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C99" w:rsidRPr="006E5C99" w:rsidRDefault="002C2927" w:rsidP="00FF5A07">
      <w:pPr>
        <w:rPr>
          <w:b/>
          <w:bCs/>
          <w:sz w:val="22"/>
          <w:szCs w:val="22"/>
        </w:rPr>
      </w:pPr>
      <w:r w:rsidRPr="006E5C99">
        <w:rPr>
          <w:b/>
          <w:bCs/>
          <w:sz w:val="22"/>
          <w:szCs w:val="22"/>
        </w:rPr>
        <w:t>WEEK 1</w:t>
      </w:r>
    </w:p>
    <w:tbl>
      <w:tblPr>
        <w:tblStyle w:val="TableGrid"/>
        <w:tblW w:w="0" w:type="auto"/>
        <w:tblLayout w:type="fixed"/>
        <w:tblLook w:val="04A0" w:firstRow="1" w:lastRow="0" w:firstColumn="1" w:lastColumn="0" w:noHBand="0" w:noVBand="1"/>
      </w:tblPr>
      <w:tblGrid>
        <w:gridCol w:w="9351"/>
        <w:gridCol w:w="1134"/>
        <w:gridCol w:w="2268"/>
      </w:tblGrid>
      <w:tr w:rsidR="003E06AB" w:rsidRPr="006E5C99" w:rsidTr="00F73718">
        <w:tc>
          <w:tcPr>
            <w:tcW w:w="9351" w:type="dxa"/>
          </w:tcPr>
          <w:p w:rsidR="00F53A05" w:rsidRPr="006E5C99" w:rsidRDefault="00F53A05" w:rsidP="00124C8E">
            <w:pPr>
              <w:spacing w:before="80" w:after="80"/>
              <w:rPr>
                <w:b/>
                <w:bCs/>
                <w:sz w:val="22"/>
                <w:szCs w:val="22"/>
                <w:lang w:eastAsia="en-ZA"/>
              </w:rPr>
            </w:pPr>
            <w:r w:rsidRPr="00663879">
              <w:rPr>
                <w:b/>
                <w:bCs/>
                <w:sz w:val="28"/>
                <w:szCs w:val="28"/>
                <w:lang w:eastAsia="en-ZA"/>
              </w:rPr>
              <w:t>Unit 1:</w:t>
            </w:r>
            <w:bookmarkStart w:id="0" w:name="_GoBack"/>
            <w:bookmarkEnd w:id="0"/>
            <w:r w:rsidRPr="00663879">
              <w:rPr>
                <w:b/>
                <w:bCs/>
                <w:sz w:val="28"/>
                <w:szCs w:val="28"/>
                <w:lang w:eastAsia="en-ZA"/>
              </w:rPr>
              <w:t xml:space="preserve"> Cell</w:t>
            </w:r>
            <w:r w:rsidR="00E8595B">
              <w:rPr>
                <w:b/>
                <w:bCs/>
                <w:noProof/>
                <w:sz w:val="22"/>
                <w:szCs w:val="22"/>
                <w:lang w:eastAsia="en-ZA"/>
              </w:rPr>
              <w:pict w14:anchorId="4B6C399F">
                <v:rect id="_x0000_i1026" alt="" style="width:425.25pt;height:4pt;mso-width-percent:0;mso-height-percent:0;mso-position-vertical:absolute;mso-width-percent:0;mso-height-percent:0" o:hrpct="0" o:hrstd="t" o:hrnoshade="t" o:hr="t" fillcolor="black" stroked="f"/>
              </w:pict>
            </w:r>
          </w:p>
        </w:tc>
        <w:tc>
          <w:tcPr>
            <w:tcW w:w="1134" w:type="dxa"/>
            <w:vAlign w:val="bottom"/>
          </w:tcPr>
          <w:p w:rsidR="00AD0AF0" w:rsidRDefault="00F53A05" w:rsidP="0004749A">
            <w:pPr>
              <w:spacing w:before="80" w:after="80"/>
              <w:jc w:val="center"/>
              <w:rPr>
                <w:b/>
                <w:bCs/>
                <w:sz w:val="22"/>
                <w:szCs w:val="22"/>
                <w:lang w:eastAsia="en-ZA"/>
              </w:rPr>
            </w:pPr>
            <w:r w:rsidRPr="006E5C99">
              <w:rPr>
                <w:b/>
                <w:bCs/>
                <w:sz w:val="22"/>
                <w:szCs w:val="22"/>
                <w:lang w:eastAsia="en-ZA"/>
              </w:rPr>
              <w:t>Where?</w:t>
            </w:r>
          </w:p>
          <w:p w:rsidR="00F53A05" w:rsidRPr="006E5C99" w:rsidRDefault="00F53A05" w:rsidP="0004749A">
            <w:pPr>
              <w:spacing w:before="80" w:after="80"/>
              <w:jc w:val="center"/>
              <w:rPr>
                <w:b/>
                <w:bCs/>
                <w:sz w:val="22"/>
                <w:szCs w:val="22"/>
                <w:lang w:eastAsia="en-ZA"/>
              </w:rPr>
            </w:pPr>
            <w:r w:rsidRPr="006E5C99">
              <w:rPr>
                <w:b/>
                <w:bCs/>
                <w:sz w:val="22"/>
                <w:szCs w:val="22"/>
                <w:lang w:eastAsia="en-ZA"/>
              </w:rPr>
              <w:t>How long?</w:t>
            </w:r>
          </w:p>
        </w:tc>
        <w:tc>
          <w:tcPr>
            <w:tcW w:w="2268" w:type="dxa"/>
            <w:tcBorders>
              <w:bottom w:val="single" w:sz="4" w:space="0" w:color="auto"/>
            </w:tcBorders>
            <w:vAlign w:val="bottom"/>
          </w:tcPr>
          <w:p w:rsidR="00F73718" w:rsidRPr="006E5C99" w:rsidRDefault="00F53A05" w:rsidP="00124C8E">
            <w:pPr>
              <w:spacing w:before="80" w:after="80"/>
              <w:jc w:val="center"/>
              <w:rPr>
                <w:b/>
                <w:bCs/>
                <w:i/>
                <w:sz w:val="22"/>
                <w:szCs w:val="22"/>
                <w:lang w:eastAsia="en-ZA"/>
              </w:rPr>
            </w:pPr>
            <w:r w:rsidRPr="006E5C99">
              <w:rPr>
                <w:b/>
                <w:bCs/>
                <w:i/>
                <w:sz w:val="22"/>
                <w:szCs w:val="22"/>
                <w:lang w:eastAsia="en-ZA"/>
              </w:rPr>
              <w:t>Explanations</w:t>
            </w:r>
          </w:p>
          <w:p w:rsidR="00F53A05" w:rsidRPr="006E5C99" w:rsidRDefault="00F53A05" w:rsidP="00124C8E">
            <w:pPr>
              <w:spacing w:before="80" w:after="80"/>
              <w:jc w:val="center"/>
              <w:rPr>
                <w:b/>
                <w:bCs/>
                <w:i/>
                <w:sz w:val="22"/>
                <w:szCs w:val="22"/>
                <w:lang w:eastAsia="en-ZA"/>
              </w:rPr>
            </w:pPr>
            <w:r w:rsidRPr="006E5C99">
              <w:rPr>
                <w:b/>
                <w:bCs/>
                <w:i/>
                <w:sz w:val="22"/>
                <w:szCs w:val="22"/>
                <w:lang w:eastAsia="en-ZA"/>
              </w:rPr>
              <w:t>/Questions</w:t>
            </w:r>
          </w:p>
        </w:tc>
      </w:tr>
      <w:tr w:rsidR="0004749A" w:rsidRPr="006E5C99" w:rsidTr="00F73718">
        <w:tc>
          <w:tcPr>
            <w:tcW w:w="9351" w:type="dxa"/>
            <w:vMerge w:val="restart"/>
          </w:tcPr>
          <w:p w:rsidR="0004749A" w:rsidRPr="006E5C99" w:rsidRDefault="0004749A" w:rsidP="00663879">
            <w:pPr>
              <w:spacing w:before="80" w:after="80"/>
              <w:jc w:val="both"/>
              <w:rPr>
                <w:b/>
                <w:bCs/>
                <w:i/>
                <w:color w:val="4DA77E"/>
                <w:sz w:val="22"/>
                <w:szCs w:val="22"/>
                <w:lang w:eastAsia="en-ZA"/>
              </w:rPr>
            </w:pPr>
            <w:r w:rsidRPr="006E5C99">
              <w:rPr>
                <w:b/>
                <w:bCs/>
                <w:i/>
                <w:color w:val="4DA77E"/>
                <w:sz w:val="22"/>
                <w:szCs w:val="22"/>
                <w:lang w:eastAsia="en-ZA"/>
              </w:rPr>
              <w:t>Introduction</w:t>
            </w:r>
          </w:p>
          <w:p w:rsidR="0004749A" w:rsidRPr="006E5C99" w:rsidRDefault="0004749A" w:rsidP="00691CF2">
            <w:pPr>
              <w:jc w:val="both"/>
              <w:rPr>
                <w:bCs/>
                <w:sz w:val="22"/>
                <w:szCs w:val="22"/>
                <w:lang w:eastAsia="en-ZA"/>
              </w:rPr>
            </w:pPr>
            <w:r w:rsidRPr="006E5C99">
              <w:rPr>
                <w:color w:val="1A1A1A"/>
                <w:sz w:val="22"/>
                <w:szCs w:val="22"/>
                <w:shd w:val="clear" w:color="auto" w:fill="FFFFFF"/>
              </w:rPr>
              <w:t xml:space="preserve">Cells are the smallest unit of life. This unit will help you to understand the characteristics, components, and functions of a cell. By learning the structures of the cells, you can see that </w:t>
            </w:r>
            <w:r w:rsidRPr="006E5C99">
              <w:rPr>
                <w:sz w:val="22"/>
                <w:szCs w:val="22"/>
              </w:rPr>
              <w:t xml:space="preserve">cells vary in size, shape and functions. Generally, living things are grouped into two categories: </w:t>
            </w:r>
            <w:r w:rsidRPr="00663879">
              <w:rPr>
                <w:b/>
                <w:i/>
                <w:sz w:val="22"/>
                <w:szCs w:val="22"/>
              </w:rPr>
              <w:t>prokaryotes</w:t>
            </w:r>
            <w:r w:rsidRPr="006E5C99">
              <w:rPr>
                <w:sz w:val="22"/>
                <w:szCs w:val="22"/>
              </w:rPr>
              <w:t xml:space="preserve"> and </w:t>
            </w:r>
            <w:r w:rsidRPr="00663879">
              <w:rPr>
                <w:b/>
                <w:i/>
                <w:sz w:val="22"/>
                <w:szCs w:val="22"/>
              </w:rPr>
              <w:t xml:space="preserve">eukaryotes. </w:t>
            </w:r>
          </w:p>
        </w:tc>
        <w:tc>
          <w:tcPr>
            <w:tcW w:w="1134" w:type="dxa"/>
            <w:vMerge w:val="restart"/>
            <w:shd w:val="clear" w:color="auto" w:fill="BFEBFB"/>
            <w:textDirection w:val="btLr"/>
            <w:vAlign w:val="center"/>
          </w:tcPr>
          <w:p w:rsidR="0004749A" w:rsidRPr="006E5C99" w:rsidRDefault="0004749A" w:rsidP="00124C8E">
            <w:pPr>
              <w:spacing w:before="80" w:after="80"/>
              <w:ind w:left="113" w:right="113"/>
              <w:jc w:val="center"/>
              <w:rPr>
                <w:bCs/>
                <w:sz w:val="22"/>
                <w:szCs w:val="22"/>
                <w:lang w:eastAsia="en-ZA"/>
              </w:rPr>
            </w:pPr>
            <w:r w:rsidRPr="006E5C99">
              <w:rPr>
                <w:bCs/>
                <w:sz w:val="22"/>
                <w:szCs w:val="22"/>
                <w:lang w:eastAsia="en-ZA"/>
              </w:rPr>
              <w:t>10 minutes</w:t>
            </w:r>
          </w:p>
        </w:tc>
        <w:tc>
          <w:tcPr>
            <w:tcW w:w="2268" w:type="dxa"/>
            <w:tcBorders>
              <w:bottom w:val="nil"/>
            </w:tcBorders>
          </w:tcPr>
          <w:p w:rsidR="002C2927" w:rsidRPr="0090101E" w:rsidRDefault="00887EC1" w:rsidP="00124C8E">
            <w:pPr>
              <w:spacing w:before="80" w:after="80"/>
              <w:rPr>
                <w:bCs/>
                <w:sz w:val="20"/>
                <w:szCs w:val="20"/>
                <w:lang w:eastAsia="en-ZA"/>
              </w:rPr>
            </w:pPr>
            <w:r w:rsidRPr="0090101E">
              <w:rPr>
                <w:sz w:val="18"/>
                <w:szCs w:val="18"/>
              </w:rPr>
              <w:t xml:space="preserve">The </w:t>
            </w:r>
            <w:r w:rsidRPr="0090101E">
              <w:rPr>
                <w:b/>
                <w:bCs/>
                <w:sz w:val="18"/>
                <w:szCs w:val="18"/>
              </w:rPr>
              <w:t>cell</w:t>
            </w:r>
            <w:r w:rsidRPr="0090101E">
              <w:rPr>
                <w:sz w:val="18"/>
                <w:szCs w:val="18"/>
              </w:rPr>
              <w:t xml:space="preserve"> (from </w:t>
            </w:r>
            <w:hyperlink r:id="rId8" w:tooltip="Latin" w:history="1">
              <w:r w:rsidRPr="0090101E">
                <w:rPr>
                  <w:rStyle w:val="Hyperlink"/>
                  <w:sz w:val="18"/>
                  <w:szCs w:val="18"/>
                </w:rPr>
                <w:t>Latin</w:t>
              </w:r>
            </w:hyperlink>
            <w:r w:rsidRPr="0090101E">
              <w:rPr>
                <w:sz w:val="18"/>
                <w:szCs w:val="18"/>
              </w:rPr>
              <w:t xml:space="preserve"> </w:t>
            </w:r>
            <w:proofErr w:type="spellStart"/>
            <w:r w:rsidRPr="0090101E">
              <w:rPr>
                <w:i/>
                <w:iCs/>
                <w:sz w:val="18"/>
                <w:szCs w:val="18"/>
              </w:rPr>
              <w:t>cella</w:t>
            </w:r>
            <w:proofErr w:type="spellEnd"/>
            <w:r w:rsidRPr="0090101E">
              <w:rPr>
                <w:sz w:val="18"/>
                <w:szCs w:val="18"/>
              </w:rPr>
              <w:t xml:space="preserve">, meaning "small room") is the basic structural, functional, and biological unit of all known </w:t>
            </w:r>
            <w:hyperlink r:id="rId9" w:tooltip="Living organisms" w:history="1">
              <w:r w:rsidRPr="0090101E">
                <w:rPr>
                  <w:rStyle w:val="Hyperlink"/>
                  <w:sz w:val="18"/>
                  <w:szCs w:val="18"/>
                </w:rPr>
                <w:t>living organisms</w:t>
              </w:r>
            </w:hyperlink>
            <w:r w:rsidRPr="0090101E">
              <w:rPr>
                <w:sz w:val="18"/>
                <w:szCs w:val="18"/>
              </w:rPr>
              <w:t xml:space="preserve"> (https://en.wikipedia.org/wiki/Cell_(biology). </w:t>
            </w:r>
          </w:p>
          <w:p w:rsidR="002C2927" w:rsidRPr="0090101E" w:rsidRDefault="002C2927" w:rsidP="00124C8E">
            <w:pPr>
              <w:spacing w:before="80" w:after="80"/>
              <w:rPr>
                <w:bCs/>
                <w:sz w:val="20"/>
                <w:szCs w:val="20"/>
                <w:lang w:eastAsia="en-ZA"/>
              </w:rPr>
            </w:pPr>
          </w:p>
          <w:p w:rsidR="00C42F3A" w:rsidRPr="0090101E" w:rsidRDefault="00C42F3A" w:rsidP="00124C8E">
            <w:pPr>
              <w:spacing w:before="80" w:after="80"/>
              <w:rPr>
                <w:bCs/>
                <w:sz w:val="20"/>
                <w:szCs w:val="20"/>
                <w:lang w:eastAsia="en-ZA"/>
              </w:rPr>
            </w:pPr>
          </w:p>
        </w:tc>
      </w:tr>
      <w:tr w:rsidR="002C2927" w:rsidRPr="006E5C99" w:rsidTr="0090101E">
        <w:trPr>
          <w:trHeight w:val="253"/>
        </w:trPr>
        <w:tc>
          <w:tcPr>
            <w:tcW w:w="9351" w:type="dxa"/>
            <w:vMerge/>
            <w:tcBorders>
              <w:bottom w:val="single" w:sz="4" w:space="0" w:color="auto"/>
            </w:tcBorders>
          </w:tcPr>
          <w:p w:rsidR="002C2927" w:rsidRPr="006E5C99" w:rsidRDefault="002C2927" w:rsidP="003123C2">
            <w:pPr>
              <w:rPr>
                <w:bCs/>
                <w:sz w:val="22"/>
                <w:szCs w:val="22"/>
                <w:lang w:eastAsia="en-ZA"/>
              </w:rPr>
            </w:pPr>
          </w:p>
        </w:tc>
        <w:tc>
          <w:tcPr>
            <w:tcW w:w="1134" w:type="dxa"/>
            <w:vMerge/>
            <w:tcBorders>
              <w:bottom w:val="single" w:sz="4" w:space="0" w:color="auto"/>
            </w:tcBorders>
            <w:shd w:val="clear" w:color="auto" w:fill="BFEBFB"/>
          </w:tcPr>
          <w:p w:rsidR="002C2927" w:rsidRPr="006E5C99" w:rsidRDefault="002C2927" w:rsidP="00124C8E">
            <w:pPr>
              <w:spacing w:before="80" w:after="80"/>
              <w:rPr>
                <w:bCs/>
                <w:sz w:val="22"/>
                <w:szCs w:val="22"/>
                <w:lang w:eastAsia="en-ZA"/>
              </w:rPr>
            </w:pPr>
          </w:p>
        </w:tc>
        <w:tc>
          <w:tcPr>
            <w:tcW w:w="2268" w:type="dxa"/>
            <w:vMerge w:val="restart"/>
            <w:tcBorders>
              <w:top w:val="nil"/>
              <w:bottom w:val="single" w:sz="4" w:space="0" w:color="auto"/>
            </w:tcBorders>
          </w:tcPr>
          <w:p w:rsidR="002C2927" w:rsidRPr="0090101E" w:rsidRDefault="00887EC1" w:rsidP="002C2927">
            <w:pPr>
              <w:spacing w:before="80" w:after="80"/>
              <w:rPr>
                <w:bCs/>
                <w:sz w:val="18"/>
                <w:szCs w:val="18"/>
                <w:lang w:eastAsia="en-ZA"/>
              </w:rPr>
            </w:pPr>
            <w:r w:rsidRPr="0090101E">
              <w:rPr>
                <w:bCs/>
                <w:sz w:val="18"/>
                <w:szCs w:val="18"/>
                <w:lang w:eastAsia="en-ZA"/>
              </w:rPr>
              <w:t xml:space="preserve">As medical students, you need to know, understand, recognize and describe the fantastic biological machinery  that makes human bodies in control and how a disorder of the division of this smallest unit of the organism leads to diseases and in particular cancer. </w:t>
            </w:r>
          </w:p>
          <w:p w:rsidR="002C2927" w:rsidRPr="0090101E" w:rsidRDefault="002C2927" w:rsidP="002C2927">
            <w:pPr>
              <w:spacing w:before="80" w:after="80"/>
              <w:rPr>
                <w:bCs/>
                <w:sz w:val="20"/>
                <w:szCs w:val="20"/>
                <w:lang w:eastAsia="en-ZA"/>
              </w:rPr>
            </w:pPr>
          </w:p>
        </w:tc>
      </w:tr>
      <w:tr w:rsidR="002C2927" w:rsidRPr="006E5C99" w:rsidTr="00F73718">
        <w:tc>
          <w:tcPr>
            <w:tcW w:w="9351" w:type="dxa"/>
            <w:tcBorders>
              <w:bottom w:val="nil"/>
            </w:tcBorders>
          </w:tcPr>
          <w:p w:rsidR="00663879" w:rsidRDefault="002C2927" w:rsidP="00663879">
            <w:pPr>
              <w:rPr>
                <w:b/>
                <w:bCs/>
                <w:i/>
                <w:color w:val="4DA77E"/>
                <w:sz w:val="22"/>
                <w:szCs w:val="22"/>
                <w:lang w:eastAsia="en-ZA"/>
              </w:rPr>
            </w:pPr>
            <w:r w:rsidRPr="006E5C99">
              <w:rPr>
                <w:b/>
                <w:bCs/>
                <w:i/>
                <w:color w:val="4DA77E"/>
                <w:sz w:val="22"/>
                <w:szCs w:val="22"/>
                <w:lang w:eastAsia="en-ZA"/>
              </w:rPr>
              <w:t>Expectations</w:t>
            </w:r>
          </w:p>
          <w:p w:rsidR="00533437" w:rsidRPr="006E5C99" w:rsidRDefault="00533437" w:rsidP="00663879">
            <w:pPr>
              <w:rPr>
                <w:b/>
                <w:bCs/>
                <w:i/>
                <w:color w:val="4DA77E"/>
                <w:sz w:val="22"/>
                <w:szCs w:val="22"/>
                <w:lang w:eastAsia="en-ZA"/>
              </w:rPr>
            </w:pPr>
          </w:p>
        </w:tc>
        <w:tc>
          <w:tcPr>
            <w:tcW w:w="1134" w:type="dxa"/>
            <w:vMerge/>
            <w:shd w:val="clear" w:color="auto" w:fill="BFEBFB"/>
          </w:tcPr>
          <w:p w:rsidR="002C2927" w:rsidRPr="006E5C99" w:rsidRDefault="002C2927" w:rsidP="00124C8E">
            <w:pPr>
              <w:spacing w:before="80" w:after="80"/>
              <w:rPr>
                <w:b/>
                <w:bCs/>
                <w:i/>
                <w:color w:val="4DA77E"/>
                <w:sz w:val="22"/>
                <w:szCs w:val="22"/>
                <w:lang w:eastAsia="en-ZA"/>
              </w:rPr>
            </w:pPr>
          </w:p>
        </w:tc>
        <w:tc>
          <w:tcPr>
            <w:tcW w:w="2268" w:type="dxa"/>
            <w:vMerge/>
          </w:tcPr>
          <w:p w:rsidR="002C2927" w:rsidRPr="006E5C99" w:rsidRDefault="002C2927" w:rsidP="00124C8E">
            <w:pPr>
              <w:spacing w:before="80" w:after="80"/>
              <w:rPr>
                <w:bCs/>
                <w:sz w:val="22"/>
                <w:szCs w:val="22"/>
                <w:lang w:eastAsia="en-ZA"/>
              </w:rPr>
            </w:pPr>
          </w:p>
        </w:tc>
      </w:tr>
      <w:tr w:rsidR="002C2927" w:rsidRPr="006E5C99" w:rsidTr="00533437">
        <w:tc>
          <w:tcPr>
            <w:tcW w:w="9351" w:type="dxa"/>
            <w:tcBorders>
              <w:top w:val="nil"/>
              <w:bottom w:val="single" w:sz="4" w:space="0" w:color="auto"/>
            </w:tcBorders>
          </w:tcPr>
          <w:p w:rsidR="00663879" w:rsidRDefault="002C2927" w:rsidP="00663879">
            <w:pPr>
              <w:jc w:val="both"/>
              <w:rPr>
                <w:bCs/>
                <w:sz w:val="22"/>
                <w:szCs w:val="22"/>
                <w:lang w:eastAsia="en-ZA"/>
              </w:rPr>
            </w:pPr>
            <w:r w:rsidRPr="006E5C99">
              <w:rPr>
                <w:bCs/>
                <w:sz w:val="22"/>
                <w:szCs w:val="22"/>
                <w:lang w:eastAsia="en-ZA"/>
              </w:rPr>
              <w:t>This is an exciting opportunity to discover how cell are interact, divide and how cells a</w:t>
            </w:r>
            <w:r w:rsidR="003B6C9A">
              <w:rPr>
                <w:bCs/>
                <w:sz w:val="22"/>
                <w:szCs w:val="22"/>
                <w:lang w:eastAsia="en-ZA"/>
              </w:rPr>
              <w:t>re studie</w:t>
            </w:r>
            <w:r w:rsidR="00B8427D">
              <w:rPr>
                <w:bCs/>
                <w:sz w:val="22"/>
                <w:szCs w:val="22"/>
                <w:lang w:eastAsia="en-ZA"/>
              </w:rPr>
              <w:t>d</w:t>
            </w:r>
            <w:r w:rsidRPr="006E5C99">
              <w:rPr>
                <w:bCs/>
                <w:sz w:val="22"/>
                <w:szCs w:val="22"/>
                <w:lang w:eastAsia="en-ZA"/>
              </w:rPr>
              <w:t xml:space="preserve">. </w:t>
            </w:r>
          </w:p>
          <w:p w:rsidR="002C2927" w:rsidRPr="006E5C99" w:rsidRDefault="002C2927" w:rsidP="00663879">
            <w:pPr>
              <w:jc w:val="both"/>
              <w:rPr>
                <w:bCs/>
                <w:sz w:val="22"/>
                <w:szCs w:val="22"/>
                <w:lang w:eastAsia="en-ZA"/>
              </w:rPr>
            </w:pPr>
            <w:r w:rsidRPr="006E5C99">
              <w:rPr>
                <w:bCs/>
                <w:sz w:val="22"/>
                <w:szCs w:val="22"/>
                <w:lang w:eastAsia="en-ZA"/>
              </w:rPr>
              <w:t xml:space="preserve">In addition, you will have a brief introduction on how uncontrolled cell growth can lead to cancer cells. </w:t>
            </w:r>
          </w:p>
        </w:tc>
        <w:tc>
          <w:tcPr>
            <w:tcW w:w="1134" w:type="dxa"/>
            <w:vMerge/>
            <w:shd w:val="clear" w:color="auto" w:fill="BFEBFB"/>
          </w:tcPr>
          <w:p w:rsidR="002C2927" w:rsidRPr="006E5C99" w:rsidRDefault="002C2927" w:rsidP="00124C8E">
            <w:pPr>
              <w:spacing w:before="80" w:after="80"/>
              <w:rPr>
                <w:bCs/>
                <w:sz w:val="22"/>
                <w:szCs w:val="22"/>
                <w:lang w:eastAsia="en-ZA"/>
              </w:rPr>
            </w:pPr>
          </w:p>
        </w:tc>
        <w:tc>
          <w:tcPr>
            <w:tcW w:w="2268" w:type="dxa"/>
            <w:vMerge/>
          </w:tcPr>
          <w:p w:rsidR="002C2927" w:rsidRPr="006E5C99" w:rsidRDefault="002C2927" w:rsidP="00124C8E">
            <w:pPr>
              <w:spacing w:before="80" w:after="80"/>
              <w:rPr>
                <w:bCs/>
                <w:sz w:val="22"/>
                <w:szCs w:val="22"/>
                <w:lang w:eastAsia="en-ZA"/>
              </w:rPr>
            </w:pPr>
          </w:p>
        </w:tc>
      </w:tr>
      <w:tr w:rsidR="00663879" w:rsidRPr="006E5C99" w:rsidTr="00533437">
        <w:tc>
          <w:tcPr>
            <w:tcW w:w="9351" w:type="dxa"/>
            <w:tcBorders>
              <w:top w:val="single" w:sz="4" w:space="0" w:color="auto"/>
              <w:bottom w:val="nil"/>
            </w:tcBorders>
          </w:tcPr>
          <w:p w:rsidR="00663879" w:rsidRPr="006E5C99" w:rsidRDefault="00533437" w:rsidP="00663879">
            <w:pPr>
              <w:jc w:val="both"/>
              <w:rPr>
                <w:bCs/>
                <w:sz w:val="22"/>
                <w:szCs w:val="22"/>
                <w:lang w:eastAsia="en-ZA"/>
              </w:rPr>
            </w:pPr>
            <w:r>
              <w:rPr>
                <w:b/>
                <w:bCs/>
                <w:i/>
                <w:color w:val="4DA77E"/>
                <w:sz w:val="22"/>
                <w:szCs w:val="22"/>
                <w:lang w:eastAsia="en-ZA"/>
              </w:rPr>
              <w:t>U</w:t>
            </w:r>
            <w:r w:rsidRPr="006E5C99">
              <w:rPr>
                <w:b/>
                <w:bCs/>
                <w:i/>
                <w:color w:val="4DA77E"/>
                <w:sz w:val="22"/>
                <w:szCs w:val="22"/>
                <w:lang w:eastAsia="en-ZA"/>
              </w:rPr>
              <w:t>n</w:t>
            </w:r>
            <w:r>
              <w:rPr>
                <w:b/>
                <w:bCs/>
                <w:i/>
                <w:color w:val="4DA77E"/>
                <w:sz w:val="22"/>
                <w:szCs w:val="22"/>
                <w:lang w:eastAsia="en-ZA"/>
              </w:rPr>
              <w:t>it outline</w:t>
            </w:r>
          </w:p>
        </w:tc>
        <w:tc>
          <w:tcPr>
            <w:tcW w:w="1134" w:type="dxa"/>
            <w:vMerge/>
            <w:shd w:val="clear" w:color="auto" w:fill="BFEBFB"/>
          </w:tcPr>
          <w:p w:rsidR="00663879" w:rsidRPr="006E5C99" w:rsidRDefault="00663879" w:rsidP="00124C8E">
            <w:pPr>
              <w:spacing w:before="80" w:after="80"/>
              <w:rPr>
                <w:bCs/>
                <w:sz w:val="22"/>
                <w:szCs w:val="22"/>
                <w:lang w:eastAsia="en-ZA"/>
              </w:rPr>
            </w:pPr>
          </w:p>
        </w:tc>
        <w:tc>
          <w:tcPr>
            <w:tcW w:w="2268" w:type="dxa"/>
            <w:vMerge/>
          </w:tcPr>
          <w:p w:rsidR="00663879" w:rsidRPr="006E5C99" w:rsidRDefault="00663879" w:rsidP="00124C8E">
            <w:pPr>
              <w:spacing w:before="80" w:after="80"/>
              <w:rPr>
                <w:bCs/>
                <w:sz w:val="22"/>
                <w:szCs w:val="22"/>
                <w:lang w:eastAsia="en-ZA"/>
              </w:rPr>
            </w:pPr>
          </w:p>
        </w:tc>
      </w:tr>
      <w:tr w:rsidR="00663879" w:rsidRPr="006E5C99" w:rsidTr="00533437">
        <w:tc>
          <w:tcPr>
            <w:tcW w:w="9351" w:type="dxa"/>
            <w:tcBorders>
              <w:top w:val="nil"/>
            </w:tcBorders>
          </w:tcPr>
          <w:p w:rsidR="00663879" w:rsidRDefault="00663879" w:rsidP="00663879">
            <w:pPr>
              <w:jc w:val="both"/>
              <w:rPr>
                <w:bCs/>
                <w:sz w:val="22"/>
                <w:szCs w:val="22"/>
                <w:lang w:eastAsia="en-ZA"/>
              </w:rPr>
            </w:pPr>
          </w:p>
          <w:p w:rsidR="00533437" w:rsidRDefault="00533437" w:rsidP="00533437">
            <w:pPr>
              <w:suppressAutoHyphens/>
              <w:jc w:val="both"/>
              <w:rPr>
                <w:bCs/>
                <w:sz w:val="20"/>
                <w:szCs w:val="20"/>
              </w:rPr>
            </w:pPr>
            <w:r w:rsidRPr="00A21B79">
              <w:rPr>
                <w:bCs/>
                <w:sz w:val="20"/>
                <w:szCs w:val="20"/>
              </w:rPr>
              <w:t>Cell types</w:t>
            </w:r>
            <w:r>
              <w:rPr>
                <w:bCs/>
                <w:sz w:val="20"/>
                <w:szCs w:val="20"/>
              </w:rPr>
              <w:t xml:space="preserve"> and structure</w:t>
            </w:r>
          </w:p>
          <w:p w:rsidR="00533437" w:rsidRDefault="00533437" w:rsidP="00533437">
            <w:pPr>
              <w:suppressAutoHyphens/>
              <w:jc w:val="both"/>
              <w:rPr>
                <w:bCs/>
                <w:sz w:val="20"/>
                <w:szCs w:val="20"/>
              </w:rPr>
            </w:pPr>
            <w:r w:rsidRPr="00A21B79">
              <w:rPr>
                <w:bCs/>
                <w:sz w:val="20"/>
                <w:szCs w:val="20"/>
              </w:rPr>
              <w:t>Sub cellular structures and their functions</w:t>
            </w:r>
          </w:p>
          <w:p w:rsidR="00533437" w:rsidRDefault="00533437" w:rsidP="00533437">
            <w:pPr>
              <w:suppressAutoHyphens/>
              <w:jc w:val="both"/>
              <w:rPr>
                <w:bCs/>
                <w:sz w:val="20"/>
                <w:szCs w:val="20"/>
              </w:rPr>
            </w:pPr>
            <w:r w:rsidRPr="00A21B79">
              <w:rPr>
                <w:bCs/>
                <w:sz w:val="20"/>
                <w:szCs w:val="20"/>
              </w:rPr>
              <w:t xml:space="preserve">The </w:t>
            </w:r>
            <w:r>
              <w:rPr>
                <w:bCs/>
                <w:sz w:val="20"/>
                <w:szCs w:val="20"/>
              </w:rPr>
              <w:t>C</w:t>
            </w:r>
            <w:r w:rsidRPr="00A21B79">
              <w:rPr>
                <w:bCs/>
                <w:sz w:val="20"/>
                <w:szCs w:val="20"/>
              </w:rPr>
              <w:t>ytoskeleton</w:t>
            </w:r>
          </w:p>
          <w:p w:rsidR="00533437" w:rsidRDefault="00533437" w:rsidP="00533437">
            <w:pPr>
              <w:suppressAutoHyphens/>
              <w:jc w:val="both"/>
              <w:rPr>
                <w:rFonts w:eastAsia="Tahoma"/>
                <w:kern w:val="1"/>
                <w:sz w:val="20"/>
                <w:szCs w:val="20"/>
                <w:lang w:val="en-GB"/>
              </w:rPr>
            </w:pPr>
            <w:r w:rsidRPr="00A21B79">
              <w:rPr>
                <w:rFonts w:eastAsia="Tahoma"/>
                <w:kern w:val="1"/>
                <w:sz w:val="20"/>
                <w:szCs w:val="20"/>
                <w:lang w:val="en-GB"/>
              </w:rPr>
              <w:t xml:space="preserve">Cell division </w:t>
            </w:r>
            <w:r>
              <w:rPr>
                <w:rFonts w:eastAsia="Tahoma"/>
                <w:kern w:val="1"/>
                <w:sz w:val="20"/>
                <w:szCs w:val="20"/>
                <w:lang w:val="en-GB"/>
              </w:rPr>
              <w:t xml:space="preserve">: </w:t>
            </w:r>
            <w:r w:rsidRPr="00A21B79">
              <w:rPr>
                <w:rFonts w:eastAsia="Tahoma"/>
                <w:kern w:val="1"/>
                <w:sz w:val="20"/>
                <w:szCs w:val="20"/>
                <w:lang w:val="en-GB"/>
              </w:rPr>
              <w:t>Mitosis</w:t>
            </w:r>
            <w:r>
              <w:rPr>
                <w:rFonts w:eastAsia="Tahoma"/>
                <w:kern w:val="1"/>
                <w:sz w:val="20"/>
                <w:szCs w:val="20"/>
                <w:lang w:val="en-GB"/>
              </w:rPr>
              <w:t xml:space="preserve"> and </w:t>
            </w:r>
            <w:r w:rsidRPr="00A21B79">
              <w:rPr>
                <w:rFonts w:eastAsia="Tahoma"/>
                <w:kern w:val="1"/>
                <w:sz w:val="20"/>
                <w:szCs w:val="20"/>
                <w:lang w:val="en-GB"/>
              </w:rPr>
              <w:t>Meiosis</w:t>
            </w:r>
          </w:p>
          <w:p w:rsidR="00533437" w:rsidRPr="0090101E" w:rsidRDefault="00533437" w:rsidP="0090101E">
            <w:pPr>
              <w:suppressAutoHyphens/>
              <w:jc w:val="both"/>
              <w:rPr>
                <w:rFonts w:eastAsia="Tahoma"/>
                <w:kern w:val="1"/>
                <w:sz w:val="20"/>
                <w:szCs w:val="20"/>
                <w:lang w:val="en-GB"/>
              </w:rPr>
            </w:pPr>
            <w:r w:rsidRPr="00A21B79">
              <w:rPr>
                <w:rFonts w:eastAsia="Tahoma"/>
                <w:kern w:val="1"/>
                <w:sz w:val="20"/>
                <w:szCs w:val="20"/>
                <w:lang w:val="en-GB"/>
              </w:rPr>
              <w:t xml:space="preserve">Cell </w:t>
            </w:r>
            <w:r>
              <w:rPr>
                <w:rFonts w:eastAsia="Tahoma"/>
                <w:kern w:val="1"/>
                <w:sz w:val="20"/>
                <w:szCs w:val="20"/>
                <w:lang w:val="en-GB"/>
              </w:rPr>
              <w:t xml:space="preserve">Cycle </w:t>
            </w:r>
            <w:r w:rsidRPr="00A21B79">
              <w:rPr>
                <w:rFonts w:eastAsia="Tahoma"/>
                <w:kern w:val="1"/>
                <w:sz w:val="20"/>
                <w:szCs w:val="20"/>
                <w:lang w:val="en-GB"/>
              </w:rPr>
              <w:t xml:space="preserve">regulation </w:t>
            </w:r>
          </w:p>
        </w:tc>
        <w:tc>
          <w:tcPr>
            <w:tcW w:w="1134" w:type="dxa"/>
            <w:vMerge/>
            <w:shd w:val="clear" w:color="auto" w:fill="BFEBFB"/>
          </w:tcPr>
          <w:p w:rsidR="00663879" w:rsidRPr="006E5C99" w:rsidRDefault="00663879" w:rsidP="00124C8E">
            <w:pPr>
              <w:spacing w:before="80" w:after="80"/>
              <w:rPr>
                <w:bCs/>
                <w:sz w:val="22"/>
                <w:szCs w:val="22"/>
                <w:lang w:eastAsia="en-ZA"/>
              </w:rPr>
            </w:pPr>
          </w:p>
        </w:tc>
        <w:tc>
          <w:tcPr>
            <w:tcW w:w="2268" w:type="dxa"/>
            <w:vMerge/>
          </w:tcPr>
          <w:p w:rsidR="00663879" w:rsidRPr="006E5C99" w:rsidRDefault="00663879" w:rsidP="00124C8E">
            <w:pPr>
              <w:spacing w:before="80" w:after="80"/>
              <w:rPr>
                <w:bCs/>
                <w:sz w:val="22"/>
                <w:szCs w:val="22"/>
                <w:lang w:eastAsia="en-ZA"/>
              </w:rPr>
            </w:pPr>
          </w:p>
        </w:tc>
      </w:tr>
      <w:tr w:rsidR="002C2927" w:rsidRPr="006E5C99" w:rsidTr="00F73718">
        <w:tc>
          <w:tcPr>
            <w:tcW w:w="9351" w:type="dxa"/>
            <w:shd w:val="clear" w:color="auto" w:fill="4DA77E"/>
          </w:tcPr>
          <w:p w:rsidR="002C2927" w:rsidRPr="006E5C99" w:rsidRDefault="002C2927" w:rsidP="00124C8E">
            <w:pPr>
              <w:spacing w:before="80" w:after="80"/>
              <w:jc w:val="center"/>
              <w:rPr>
                <w:bCs/>
                <w:color w:val="FFFFFF" w:themeColor="background1"/>
                <w:sz w:val="22"/>
                <w:szCs w:val="22"/>
                <w:lang w:eastAsia="en-ZA"/>
              </w:rPr>
            </w:pPr>
            <w:r w:rsidRPr="006E5C99">
              <w:rPr>
                <w:b/>
                <w:bCs/>
                <w:color w:val="FFFFFF" w:themeColor="background1"/>
                <w:sz w:val="22"/>
                <w:szCs w:val="22"/>
              </w:rPr>
              <w:t>Learning outcomes</w:t>
            </w:r>
          </w:p>
        </w:tc>
        <w:tc>
          <w:tcPr>
            <w:tcW w:w="1134" w:type="dxa"/>
            <w:vMerge/>
            <w:shd w:val="clear" w:color="auto" w:fill="BFEBFB"/>
          </w:tcPr>
          <w:p w:rsidR="002C2927" w:rsidRPr="006E5C99" w:rsidRDefault="002C2927" w:rsidP="00124C8E">
            <w:pPr>
              <w:spacing w:before="80" w:after="80"/>
              <w:rPr>
                <w:bCs/>
                <w:sz w:val="22"/>
                <w:szCs w:val="22"/>
                <w:lang w:eastAsia="en-ZA"/>
              </w:rPr>
            </w:pPr>
          </w:p>
        </w:tc>
        <w:tc>
          <w:tcPr>
            <w:tcW w:w="2268" w:type="dxa"/>
            <w:vMerge/>
          </w:tcPr>
          <w:p w:rsidR="002C2927" w:rsidRPr="006E5C99" w:rsidRDefault="002C2927" w:rsidP="00124C8E">
            <w:pPr>
              <w:spacing w:before="80" w:after="80"/>
              <w:rPr>
                <w:bCs/>
                <w:sz w:val="22"/>
                <w:szCs w:val="22"/>
                <w:lang w:eastAsia="en-ZA"/>
              </w:rPr>
            </w:pPr>
          </w:p>
        </w:tc>
      </w:tr>
      <w:tr w:rsidR="002C2927" w:rsidRPr="006E5C99" w:rsidTr="00F73718">
        <w:tc>
          <w:tcPr>
            <w:tcW w:w="9351" w:type="dxa"/>
            <w:shd w:val="clear" w:color="auto" w:fill="D2E9DF"/>
          </w:tcPr>
          <w:p w:rsidR="002C2927" w:rsidRPr="006E5C99" w:rsidRDefault="002C2927" w:rsidP="000D281E">
            <w:pPr>
              <w:rPr>
                <w:bCs/>
                <w:sz w:val="22"/>
                <w:szCs w:val="22"/>
                <w:lang w:eastAsia="en-ZA"/>
              </w:rPr>
            </w:pPr>
            <w:r w:rsidRPr="006E5C99">
              <w:rPr>
                <w:bCs/>
                <w:sz w:val="22"/>
                <w:szCs w:val="22"/>
                <w:lang w:eastAsia="en-ZA"/>
              </w:rPr>
              <w:t xml:space="preserve">At the end of this unit, you </w:t>
            </w:r>
            <w:r w:rsidR="00691CF2">
              <w:rPr>
                <w:bCs/>
                <w:sz w:val="22"/>
                <w:szCs w:val="22"/>
                <w:lang w:eastAsia="en-ZA"/>
              </w:rPr>
              <w:t>will</w:t>
            </w:r>
            <w:r w:rsidR="00691CF2" w:rsidRPr="006E5C99">
              <w:rPr>
                <w:bCs/>
                <w:sz w:val="22"/>
                <w:szCs w:val="22"/>
                <w:lang w:eastAsia="en-ZA"/>
              </w:rPr>
              <w:t xml:space="preserve"> </w:t>
            </w:r>
            <w:r w:rsidRPr="006E5C99">
              <w:rPr>
                <w:bCs/>
                <w:sz w:val="22"/>
                <w:szCs w:val="22"/>
                <w:lang w:eastAsia="en-ZA"/>
              </w:rPr>
              <w:t>be able to</w:t>
            </w:r>
          </w:p>
          <w:p w:rsidR="002C2927" w:rsidRPr="006E5C99" w:rsidRDefault="002C2927" w:rsidP="005B3FFC">
            <w:pPr>
              <w:numPr>
                <w:ilvl w:val="0"/>
                <w:numId w:val="1"/>
              </w:numPr>
              <w:rPr>
                <w:color w:val="1A1A1A"/>
                <w:sz w:val="22"/>
                <w:szCs w:val="22"/>
              </w:rPr>
            </w:pPr>
            <w:r w:rsidRPr="006E5C99">
              <w:rPr>
                <w:color w:val="1A1A1A"/>
                <w:sz w:val="22"/>
                <w:szCs w:val="22"/>
              </w:rPr>
              <w:t>Describe</w:t>
            </w:r>
            <w:r w:rsidR="003B6C9A">
              <w:rPr>
                <w:color w:val="1A1A1A"/>
                <w:sz w:val="22"/>
                <w:szCs w:val="22"/>
              </w:rPr>
              <w:t xml:space="preserve"> the</w:t>
            </w:r>
            <w:r w:rsidR="00B8427D">
              <w:rPr>
                <w:color w:val="1A1A1A"/>
                <w:sz w:val="22"/>
                <w:szCs w:val="22"/>
              </w:rPr>
              <w:t xml:space="preserve"> </w:t>
            </w:r>
            <w:r w:rsidRPr="006E5C99">
              <w:rPr>
                <w:color w:val="1A1A1A"/>
                <w:sz w:val="22"/>
                <w:szCs w:val="22"/>
              </w:rPr>
              <w:t>characteristics of a cell, and classify the cell</w:t>
            </w:r>
            <w:r w:rsidR="003B6C9A">
              <w:rPr>
                <w:color w:val="1A1A1A"/>
                <w:sz w:val="22"/>
                <w:szCs w:val="22"/>
              </w:rPr>
              <w:t>s</w:t>
            </w:r>
            <w:r w:rsidRPr="006E5C99">
              <w:rPr>
                <w:color w:val="1A1A1A"/>
                <w:sz w:val="22"/>
                <w:szCs w:val="22"/>
              </w:rPr>
              <w:t xml:space="preserve"> as a prokaryote</w:t>
            </w:r>
            <w:r w:rsidR="003B6C9A">
              <w:rPr>
                <w:color w:val="1A1A1A"/>
                <w:sz w:val="22"/>
                <w:szCs w:val="22"/>
              </w:rPr>
              <w:t>s</w:t>
            </w:r>
            <w:r w:rsidRPr="006E5C99">
              <w:rPr>
                <w:color w:val="1A1A1A"/>
                <w:sz w:val="22"/>
                <w:szCs w:val="22"/>
              </w:rPr>
              <w:t xml:space="preserve"> and eukaryotes;</w:t>
            </w:r>
          </w:p>
          <w:p w:rsidR="002C2927" w:rsidRPr="006E5C99" w:rsidRDefault="002C2927" w:rsidP="005B3FFC">
            <w:pPr>
              <w:numPr>
                <w:ilvl w:val="0"/>
                <w:numId w:val="1"/>
              </w:numPr>
              <w:kinsoku w:val="0"/>
              <w:overflowPunct w:val="0"/>
              <w:contextualSpacing/>
              <w:jc w:val="both"/>
              <w:textAlignment w:val="baseline"/>
              <w:rPr>
                <w:color w:val="000000" w:themeColor="text1"/>
                <w:sz w:val="22"/>
                <w:szCs w:val="22"/>
                <w:lang w:eastAsia="en-ZA"/>
              </w:rPr>
            </w:pPr>
            <w:r w:rsidRPr="006E5C99">
              <w:rPr>
                <w:color w:val="000000" w:themeColor="text1"/>
                <w:sz w:val="22"/>
                <w:szCs w:val="22"/>
              </w:rPr>
              <w:t>List</w:t>
            </w:r>
            <w:r w:rsidR="003B6C9A">
              <w:rPr>
                <w:color w:val="000000" w:themeColor="text1"/>
                <w:sz w:val="22"/>
                <w:szCs w:val="22"/>
              </w:rPr>
              <w:t xml:space="preserve"> the</w:t>
            </w:r>
            <w:r w:rsidRPr="006E5C99">
              <w:rPr>
                <w:color w:val="000000" w:themeColor="text1"/>
                <w:sz w:val="22"/>
                <w:szCs w:val="22"/>
              </w:rPr>
              <w:t xml:space="preserve"> structural components of the cell and their function;</w:t>
            </w:r>
          </w:p>
          <w:p w:rsidR="002C2927" w:rsidRPr="006E5C99" w:rsidRDefault="002C2927" w:rsidP="005B3FFC">
            <w:pPr>
              <w:pStyle w:val="NormalWeb"/>
              <w:numPr>
                <w:ilvl w:val="0"/>
                <w:numId w:val="1"/>
              </w:numPr>
              <w:spacing w:before="0" w:beforeAutospacing="0" w:after="0" w:afterAutospacing="0"/>
              <w:rPr>
                <w:color w:val="000000" w:themeColor="text1"/>
                <w:sz w:val="22"/>
                <w:szCs w:val="22"/>
              </w:rPr>
            </w:pPr>
            <w:r w:rsidRPr="006E5C99">
              <w:rPr>
                <w:color w:val="000000" w:themeColor="text1"/>
                <w:sz w:val="22"/>
                <w:szCs w:val="22"/>
              </w:rPr>
              <w:t>Describe the cell cycle and how it is controlled;</w:t>
            </w:r>
          </w:p>
          <w:p w:rsidR="002C2927" w:rsidRPr="006E5C99" w:rsidRDefault="002C2927" w:rsidP="005B3FFC">
            <w:pPr>
              <w:numPr>
                <w:ilvl w:val="0"/>
                <w:numId w:val="1"/>
              </w:numPr>
              <w:rPr>
                <w:color w:val="000000" w:themeColor="text1"/>
                <w:sz w:val="22"/>
                <w:szCs w:val="22"/>
              </w:rPr>
            </w:pPr>
            <w:r w:rsidRPr="006E5C99">
              <w:rPr>
                <w:color w:val="000000" w:themeColor="text1"/>
                <w:sz w:val="22"/>
                <w:szCs w:val="22"/>
              </w:rPr>
              <w:t>Define and explain the major cellular events involved in cell division and cell regulation;</w:t>
            </w:r>
          </w:p>
          <w:p w:rsidR="002C2927" w:rsidRPr="00663879" w:rsidRDefault="002C2927" w:rsidP="005B3FFC">
            <w:pPr>
              <w:numPr>
                <w:ilvl w:val="0"/>
                <w:numId w:val="1"/>
              </w:numPr>
              <w:rPr>
                <w:color w:val="000000" w:themeColor="text1"/>
                <w:sz w:val="22"/>
                <w:szCs w:val="22"/>
              </w:rPr>
            </w:pPr>
            <w:r w:rsidRPr="006E5C99">
              <w:rPr>
                <w:color w:val="000000" w:themeColor="text1"/>
                <w:sz w:val="22"/>
                <w:szCs w:val="22"/>
              </w:rPr>
              <w:t>Describe the components of the cell’s cytoskeleton, explain how the cytoskeleton is formed and how it directs</w:t>
            </w:r>
            <w:r w:rsidR="003B6C9A">
              <w:rPr>
                <w:color w:val="000000" w:themeColor="text1"/>
                <w:sz w:val="22"/>
                <w:szCs w:val="22"/>
              </w:rPr>
              <w:t xml:space="preserve"> the</w:t>
            </w:r>
            <w:r w:rsidRPr="006E5C99">
              <w:rPr>
                <w:color w:val="000000" w:themeColor="text1"/>
                <w:sz w:val="22"/>
                <w:szCs w:val="22"/>
              </w:rPr>
              <w:t xml:space="preserve"> cell movements;</w:t>
            </w:r>
          </w:p>
          <w:p w:rsidR="00C42F3A" w:rsidRPr="006E5C99" w:rsidRDefault="00C42F3A" w:rsidP="00FF5A07">
            <w:pPr>
              <w:rPr>
                <w:color w:val="575859"/>
                <w:sz w:val="22"/>
                <w:szCs w:val="22"/>
              </w:rPr>
            </w:pPr>
          </w:p>
        </w:tc>
        <w:tc>
          <w:tcPr>
            <w:tcW w:w="1134" w:type="dxa"/>
            <w:vMerge/>
            <w:shd w:val="clear" w:color="auto" w:fill="BFEBFB"/>
          </w:tcPr>
          <w:p w:rsidR="002C2927" w:rsidRPr="006E5C99" w:rsidRDefault="002C2927" w:rsidP="00124C8E">
            <w:pPr>
              <w:spacing w:before="80" w:after="80"/>
              <w:rPr>
                <w:bCs/>
                <w:sz w:val="22"/>
                <w:szCs w:val="22"/>
                <w:lang w:eastAsia="en-ZA"/>
              </w:rPr>
            </w:pPr>
          </w:p>
        </w:tc>
        <w:tc>
          <w:tcPr>
            <w:tcW w:w="2268" w:type="dxa"/>
            <w:vMerge/>
          </w:tcPr>
          <w:p w:rsidR="002C2927" w:rsidRPr="006E5C99" w:rsidRDefault="002C2927" w:rsidP="00124C8E">
            <w:pPr>
              <w:spacing w:before="80" w:after="80"/>
              <w:rPr>
                <w:bCs/>
                <w:sz w:val="22"/>
                <w:szCs w:val="22"/>
                <w:lang w:eastAsia="en-ZA"/>
              </w:rPr>
            </w:pPr>
          </w:p>
        </w:tc>
      </w:tr>
    </w:tbl>
    <w:p w:rsidR="00C42F3A" w:rsidRPr="006E5C99" w:rsidRDefault="00C42F3A">
      <w:pPr>
        <w:rPr>
          <w:b/>
          <w:bCs/>
          <w:sz w:val="22"/>
          <w:szCs w:val="22"/>
        </w:rPr>
      </w:pPr>
    </w:p>
    <w:tbl>
      <w:tblPr>
        <w:tblStyle w:val="TableGrid"/>
        <w:tblW w:w="0" w:type="auto"/>
        <w:tblLayout w:type="fixed"/>
        <w:tblLook w:val="04A0" w:firstRow="1" w:lastRow="0" w:firstColumn="1" w:lastColumn="0" w:noHBand="0" w:noVBand="1"/>
      </w:tblPr>
      <w:tblGrid>
        <w:gridCol w:w="9351"/>
        <w:gridCol w:w="1134"/>
        <w:gridCol w:w="2268"/>
      </w:tblGrid>
      <w:tr w:rsidR="00844E39" w:rsidRPr="006E5C99" w:rsidTr="00124C8E">
        <w:tc>
          <w:tcPr>
            <w:tcW w:w="9351" w:type="dxa"/>
          </w:tcPr>
          <w:p w:rsidR="00844E39" w:rsidRPr="006E5C99" w:rsidRDefault="00844E39" w:rsidP="00124C8E">
            <w:pPr>
              <w:spacing w:before="80" w:after="80"/>
              <w:rPr>
                <w:b/>
                <w:bCs/>
                <w:sz w:val="22"/>
                <w:szCs w:val="22"/>
                <w:lang w:eastAsia="en-ZA"/>
              </w:rPr>
            </w:pPr>
            <w:r w:rsidRPr="006E5C99">
              <w:rPr>
                <w:b/>
                <w:bCs/>
                <w:sz w:val="22"/>
                <w:szCs w:val="22"/>
                <w:lang w:eastAsia="en-ZA"/>
              </w:rPr>
              <w:t xml:space="preserve">Unit </w:t>
            </w:r>
            <w:r w:rsidR="00802A76" w:rsidRPr="006E5C99">
              <w:rPr>
                <w:b/>
                <w:bCs/>
                <w:sz w:val="22"/>
                <w:szCs w:val="22"/>
                <w:lang w:eastAsia="en-ZA"/>
              </w:rPr>
              <w:t>1.</w:t>
            </w:r>
            <w:r w:rsidR="0090101E">
              <w:rPr>
                <w:b/>
                <w:bCs/>
                <w:sz w:val="22"/>
                <w:szCs w:val="22"/>
                <w:lang w:eastAsia="en-ZA"/>
              </w:rPr>
              <w:t>1</w:t>
            </w:r>
            <w:r w:rsidR="00014A13">
              <w:rPr>
                <w:b/>
                <w:bCs/>
                <w:sz w:val="22"/>
                <w:szCs w:val="22"/>
                <w:lang w:eastAsia="en-ZA"/>
              </w:rPr>
              <w:t>_</w:t>
            </w:r>
            <w:r w:rsidRPr="006E5C99">
              <w:rPr>
                <w:b/>
                <w:bCs/>
                <w:sz w:val="22"/>
                <w:szCs w:val="22"/>
              </w:rPr>
              <w:t>CELL</w:t>
            </w:r>
            <w:r w:rsidR="00691CF2">
              <w:rPr>
                <w:b/>
                <w:bCs/>
                <w:sz w:val="22"/>
                <w:szCs w:val="22"/>
              </w:rPr>
              <w:t xml:space="preserve"> </w:t>
            </w:r>
            <w:r w:rsidRPr="006E5C99">
              <w:rPr>
                <w:b/>
                <w:bCs/>
                <w:sz w:val="22"/>
                <w:szCs w:val="22"/>
              </w:rPr>
              <w:t>TYPES</w:t>
            </w:r>
            <w:r w:rsidR="00691CF2">
              <w:rPr>
                <w:b/>
                <w:bCs/>
                <w:sz w:val="22"/>
                <w:szCs w:val="22"/>
              </w:rPr>
              <w:t xml:space="preserve"> </w:t>
            </w:r>
            <w:r w:rsidR="00533437">
              <w:rPr>
                <w:b/>
                <w:bCs/>
                <w:noProof/>
                <w:sz w:val="22"/>
                <w:szCs w:val="22"/>
                <w:lang w:eastAsia="en-ZA"/>
              </w:rPr>
              <w:t>AND STRUCTURE</w:t>
            </w:r>
            <w:r w:rsidR="00E8595B">
              <w:rPr>
                <w:b/>
                <w:bCs/>
                <w:noProof/>
                <w:sz w:val="22"/>
                <w:szCs w:val="22"/>
                <w:lang w:eastAsia="en-ZA"/>
              </w:rPr>
              <w:pict w14:anchorId="3D81AD59">
                <v:rect id="_x0000_i1025" alt="" style="width:425.25pt;height:4pt;mso-width-percent:0;mso-height-percent:0;mso-position-vertical:absolute;mso-width-percent:0;mso-height-percent:0" o:hrpct="0" o:hrstd="t" o:hrnoshade="t" o:hr="t" fillcolor="black" stroked="f"/>
              </w:pict>
            </w:r>
          </w:p>
        </w:tc>
        <w:tc>
          <w:tcPr>
            <w:tcW w:w="1134" w:type="dxa"/>
            <w:vAlign w:val="bottom"/>
          </w:tcPr>
          <w:p w:rsidR="00844E39" w:rsidRPr="006E5C99" w:rsidRDefault="00844E39" w:rsidP="00124C8E">
            <w:pPr>
              <w:spacing w:before="80" w:after="80"/>
              <w:jc w:val="center"/>
              <w:rPr>
                <w:b/>
                <w:bCs/>
                <w:sz w:val="22"/>
                <w:szCs w:val="22"/>
                <w:lang w:eastAsia="en-ZA"/>
              </w:rPr>
            </w:pPr>
            <w:r w:rsidRPr="006E5C99">
              <w:rPr>
                <w:b/>
                <w:bCs/>
                <w:sz w:val="22"/>
                <w:szCs w:val="22"/>
                <w:lang w:eastAsia="en-ZA"/>
              </w:rPr>
              <w:t>Where? How long?</w:t>
            </w:r>
          </w:p>
        </w:tc>
        <w:tc>
          <w:tcPr>
            <w:tcW w:w="2268" w:type="dxa"/>
            <w:tcBorders>
              <w:bottom w:val="single" w:sz="4" w:space="0" w:color="auto"/>
            </w:tcBorders>
            <w:vAlign w:val="bottom"/>
          </w:tcPr>
          <w:p w:rsidR="00844E39" w:rsidRPr="006E5C99" w:rsidRDefault="00844E39" w:rsidP="00124C8E">
            <w:pPr>
              <w:spacing w:before="80" w:after="80"/>
              <w:jc w:val="center"/>
              <w:rPr>
                <w:b/>
                <w:bCs/>
                <w:i/>
                <w:sz w:val="22"/>
                <w:szCs w:val="22"/>
                <w:lang w:eastAsia="en-ZA"/>
              </w:rPr>
            </w:pPr>
            <w:r w:rsidRPr="006E5C99">
              <w:rPr>
                <w:b/>
                <w:bCs/>
                <w:i/>
                <w:sz w:val="22"/>
                <w:szCs w:val="22"/>
                <w:lang w:eastAsia="en-ZA"/>
              </w:rPr>
              <w:t>Explanations</w:t>
            </w:r>
          </w:p>
          <w:p w:rsidR="00844E39" w:rsidRPr="006E5C99" w:rsidRDefault="00844E39" w:rsidP="00124C8E">
            <w:pPr>
              <w:spacing w:before="80" w:after="80"/>
              <w:jc w:val="center"/>
              <w:rPr>
                <w:b/>
                <w:bCs/>
                <w:i/>
                <w:sz w:val="22"/>
                <w:szCs w:val="22"/>
                <w:lang w:eastAsia="en-ZA"/>
              </w:rPr>
            </w:pPr>
            <w:r w:rsidRPr="006E5C99">
              <w:rPr>
                <w:b/>
                <w:bCs/>
                <w:i/>
                <w:sz w:val="22"/>
                <w:szCs w:val="22"/>
                <w:lang w:eastAsia="en-ZA"/>
              </w:rPr>
              <w:t>/Questions</w:t>
            </w:r>
          </w:p>
        </w:tc>
      </w:tr>
      <w:tr w:rsidR="00844E39" w:rsidRPr="006E5C99" w:rsidTr="00124C8E">
        <w:tc>
          <w:tcPr>
            <w:tcW w:w="9351" w:type="dxa"/>
            <w:vMerge w:val="restart"/>
          </w:tcPr>
          <w:p w:rsidR="00844E39" w:rsidRPr="006E5C99" w:rsidRDefault="00844E39" w:rsidP="00124C8E">
            <w:pPr>
              <w:spacing w:before="80" w:after="80"/>
              <w:rPr>
                <w:b/>
                <w:bCs/>
                <w:i/>
                <w:color w:val="4DA77E"/>
                <w:sz w:val="22"/>
                <w:szCs w:val="22"/>
                <w:lang w:eastAsia="en-ZA"/>
              </w:rPr>
            </w:pPr>
            <w:r w:rsidRPr="006E5C99">
              <w:rPr>
                <w:b/>
                <w:bCs/>
                <w:i/>
                <w:color w:val="4DA77E"/>
                <w:sz w:val="22"/>
                <w:szCs w:val="22"/>
                <w:lang w:eastAsia="en-ZA"/>
              </w:rPr>
              <w:t>Introduction</w:t>
            </w:r>
          </w:p>
          <w:p w:rsidR="00533437" w:rsidRDefault="00844E39" w:rsidP="00005F49">
            <w:pPr>
              <w:keepNext/>
              <w:outlineLvl w:val="1"/>
              <w:rPr>
                <w:color w:val="292526"/>
                <w:sz w:val="22"/>
                <w:szCs w:val="22"/>
              </w:rPr>
            </w:pPr>
            <w:r w:rsidRPr="006E5C99">
              <w:rPr>
                <w:sz w:val="22"/>
                <w:szCs w:val="22"/>
                <w:lang w:val="en-GB"/>
              </w:rPr>
              <w:t>The cell is a basic and fundamental unit of life as it fulfils all requirements for living things. I</w:t>
            </w:r>
            <w:r w:rsidRPr="006E5C99">
              <w:rPr>
                <w:sz w:val="22"/>
                <w:szCs w:val="22"/>
              </w:rPr>
              <w:t>t</w:t>
            </w:r>
            <w:r w:rsidR="00691CF2">
              <w:rPr>
                <w:sz w:val="22"/>
                <w:szCs w:val="22"/>
              </w:rPr>
              <w:t xml:space="preserve"> </w:t>
            </w:r>
            <w:r w:rsidRPr="006E5C99">
              <w:rPr>
                <w:color w:val="292526"/>
                <w:sz w:val="22"/>
                <w:szCs w:val="22"/>
              </w:rPr>
              <w:t>can</w:t>
            </w:r>
            <w:r w:rsidR="00691CF2">
              <w:rPr>
                <w:color w:val="292526"/>
                <w:sz w:val="22"/>
                <w:szCs w:val="22"/>
              </w:rPr>
              <w:t xml:space="preserve"> </w:t>
            </w:r>
            <w:r w:rsidRPr="006E5C99">
              <w:rPr>
                <w:color w:val="292526"/>
                <w:sz w:val="22"/>
                <w:szCs w:val="22"/>
              </w:rPr>
              <w:t xml:space="preserve">grow, die, reproduce, process information, respond to stimuli, and interact with its environment and so on. </w:t>
            </w:r>
          </w:p>
          <w:p w:rsidR="00691CF2" w:rsidRDefault="00691CF2" w:rsidP="00005F49">
            <w:pPr>
              <w:keepNext/>
              <w:outlineLvl w:val="1"/>
              <w:rPr>
                <w:color w:val="292526"/>
                <w:sz w:val="22"/>
                <w:szCs w:val="22"/>
              </w:rPr>
            </w:pPr>
          </w:p>
          <w:p w:rsidR="00005F49" w:rsidRPr="006E5C99" w:rsidRDefault="00844E39" w:rsidP="00005F49">
            <w:pPr>
              <w:keepNext/>
              <w:outlineLvl w:val="1"/>
              <w:rPr>
                <w:bCs/>
                <w:sz w:val="22"/>
                <w:szCs w:val="22"/>
              </w:rPr>
            </w:pPr>
            <w:r w:rsidRPr="006E5C99">
              <w:rPr>
                <w:color w:val="292526"/>
                <w:sz w:val="22"/>
                <w:szCs w:val="22"/>
              </w:rPr>
              <w:t>Living things exist in different size</w:t>
            </w:r>
            <w:r w:rsidR="00691CF2">
              <w:rPr>
                <w:color w:val="292526"/>
                <w:sz w:val="22"/>
                <w:szCs w:val="22"/>
              </w:rPr>
              <w:t>s</w:t>
            </w:r>
            <w:r w:rsidRPr="006E5C99">
              <w:rPr>
                <w:color w:val="292526"/>
                <w:sz w:val="22"/>
                <w:szCs w:val="22"/>
              </w:rPr>
              <w:t xml:space="preserve"> from a single cell for example bacteria to trillions of cells for higher plants and animals. </w:t>
            </w:r>
            <w:r w:rsidR="003B6C9A">
              <w:rPr>
                <w:sz w:val="22"/>
                <w:szCs w:val="22"/>
              </w:rPr>
              <w:t>C</w:t>
            </w:r>
            <w:r w:rsidRPr="0038645C">
              <w:rPr>
                <w:sz w:val="22"/>
                <w:szCs w:val="22"/>
              </w:rPr>
              <w:t>ells wh</w:t>
            </w:r>
            <w:r w:rsidR="00691CF2">
              <w:rPr>
                <w:sz w:val="22"/>
                <w:szCs w:val="22"/>
              </w:rPr>
              <w:t xml:space="preserve">ich </w:t>
            </w:r>
            <w:r w:rsidRPr="0038645C">
              <w:rPr>
                <w:sz w:val="22"/>
                <w:szCs w:val="22"/>
              </w:rPr>
              <w:t xml:space="preserve"> have a nucleus are called</w:t>
            </w:r>
            <w:r w:rsidRPr="0038645C">
              <w:rPr>
                <w:bCs/>
                <w:sz w:val="22"/>
                <w:szCs w:val="22"/>
              </w:rPr>
              <w:t xml:space="preserve"> eukaryotes </w:t>
            </w:r>
            <w:r w:rsidRPr="0038645C">
              <w:rPr>
                <w:sz w:val="22"/>
                <w:szCs w:val="22"/>
              </w:rPr>
              <w:t xml:space="preserve">while those </w:t>
            </w:r>
            <w:r w:rsidR="003B6C9A">
              <w:rPr>
                <w:sz w:val="22"/>
                <w:szCs w:val="22"/>
              </w:rPr>
              <w:t>which</w:t>
            </w:r>
            <w:r w:rsidRPr="0038645C">
              <w:rPr>
                <w:sz w:val="22"/>
                <w:szCs w:val="22"/>
              </w:rPr>
              <w:t xml:space="preserve"> do not have a nucleus are called </w:t>
            </w:r>
            <w:r w:rsidRPr="0038645C">
              <w:rPr>
                <w:bCs/>
                <w:sz w:val="22"/>
                <w:szCs w:val="22"/>
              </w:rPr>
              <w:t>prokaryotes.</w:t>
            </w:r>
            <w:r w:rsidR="00005F49" w:rsidRPr="0038645C">
              <w:rPr>
                <w:bCs/>
                <w:sz w:val="22"/>
                <w:szCs w:val="22"/>
                <w:lang w:val="en-GB"/>
              </w:rPr>
              <w:t xml:space="preserve"> While </w:t>
            </w:r>
            <w:r w:rsidR="00533437" w:rsidRPr="0038645C">
              <w:rPr>
                <w:bCs/>
                <w:sz w:val="22"/>
                <w:szCs w:val="22"/>
                <w:lang w:val="en-GB"/>
              </w:rPr>
              <w:t>p</w:t>
            </w:r>
            <w:r w:rsidR="00005F49" w:rsidRPr="0038645C">
              <w:rPr>
                <w:bCs/>
                <w:sz w:val="22"/>
                <w:szCs w:val="22"/>
                <w:lang w:val="en-GB"/>
              </w:rPr>
              <w:t xml:space="preserve">rokaryotes are simple, </w:t>
            </w:r>
            <w:r w:rsidR="00005F49" w:rsidRPr="0038645C">
              <w:rPr>
                <w:bCs/>
                <w:sz w:val="22"/>
                <w:szCs w:val="22"/>
              </w:rPr>
              <w:t>eukaryote cells contain a variety of</w:t>
            </w:r>
            <w:r w:rsidR="00005F49" w:rsidRPr="006E5C99">
              <w:rPr>
                <w:bCs/>
                <w:sz w:val="22"/>
                <w:szCs w:val="22"/>
              </w:rPr>
              <w:t xml:space="preserve"> internal structures called organelles that perform a specific function to maintain</w:t>
            </w:r>
            <w:r w:rsidR="003B6C9A">
              <w:rPr>
                <w:bCs/>
                <w:sz w:val="22"/>
                <w:szCs w:val="22"/>
              </w:rPr>
              <w:t xml:space="preserve"> the</w:t>
            </w:r>
            <w:r w:rsidR="00005F49" w:rsidRPr="006E5C99">
              <w:rPr>
                <w:bCs/>
                <w:sz w:val="22"/>
                <w:szCs w:val="22"/>
              </w:rPr>
              <w:t xml:space="preserve"> cell order.</w:t>
            </w:r>
          </w:p>
          <w:p w:rsidR="00844E39" w:rsidRPr="006E5C99" w:rsidRDefault="00844E39" w:rsidP="00844E39">
            <w:pPr>
              <w:rPr>
                <w:bCs/>
                <w:sz w:val="22"/>
                <w:szCs w:val="22"/>
                <w:lang w:eastAsia="en-ZA"/>
              </w:rPr>
            </w:pPr>
          </w:p>
        </w:tc>
        <w:tc>
          <w:tcPr>
            <w:tcW w:w="1134" w:type="dxa"/>
            <w:vMerge w:val="restart"/>
            <w:shd w:val="clear" w:color="auto" w:fill="BFEBFB"/>
            <w:textDirection w:val="btLr"/>
            <w:vAlign w:val="center"/>
          </w:tcPr>
          <w:p w:rsidR="00844E39" w:rsidRPr="006E5C99" w:rsidRDefault="00844E39" w:rsidP="00124C8E">
            <w:pPr>
              <w:spacing w:before="80" w:after="80"/>
              <w:ind w:left="113" w:right="113"/>
              <w:jc w:val="center"/>
              <w:rPr>
                <w:bCs/>
                <w:sz w:val="22"/>
                <w:szCs w:val="22"/>
                <w:lang w:eastAsia="en-ZA"/>
              </w:rPr>
            </w:pPr>
            <w:r w:rsidRPr="006E5C99">
              <w:rPr>
                <w:bCs/>
                <w:sz w:val="22"/>
                <w:szCs w:val="22"/>
                <w:lang w:eastAsia="en-ZA"/>
              </w:rPr>
              <w:t>10 minutes</w:t>
            </w:r>
          </w:p>
        </w:tc>
        <w:tc>
          <w:tcPr>
            <w:tcW w:w="2268" w:type="dxa"/>
            <w:tcBorders>
              <w:bottom w:val="nil"/>
            </w:tcBorders>
          </w:tcPr>
          <w:p w:rsidR="00844E39" w:rsidRPr="00F402C9" w:rsidRDefault="00887EC1" w:rsidP="00124C8E">
            <w:pPr>
              <w:spacing w:before="80" w:after="80"/>
              <w:rPr>
                <w:bCs/>
                <w:sz w:val="18"/>
                <w:szCs w:val="18"/>
                <w:lang w:eastAsia="en-ZA"/>
              </w:rPr>
            </w:pPr>
            <w:r w:rsidRPr="0090101E">
              <w:rPr>
                <w:bCs/>
                <w:sz w:val="18"/>
                <w:szCs w:val="18"/>
                <w:lang w:eastAsia="en-ZA"/>
              </w:rPr>
              <w:t xml:space="preserve">Hundreds types of cells are present in the body and depending on the role a cell has to perform, its structure suits for that. </w:t>
            </w:r>
          </w:p>
          <w:p w:rsidR="00844E39" w:rsidRPr="00F402C9" w:rsidRDefault="00844E39" w:rsidP="00124C8E">
            <w:pPr>
              <w:spacing w:before="80" w:after="80"/>
              <w:rPr>
                <w:bCs/>
                <w:sz w:val="18"/>
                <w:szCs w:val="18"/>
                <w:lang w:eastAsia="en-ZA"/>
              </w:rPr>
            </w:pPr>
          </w:p>
          <w:p w:rsidR="00844E39" w:rsidRPr="00F402C9" w:rsidRDefault="00844E39" w:rsidP="00124C8E">
            <w:pPr>
              <w:spacing w:before="80" w:after="80"/>
              <w:rPr>
                <w:bCs/>
                <w:sz w:val="18"/>
                <w:szCs w:val="18"/>
                <w:lang w:eastAsia="en-ZA"/>
              </w:rPr>
            </w:pPr>
          </w:p>
          <w:p w:rsidR="00844E39" w:rsidRPr="00F402C9" w:rsidRDefault="00844E39" w:rsidP="00124C8E">
            <w:pPr>
              <w:spacing w:before="80" w:after="80"/>
              <w:rPr>
                <w:bCs/>
                <w:sz w:val="18"/>
                <w:szCs w:val="18"/>
                <w:lang w:eastAsia="en-ZA"/>
              </w:rPr>
            </w:pPr>
          </w:p>
        </w:tc>
      </w:tr>
      <w:tr w:rsidR="00844E39" w:rsidRPr="006E5C99" w:rsidTr="00124C8E">
        <w:trPr>
          <w:trHeight w:val="286"/>
        </w:trPr>
        <w:tc>
          <w:tcPr>
            <w:tcW w:w="9351" w:type="dxa"/>
            <w:vMerge/>
            <w:tcBorders>
              <w:bottom w:val="single" w:sz="4" w:space="0" w:color="auto"/>
            </w:tcBorders>
          </w:tcPr>
          <w:p w:rsidR="00844E39" w:rsidRPr="006E5C99" w:rsidRDefault="00844E39" w:rsidP="00124C8E">
            <w:pPr>
              <w:rPr>
                <w:bCs/>
                <w:sz w:val="22"/>
                <w:szCs w:val="22"/>
                <w:lang w:eastAsia="en-ZA"/>
              </w:rPr>
            </w:pPr>
          </w:p>
        </w:tc>
        <w:tc>
          <w:tcPr>
            <w:tcW w:w="1134" w:type="dxa"/>
            <w:vMerge/>
            <w:tcBorders>
              <w:bottom w:val="single" w:sz="4" w:space="0" w:color="auto"/>
            </w:tcBorders>
            <w:shd w:val="clear" w:color="auto" w:fill="BFEBFB"/>
          </w:tcPr>
          <w:p w:rsidR="00844E39" w:rsidRPr="006E5C99" w:rsidRDefault="00844E39" w:rsidP="00124C8E">
            <w:pPr>
              <w:spacing w:before="80" w:after="80"/>
              <w:rPr>
                <w:bCs/>
                <w:sz w:val="22"/>
                <w:szCs w:val="22"/>
                <w:lang w:eastAsia="en-ZA"/>
              </w:rPr>
            </w:pPr>
          </w:p>
        </w:tc>
        <w:tc>
          <w:tcPr>
            <w:tcW w:w="2268" w:type="dxa"/>
            <w:vMerge w:val="restart"/>
            <w:tcBorders>
              <w:top w:val="nil"/>
              <w:bottom w:val="single" w:sz="4" w:space="0" w:color="auto"/>
            </w:tcBorders>
          </w:tcPr>
          <w:p w:rsidR="00844E39" w:rsidRPr="00F402C9" w:rsidRDefault="00887EC1" w:rsidP="00124C8E">
            <w:pPr>
              <w:spacing w:before="80" w:after="80"/>
              <w:rPr>
                <w:bCs/>
                <w:sz w:val="18"/>
                <w:szCs w:val="18"/>
                <w:lang w:eastAsia="en-ZA"/>
              </w:rPr>
            </w:pPr>
            <w:r w:rsidRPr="0090101E">
              <w:rPr>
                <w:bCs/>
                <w:sz w:val="18"/>
                <w:szCs w:val="18"/>
                <w:lang w:eastAsia="en-ZA"/>
              </w:rPr>
              <w:t xml:space="preserve">Most of the diseases or human body disorders such as diabetes or malaria are the results of problems at cell level while human fertility is also about cell reproduction. Therefore, as future medical professionals, you need to be aware of the types of cells and their structure.    </w:t>
            </w:r>
          </w:p>
          <w:p w:rsidR="00844E39" w:rsidRPr="00F402C9" w:rsidRDefault="00844E39" w:rsidP="00533437">
            <w:pPr>
              <w:spacing w:before="80" w:after="80"/>
              <w:rPr>
                <w:bCs/>
                <w:sz w:val="18"/>
                <w:szCs w:val="18"/>
                <w:lang w:eastAsia="en-ZA"/>
              </w:rPr>
            </w:pPr>
          </w:p>
        </w:tc>
      </w:tr>
      <w:tr w:rsidR="00844E39" w:rsidRPr="006E5C99" w:rsidTr="00124C8E">
        <w:tc>
          <w:tcPr>
            <w:tcW w:w="9351" w:type="dxa"/>
            <w:tcBorders>
              <w:bottom w:val="nil"/>
            </w:tcBorders>
          </w:tcPr>
          <w:p w:rsidR="00844E39" w:rsidRPr="006E5C99" w:rsidRDefault="00844E39" w:rsidP="00124C8E">
            <w:pPr>
              <w:spacing w:before="80" w:after="80"/>
              <w:rPr>
                <w:b/>
                <w:bCs/>
                <w:i/>
                <w:color w:val="4DA77E"/>
                <w:sz w:val="22"/>
                <w:szCs w:val="22"/>
                <w:lang w:eastAsia="en-ZA"/>
              </w:rPr>
            </w:pPr>
            <w:r w:rsidRPr="006E5C99">
              <w:rPr>
                <w:b/>
                <w:bCs/>
                <w:i/>
                <w:color w:val="4DA77E"/>
                <w:sz w:val="22"/>
                <w:szCs w:val="22"/>
                <w:lang w:eastAsia="en-ZA"/>
              </w:rPr>
              <w:t>Expectations</w:t>
            </w:r>
          </w:p>
        </w:tc>
        <w:tc>
          <w:tcPr>
            <w:tcW w:w="1134" w:type="dxa"/>
            <w:vMerge/>
            <w:shd w:val="clear" w:color="auto" w:fill="BFEBFB"/>
          </w:tcPr>
          <w:p w:rsidR="00844E39" w:rsidRPr="006E5C99" w:rsidRDefault="00844E39" w:rsidP="00124C8E">
            <w:pPr>
              <w:spacing w:before="80" w:after="80"/>
              <w:rPr>
                <w:b/>
                <w:bCs/>
                <w:i/>
                <w:color w:val="4DA77E"/>
                <w:sz w:val="22"/>
                <w:szCs w:val="22"/>
                <w:lang w:eastAsia="en-ZA"/>
              </w:rPr>
            </w:pPr>
          </w:p>
        </w:tc>
        <w:tc>
          <w:tcPr>
            <w:tcW w:w="2268" w:type="dxa"/>
            <w:vMerge/>
          </w:tcPr>
          <w:p w:rsidR="00844E39" w:rsidRPr="006E5C99" w:rsidRDefault="00844E39" w:rsidP="00124C8E">
            <w:pPr>
              <w:spacing w:before="80" w:after="80"/>
              <w:rPr>
                <w:bCs/>
                <w:sz w:val="22"/>
                <w:szCs w:val="22"/>
                <w:lang w:eastAsia="en-ZA"/>
              </w:rPr>
            </w:pPr>
          </w:p>
        </w:tc>
      </w:tr>
      <w:tr w:rsidR="00844E39" w:rsidRPr="006E5C99" w:rsidTr="00C56AB7">
        <w:tc>
          <w:tcPr>
            <w:tcW w:w="9351" w:type="dxa"/>
            <w:tcBorders>
              <w:top w:val="nil"/>
              <w:bottom w:val="single" w:sz="4" w:space="0" w:color="auto"/>
            </w:tcBorders>
          </w:tcPr>
          <w:p w:rsidR="00844E39" w:rsidRPr="006E5C99" w:rsidRDefault="00844E39" w:rsidP="003B6C9A">
            <w:pPr>
              <w:spacing w:before="80" w:after="80"/>
              <w:rPr>
                <w:bCs/>
                <w:sz w:val="22"/>
                <w:szCs w:val="22"/>
                <w:lang w:eastAsia="en-ZA"/>
              </w:rPr>
            </w:pPr>
            <w:r w:rsidRPr="006E5C99">
              <w:rPr>
                <w:bCs/>
                <w:sz w:val="22"/>
                <w:szCs w:val="22"/>
                <w:lang w:eastAsia="en-ZA"/>
              </w:rPr>
              <w:t xml:space="preserve">This is an exciting opportunity to </w:t>
            </w:r>
            <w:r w:rsidR="00802A76" w:rsidRPr="006E5C99">
              <w:rPr>
                <w:bCs/>
                <w:sz w:val="22"/>
                <w:szCs w:val="22"/>
                <w:lang w:eastAsia="en-ZA"/>
              </w:rPr>
              <w:t>know</w:t>
            </w:r>
            <w:r w:rsidR="003B6C9A">
              <w:rPr>
                <w:bCs/>
                <w:sz w:val="22"/>
                <w:szCs w:val="22"/>
                <w:lang w:eastAsia="en-ZA"/>
              </w:rPr>
              <w:t xml:space="preserve"> w</w:t>
            </w:r>
            <w:r w:rsidR="003B6C9A" w:rsidRPr="006E5C99">
              <w:rPr>
                <w:bCs/>
                <w:sz w:val="22"/>
                <w:szCs w:val="22"/>
                <w:lang w:eastAsia="en-ZA"/>
              </w:rPr>
              <w:t>h</w:t>
            </w:r>
            <w:r w:rsidR="00802A76" w:rsidRPr="006E5C99">
              <w:rPr>
                <w:bCs/>
                <w:sz w:val="22"/>
                <w:szCs w:val="22"/>
                <w:lang w:eastAsia="en-ZA"/>
              </w:rPr>
              <w:t xml:space="preserve">at the small unit of life is well </w:t>
            </w:r>
            <w:r w:rsidR="003B6C9A" w:rsidRPr="006E5C99">
              <w:rPr>
                <w:bCs/>
                <w:sz w:val="22"/>
                <w:szCs w:val="22"/>
                <w:lang w:eastAsia="en-ZA"/>
              </w:rPr>
              <w:t>structure</w:t>
            </w:r>
            <w:r w:rsidR="003B6C9A">
              <w:rPr>
                <w:bCs/>
                <w:sz w:val="22"/>
                <w:szCs w:val="22"/>
                <w:lang w:eastAsia="en-ZA"/>
              </w:rPr>
              <w:t xml:space="preserve">d </w:t>
            </w:r>
            <w:r w:rsidR="00802A76" w:rsidRPr="006E5C99">
              <w:rPr>
                <w:bCs/>
                <w:sz w:val="22"/>
                <w:szCs w:val="22"/>
                <w:lang w:eastAsia="en-ZA"/>
              </w:rPr>
              <w:t>and well organized. In addition, you will get information</w:t>
            </w:r>
            <w:r w:rsidR="003B6C9A">
              <w:rPr>
                <w:bCs/>
                <w:sz w:val="22"/>
                <w:szCs w:val="22"/>
                <w:lang w:eastAsia="en-ZA"/>
              </w:rPr>
              <w:t xml:space="preserve"> on</w:t>
            </w:r>
            <w:r w:rsidR="00802A76" w:rsidRPr="006E5C99">
              <w:rPr>
                <w:bCs/>
                <w:sz w:val="22"/>
                <w:szCs w:val="22"/>
                <w:lang w:eastAsia="en-ZA"/>
              </w:rPr>
              <w:t xml:space="preserve"> different approaches used by scientists to discover the cells.</w:t>
            </w:r>
          </w:p>
        </w:tc>
        <w:tc>
          <w:tcPr>
            <w:tcW w:w="1134" w:type="dxa"/>
            <w:vMerge/>
            <w:shd w:val="clear" w:color="auto" w:fill="BFEBFB"/>
          </w:tcPr>
          <w:p w:rsidR="00844E39" w:rsidRPr="006E5C99" w:rsidRDefault="00844E39" w:rsidP="00124C8E">
            <w:pPr>
              <w:spacing w:before="80" w:after="80"/>
              <w:rPr>
                <w:bCs/>
                <w:sz w:val="22"/>
                <w:szCs w:val="22"/>
                <w:lang w:eastAsia="en-ZA"/>
              </w:rPr>
            </w:pPr>
          </w:p>
        </w:tc>
        <w:tc>
          <w:tcPr>
            <w:tcW w:w="2268" w:type="dxa"/>
            <w:vMerge/>
          </w:tcPr>
          <w:p w:rsidR="00844E39" w:rsidRPr="006E5C99" w:rsidRDefault="00844E39" w:rsidP="00124C8E">
            <w:pPr>
              <w:spacing w:before="80" w:after="80"/>
              <w:rPr>
                <w:bCs/>
                <w:sz w:val="22"/>
                <w:szCs w:val="22"/>
                <w:lang w:eastAsia="en-ZA"/>
              </w:rPr>
            </w:pPr>
          </w:p>
        </w:tc>
      </w:tr>
      <w:tr w:rsidR="00A97F16" w:rsidRPr="006E5C99" w:rsidTr="00C56AB7">
        <w:tc>
          <w:tcPr>
            <w:tcW w:w="9351" w:type="dxa"/>
            <w:tcBorders>
              <w:top w:val="single" w:sz="4" w:space="0" w:color="auto"/>
              <w:bottom w:val="nil"/>
            </w:tcBorders>
          </w:tcPr>
          <w:p w:rsidR="00A97F16" w:rsidRPr="00C56AB7" w:rsidRDefault="00A97F16" w:rsidP="00124C8E">
            <w:pPr>
              <w:spacing w:before="80" w:after="80"/>
              <w:rPr>
                <w:b/>
                <w:bCs/>
                <w:i/>
                <w:color w:val="4DA77E"/>
                <w:sz w:val="22"/>
                <w:szCs w:val="22"/>
                <w:lang w:eastAsia="en-ZA"/>
              </w:rPr>
            </w:pPr>
            <w:r>
              <w:rPr>
                <w:b/>
                <w:bCs/>
                <w:i/>
                <w:color w:val="4DA77E"/>
                <w:sz w:val="22"/>
                <w:szCs w:val="22"/>
                <w:lang w:eastAsia="en-ZA"/>
              </w:rPr>
              <w:t>Section outline</w:t>
            </w:r>
          </w:p>
        </w:tc>
        <w:tc>
          <w:tcPr>
            <w:tcW w:w="1134" w:type="dxa"/>
            <w:vMerge/>
            <w:shd w:val="clear" w:color="auto" w:fill="BFEBFB"/>
          </w:tcPr>
          <w:p w:rsidR="00A97F16" w:rsidRPr="006E5C99" w:rsidRDefault="00A97F16" w:rsidP="00124C8E">
            <w:pPr>
              <w:spacing w:before="80" w:after="80"/>
              <w:rPr>
                <w:bCs/>
                <w:sz w:val="22"/>
                <w:szCs w:val="22"/>
                <w:lang w:eastAsia="en-ZA"/>
              </w:rPr>
            </w:pPr>
          </w:p>
        </w:tc>
        <w:tc>
          <w:tcPr>
            <w:tcW w:w="2268" w:type="dxa"/>
            <w:vMerge/>
          </w:tcPr>
          <w:p w:rsidR="00A97F16" w:rsidRPr="006E5C99" w:rsidRDefault="00A97F16" w:rsidP="00124C8E">
            <w:pPr>
              <w:spacing w:before="80" w:after="80"/>
              <w:rPr>
                <w:bCs/>
                <w:sz w:val="22"/>
                <w:szCs w:val="22"/>
                <w:lang w:eastAsia="en-ZA"/>
              </w:rPr>
            </w:pPr>
          </w:p>
        </w:tc>
      </w:tr>
      <w:tr w:rsidR="00C56AB7" w:rsidRPr="006E5C99" w:rsidTr="00C56AB7">
        <w:tc>
          <w:tcPr>
            <w:tcW w:w="9351" w:type="dxa"/>
            <w:tcBorders>
              <w:top w:val="nil"/>
              <w:bottom w:val="nil"/>
            </w:tcBorders>
          </w:tcPr>
          <w:p w:rsidR="00C56AB7" w:rsidRPr="00C56AB7" w:rsidRDefault="00C56AB7" w:rsidP="00C56AB7">
            <w:pPr>
              <w:rPr>
                <w:bCs/>
                <w:color w:val="000000" w:themeColor="text1"/>
                <w:sz w:val="22"/>
                <w:szCs w:val="22"/>
                <w:lang w:eastAsia="en-ZA"/>
              </w:rPr>
            </w:pPr>
            <w:r w:rsidRPr="00C56AB7">
              <w:rPr>
                <w:bCs/>
                <w:color w:val="000000" w:themeColor="text1"/>
                <w:sz w:val="22"/>
                <w:szCs w:val="22"/>
                <w:lang w:eastAsia="en-ZA"/>
              </w:rPr>
              <w:t>Cellular concept</w:t>
            </w:r>
          </w:p>
        </w:tc>
        <w:tc>
          <w:tcPr>
            <w:tcW w:w="1134" w:type="dxa"/>
            <w:vMerge/>
            <w:shd w:val="clear" w:color="auto" w:fill="BFEBFB"/>
          </w:tcPr>
          <w:p w:rsidR="00C56AB7" w:rsidRPr="006E5C99" w:rsidRDefault="00C56AB7" w:rsidP="00124C8E">
            <w:pPr>
              <w:spacing w:before="80" w:after="80"/>
              <w:rPr>
                <w:bCs/>
                <w:sz w:val="22"/>
                <w:szCs w:val="22"/>
                <w:lang w:eastAsia="en-ZA"/>
              </w:rPr>
            </w:pPr>
          </w:p>
        </w:tc>
        <w:tc>
          <w:tcPr>
            <w:tcW w:w="2268" w:type="dxa"/>
            <w:vMerge/>
          </w:tcPr>
          <w:p w:rsidR="00C56AB7" w:rsidRPr="006E5C99" w:rsidRDefault="00C56AB7" w:rsidP="00124C8E">
            <w:pPr>
              <w:spacing w:before="80" w:after="80"/>
              <w:rPr>
                <w:bCs/>
                <w:sz w:val="22"/>
                <w:szCs w:val="22"/>
                <w:lang w:eastAsia="en-ZA"/>
              </w:rPr>
            </w:pPr>
          </w:p>
        </w:tc>
      </w:tr>
      <w:tr w:rsidR="00C56AB7" w:rsidRPr="006E5C99" w:rsidTr="00C56AB7">
        <w:tc>
          <w:tcPr>
            <w:tcW w:w="9351" w:type="dxa"/>
            <w:tcBorders>
              <w:top w:val="nil"/>
              <w:bottom w:val="nil"/>
            </w:tcBorders>
          </w:tcPr>
          <w:p w:rsidR="00C56AB7" w:rsidRPr="00C56AB7" w:rsidRDefault="00C56AB7" w:rsidP="00C56AB7">
            <w:pPr>
              <w:rPr>
                <w:bCs/>
                <w:color w:val="000000" w:themeColor="text1"/>
                <w:sz w:val="22"/>
                <w:szCs w:val="22"/>
                <w:lang w:eastAsia="en-ZA"/>
              </w:rPr>
            </w:pPr>
            <w:r w:rsidRPr="00C56AB7">
              <w:rPr>
                <w:bCs/>
                <w:color w:val="000000" w:themeColor="text1"/>
                <w:sz w:val="22"/>
                <w:szCs w:val="22"/>
                <w:lang w:eastAsia="en-ZA"/>
              </w:rPr>
              <w:t>Microscope</w:t>
            </w:r>
          </w:p>
        </w:tc>
        <w:tc>
          <w:tcPr>
            <w:tcW w:w="1134" w:type="dxa"/>
            <w:vMerge/>
            <w:shd w:val="clear" w:color="auto" w:fill="BFEBFB"/>
          </w:tcPr>
          <w:p w:rsidR="00C56AB7" w:rsidRPr="006E5C99" w:rsidRDefault="00C56AB7" w:rsidP="00124C8E">
            <w:pPr>
              <w:spacing w:before="80" w:after="80"/>
              <w:rPr>
                <w:bCs/>
                <w:sz w:val="22"/>
                <w:szCs w:val="22"/>
                <w:lang w:eastAsia="en-ZA"/>
              </w:rPr>
            </w:pPr>
          </w:p>
        </w:tc>
        <w:tc>
          <w:tcPr>
            <w:tcW w:w="2268" w:type="dxa"/>
            <w:vMerge/>
          </w:tcPr>
          <w:p w:rsidR="00C56AB7" w:rsidRPr="006E5C99" w:rsidRDefault="00C56AB7" w:rsidP="00124C8E">
            <w:pPr>
              <w:spacing w:before="80" w:after="80"/>
              <w:rPr>
                <w:bCs/>
                <w:sz w:val="22"/>
                <w:szCs w:val="22"/>
                <w:lang w:eastAsia="en-ZA"/>
              </w:rPr>
            </w:pPr>
          </w:p>
        </w:tc>
      </w:tr>
      <w:tr w:rsidR="00C56AB7" w:rsidRPr="006E5C99" w:rsidTr="00C56AB7">
        <w:tc>
          <w:tcPr>
            <w:tcW w:w="9351" w:type="dxa"/>
            <w:tcBorders>
              <w:top w:val="nil"/>
              <w:bottom w:val="nil"/>
            </w:tcBorders>
          </w:tcPr>
          <w:p w:rsidR="00C56AB7" w:rsidRPr="00C56AB7" w:rsidRDefault="00C56AB7" w:rsidP="00C56AB7">
            <w:pPr>
              <w:rPr>
                <w:bCs/>
                <w:color w:val="000000" w:themeColor="text1"/>
                <w:sz w:val="22"/>
                <w:szCs w:val="22"/>
                <w:lang w:eastAsia="en-ZA"/>
              </w:rPr>
            </w:pPr>
            <w:r w:rsidRPr="00C56AB7">
              <w:rPr>
                <w:bCs/>
                <w:color w:val="000000" w:themeColor="text1"/>
                <w:sz w:val="22"/>
                <w:szCs w:val="22"/>
                <w:lang w:eastAsia="en-ZA"/>
              </w:rPr>
              <w:t>Cell theory</w:t>
            </w:r>
          </w:p>
        </w:tc>
        <w:tc>
          <w:tcPr>
            <w:tcW w:w="1134" w:type="dxa"/>
            <w:vMerge/>
            <w:shd w:val="clear" w:color="auto" w:fill="BFEBFB"/>
          </w:tcPr>
          <w:p w:rsidR="00C56AB7" w:rsidRPr="006E5C99" w:rsidRDefault="00C56AB7" w:rsidP="00124C8E">
            <w:pPr>
              <w:spacing w:before="80" w:after="80"/>
              <w:rPr>
                <w:bCs/>
                <w:sz w:val="22"/>
                <w:szCs w:val="22"/>
                <w:lang w:eastAsia="en-ZA"/>
              </w:rPr>
            </w:pPr>
          </w:p>
        </w:tc>
        <w:tc>
          <w:tcPr>
            <w:tcW w:w="2268" w:type="dxa"/>
            <w:vMerge/>
          </w:tcPr>
          <w:p w:rsidR="00C56AB7" w:rsidRPr="006E5C99" w:rsidRDefault="00C56AB7" w:rsidP="00124C8E">
            <w:pPr>
              <w:spacing w:before="80" w:after="80"/>
              <w:rPr>
                <w:bCs/>
                <w:sz w:val="22"/>
                <w:szCs w:val="22"/>
                <w:lang w:eastAsia="en-ZA"/>
              </w:rPr>
            </w:pPr>
          </w:p>
        </w:tc>
      </w:tr>
      <w:tr w:rsidR="00C56AB7" w:rsidRPr="006E5C99" w:rsidTr="00C56AB7">
        <w:tc>
          <w:tcPr>
            <w:tcW w:w="9351" w:type="dxa"/>
            <w:tcBorders>
              <w:top w:val="nil"/>
              <w:bottom w:val="nil"/>
            </w:tcBorders>
          </w:tcPr>
          <w:p w:rsidR="00C56AB7" w:rsidRPr="00C56AB7" w:rsidRDefault="00C56AB7" w:rsidP="00C56AB7">
            <w:pPr>
              <w:rPr>
                <w:bCs/>
                <w:color w:val="000000" w:themeColor="text1"/>
                <w:sz w:val="22"/>
                <w:szCs w:val="22"/>
                <w:lang w:eastAsia="en-ZA"/>
              </w:rPr>
            </w:pPr>
            <w:r w:rsidRPr="00C56AB7">
              <w:rPr>
                <w:bCs/>
                <w:color w:val="000000" w:themeColor="text1"/>
                <w:sz w:val="22"/>
                <w:szCs w:val="22"/>
                <w:lang w:eastAsia="en-ZA"/>
              </w:rPr>
              <w:t>Prokaryotes</w:t>
            </w:r>
          </w:p>
        </w:tc>
        <w:tc>
          <w:tcPr>
            <w:tcW w:w="1134" w:type="dxa"/>
            <w:vMerge/>
            <w:shd w:val="clear" w:color="auto" w:fill="BFEBFB"/>
          </w:tcPr>
          <w:p w:rsidR="00C56AB7" w:rsidRPr="006E5C99" w:rsidRDefault="00C56AB7" w:rsidP="00124C8E">
            <w:pPr>
              <w:spacing w:before="80" w:after="80"/>
              <w:rPr>
                <w:bCs/>
                <w:sz w:val="22"/>
                <w:szCs w:val="22"/>
                <w:lang w:eastAsia="en-ZA"/>
              </w:rPr>
            </w:pPr>
          </w:p>
        </w:tc>
        <w:tc>
          <w:tcPr>
            <w:tcW w:w="2268" w:type="dxa"/>
            <w:vMerge/>
          </w:tcPr>
          <w:p w:rsidR="00C56AB7" w:rsidRPr="006E5C99" w:rsidRDefault="00C56AB7" w:rsidP="00124C8E">
            <w:pPr>
              <w:spacing w:before="80" w:after="80"/>
              <w:rPr>
                <w:bCs/>
                <w:sz w:val="22"/>
                <w:szCs w:val="22"/>
                <w:lang w:eastAsia="en-ZA"/>
              </w:rPr>
            </w:pPr>
          </w:p>
        </w:tc>
      </w:tr>
      <w:tr w:rsidR="00C56AB7" w:rsidRPr="006E5C99" w:rsidTr="00C56AB7">
        <w:tc>
          <w:tcPr>
            <w:tcW w:w="9351" w:type="dxa"/>
            <w:tcBorders>
              <w:top w:val="nil"/>
            </w:tcBorders>
          </w:tcPr>
          <w:p w:rsidR="00C56AB7" w:rsidRPr="00C56AB7" w:rsidRDefault="00C56AB7" w:rsidP="00C56AB7">
            <w:pPr>
              <w:rPr>
                <w:bCs/>
                <w:color w:val="000000" w:themeColor="text1"/>
                <w:sz w:val="22"/>
                <w:szCs w:val="22"/>
                <w:lang w:eastAsia="en-ZA"/>
              </w:rPr>
            </w:pPr>
            <w:r w:rsidRPr="00C56AB7">
              <w:rPr>
                <w:bCs/>
                <w:color w:val="000000" w:themeColor="text1"/>
                <w:sz w:val="22"/>
                <w:szCs w:val="22"/>
                <w:lang w:eastAsia="en-ZA"/>
              </w:rPr>
              <w:t xml:space="preserve">Eukaryotes </w:t>
            </w:r>
          </w:p>
        </w:tc>
        <w:tc>
          <w:tcPr>
            <w:tcW w:w="1134" w:type="dxa"/>
            <w:vMerge/>
            <w:shd w:val="clear" w:color="auto" w:fill="BFEBFB"/>
          </w:tcPr>
          <w:p w:rsidR="00C56AB7" w:rsidRPr="006E5C99" w:rsidRDefault="00C56AB7" w:rsidP="00124C8E">
            <w:pPr>
              <w:spacing w:before="80" w:after="80"/>
              <w:rPr>
                <w:bCs/>
                <w:sz w:val="22"/>
                <w:szCs w:val="22"/>
                <w:lang w:eastAsia="en-ZA"/>
              </w:rPr>
            </w:pPr>
          </w:p>
        </w:tc>
        <w:tc>
          <w:tcPr>
            <w:tcW w:w="2268" w:type="dxa"/>
            <w:vMerge/>
          </w:tcPr>
          <w:p w:rsidR="00C56AB7" w:rsidRPr="006E5C99" w:rsidRDefault="00C56AB7" w:rsidP="00124C8E">
            <w:pPr>
              <w:spacing w:before="80" w:after="80"/>
              <w:rPr>
                <w:bCs/>
                <w:sz w:val="22"/>
                <w:szCs w:val="22"/>
                <w:lang w:eastAsia="en-ZA"/>
              </w:rPr>
            </w:pPr>
          </w:p>
        </w:tc>
      </w:tr>
      <w:tr w:rsidR="00844E39" w:rsidRPr="006E5C99" w:rsidTr="00124C8E">
        <w:tc>
          <w:tcPr>
            <w:tcW w:w="9351" w:type="dxa"/>
            <w:shd w:val="clear" w:color="auto" w:fill="4DA77E"/>
          </w:tcPr>
          <w:p w:rsidR="00844E39" w:rsidRPr="006E5C99" w:rsidRDefault="00844E39" w:rsidP="00124C8E">
            <w:pPr>
              <w:spacing w:before="80" w:after="80"/>
              <w:jc w:val="center"/>
              <w:rPr>
                <w:bCs/>
                <w:color w:val="FFFFFF" w:themeColor="background1"/>
                <w:sz w:val="22"/>
                <w:szCs w:val="22"/>
                <w:lang w:eastAsia="en-ZA"/>
              </w:rPr>
            </w:pPr>
            <w:r w:rsidRPr="006E5C99">
              <w:rPr>
                <w:b/>
                <w:bCs/>
                <w:color w:val="FFFFFF" w:themeColor="background1"/>
                <w:sz w:val="22"/>
                <w:szCs w:val="22"/>
              </w:rPr>
              <w:t>Learning outcomes</w:t>
            </w:r>
          </w:p>
        </w:tc>
        <w:tc>
          <w:tcPr>
            <w:tcW w:w="1134" w:type="dxa"/>
            <w:vMerge/>
            <w:shd w:val="clear" w:color="auto" w:fill="BFEBFB"/>
          </w:tcPr>
          <w:p w:rsidR="00844E39" w:rsidRPr="006E5C99" w:rsidRDefault="00844E39" w:rsidP="00124C8E">
            <w:pPr>
              <w:spacing w:before="80" w:after="80"/>
              <w:rPr>
                <w:bCs/>
                <w:sz w:val="22"/>
                <w:szCs w:val="22"/>
                <w:lang w:eastAsia="en-ZA"/>
              </w:rPr>
            </w:pPr>
          </w:p>
        </w:tc>
        <w:tc>
          <w:tcPr>
            <w:tcW w:w="2268" w:type="dxa"/>
            <w:vMerge/>
          </w:tcPr>
          <w:p w:rsidR="00844E39" w:rsidRPr="006E5C99" w:rsidRDefault="00844E39" w:rsidP="00124C8E">
            <w:pPr>
              <w:spacing w:before="80" w:after="80"/>
              <w:rPr>
                <w:bCs/>
                <w:sz w:val="22"/>
                <w:szCs w:val="22"/>
                <w:lang w:eastAsia="en-ZA"/>
              </w:rPr>
            </w:pPr>
          </w:p>
        </w:tc>
      </w:tr>
      <w:tr w:rsidR="00844E39" w:rsidRPr="006E5C99" w:rsidTr="00124C8E">
        <w:tc>
          <w:tcPr>
            <w:tcW w:w="9351" w:type="dxa"/>
            <w:shd w:val="clear" w:color="auto" w:fill="D2E9DF"/>
          </w:tcPr>
          <w:p w:rsidR="00844E39" w:rsidRPr="006E5C99" w:rsidRDefault="00844E39" w:rsidP="00844E39">
            <w:pPr>
              <w:rPr>
                <w:sz w:val="22"/>
                <w:szCs w:val="22"/>
              </w:rPr>
            </w:pPr>
            <w:r w:rsidRPr="006E5C99">
              <w:rPr>
                <w:sz w:val="22"/>
                <w:szCs w:val="22"/>
              </w:rPr>
              <w:t xml:space="preserve">By the end of this section, you will be able to: </w:t>
            </w:r>
          </w:p>
          <w:p w:rsidR="00844E39" w:rsidRPr="006E5C99" w:rsidRDefault="00844E39" w:rsidP="005B3FFC">
            <w:pPr>
              <w:pStyle w:val="ListParagraph"/>
              <w:numPr>
                <w:ilvl w:val="0"/>
                <w:numId w:val="3"/>
              </w:numPr>
              <w:rPr>
                <w:color w:val="000000" w:themeColor="text1"/>
                <w:sz w:val="22"/>
                <w:szCs w:val="22"/>
              </w:rPr>
            </w:pPr>
            <w:r w:rsidRPr="006E5C99">
              <w:rPr>
                <w:color w:val="000000" w:themeColor="text1"/>
                <w:sz w:val="22"/>
                <w:szCs w:val="22"/>
              </w:rPr>
              <w:t>Define what a cell</w:t>
            </w:r>
            <w:r w:rsidR="003B6C9A">
              <w:rPr>
                <w:color w:val="000000" w:themeColor="text1"/>
                <w:sz w:val="22"/>
                <w:szCs w:val="22"/>
              </w:rPr>
              <w:t xml:space="preserve"> is</w:t>
            </w:r>
            <w:r w:rsidRPr="006E5C99">
              <w:rPr>
                <w:color w:val="000000" w:themeColor="text1"/>
                <w:sz w:val="22"/>
                <w:szCs w:val="22"/>
              </w:rPr>
              <w:t xml:space="preserve">. </w:t>
            </w:r>
          </w:p>
          <w:p w:rsidR="00844E39" w:rsidRPr="006E5C99" w:rsidRDefault="00844E39" w:rsidP="005B3FFC">
            <w:pPr>
              <w:numPr>
                <w:ilvl w:val="0"/>
                <w:numId w:val="3"/>
              </w:numPr>
              <w:rPr>
                <w:color w:val="000000" w:themeColor="text1"/>
                <w:sz w:val="22"/>
                <w:szCs w:val="22"/>
              </w:rPr>
            </w:pPr>
            <w:r w:rsidRPr="006E5C99">
              <w:rPr>
                <w:color w:val="000000" w:themeColor="text1"/>
                <w:sz w:val="22"/>
                <w:szCs w:val="22"/>
              </w:rPr>
              <w:t xml:space="preserve">Explain the cell theory </w:t>
            </w:r>
            <w:r w:rsidR="001D37E4" w:rsidRPr="006E5C99">
              <w:rPr>
                <w:color w:val="000000" w:themeColor="text1"/>
                <w:sz w:val="22"/>
                <w:szCs w:val="22"/>
              </w:rPr>
              <w:t>and its scientific discovery.</w:t>
            </w:r>
          </w:p>
          <w:p w:rsidR="00844E39" w:rsidRPr="006E5C99" w:rsidRDefault="00844E39" w:rsidP="005B3FFC">
            <w:pPr>
              <w:numPr>
                <w:ilvl w:val="0"/>
                <w:numId w:val="3"/>
              </w:numPr>
              <w:kinsoku w:val="0"/>
              <w:overflowPunct w:val="0"/>
              <w:contextualSpacing/>
              <w:textAlignment w:val="baseline"/>
              <w:rPr>
                <w:color w:val="000000" w:themeColor="text1"/>
                <w:sz w:val="22"/>
                <w:szCs w:val="22"/>
                <w:lang w:eastAsia="en-ZA"/>
              </w:rPr>
            </w:pPr>
            <w:r w:rsidRPr="006E5C99">
              <w:rPr>
                <w:color w:val="000000" w:themeColor="text1"/>
                <w:sz w:val="22"/>
                <w:szCs w:val="22"/>
              </w:rPr>
              <w:t>Distinguish between prokaryotic and eukaryotic cells.</w:t>
            </w:r>
          </w:p>
          <w:p w:rsidR="00844E39" w:rsidRPr="006E5C99" w:rsidRDefault="00844E39" w:rsidP="00124C8E">
            <w:pPr>
              <w:rPr>
                <w:color w:val="575859"/>
                <w:sz w:val="22"/>
                <w:szCs w:val="22"/>
              </w:rPr>
            </w:pPr>
          </w:p>
        </w:tc>
        <w:tc>
          <w:tcPr>
            <w:tcW w:w="1134" w:type="dxa"/>
            <w:vMerge/>
            <w:shd w:val="clear" w:color="auto" w:fill="BFEBFB"/>
          </w:tcPr>
          <w:p w:rsidR="00844E39" w:rsidRPr="006E5C99" w:rsidRDefault="00844E39" w:rsidP="00124C8E">
            <w:pPr>
              <w:spacing w:before="80" w:after="80"/>
              <w:rPr>
                <w:bCs/>
                <w:sz w:val="22"/>
                <w:szCs w:val="22"/>
                <w:lang w:eastAsia="en-ZA"/>
              </w:rPr>
            </w:pPr>
          </w:p>
        </w:tc>
        <w:tc>
          <w:tcPr>
            <w:tcW w:w="2268" w:type="dxa"/>
            <w:vMerge/>
          </w:tcPr>
          <w:p w:rsidR="00844E39" w:rsidRPr="006E5C99" w:rsidRDefault="00844E39" w:rsidP="00124C8E">
            <w:pPr>
              <w:spacing w:before="80" w:after="80"/>
              <w:rPr>
                <w:bCs/>
                <w:sz w:val="22"/>
                <w:szCs w:val="22"/>
                <w:lang w:eastAsia="en-ZA"/>
              </w:rPr>
            </w:pPr>
          </w:p>
        </w:tc>
      </w:tr>
    </w:tbl>
    <w:p w:rsidR="00844E39" w:rsidRPr="006E5C99" w:rsidRDefault="00844E39">
      <w:pPr>
        <w:rPr>
          <w:b/>
          <w:bCs/>
          <w:sz w:val="22"/>
          <w:szCs w:val="22"/>
        </w:rPr>
      </w:pPr>
    </w:p>
    <w:p w:rsidR="00844E39" w:rsidRPr="006E5C99" w:rsidRDefault="00844E39">
      <w:pPr>
        <w:rPr>
          <w:b/>
          <w:bCs/>
          <w:sz w:val="22"/>
          <w:szCs w:val="22"/>
        </w:rPr>
      </w:pPr>
    </w:p>
    <w:p w:rsidR="0096001E" w:rsidRPr="006E5C99" w:rsidRDefault="0096001E">
      <w:pPr>
        <w:rPr>
          <w:b/>
          <w:bCs/>
          <w:sz w:val="22"/>
          <w:szCs w:val="22"/>
        </w:rPr>
      </w:pPr>
    </w:p>
    <w:tbl>
      <w:tblPr>
        <w:tblStyle w:val="TableGrid"/>
        <w:tblW w:w="0" w:type="auto"/>
        <w:tblLayout w:type="fixed"/>
        <w:tblLook w:val="04A0" w:firstRow="1" w:lastRow="0" w:firstColumn="1" w:lastColumn="0" w:noHBand="0" w:noVBand="1"/>
      </w:tblPr>
      <w:tblGrid>
        <w:gridCol w:w="1696"/>
        <w:gridCol w:w="8647"/>
        <w:gridCol w:w="992"/>
        <w:gridCol w:w="2613"/>
      </w:tblGrid>
      <w:tr w:rsidR="0096001E" w:rsidRPr="00AE13D2" w:rsidTr="00124C8E">
        <w:trPr>
          <w:cantSplit/>
        </w:trPr>
        <w:tc>
          <w:tcPr>
            <w:tcW w:w="10343" w:type="dxa"/>
            <w:gridSpan w:val="2"/>
            <w:tcBorders>
              <w:top w:val="single" w:sz="4" w:space="0" w:color="auto"/>
              <w:left w:val="single" w:sz="4" w:space="0" w:color="auto"/>
              <w:bottom w:val="single" w:sz="4" w:space="0" w:color="auto"/>
              <w:right w:val="single" w:sz="4" w:space="0" w:color="auto"/>
            </w:tcBorders>
            <w:hideMark/>
          </w:tcPr>
          <w:p w:rsidR="0096001E" w:rsidRPr="00AE13D2" w:rsidRDefault="00AE13D2" w:rsidP="003B6C9A">
            <w:pPr>
              <w:pStyle w:val="NormalWeb"/>
              <w:spacing w:before="80" w:after="80"/>
              <w:rPr>
                <w:b/>
                <w:bCs/>
                <w:sz w:val="22"/>
                <w:szCs w:val="22"/>
                <w:lang w:val="en-GB"/>
              </w:rPr>
            </w:pPr>
            <w:r w:rsidRPr="00AE13D2">
              <w:rPr>
                <w:b/>
                <w:color w:val="4BA9A5"/>
                <w:sz w:val="22"/>
                <w:szCs w:val="22"/>
                <w:shd w:val="clear" w:color="auto" w:fill="FFFFFF"/>
                <w:lang w:val="en-GB"/>
              </w:rPr>
              <w:t xml:space="preserve">ACTIVITY AHEAD OF LESSON: </w:t>
            </w:r>
            <w:r w:rsidR="00C56AB7">
              <w:rPr>
                <w:b/>
                <w:color w:val="4BA9A5"/>
                <w:sz w:val="22"/>
                <w:szCs w:val="22"/>
                <w:shd w:val="clear" w:color="auto" w:fill="FFFFFF"/>
                <w:lang w:val="en-GB"/>
              </w:rPr>
              <w:t>Cellular concept</w:t>
            </w:r>
            <w:r w:rsidR="003B6C9A">
              <w:rPr>
                <w:b/>
                <w:color w:val="4BA9A5"/>
                <w:sz w:val="22"/>
                <w:szCs w:val="22"/>
                <w:shd w:val="clear" w:color="auto" w:fill="FFFFFF"/>
                <w:lang w:val="en-GB"/>
              </w:rPr>
              <w:t xml:space="preserve">; </w:t>
            </w:r>
            <w:r w:rsidR="00C56AB7">
              <w:rPr>
                <w:b/>
                <w:color w:val="4BA9A5"/>
                <w:sz w:val="22"/>
                <w:szCs w:val="22"/>
                <w:shd w:val="clear" w:color="auto" w:fill="FFFFFF"/>
                <w:lang w:val="en-GB"/>
              </w:rPr>
              <w:t>Cell theory</w:t>
            </w:r>
            <w:r w:rsidR="003B6C9A">
              <w:rPr>
                <w:b/>
                <w:color w:val="4BA9A5"/>
                <w:sz w:val="22"/>
                <w:szCs w:val="22"/>
                <w:shd w:val="clear" w:color="auto" w:fill="FFFFFF"/>
                <w:lang w:val="en-GB"/>
              </w:rPr>
              <w:t xml:space="preserve">; </w:t>
            </w:r>
            <w:r w:rsidR="00C56AB7">
              <w:rPr>
                <w:b/>
                <w:color w:val="4BA9A5"/>
                <w:sz w:val="22"/>
                <w:szCs w:val="22"/>
                <w:shd w:val="clear" w:color="auto" w:fill="FFFFFF"/>
                <w:lang w:val="en-GB"/>
              </w:rPr>
              <w:t>Prokaryotes</w:t>
            </w:r>
            <w:r w:rsidR="003B6C9A">
              <w:rPr>
                <w:b/>
                <w:color w:val="4BA9A5"/>
                <w:sz w:val="22"/>
                <w:szCs w:val="22"/>
                <w:shd w:val="clear" w:color="auto" w:fill="FFFFFF"/>
                <w:lang w:val="en-GB"/>
              </w:rPr>
              <w:t xml:space="preserve"> ;E</w:t>
            </w:r>
            <w:r w:rsidR="00C56AB7">
              <w:rPr>
                <w:b/>
                <w:color w:val="4BA9A5"/>
                <w:sz w:val="22"/>
                <w:szCs w:val="22"/>
                <w:shd w:val="clear" w:color="auto" w:fill="FFFFFF"/>
                <w:lang w:val="en-GB"/>
              </w:rPr>
              <w:t>ukaryotes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FEBFB"/>
            <w:textDirection w:val="btLr"/>
            <w:vAlign w:val="center"/>
            <w:hideMark/>
          </w:tcPr>
          <w:p w:rsidR="0096001E" w:rsidRPr="00AE13D2" w:rsidRDefault="001F4455" w:rsidP="001F4455">
            <w:pPr>
              <w:pStyle w:val="NormalWeb"/>
              <w:spacing w:before="80" w:after="80"/>
              <w:ind w:left="113" w:right="113"/>
              <w:jc w:val="center"/>
              <w:rPr>
                <w:bCs/>
                <w:sz w:val="22"/>
                <w:szCs w:val="22"/>
                <w:lang w:val="en-GB" w:eastAsia="en-ZA"/>
              </w:rPr>
            </w:pPr>
            <w:r w:rsidRPr="00AE13D2">
              <w:rPr>
                <w:bCs/>
                <w:sz w:val="22"/>
                <w:szCs w:val="22"/>
                <w:lang w:val="en-GB" w:eastAsia="en-ZA"/>
              </w:rPr>
              <w:t>4</w:t>
            </w:r>
            <w:r w:rsidR="0096001E" w:rsidRPr="00AE13D2">
              <w:rPr>
                <w:bCs/>
                <w:sz w:val="22"/>
                <w:szCs w:val="22"/>
                <w:lang w:val="en-GB" w:eastAsia="en-ZA"/>
              </w:rPr>
              <w:t>0 minutes</w:t>
            </w:r>
          </w:p>
        </w:tc>
        <w:tc>
          <w:tcPr>
            <w:tcW w:w="2613" w:type="dxa"/>
            <w:vMerge w:val="restart"/>
            <w:tcBorders>
              <w:top w:val="single" w:sz="4" w:space="0" w:color="auto"/>
              <w:left w:val="single" w:sz="4" w:space="0" w:color="auto"/>
              <w:bottom w:val="single" w:sz="4" w:space="0" w:color="auto"/>
              <w:right w:val="single" w:sz="4" w:space="0" w:color="auto"/>
            </w:tcBorders>
          </w:tcPr>
          <w:p w:rsidR="00AE13D2" w:rsidRPr="00F402C9" w:rsidRDefault="00887EC1" w:rsidP="00AE13D2">
            <w:pPr>
              <w:rPr>
                <w:color w:val="000000" w:themeColor="text1"/>
                <w:sz w:val="18"/>
                <w:szCs w:val="18"/>
              </w:rPr>
            </w:pPr>
            <w:r w:rsidRPr="0090101E">
              <w:rPr>
                <w:color w:val="000000" w:themeColor="text1"/>
                <w:sz w:val="18"/>
                <w:szCs w:val="18"/>
                <w:shd w:val="clear" w:color="auto" w:fill="FFFFFF"/>
              </w:rPr>
              <w:t xml:space="preserve">This Textbook of </w:t>
            </w:r>
            <w:r w:rsidRPr="00F402C9">
              <w:rPr>
                <w:rStyle w:val="Emphasis"/>
                <w:color w:val="000000" w:themeColor="text1"/>
                <w:sz w:val="18"/>
                <w:szCs w:val="18"/>
              </w:rPr>
              <w:t>Biology</w:t>
            </w:r>
            <w:r w:rsidRPr="0090101E">
              <w:rPr>
                <w:color w:val="000000" w:themeColor="text1"/>
                <w:sz w:val="18"/>
                <w:szCs w:val="18"/>
                <w:shd w:val="clear" w:color="auto" w:fill="FFFFFF"/>
              </w:rPr>
              <w:t xml:space="preserve"> is an OpenStax resource that you can download for free.</w:t>
            </w:r>
          </w:p>
          <w:p w:rsidR="00AE13D2" w:rsidRPr="00F402C9" w:rsidRDefault="00AE13D2" w:rsidP="00AE13D2">
            <w:pPr>
              <w:spacing w:before="80" w:after="80"/>
              <w:rPr>
                <w:bCs/>
                <w:sz w:val="18"/>
                <w:szCs w:val="18"/>
                <w:lang w:eastAsia="en-ZA"/>
              </w:rPr>
            </w:pPr>
          </w:p>
          <w:p w:rsidR="00AE13D2" w:rsidRPr="00F402C9" w:rsidRDefault="00AE13D2" w:rsidP="00124C8E">
            <w:pPr>
              <w:spacing w:before="80" w:after="80"/>
              <w:rPr>
                <w:bCs/>
                <w:sz w:val="18"/>
                <w:szCs w:val="18"/>
                <w:lang w:eastAsia="en-ZA"/>
              </w:rPr>
            </w:pPr>
          </w:p>
          <w:p w:rsidR="0096001E" w:rsidRPr="0090101E" w:rsidRDefault="0096001E" w:rsidP="00310E24">
            <w:pPr>
              <w:spacing w:before="80" w:after="80"/>
              <w:rPr>
                <w:bCs/>
                <w:sz w:val="18"/>
                <w:szCs w:val="18"/>
                <w:lang w:eastAsia="en-ZA"/>
              </w:rPr>
            </w:pPr>
          </w:p>
        </w:tc>
      </w:tr>
      <w:tr w:rsidR="0096001E" w:rsidRPr="00AE13D2" w:rsidTr="00124C8E">
        <w:trPr>
          <w:cantSplit/>
        </w:trPr>
        <w:tc>
          <w:tcPr>
            <w:tcW w:w="1696" w:type="dxa"/>
            <w:tcBorders>
              <w:top w:val="single" w:sz="4" w:space="0" w:color="auto"/>
              <w:left w:val="single" w:sz="4" w:space="0" w:color="auto"/>
              <w:bottom w:val="single" w:sz="4" w:space="0" w:color="auto"/>
              <w:right w:val="single" w:sz="4" w:space="0" w:color="auto"/>
            </w:tcBorders>
            <w:hideMark/>
          </w:tcPr>
          <w:p w:rsidR="0096001E" w:rsidRPr="00AE13D2" w:rsidRDefault="0096001E" w:rsidP="00124C8E">
            <w:pPr>
              <w:spacing w:before="80" w:after="80"/>
              <w:rPr>
                <w:b/>
                <w:sz w:val="22"/>
                <w:szCs w:val="22"/>
                <w:shd w:val="clear" w:color="auto" w:fill="FFFFFF"/>
              </w:rPr>
            </w:pPr>
            <w:r w:rsidRPr="00AE13D2">
              <w:rPr>
                <w:b/>
                <w:color w:val="4BA9A5"/>
                <w:sz w:val="22"/>
                <w:szCs w:val="22"/>
                <w:shd w:val="clear" w:color="auto" w:fill="FFFFFF"/>
              </w:rPr>
              <w:t>Purpose:</w:t>
            </w:r>
          </w:p>
        </w:tc>
        <w:tc>
          <w:tcPr>
            <w:tcW w:w="8647" w:type="dxa"/>
            <w:tcBorders>
              <w:top w:val="single" w:sz="4" w:space="0" w:color="auto"/>
              <w:left w:val="single" w:sz="4" w:space="0" w:color="auto"/>
              <w:bottom w:val="single" w:sz="4" w:space="0" w:color="auto"/>
              <w:right w:val="single" w:sz="4" w:space="0" w:color="auto"/>
            </w:tcBorders>
            <w:hideMark/>
          </w:tcPr>
          <w:p w:rsidR="0096001E" w:rsidRPr="00AE13D2" w:rsidRDefault="0096001E" w:rsidP="00694A21">
            <w:pPr>
              <w:spacing w:before="80" w:after="80"/>
              <w:rPr>
                <w:sz w:val="22"/>
                <w:szCs w:val="22"/>
                <w:shd w:val="clear" w:color="auto" w:fill="FFFFFF"/>
              </w:rPr>
            </w:pPr>
            <w:r w:rsidRPr="00AE13D2">
              <w:rPr>
                <w:sz w:val="22"/>
                <w:szCs w:val="22"/>
                <w:shd w:val="clear" w:color="auto" w:fill="FFFFFF"/>
              </w:rPr>
              <w:t xml:space="preserve">In this activity </w:t>
            </w:r>
            <w:r w:rsidR="003B6C9A">
              <w:rPr>
                <w:sz w:val="22"/>
                <w:szCs w:val="22"/>
                <w:shd w:val="clear" w:color="auto" w:fill="FFFFFF"/>
              </w:rPr>
              <w:t>you</w:t>
            </w:r>
            <w:r w:rsidRPr="00AE13D2">
              <w:rPr>
                <w:sz w:val="22"/>
                <w:szCs w:val="22"/>
                <w:shd w:val="clear" w:color="auto" w:fill="FFFFFF"/>
              </w:rPr>
              <w:t xml:space="preserve"> are going to </w:t>
            </w:r>
            <w:r w:rsidR="00694A21">
              <w:rPr>
                <w:sz w:val="22"/>
                <w:szCs w:val="22"/>
                <w:shd w:val="clear" w:color="auto" w:fill="FFFFFF"/>
              </w:rPr>
              <w:t>develop</w:t>
            </w:r>
            <w:r w:rsidR="00964252">
              <w:rPr>
                <w:sz w:val="22"/>
                <w:szCs w:val="22"/>
                <w:shd w:val="clear" w:color="auto" w:fill="FFFFFF"/>
              </w:rPr>
              <w:t xml:space="preserve"> </w:t>
            </w:r>
            <w:r w:rsidR="003B6C9A">
              <w:rPr>
                <w:sz w:val="22"/>
                <w:szCs w:val="22"/>
                <w:shd w:val="clear" w:color="auto" w:fill="FFFFFF"/>
              </w:rPr>
              <w:t>your</w:t>
            </w:r>
            <w:r w:rsidR="00964252">
              <w:rPr>
                <w:sz w:val="22"/>
                <w:szCs w:val="22"/>
                <w:shd w:val="clear" w:color="auto" w:fill="FFFFFF"/>
              </w:rPr>
              <w:t xml:space="preserve"> </w:t>
            </w:r>
            <w:r w:rsidRPr="00AE13D2">
              <w:rPr>
                <w:sz w:val="22"/>
                <w:szCs w:val="22"/>
                <w:shd w:val="clear" w:color="auto" w:fill="FFFFFF"/>
              </w:rPr>
              <w:t xml:space="preserve">understanding of </w:t>
            </w:r>
            <w:r w:rsidR="006774FD" w:rsidRPr="00AE13D2">
              <w:rPr>
                <w:sz w:val="22"/>
                <w:szCs w:val="22"/>
                <w:shd w:val="clear" w:color="auto" w:fill="FFFFFF"/>
              </w:rPr>
              <w:t>what is a cell, how cells are studied, and understand the concept of cell theory.</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001E" w:rsidRPr="00AE13D2" w:rsidRDefault="0096001E" w:rsidP="00124C8E">
            <w:pPr>
              <w:rPr>
                <w:bCs/>
                <w:sz w:val="22"/>
                <w:szCs w:val="22"/>
                <w:lang w:val="en-GB" w:eastAsia="en-ZA"/>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96001E" w:rsidRPr="00AE13D2" w:rsidRDefault="0096001E" w:rsidP="00124C8E">
            <w:pPr>
              <w:rPr>
                <w:bCs/>
                <w:sz w:val="22"/>
                <w:szCs w:val="22"/>
                <w:lang w:val="en-GB" w:eastAsia="en-ZA"/>
              </w:rPr>
            </w:pPr>
          </w:p>
        </w:tc>
      </w:tr>
      <w:tr w:rsidR="0096001E" w:rsidRPr="00AE13D2" w:rsidTr="00124C8E">
        <w:trPr>
          <w:cantSplit/>
        </w:trPr>
        <w:tc>
          <w:tcPr>
            <w:tcW w:w="1696" w:type="dxa"/>
            <w:tcBorders>
              <w:top w:val="single" w:sz="4" w:space="0" w:color="auto"/>
              <w:left w:val="single" w:sz="4" w:space="0" w:color="auto"/>
              <w:bottom w:val="single" w:sz="4" w:space="0" w:color="auto"/>
              <w:right w:val="single" w:sz="4" w:space="0" w:color="auto"/>
            </w:tcBorders>
            <w:hideMark/>
          </w:tcPr>
          <w:p w:rsidR="0096001E" w:rsidRPr="00AE13D2" w:rsidRDefault="0096001E" w:rsidP="00124C8E">
            <w:pPr>
              <w:spacing w:before="80" w:after="80"/>
              <w:rPr>
                <w:b/>
                <w:color w:val="4BA9A5"/>
                <w:sz w:val="22"/>
                <w:szCs w:val="22"/>
                <w:shd w:val="clear" w:color="auto" w:fill="FFFFFF"/>
              </w:rPr>
            </w:pPr>
            <w:r w:rsidRPr="00AE13D2">
              <w:rPr>
                <w:b/>
                <w:color w:val="4BA9A5"/>
                <w:sz w:val="22"/>
                <w:szCs w:val="22"/>
                <w:shd w:val="clear" w:color="auto" w:fill="FFFFFF"/>
              </w:rPr>
              <w:t>Over to you:</w:t>
            </w:r>
          </w:p>
        </w:tc>
        <w:tc>
          <w:tcPr>
            <w:tcW w:w="8647" w:type="dxa"/>
            <w:tcBorders>
              <w:top w:val="single" w:sz="4" w:space="0" w:color="auto"/>
              <w:left w:val="single" w:sz="4" w:space="0" w:color="auto"/>
              <w:bottom w:val="single" w:sz="4" w:space="0" w:color="auto"/>
              <w:right w:val="single" w:sz="4" w:space="0" w:color="auto"/>
            </w:tcBorders>
            <w:hideMark/>
          </w:tcPr>
          <w:p w:rsidR="00533437" w:rsidRPr="00AE13D2" w:rsidRDefault="00533437" w:rsidP="00124C8E">
            <w:pPr>
              <w:spacing w:before="80" w:after="80"/>
              <w:rPr>
                <w:color w:val="000000" w:themeColor="text1"/>
                <w:sz w:val="22"/>
                <w:szCs w:val="22"/>
              </w:rPr>
            </w:pPr>
            <w:r w:rsidRPr="00AE13D2">
              <w:rPr>
                <w:rStyle w:val="Hyperlink"/>
                <w:color w:val="000000" w:themeColor="text1"/>
                <w:sz w:val="22"/>
                <w:szCs w:val="22"/>
                <w:u w:val="none"/>
              </w:rPr>
              <w:t xml:space="preserve">Follow </w:t>
            </w:r>
            <w:hyperlink r:id="rId10" w:history="1">
              <w:r w:rsidRPr="00AE13D2">
                <w:rPr>
                  <w:rStyle w:val="Hyperlink"/>
                  <w:sz w:val="22"/>
                  <w:szCs w:val="22"/>
                </w:rPr>
                <w:t>this link and read</w:t>
              </w:r>
            </w:hyperlink>
            <w:r w:rsidRPr="00AE13D2">
              <w:rPr>
                <w:rStyle w:val="Hyperlink"/>
                <w:color w:val="000000" w:themeColor="text1"/>
                <w:sz w:val="22"/>
                <w:szCs w:val="22"/>
                <w:u w:val="none"/>
              </w:rPr>
              <w:t xml:space="preserve"> this open </w:t>
            </w:r>
            <w:r w:rsidR="00AE13D2" w:rsidRPr="00AE13D2">
              <w:rPr>
                <w:rStyle w:val="Hyperlink"/>
                <w:color w:val="000000" w:themeColor="text1"/>
                <w:sz w:val="22"/>
                <w:szCs w:val="22"/>
                <w:u w:val="none"/>
              </w:rPr>
              <w:t>resource</w:t>
            </w:r>
            <w:r w:rsidR="00AE13D2">
              <w:rPr>
                <w:rStyle w:val="Hyperlink"/>
                <w:color w:val="000000" w:themeColor="text1"/>
                <w:sz w:val="22"/>
                <w:szCs w:val="22"/>
                <w:u w:val="none"/>
              </w:rPr>
              <w:t>:</w:t>
            </w:r>
            <w:r w:rsidRPr="00AE13D2">
              <w:rPr>
                <w:rStyle w:val="Hyperlink"/>
                <w:color w:val="000000" w:themeColor="text1"/>
                <w:sz w:val="22"/>
                <w:szCs w:val="22"/>
                <w:u w:val="none"/>
              </w:rPr>
              <w:t xml:space="preserve"> Chapter 4</w:t>
            </w:r>
            <w:r w:rsidR="00AE13D2">
              <w:rPr>
                <w:rStyle w:val="Hyperlink"/>
                <w:color w:val="000000" w:themeColor="text1"/>
                <w:sz w:val="22"/>
                <w:szCs w:val="22"/>
                <w:u w:val="none"/>
              </w:rPr>
              <w:t>:</w:t>
            </w:r>
            <w:r w:rsidR="004A14F4">
              <w:rPr>
                <w:rStyle w:val="Hyperlink"/>
                <w:color w:val="000000" w:themeColor="text1"/>
                <w:sz w:val="22"/>
                <w:szCs w:val="22"/>
                <w:u w:val="none"/>
              </w:rPr>
              <w:t xml:space="preserve"> </w:t>
            </w:r>
            <w:r w:rsidR="00AE13D2" w:rsidRPr="00AE13D2">
              <w:rPr>
                <w:rStyle w:val="Hyperlink"/>
                <w:color w:val="000000" w:themeColor="text1"/>
                <w:sz w:val="22"/>
                <w:szCs w:val="22"/>
                <w:u w:val="none"/>
              </w:rPr>
              <w:t>Cell Structure form section 4.1 to 4.4.</w:t>
            </w:r>
          </w:p>
          <w:p w:rsidR="0096001E" w:rsidRPr="00AE13D2" w:rsidRDefault="0096001E" w:rsidP="00124C8E">
            <w:pPr>
              <w:spacing w:before="80" w:after="80"/>
              <w:rPr>
                <w:b/>
                <w:i/>
                <w:sz w:val="22"/>
                <w:szCs w:val="22"/>
                <w:shd w:val="clear" w:color="auto" w:fill="FFFFFF"/>
              </w:rPr>
            </w:pPr>
            <w:r w:rsidRPr="00AE13D2">
              <w:rPr>
                <w:b/>
                <w:i/>
                <w:sz w:val="22"/>
                <w:szCs w:val="22"/>
                <w:shd w:val="clear" w:color="auto" w:fill="FFFFFF"/>
              </w:rPr>
              <w:t>Be certain to note anything that you don’t understand.</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001E" w:rsidRPr="00AE13D2" w:rsidRDefault="0096001E" w:rsidP="00124C8E">
            <w:pPr>
              <w:rPr>
                <w:bCs/>
                <w:sz w:val="22"/>
                <w:szCs w:val="22"/>
                <w:lang w:val="en-GB" w:eastAsia="en-ZA"/>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96001E" w:rsidRPr="00AE13D2" w:rsidRDefault="0096001E" w:rsidP="00124C8E">
            <w:pPr>
              <w:rPr>
                <w:bCs/>
                <w:sz w:val="22"/>
                <w:szCs w:val="22"/>
                <w:lang w:val="en-GB" w:eastAsia="en-ZA"/>
              </w:rPr>
            </w:pPr>
          </w:p>
        </w:tc>
      </w:tr>
      <w:tr w:rsidR="0096001E" w:rsidRPr="00AE13D2" w:rsidTr="00124C8E">
        <w:trPr>
          <w:cantSplit/>
        </w:trPr>
        <w:tc>
          <w:tcPr>
            <w:tcW w:w="1696" w:type="dxa"/>
            <w:tcBorders>
              <w:top w:val="single" w:sz="4" w:space="0" w:color="auto"/>
              <w:left w:val="single" w:sz="4" w:space="0" w:color="auto"/>
              <w:bottom w:val="single" w:sz="4" w:space="0" w:color="auto"/>
              <w:right w:val="single" w:sz="4" w:space="0" w:color="auto"/>
            </w:tcBorders>
            <w:hideMark/>
          </w:tcPr>
          <w:p w:rsidR="0096001E" w:rsidRPr="00AE13D2" w:rsidRDefault="0096001E" w:rsidP="00124C8E">
            <w:pPr>
              <w:spacing w:before="80" w:after="80"/>
              <w:rPr>
                <w:b/>
                <w:color w:val="4BA9A5"/>
                <w:sz w:val="22"/>
                <w:szCs w:val="22"/>
                <w:shd w:val="clear" w:color="auto" w:fill="FFFFFF"/>
              </w:rPr>
            </w:pPr>
            <w:r w:rsidRPr="00AE13D2">
              <w:rPr>
                <w:b/>
                <w:color w:val="4BA9A5"/>
                <w:sz w:val="22"/>
                <w:szCs w:val="22"/>
                <w:shd w:val="clear" w:color="auto" w:fill="FFFFFF"/>
              </w:rPr>
              <w:t>Activity:</w:t>
            </w:r>
          </w:p>
        </w:tc>
        <w:tc>
          <w:tcPr>
            <w:tcW w:w="8647" w:type="dxa"/>
            <w:tcBorders>
              <w:top w:val="single" w:sz="4" w:space="0" w:color="auto"/>
              <w:left w:val="single" w:sz="4" w:space="0" w:color="auto"/>
              <w:bottom w:val="single" w:sz="4" w:space="0" w:color="auto"/>
              <w:right w:val="single" w:sz="4" w:space="0" w:color="auto"/>
            </w:tcBorders>
            <w:hideMark/>
          </w:tcPr>
          <w:p w:rsidR="0096001E" w:rsidRPr="00AE13D2" w:rsidRDefault="0096001E" w:rsidP="00AE13D2">
            <w:pPr>
              <w:spacing w:before="80" w:after="80"/>
              <w:rPr>
                <w:sz w:val="22"/>
                <w:szCs w:val="22"/>
                <w:shd w:val="clear" w:color="auto" w:fill="FFFFFF"/>
              </w:rPr>
            </w:pPr>
            <w:r w:rsidRPr="00AE13D2">
              <w:rPr>
                <w:sz w:val="22"/>
                <w:szCs w:val="22"/>
                <w:shd w:val="clear" w:color="auto" w:fill="FFFFFF"/>
              </w:rPr>
              <w:t>A</w:t>
            </w:r>
            <w:r w:rsidR="00344A39" w:rsidRPr="00AE13D2">
              <w:rPr>
                <w:sz w:val="22"/>
                <w:szCs w:val="22"/>
                <w:shd w:val="clear" w:color="auto" w:fill="FFFFFF"/>
              </w:rPr>
              <w:t xml:space="preserve">fter reading </w:t>
            </w:r>
            <w:r w:rsidRPr="00AE13D2">
              <w:rPr>
                <w:sz w:val="22"/>
                <w:szCs w:val="22"/>
                <w:shd w:val="clear" w:color="auto" w:fill="FFFFFF"/>
              </w:rPr>
              <w:t>, make notes of what you understand by</w:t>
            </w:r>
            <w:r w:rsidR="009E212C" w:rsidRPr="00AE13D2">
              <w:rPr>
                <w:sz w:val="22"/>
                <w:szCs w:val="22"/>
                <w:shd w:val="clear" w:color="auto" w:fill="FFFFFF"/>
              </w:rPr>
              <w:t xml:space="preserve">: </w:t>
            </w:r>
          </w:p>
          <w:p w:rsidR="0096001E" w:rsidRPr="00AE13D2" w:rsidRDefault="00344A39" w:rsidP="005B3FFC">
            <w:pPr>
              <w:pStyle w:val="ListParagraph"/>
              <w:numPr>
                <w:ilvl w:val="0"/>
                <w:numId w:val="2"/>
              </w:numPr>
              <w:spacing w:before="80" w:after="80"/>
              <w:rPr>
                <w:sz w:val="22"/>
                <w:szCs w:val="22"/>
                <w:shd w:val="clear" w:color="auto" w:fill="FFFFFF"/>
              </w:rPr>
            </w:pPr>
            <w:r w:rsidRPr="00AE13D2">
              <w:rPr>
                <w:sz w:val="22"/>
                <w:szCs w:val="22"/>
                <w:shd w:val="clear" w:color="auto" w:fill="FFFFFF"/>
              </w:rPr>
              <w:t>Cell</w:t>
            </w:r>
            <w:r w:rsidR="00961B83">
              <w:rPr>
                <w:sz w:val="22"/>
                <w:szCs w:val="22"/>
                <w:shd w:val="clear" w:color="auto" w:fill="FFFFFF"/>
              </w:rPr>
              <w:t xml:space="preserve"> </w:t>
            </w:r>
            <w:r w:rsidR="000878E0" w:rsidRPr="00AE13D2">
              <w:rPr>
                <w:sz w:val="22"/>
                <w:szCs w:val="22"/>
                <w:shd w:val="clear" w:color="auto" w:fill="FFFFFF"/>
              </w:rPr>
              <w:t>and cell structures</w:t>
            </w:r>
          </w:p>
          <w:p w:rsidR="009E212C" w:rsidRPr="00AE13D2" w:rsidRDefault="009E212C" w:rsidP="005B3FFC">
            <w:pPr>
              <w:pStyle w:val="ListParagraph"/>
              <w:numPr>
                <w:ilvl w:val="0"/>
                <w:numId w:val="2"/>
              </w:numPr>
              <w:spacing w:before="80" w:after="80"/>
              <w:rPr>
                <w:sz w:val="22"/>
                <w:szCs w:val="22"/>
                <w:shd w:val="clear" w:color="auto" w:fill="FFFFFF"/>
              </w:rPr>
            </w:pPr>
            <w:r w:rsidRPr="00AE13D2">
              <w:rPr>
                <w:sz w:val="22"/>
                <w:szCs w:val="22"/>
                <w:shd w:val="clear" w:color="auto" w:fill="FFFFFF"/>
              </w:rPr>
              <w:t>Microscopes</w:t>
            </w:r>
          </w:p>
          <w:p w:rsidR="009E212C" w:rsidRPr="00AE13D2" w:rsidRDefault="009E212C" w:rsidP="005B3FFC">
            <w:pPr>
              <w:pStyle w:val="ListParagraph"/>
              <w:numPr>
                <w:ilvl w:val="0"/>
                <w:numId w:val="2"/>
              </w:numPr>
              <w:spacing w:before="80" w:after="80"/>
              <w:rPr>
                <w:sz w:val="22"/>
                <w:szCs w:val="22"/>
                <w:shd w:val="clear" w:color="auto" w:fill="FFFFFF"/>
              </w:rPr>
            </w:pPr>
            <w:r w:rsidRPr="00AE13D2">
              <w:rPr>
                <w:sz w:val="22"/>
                <w:szCs w:val="22"/>
                <w:shd w:val="clear" w:color="auto" w:fill="FFFFFF"/>
              </w:rPr>
              <w:t>Prokaryotes</w:t>
            </w:r>
          </w:p>
          <w:p w:rsidR="009E212C" w:rsidRDefault="009E212C" w:rsidP="005B3FFC">
            <w:pPr>
              <w:pStyle w:val="ListParagraph"/>
              <w:numPr>
                <w:ilvl w:val="0"/>
                <w:numId w:val="2"/>
              </w:numPr>
              <w:spacing w:before="80" w:after="80"/>
              <w:rPr>
                <w:sz w:val="22"/>
                <w:szCs w:val="22"/>
                <w:shd w:val="clear" w:color="auto" w:fill="FFFFFF"/>
              </w:rPr>
            </w:pPr>
            <w:r w:rsidRPr="00AE13D2">
              <w:rPr>
                <w:sz w:val="22"/>
                <w:szCs w:val="22"/>
                <w:shd w:val="clear" w:color="auto" w:fill="FFFFFF"/>
              </w:rPr>
              <w:t>Eukaryotes</w:t>
            </w:r>
          </w:p>
          <w:p w:rsidR="00AE13D2" w:rsidRPr="00AE13D2" w:rsidRDefault="00AE13D2" w:rsidP="00AE13D2">
            <w:pPr>
              <w:spacing w:before="80" w:after="80"/>
              <w:ind w:left="360"/>
              <w:rPr>
                <w:sz w:val="22"/>
                <w:szCs w:val="22"/>
                <w:shd w:val="clear" w:color="auto" w:fill="FFFFFF"/>
              </w:rPr>
            </w:pPr>
            <w:r>
              <w:rPr>
                <w:sz w:val="22"/>
                <w:szCs w:val="22"/>
                <w:shd w:val="clear" w:color="auto" w:fill="FFFFFF"/>
              </w:rPr>
              <w:t>Then</w:t>
            </w:r>
          </w:p>
          <w:p w:rsidR="009E212C" w:rsidRPr="00AE13D2" w:rsidRDefault="009E212C" w:rsidP="005B3FFC">
            <w:pPr>
              <w:pStyle w:val="ListParagraph"/>
              <w:numPr>
                <w:ilvl w:val="0"/>
                <w:numId w:val="11"/>
              </w:numPr>
              <w:spacing w:before="80" w:after="80"/>
              <w:rPr>
                <w:sz w:val="22"/>
                <w:szCs w:val="22"/>
                <w:shd w:val="clear" w:color="auto" w:fill="FFFFFF"/>
              </w:rPr>
            </w:pPr>
            <w:r w:rsidRPr="00AE13D2">
              <w:rPr>
                <w:sz w:val="22"/>
                <w:szCs w:val="22"/>
                <w:shd w:val="clear" w:color="auto" w:fill="FFFFFF"/>
              </w:rPr>
              <w:t>State the Cell theory</w:t>
            </w:r>
          </w:p>
          <w:p w:rsidR="009E212C" w:rsidRPr="00AE13D2" w:rsidRDefault="009E212C" w:rsidP="005B3FFC">
            <w:pPr>
              <w:pStyle w:val="ListParagraph"/>
              <w:numPr>
                <w:ilvl w:val="0"/>
                <w:numId w:val="10"/>
              </w:numPr>
              <w:spacing w:before="80" w:after="80"/>
              <w:rPr>
                <w:sz w:val="22"/>
                <w:szCs w:val="22"/>
                <w:shd w:val="clear" w:color="auto" w:fill="FFFFFF"/>
              </w:rPr>
            </w:pPr>
            <w:r w:rsidRPr="00AE13D2">
              <w:rPr>
                <w:sz w:val="22"/>
                <w:szCs w:val="22"/>
                <w:shd w:val="clear" w:color="auto" w:fill="FFFFFF"/>
              </w:rPr>
              <w:t>Give an example for each type of cell.</w:t>
            </w:r>
          </w:p>
          <w:p w:rsidR="009E212C" w:rsidRPr="00AE13D2" w:rsidRDefault="009E212C" w:rsidP="009E212C">
            <w:pPr>
              <w:pStyle w:val="ListParagraph"/>
              <w:spacing w:before="80" w:after="80"/>
              <w:rPr>
                <w:sz w:val="22"/>
                <w:szCs w:val="22"/>
                <w:shd w:val="clear" w:color="auto" w:fill="FFFFFF"/>
              </w:rPr>
            </w:pPr>
          </w:p>
          <w:p w:rsidR="009E212C" w:rsidRPr="00AE13D2" w:rsidRDefault="009E212C" w:rsidP="009E212C">
            <w:pPr>
              <w:spacing w:before="80" w:after="80"/>
              <w:rPr>
                <w:sz w:val="22"/>
                <w:szCs w:val="22"/>
                <w:shd w:val="clear" w:color="auto" w:fill="FFFFFF"/>
              </w:rPr>
            </w:pPr>
            <w:r w:rsidRPr="00AE13D2">
              <w:rPr>
                <w:sz w:val="22"/>
                <w:szCs w:val="22"/>
                <w:shd w:val="clear" w:color="auto" w:fill="FFFFFF"/>
              </w:rPr>
              <w:t xml:space="preserve">Bring your notes to class so that you can participate in the conversation about </w:t>
            </w:r>
            <w:r w:rsidR="005147EC" w:rsidRPr="00AE13D2">
              <w:rPr>
                <w:sz w:val="22"/>
                <w:szCs w:val="22"/>
                <w:shd w:val="clear" w:color="auto" w:fill="FFFFFF"/>
              </w:rPr>
              <w:t>cell structure</w:t>
            </w:r>
            <w:r w:rsidR="003B6C9A">
              <w:rPr>
                <w:sz w:val="22"/>
                <w:szCs w:val="22"/>
                <w:shd w:val="clear" w:color="auto" w:fill="FFFFFF"/>
              </w:rPr>
              <w:t>s</w:t>
            </w:r>
            <w:r w:rsidR="005147EC" w:rsidRPr="00AE13D2">
              <w:rPr>
                <w:sz w:val="22"/>
                <w:szCs w:val="22"/>
                <w:shd w:val="clear" w:color="auto" w:fill="FFFFFF"/>
              </w:rPr>
              <w:t>.</w:t>
            </w:r>
          </w:p>
          <w:p w:rsidR="0096001E" w:rsidRPr="00AE13D2" w:rsidRDefault="0096001E" w:rsidP="009E212C">
            <w:pPr>
              <w:pStyle w:val="ListParagraph"/>
              <w:spacing w:before="80" w:after="80"/>
              <w:ind w:left="360"/>
              <w:rPr>
                <w:sz w:val="22"/>
                <w:szCs w:val="22"/>
                <w:shd w:val="clear" w:color="auto" w:fill="FFFFFF"/>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001E" w:rsidRPr="00AE13D2" w:rsidRDefault="0096001E" w:rsidP="00124C8E">
            <w:pPr>
              <w:rPr>
                <w:bCs/>
                <w:sz w:val="22"/>
                <w:szCs w:val="22"/>
                <w:lang w:val="en-GB" w:eastAsia="en-ZA"/>
              </w:rPr>
            </w:pP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96001E" w:rsidRPr="00AE13D2" w:rsidRDefault="0096001E" w:rsidP="00124C8E">
            <w:pPr>
              <w:rPr>
                <w:bCs/>
                <w:sz w:val="22"/>
                <w:szCs w:val="22"/>
                <w:lang w:val="en-GB" w:eastAsia="en-ZA"/>
              </w:rPr>
            </w:pPr>
          </w:p>
        </w:tc>
      </w:tr>
    </w:tbl>
    <w:p w:rsidR="0096001E" w:rsidRPr="006E5C99" w:rsidRDefault="0096001E">
      <w:pPr>
        <w:rPr>
          <w:b/>
          <w:bCs/>
          <w:sz w:val="22"/>
          <w:szCs w:val="22"/>
        </w:rPr>
      </w:pPr>
    </w:p>
    <w:p w:rsidR="0096001E" w:rsidRPr="006E5C99" w:rsidRDefault="0096001E">
      <w:pPr>
        <w:rPr>
          <w:b/>
          <w:bCs/>
          <w:sz w:val="22"/>
          <w:szCs w:val="22"/>
        </w:rPr>
      </w:pPr>
      <w:r w:rsidRPr="006E5C99">
        <w:rPr>
          <w:b/>
          <w:bCs/>
          <w:sz w:val="22"/>
          <w:szCs w:val="22"/>
        </w:rPr>
        <w:br w:type="page"/>
      </w:r>
    </w:p>
    <w:tbl>
      <w:tblPr>
        <w:tblStyle w:val="TableGrid"/>
        <w:tblW w:w="0" w:type="auto"/>
        <w:tblLook w:val="04A0" w:firstRow="1" w:lastRow="0" w:firstColumn="1" w:lastColumn="0" w:noHBand="0" w:noVBand="1"/>
      </w:tblPr>
      <w:tblGrid>
        <w:gridCol w:w="1129"/>
        <w:gridCol w:w="8222"/>
        <w:gridCol w:w="1134"/>
        <w:gridCol w:w="2465"/>
      </w:tblGrid>
      <w:tr w:rsidR="007B6A5F" w:rsidRPr="006E5C99" w:rsidTr="00F73718">
        <w:trPr>
          <w:cantSplit/>
          <w:trHeight w:val="207"/>
        </w:trPr>
        <w:tc>
          <w:tcPr>
            <w:tcW w:w="9351" w:type="dxa"/>
            <w:gridSpan w:val="2"/>
          </w:tcPr>
          <w:p w:rsidR="00EF202D" w:rsidRPr="0090101E" w:rsidRDefault="00EF202D" w:rsidP="00EF202D">
            <w:pPr>
              <w:pStyle w:val="CommentText"/>
              <w:rPr>
                <w:sz w:val="22"/>
                <w:szCs w:val="22"/>
              </w:rPr>
            </w:pPr>
          </w:p>
          <w:p w:rsidR="007B6A5F" w:rsidRDefault="00887EC1" w:rsidP="0090101E">
            <w:pPr>
              <w:pStyle w:val="CommentText"/>
              <w:rPr>
                <w:sz w:val="22"/>
                <w:szCs w:val="22"/>
              </w:rPr>
            </w:pPr>
            <w:r w:rsidRPr="0090101E">
              <w:rPr>
                <w:sz w:val="22"/>
                <w:szCs w:val="22"/>
              </w:rPr>
              <w:t>Welcome to the cell theory. You will discover the cell types and the structure of the cell.</w:t>
            </w:r>
            <w:r w:rsidRPr="0090101E">
              <w:rPr>
                <w:vanish/>
                <w:sz w:val="22"/>
                <w:szCs w:val="22"/>
              </w:rPr>
              <w:t xml:space="preserve"> </w:t>
            </w:r>
            <w:r w:rsidR="0090101E">
              <w:rPr>
                <w:vanish/>
                <w:sz w:val="22"/>
                <w:szCs w:val="22"/>
              </w:rPr>
              <w:t xml:space="preserve">Then you will state the cell theory and in which </w:t>
            </w:r>
            <w:r w:rsidRPr="0090101E">
              <w:rPr>
                <w:vanish/>
                <w:sz w:val="22"/>
                <w:szCs w:val="22"/>
              </w:rPr>
              <w:t xml:space="preserve">year, by who and how each theory has been developed </w:t>
            </w:r>
          </w:p>
          <w:p w:rsidR="0090101E" w:rsidRPr="00310E24" w:rsidRDefault="0090101E" w:rsidP="0090101E">
            <w:pPr>
              <w:pStyle w:val="CommentText"/>
              <w:rPr>
                <w:bCs/>
                <w:sz w:val="22"/>
                <w:szCs w:val="22"/>
                <w:lang w:eastAsia="en-ZA"/>
              </w:rPr>
            </w:pPr>
          </w:p>
        </w:tc>
        <w:tc>
          <w:tcPr>
            <w:tcW w:w="1134" w:type="dxa"/>
            <w:vMerge w:val="restart"/>
            <w:shd w:val="clear" w:color="auto" w:fill="D2E9DF"/>
            <w:textDirection w:val="btLr"/>
            <w:vAlign w:val="center"/>
          </w:tcPr>
          <w:p w:rsidR="007B6A5F" w:rsidRPr="006E5C99" w:rsidRDefault="007B6A5F" w:rsidP="00124C8E">
            <w:pPr>
              <w:spacing w:before="80" w:after="80"/>
              <w:ind w:left="113" w:right="113"/>
              <w:jc w:val="center"/>
              <w:rPr>
                <w:bCs/>
                <w:sz w:val="22"/>
                <w:szCs w:val="22"/>
                <w:lang w:eastAsia="en-ZA"/>
              </w:rPr>
            </w:pPr>
            <w:r w:rsidRPr="006E5C99">
              <w:rPr>
                <w:bCs/>
                <w:sz w:val="22"/>
                <w:szCs w:val="22"/>
                <w:lang w:eastAsia="en-ZA"/>
              </w:rPr>
              <w:t>10 minutes for search,</w:t>
            </w:r>
            <w:r w:rsidRPr="006E5C99">
              <w:rPr>
                <w:bCs/>
                <w:sz w:val="22"/>
                <w:szCs w:val="22"/>
                <w:lang w:eastAsia="en-ZA"/>
              </w:rPr>
              <w:br/>
              <w:t>15 minutes for feedback</w:t>
            </w:r>
          </w:p>
        </w:tc>
        <w:tc>
          <w:tcPr>
            <w:tcW w:w="2465" w:type="dxa"/>
            <w:vMerge w:val="restart"/>
          </w:tcPr>
          <w:p w:rsidR="005D79F9" w:rsidRPr="0090101E" w:rsidRDefault="00887EC1" w:rsidP="005D79F9">
            <w:pPr>
              <w:pStyle w:val="CommentText"/>
              <w:rPr>
                <w:b/>
                <w:sz w:val="22"/>
                <w:szCs w:val="22"/>
              </w:rPr>
            </w:pPr>
            <w:r w:rsidRPr="0090101E">
              <w:rPr>
                <w:b/>
                <w:sz w:val="22"/>
                <w:szCs w:val="22"/>
              </w:rPr>
              <w:t>Instruction to students</w:t>
            </w:r>
          </w:p>
          <w:p w:rsidR="005D79F9" w:rsidRPr="0090101E" w:rsidRDefault="005D79F9" w:rsidP="005D79F9">
            <w:pPr>
              <w:pStyle w:val="CommentText"/>
              <w:rPr>
                <w:sz w:val="22"/>
                <w:szCs w:val="22"/>
              </w:rPr>
            </w:pPr>
          </w:p>
          <w:p w:rsidR="005D79F9" w:rsidRPr="0090101E" w:rsidRDefault="00887EC1" w:rsidP="005D79F9">
            <w:pPr>
              <w:pStyle w:val="CommentText"/>
              <w:rPr>
                <w:sz w:val="18"/>
                <w:szCs w:val="18"/>
              </w:rPr>
            </w:pPr>
            <w:r w:rsidRPr="0090101E">
              <w:rPr>
                <w:sz w:val="18"/>
                <w:szCs w:val="18"/>
              </w:rPr>
              <w:t xml:space="preserve">Constitute groups of four students each. Choose a leader and a spokespeople per group. You should stay in the same group during laboratory </w:t>
            </w:r>
            <w:proofErr w:type="spellStart"/>
            <w:r w:rsidRPr="0090101E">
              <w:rPr>
                <w:sz w:val="18"/>
                <w:szCs w:val="18"/>
              </w:rPr>
              <w:t>practicals</w:t>
            </w:r>
            <w:proofErr w:type="spellEnd"/>
            <w:r w:rsidRPr="0090101E">
              <w:rPr>
                <w:sz w:val="18"/>
                <w:szCs w:val="18"/>
              </w:rPr>
              <w:t xml:space="preserve"> and all other group assignments </w:t>
            </w:r>
          </w:p>
          <w:p w:rsidR="00AE13D2" w:rsidRPr="00AE13D2" w:rsidRDefault="00AE13D2" w:rsidP="00D45416">
            <w:pPr>
              <w:spacing w:before="80" w:after="80"/>
              <w:rPr>
                <w:bCs/>
                <w:sz w:val="18"/>
                <w:szCs w:val="18"/>
                <w:lang w:eastAsia="en-ZA"/>
              </w:rPr>
            </w:pPr>
          </w:p>
        </w:tc>
      </w:tr>
      <w:tr w:rsidR="007B6A5F" w:rsidRPr="006E5C99" w:rsidTr="00C52A75">
        <w:trPr>
          <w:cantSplit/>
          <w:trHeight w:val="206"/>
        </w:trPr>
        <w:tc>
          <w:tcPr>
            <w:tcW w:w="9351" w:type="dxa"/>
            <w:gridSpan w:val="2"/>
            <w:tcBorders>
              <w:bottom w:val="single" w:sz="4" w:space="0" w:color="auto"/>
            </w:tcBorders>
          </w:tcPr>
          <w:p w:rsidR="007B6A5F" w:rsidRPr="006E5C99" w:rsidRDefault="007B6A5F" w:rsidP="00124C8E">
            <w:pPr>
              <w:spacing w:before="80" w:after="80"/>
              <w:rPr>
                <w:b/>
                <w:bCs/>
                <w:color w:val="4BA9A5"/>
                <w:sz w:val="22"/>
                <w:szCs w:val="22"/>
                <w:lang w:eastAsia="en-ZA"/>
              </w:rPr>
            </w:pPr>
            <w:r w:rsidRPr="006E5C99">
              <w:rPr>
                <w:b/>
                <w:bCs/>
                <w:color w:val="4BA9A5"/>
                <w:sz w:val="22"/>
                <w:szCs w:val="22"/>
                <w:lang w:eastAsia="en-ZA"/>
              </w:rPr>
              <w:t xml:space="preserve">IN CLASS ACTIVITY: </w:t>
            </w:r>
            <w:r w:rsidR="00AE13D2" w:rsidRPr="00AE13D2">
              <w:rPr>
                <w:b/>
                <w:color w:val="4BA9A5"/>
                <w:sz w:val="22"/>
                <w:szCs w:val="22"/>
                <w:shd w:val="clear" w:color="auto" w:fill="FFFFFF"/>
                <w:lang w:val="en-GB"/>
              </w:rPr>
              <w:t xml:space="preserve">CELL TYPES </w:t>
            </w:r>
            <w:r w:rsidR="00AE13D2">
              <w:rPr>
                <w:b/>
                <w:color w:val="4BA9A5"/>
                <w:sz w:val="22"/>
                <w:szCs w:val="22"/>
                <w:shd w:val="clear" w:color="auto" w:fill="FFFFFF"/>
                <w:lang w:val="en-GB"/>
              </w:rPr>
              <w:t xml:space="preserve">AND </w:t>
            </w:r>
            <w:r w:rsidR="00AE13D2" w:rsidRPr="00AE13D2">
              <w:rPr>
                <w:b/>
                <w:color w:val="4BA9A5"/>
                <w:sz w:val="22"/>
                <w:szCs w:val="22"/>
                <w:shd w:val="clear" w:color="auto" w:fill="FFFFFF"/>
                <w:lang w:val="en-GB"/>
              </w:rPr>
              <w:t>STRUCTURE</w:t>
            </w:r>
          </w:p>
        </w:tc>
        <w:tc>
          <w:tcPr>
            <w:tcW w:w="1134" w:type="dxa"/>
            <w:vMerge/>
            <w:shd w:val="clear" w:color="auto" w:fill="D2E9DF"/>
            <w:textDirection w:val="btLr"/>
            <w:vAlign w:val="center"/>
          </w:tcPr>
          <w:p w:rsidR="007B6A5F" w:rsidRPr="006E5C99" w:rsidRDefault="007B6A5F" w:rsidP="00124C8E">
            <w:pPr>
              <w:spacing w:before="80" w:after="80"/>
              <w:ind w:left="113" w:right="113"/>
              <w:jc w:val="center"/>
              <w:rPr>
                <w:bCs/>
                <w:sz w:val="22"/>
                <w:szCs w:val="22"/>
                <w:lang w:eastAsia="en-ZA"/>
              </w:rPr>
            </w:pPr>
          </w:p>
        </w:tc>
        <w:tc>
          <w:tcPr>
            <w:tcW w:w="2465" w:type="dxa"/>
            <w:vMerge/>
          </w:tcPr>
          <w:p w:rsidR="007B6A5F" w:rsidRPr="006E5C99" w:rsidRDefault="007B6A5F" w:rsidP="00124C8E">
            <w:pPr>
              <w:spacing w:before="80" w:after="80"/>
              <w:rPr>
                <w:bCs/>
                <w:sz w:val="22"/>
                <w:szCs w:val="22"/>
                <w:lang w:eastAsia="en-ZA"/>
              </w:rPr>
            </w:pPr>
          </w:p>
        </w:tc>
      </w:tr>
      <w:tr w:rsidR="007B6A5F" w:rsidRPr="006E5C99" w:rsidTr="00C52A75">
        <w:trPr>
          <w:cantSplit/>
          <w:trHeight w:val="664"/>
        </w:trPr>
        <w:tc>
          <w:tcPr>
            <w:tcW w:w="1129" w:type="dxa"/>
            <w:tcBorders>
              <w:top w:val="single" w:sz="4" w:space="0" w:color="auto"/>
              <w:left w:val="single" w:sz="4" w:space="0" w:color="auto"/>
              <w:bottom w:val="nil"/>
              <w:right w:val="nil"/>
            </w:tcBorders>
            <w:shd w:val="clear" w:color="auto" w:fill="auto"/>
          </w:tcPr>
          <w:p w:rsidR="007B6A5F" w:rsidRPr="006E5C99" w:rsidRDefault="007B6A5F" w:rsidP="00124C8E">
            <w:pPr>
              <w:spacing w:before="80" w:after="80"/>
              <w:rPr>
                <w:bCs/>
                <w:sz w:val="22"/>
                <w:szCs w:val="22"/>
                <w:lang w:eastAsia="en-ZA"/>
              </w:rPr>
            </w:pPr>
            <w:r w:rsidRPr="006E5C99">
              <w:rPr>
                <w:b/>
                <w:bCs/>
                <w:color w:val="4BA9A5"/>
                <w:sz w:val="22"/>
                <w:szCs w:val="22"/>
              </w:rPr>
              <w:t>Purpose:</w:t>
            </w:r>
          </w:p>
        </w:tc>
        <w:tc>
          <w:tcPr>
            <w:tcW w:w="8222" w:type="dxa"/>
            <w:tcBorders>
              <w:top w:val="single" w:sz="4" w:space="0" w:color="auto"/>
              <w:left w:val="nil"/>
              <w:bottom w:val="nil"/>
              <w:right w:val="single" w:sz="4" w:space="0" w:color="auto"/>
            </w:tcBorders>
            <w:shd w:val="clear" w:color="auto" w:fill="auto"/>
          </w:tcPr>
          <w:p w:rsidR="007B6A5F" w:rsidRPr="006E5C99" w:rsidRDefault="007B6A5F" w:rsidP="00124C8E">
            <w:pPr>
              <w:spacing w:before="80" w:after="80"/>
              <w:rPr>
                <w:bCs/>
                <w:sz w:val="22"/>
                <w:szCs w:val="22"/>
                <w:lang w:eastAsia="en-ZA"/>
              </w:rPr>
            </w:pPr>
            <w:r w:rsidRPr="006E5C99">
              <w:rPr>
                <w:bCs/>
                <w:sz w:val="22"/>
                <w:szCs w:val="22"/>
                <w:lang w:eastAsia="en-ZA"/>
              </w:rPr>
              <w:t xml:space="preserve">To compare and contrast prokaryotes and eukaryotes </w:t>
            </w:r>
          </w:p>
          <w:p w:rsidR="007B6A5F" w:rsidRPr="006E5C99" w:rsidRDefault="007B6A5F" w:rsidP="007B6A5F">
            <w:pPr>
              <w:spacing w:before="80" w:after="80"/>
              <w:rPr>
                <w:bCs/>
                <w:sz w:val="22"/>
                <w:szCs w:val="22"/>
                <w:lang w:eastAsia="en-ZA"/>
              </w:rPr>
            </w:pPr>
            <w:r w:rsidRPr="006E5C99">
              <w:rPr>
                <w:bCs/>
                <w:sz w:val="22"/>
                <w:szCs w:val="22"/>
                <w:lang w:eastAsia="en-ZA"/>
              </w:rPr>
              <w:t xml:space="preserve">To explore internal structure of prokaryotes and eukaryotes </w:t>
            </w:r>
          </w:p>
        </w:tc>
        <w:tc>
          <w:tcPr>
            <w:tcW w:w="1134" w:type="dxa"/>
            <w:vMerge/>
            <w:tcBorders>
              <w:left w:val="single" w:sz="4" w:space="0" w:color="auto"/>
            </w:tcBorders>
            <w:shd w:val="clear" w:color="auto" w:fill="D2E9DF"/>
            <w:textDirection w:val="btLr"/>
            <w:vAlign w:val="center"/>
          </w:tcPr>
          <w:p w:rsidR="007B6A5F" w:rsidRPr="006E5C99" w:rsidRDefault="007B6A5F" w:rsidP="00124C8E">
            <w:pPr>
              <w:spacing w:before="80" w:after="80"/>
              <w:ind w:left="113" w:right="113"/>
              <w:jc w:val="center"/>
              <w:rPr>
                <w:bCs/>
                <w:sz w:val="22"/>
                <w:szCs w:val="22"/>
                <w:lang w:eastAsia="en-ZA"/>
              </w:rPr>
            </w:pPr>
          </w:p>
        </w:tc>
        <w:tc>
          <w:tcPr>
            <w:tcW w:w="2465" w:type="dxa"/>
            <w:vMerge/>
          </w:tcPr>
          <w:p w:rsidR="007B6A5F" w:rsidRPr="006E5C99" w:rsidRDefault="007B6A5F" w:rsidP="00124C8E">
            <w:pPr>
              <w:spacing w:before="80" w:after="80"/>
              <w:rPr>
                <w:bCs/>
                <w:sz w:val="22"/>
                <w:szCs w:val="22"/>
                <w:lang w:eastAsia="en-ZA"/>
              </w:rPr>
            </w:pPr>
          </w:p>
        </w:tc>
      </w:tr>
      <w:tr w:rsidR="007B6A5F" w:rsidRPr="006E5C99" w:rsidTr="00C52A75">
        <w:trPr>
          <w:cantSplit/>
          <w:trHeight w:val="664"/>
        </w:trPr>
        <w:tc>
          <w:tcPr>
            <w:tcW w:w="1129" w:type="dxa"/>
            <w:tcBorders>
              <w:top w:val="nil"/>
              <w:left w:val="single" w:sz="4" w:space="0" w:color="auto"/>
              <w:bottom w:val="nil"/>
              <w:right w:val="nil"/>
            </w:tcBorders>
            <w:shd w:val="clear" w:color="auto" w:fill="auto"/>
          </w:tcPr>
          <w:p w:rsidR="007B6A5F" w:rsidRPr="006E5C99" w:rsidRDefault="007B6A5F" w:rsidP="00124C8E">
            <w:pPr>
              <w:spacing w:before="80" w:after="80"/>
              <w:rPr>
                <w:bCs/>
                <w:sz w:val="22"/>
                <w:szCs w:val="22"/>
                <w:lang w:eastAsia="en-ZA"/>
              </w:rPr>
            </w:pPr>
            <w:r w:rsidRPr="006E5C99">
              <w:rPr>
                <w:b/>
                <w:bCs/>
                <w:color w:val="4BA9A5"/>
                <w:sz w:val="22"/>
                <w:szCs w:val="22"/>
              </w:rPr>
              <w:t>Over to you:</w:t>
            </w:r>
          </w:p>
        </w:tc>
        <w:tc>
          <w:tcPr>
            <w:tcW w:w="8222" w:type="dxa"/>
            <w:tcBorders>
              <w:top w:val="nil"/>
              <w:left w:val="nil"/>
              <w:bottom w:val="nil"/>
              <w:right w:val="single" w:sz="4" w:space="0" w:color="auto"/>
            </w:tcBorders>
            <w:shd w:val="clear" w:color="auto" w:fill="auto"/>
          </w:tcPr>
          <w:p w:rsidR="007B6A5F" w:rsidRPr="006E5C99" w:rsidRDefault="007B6A5F" w:rsidP="00124C8E">
            <w:pPr>
              <w:spacing w:before="80" w:after="80"/>
              <w:rPr>
                <w:bCs/>
                <w:sz w:val="22"/>
                <w:szCs w:val="22"/>
                <w:lang w:eastAsia="en-ZA"/>
              </w:rPr>
            </w:pPr>
            <w:r w:rsidRPr="006E5C99">
              <w:rPr>
                <w:bCs/>
                <w:sz w:val="22"/>
                <w:szCs w:val="22"/>
                <w:lang w:eastAsia="en-ZA"/>
              </w:rPr>
              <w:t>Using your laptop</w:t>
            </w:r>
            <w:r w:rsidR="00EF202D">
              <w:rPr>
                <w:bCs/>
                <w:sz w:val="22"/>
                <w:szCs w:val="22"/>
                <w:lang w:eastAsia="en-ZA"/>
              </w:rPr>
              <w:t>,</w:t>
            </w:r>
            <w:r w:rsidRPr="006E5C99">
              <w:rPr>
                <w:bCs/>
                <w:sz w:val="22"/>
                <w:szCs w:val="22"/>
                <w:lang w:eastAsia="en-ZA"/>
              </w:rPr>
              <w:t xml:space="preserve"> go to internet and find open resource </w:t>
            </w:r>
            <w:r w:rsidR="001D37E4" w:rsidRPr="006E5C99">
              <w:rPr>
                <w:bCs/>
                <w:sz w:val="22"/>
                <w:szCs w:val="22"/>
                <w:lang w:eastAsia="en-ZA"/>
              </w:rPr>
              <w:t>image</w:t>
            </w:r>
            <w:r w:rsidR="00EF202D">
              <w:rPr>
                <w:bCs/>
                <w:sz w:val="22"/>
                <w:szCs w:val="22"/>
                <w:lang w:eastAsia="en-ZA"/>
              </w:rPr>
              <w:t xml:space="preserve">s </w:t>
            </w:r>
            <w:r w:rsidRPr="006E5C99">
              <w:rPr>
                <w:bCs/>
                <w:sz w:val="22"/>
                <w:szCs w:val="22"/>
                <w:lang w:eastAsia="en-ZA"/>
              </w:rPr>
              <w:t>of prokaryotes and eukaryotes</w:t>
            </w:r>
            <w:r w:rsidR="001D37E4" w:rsidRPr="006E5C99">
              <w:rPr>
                <w:bCs/>
                <w:sz w:val="22"/>
                <w:szCs w:val="22"/>
                <w:lang w:eastAsia="en-ZA"/>
              </w:rPr>
              <w:t xml:space="preserve"> and compare them.</w:t>
            </w:r>
          </w:p>
        </w:tc>
        <w:tc>
          <w:tcPr>
            <w:tcW w:w="1134" w:type="dxa"/>
            <w:vMerge/>
            <w:tcBorders>
              <w:left w:val="single" w:sz="4" w:space="0" w:color="auto"/>
            </w:tcBorders>
            <w:shd w:val="clear" w:color="auto" w:fill="D2E9DF"/>
            <w:textDirection w:val="btLr"/>
            <w:vAlign w:val="center"/>
          </w:tcPr>
          <w:p w:rsidR="007B6A5F" w:rsidRPr="006E5C99" w:rsidRDefault="007B6A5F" w:rsidP="00124C8E">
            <w:pPr>
              <w:spacing w:before="80" w:after="80"/>
              <w:ind w:left="113" w:right="113"/>
              <w:jc w:val="center"/>
              <w:rPr>
                <w:bCs/>
                <w:sz w:val="22"/>
                <w:szCs w:val="22"/>
                <w:lang w:eastAsia="en-ZA"/>
              </w:rPr>
            </w:pPr>
          </w:p>
        </w:tc>
        <w:tc>
          <w:tcPr>
            <w:tcW w:w="2465" w:type="dxa"/>
            <w:vMerge/>
          </w:tcPr>
          <w:p w:rsidR="007B6A5F" w:rsidRPr="006E5C99" w:rsidRDefault="007B6A5F" w:rsidP="00124C8E">
            <w:pPr>
              <w:spacing w:before="80" w:after="80"/>
              <w:rPr>
                <w:bCs/>
                <w:sz w:val="22"/>
                <w:szCs w:val="22"/>
                <w:lang w:eastAsia="en-ZA"/>
              </w:rPr>
            </w:pPr>
          </w:p>
        </w:tc>
      </w:tr>
      <w:tr w:rsidR="007B6A5F" w:rsidRPr="006E5C99" w:rsidTr="00C52A75">
        <w:trPr>
          <w:cantSplit/>
          <w:trHeight w:val="664"/>
        </w:trPr>
        <w:tc>
          <w:tcPr>
            <w:tcW w:w="1129" w:type="dxa"/>
            <w:tcBorders>
              <w:top w:val="nil"/>
              <w:left w:val="single" w:sz="4" w:space="0" w:color="auto"/>
              <w:bottom w:val="single" w:sz="4" w:space="0" w:color="auto"/>
              <w:right w:val="nil"/>
            </w:tcBorders>
            <w:shd w:val="clear" w:color="auto" w:fill="auto"/>
          </w:tcPr>
          <w:p w:rsidR="007B6A5F" w:rsidRPr="006E5C99" w:rsidRDefault="007B6A5F" w:rsidP="00124C8E">
            <w:pPr>
              <w:spacing w:before="80" w:after="80"/>
              <w:rPr>
                <w:bCs/>
                <w:sz w:val="22"/>
                <w:szCs w:val="22"/>
                <w:lang w:eastAsia="en-ZA"/>
              </w:rPr>
            </w:pPr>
            <w:r w:rsidRPr="006E5C99">
              <w:rPr>
                <w:b/>
                <w:bCs/>
                <w:color w:val="4BA9A5"/>
                <w:sz w:val="22"/>
                <w:szCs w:val="22"/>
              </w:rPr>
              <w:t>Activity</w:t>
            </w:r>
          </w:p>
        </w:tc>
        <w:tc>
          <w:tcPr>
            <w:tcW w:w="8222" w:type="dxa"/>
            <w:tcBorders>
              <w:top w:val="nil"/>
              <w:left w:val="nil"/>
              <w:bottom w:val="single" w:sz="4" w:space="0" w:color="auto"/>
              <w:right w:val="single" w:sz="4" w:space="0" w:color="auto"/>
            </w:tcBorders>
            <w:shd w:val="clear" w:color="auto" w:fill="auto"/>
          </w:tcPr>
          <w:p w:rsidR="007B6A5F" w:rsidRPr="006E5C99" w:rsidRDefault="00EF202D" w:rsidP="007B6A5F">
            <w:pPr>
              <w:spacing w:before="80" w:after="80"/>
              <w:rPr>
                <w:bCs/>
                <w:sz w:val="22"/>
                <w:szCs w:val="22"/>
                <w:lang w:eastAsia="en-ZA"/>
              </w:rPr>
            </w:pPr>
            <w:r>
              <w:rPr>
                <w:bCs/>
                <w:sz w:val="22"/>
                <w:szCs w:val="22"/>
                <w:lang w:eastAsia="en-ZA"/>
              </w:rPr>
              <w:t xml:space="preserve">In your </w:t>
            </w:r>
            <w:r w:rsidR="00B12B2F">
              <w:rPr>
                <w:bCs/>
                <w:sz w:val="22"/>
                <w:szCs w:val="22"/>
                <w:lang w:eastAsia="en-ZA"/>
              </w:rPr>
              <w:t xml:space="preserve">constituted </w:t>
            </w:r>
            <w:r>
              <w:rPr>
                <w:bCs/>
                <w:sz w:val="22"/>
                <w:szCs w:val="22"/>
                <w:lang w:eastAsia="en-ZA"/>
              </w:rPr>
              <w:t>groups</w:t>
            </w:r>
            <w:r w:rsidR="007B6A5F" w:rsidRPr="006E5C99">
              <w:rPr>
                <w:bCs/>
                <w:sz w:val="22"/>
                <w:szCs w:val="22"/>
                <w:lang w:eastAsia="en-ZA"/>
              </w:rPr>
              <w:t xml:space="preserve">, draw up a table with 2 columns, headed “Prokaryotes”, “Eukaryotes”. Using the answers (see suggestions for including as many as possible) as a starting </w:t>
            </w:r>
            <w:r>
              <w:rPr>
                <w:bCs/>
                <w:sz w:val="22"/>
                <w:szCs w:val="22"/>
                <w:lang w:eastAsia="en-ZA"/>
              </w:rPr>
              <w:t>point</w:t>
            </w:r>
            <w:r w:rsidR="007B6A5F" w:rsidRPr="006E5C99">
              <w:rPr>
                <w:bCs/>
                <w:sz w:val="22"/>
                <w:szCs w:val="22"/>
                <w:lang w:eastAsia="en-ZA"/>
              </w:rPr>
              <w:t>, and add any important aspects that have not been covered, and move</w:t>
            </w:r>
            <w:r w:rsidR="005D79F9">
              <w:rPr>
                <w:bCs/>
                <w:sz w:val="22"/>
                <w:szCs w:val="22"/>
                <w:lang w:eastAsia="en-ZA"/>
              </w:rPr>
              <w:t xml:space="preserve"> them </w:t>
            </w:r>
            <w:r w:rsidR="007B6A5F" w:rsidRPr="006E5C99">
              <w:rPr>
                <w:bCs/>
                <w:sz w:val="22"/>
                <w:szCs w:val="22"/>
                <w:lang w:eastAsia="en-ZA"/>
              </w:rPr>
              <w:t xml:space="preserve"> into</w:t>
            </w:r>
            <w:r w:rsidR="005D79F9">
              <w:rPr>
                <w:bCs/>
                <w:sz w:val="22"/>
                <w:szCs w:val="22"/>
                <w:lang w:eastAsia="en-ZA"/>
              </w:rPr>
              <w:t xml:space="preserve"> your</w:t>
            </w:r>
            <w:r w:rsidR="00310E24">
              <w:rPr>
                <w:bCs/>
                <w:sz w:val="22"/>
                <w:szCs w:val="22"/>
                <w:lang w:eastAsia="en-ZA"/>
              </w:rPr>
              <w:t xml:space="preserve"> </w:t>
            </w:r>
            <w:r w:rsidR="005D79F9">
              <w:rPr>
                <w:bCs/>
                <w:sz w:val="22"/>
                <w:szCs w:val="22"/>
                <w:lang w:eastAsia="en-ZA"/>
              </w:rPr>
              <w:t>learning</w:t>
            </w:r>
            <w:r w:rsidR="007B6A5F" w:rsidRPr="006E5C99">
              <w:rPr>
                <w:bCs/>
                <w:sz w:val="22"/>
                <w:szCs w:val="22"/>
                <w:lang w:eastAsia="en-ZA"/>
              </w:rPr>
              <w:t xml:space="preserve"> about the </w:t>
            </w:r>
            <w:r w:rsidR="007B6A5F" w:rsidRPr="006E5C99">
              <w:rPr>
                <w:b/>
                <w:bCs/>
                <w:i/>
                <w:sz w:val="22"/>
                <w:szCs w:val="22"/>
                <w:lang w:eastAsia="en-ZA"/>
              </w:rPr>
              <w:t xml:space="preserve">Cell theory </w:t>
            </w:r>
          </w:p>
          <w:p w:rsidR="007B6A5F" w:rsidRPr="006E5C99" w:rsidRDefault="007B6A5F" w:rsidP="007B6A5F">
            <w:pPr>
              <w:spacing w:before="80" w:after="80"/>
              <w:rPr>
                <w:bCs/>
                <w:sz w:val="22"/>
                <w:szCs w:val="22"/>
                <w:lang w:eastAsia="en-ZA"/>
              </w:rPr>
            </w:pPr>
          </w:p>
        </w:tc>
        <w:tc>
          <w:tcPr>
            <w:tcW w:w="1134" w:type="dxa"/>
            <w:vMerge/>
            <w:tcBorders>
              <w:left w:val="single" w:sz="4" w:space="0" w:color="auto"/>
            </w:tcBorders>
            <w:shd w:val="clear" w:color="auto" w:fill="D2E9DF"/>
            <w:textDirection w:val="btLr"/>
            <w:vAlign w:val="center"/>
          </w:tcPr>
          <w:p w:rsidR="007B6A5F" w:rsidRPr="006E5C99" w:rsidRDefault="007B6A5F" w:rsidP="00124C8E">
            <w:pPr>
              <w:spacing w:before="80" w:after="80"/>
              <w:ind w:left="113" w:right="113"/>
              <w:jc w:val="center"/>
              <w:rPr>
                <w:bCs/>
                <w:sz w:val="22"/>
                <w:szCs w:val="22"/>
                <w:lang w:eastAsia="en-ZA"/>
              </w:rPr>
            </w:pPr>
          </w:p>
        </w:tc>
        <w:tc>
          <w:tcPr>
            <w:tcW w:w="2465" w:type="dxa"/>
            <w:vMerge/>
          </w:tcPr>
          <w:p w:rsidR="007B6A5F" w:rsidRPr="006E5C99" w:rsidRDefault="007B6A5F" w:rsidP="00124C8E">
            <w:pPr>
              <w:spacing w:before="80" w:after="80"/>
              <w:rPr>
                <w:bCs/>
                <w:sz w:val="22"/>
                <w:szCs w:val="22"/>
                <w:lang w:eastAsia="en-ZA"/>
              </w:rPr>
            </w:pPr>
          </w:p>
        </w:tc>
      </w:tr>
    </w:tbl>
    <w:p w:rsidR="00632D40" w:rsidRPr="006E5C99" w:rsidRDefault="00632D40" w:rsidP="005147EC">
      <w:pPr>
        <w:rPr>
          <w:b/>
          <w:bCs/>
          <w:sz w:val="22"/>
          <w:szCs w:val="22"/>
        </w:rPr>
      </w:pPr>
    </w:p>
    <w:tbl>
      <w:tblPr>
        <w:tblStyle w:val="TableGrid"/>
        <w:tblW w:w="0" w:type="auto"/>
        <w:tblLook w:val="04A0" w:firstRow="1" w:lastRow="0" w:firstColumn="1" w:lastColumn="0" w:noHBand="0" w:noVBand="1"/>
      </w:tblPr>
      <w:tblGrid>
        <w:gridCol w:w="9351"/>
        <w:gridCol w:w="1134"/>
        <w:gridCol w:w="2465"/>
      </w:tblGrid>
      <w:tr w:rsidR="00632D40" w:rsidRPr="006E5C99" w:rsidTr="00632D40">
        <w:trPr>
          <w:cantSplit/>
          <w:trHeight w:val="207"/>
        </w:trPr>
        <w:tc>
          <w:tcPr>
            <w:tcW w:w="9351" w:type="dxa"/>
          </w:tcPr>
          <w:p w:rsidR="00632D40" w:rsidRPr="006E5C99" w:rsidRDefault="00AE13D2" w:rsidP="00124C8E">
            <w:pPr>
              <w:spacing w:before="80" w:after="80"/>
              <w:rPr>
                <w:b/>
                <w:bCs/>
                <w:sz w:val="22"/>
                <w:szCs w:val="22"/>
                <w:lang w:eastAsia="en-ZA"/>
              </w:rPr>
            </w:pPr>
            <w:r w:rsidRPr="006E5C99">
              <w:rPr>
                <w:b/>
                <w:bCs/>
                <w:sz w:val="22"/>
                <w:szCs w:val="22"/>
                <w:lang w:eastAsia="en-ZA"/>
              </w:rPr>
              <w:t xml:space="preserve">CELL THEORY </w:t>
            </w:r>
          </w:p>
        </w:tc>
        <w:tc>
          <w:tcPr>
            <w:tcW w:w="1134" w:type="dxa"/>
            <w:vMerge w:val="restart"/>
            <w:shd w:val="clear" w:color="auto" w:fill="EBBFBF"/>
            <w:textDirection w:val="btLr"/>
            <w:vAlign w:val="center"/>
          </w:tcPr>
          <w:p w:rsidR="00632D40" w:rsidRPr="006E5C99" w:rsidRDefault="001F4455" w:rsidP="003C6C4B">
            <w:pPr>
              <w:spacing w:before="80" w:after="80"/>
              <w:ind w:left="113" w:right="113"/>
              <w:jc w:val="center"/>
              <w:rPr>
                <w:bCs/>
                <w:sz w:val="22"/>
                <w:szCs w:val="22"/>
                <w:lang w:eastAsia="en-ZA"/>
              </w:rPr>
            </w:pPr>
            <w:r w:rsidRPr="006E5C99">
              <w:rPr>
                <w:bCs/>
                <w:sz w:val="22"/>
                <w:szCs w:val="22"/>
                <w:lang w:eastAsia="en-ZA"/>
              </w:rPr>
              <w:t>20</w:t>
            </w:r>
            <w:r w:rsidR="00632D40" w:rsidRPr="006E5C99">
              <w:rPr>
                <w:bCs/>
                <w:sz w:val="22"/>
                <w:szCs w:val="22"/>
                <w:lang w:eastAsia="en-ZA"/>
              </w:rPr>
              <w:t xml:space="preserve"> minutes</w:t>
            </w:r>
          </w:p>
        </w:tc>
        <w:tc>
          <w:tcPr>
            <w:tcW w:w="2465" w:type="dxa"/>
            <w:vMerge w:val="restart"/>
          </w:tcPr>
          <w:p w:rsidR="00EF202D" w:rsidRPr="0090101E" w:rsidRDefault="00887EC1" w:rsidP="00EF202D">
            <w:pPr>
              <w:pStyle w:val="CommentText"/>
              <w:rPr>
                <w:sz w:val="18"/>
                <w:szCs w:val="18"/>
              </w:rPr>
            </w:pPr>
            <w:r w:rsidRPr="0090101E">
              <w:rPr>
                <w:sz w:val="18"/>
                <w:szCs w:val="18"/>
              </w:rPr>
              <w:t>Individually, state the cell theory, explain in which year, by who and how each theory has been developed. Post your answers on the LMS</w:t>
            </w:r>
          </w:p>
          <w:p w:rsidR="00632D40" w:rsidRPr="003C6C4B" w:rsidRDefault="00632D40" w:rsidP="00124C8E">
            <w:pPr>
              <w:spacing w:before="80" w:after="80"/>
              <w:rPr>
                <w:bCs/>
                <w:sz w:val="18"/>
                <w:szCs w:val="18"/>
                <w:lang w:eastAsia="en-ZA"/>
              </w:rPr>
            </w:pPr>
          </w:p>
        </w:tc>
      </w:tr>
      <w:tr w:rsidR="00632D40" w:rsidRPr="006E5C99" w:rsidTr="00976B5F">
        <w:trPr>
          <w:cantSplit/>
          <w:trHeight w:val="1566"/>
        </w:trPr>
        <w:tc>
          <w:tcPr>
            <w:tcW w:w="9351" w:type="dxa"/>
          </w:tcPr>
          <w:p w:rsidR="003C6C4B" w:rsidRDefault="003C6C4B" w:rsidP="003C6C4B">
            <w:pPr>
              <w:pStyle w:val="NormalWeb"/>
              <w:spacing w:before="0" w:beforeAutospacing="0" w:after="0" w:afterAutospacing="0"/>
              <w:jc w:val="both"/>
              <w:rPr>
                <w:sz w:val="22"/>
                <w:szCs w:val="22"/>
              </w:rPr>
            </w:pPr>
            <w:r w:rsidRPr="003C6C4B">
              <w:rPr>
                <w:sz w:val="22"/>
                <w:szCs w:val="22"/>
              </w:rPr>
              <w:t xml:space="preserve">The cell theory is a widely accepted </w:t>
            </w:r>
            <w:r w:rsidR="004447F1">
              <w:rPr>
                <w:sz w:val="22"/>
                <w:szCs w:val="22"/>
              </w:rPr>
              <w:t>as</w:t>
            </w:r>
            <w:r w:rsidRPr="003C6C4B">
              <w:rPr>
                <w:sz w:val="22"/>
                <w:szCs w:val="22"/>
              </w:rPr>
              <w:t xml:space="preserve"> the relationship between cells and living things. </w:t>
            </w:r>
          </w:p>
          <w:p w:rsidR="003C6C4B" w:rsidRPr="003C6C4B" w:rsidRDefault="003C6C4B" w:rsidP="003C6C4B">
            <w:pPr>
              <w:pStyle w:val="NormalWeb"/>
              <w:spacing w:before="0" w:beforeAutospacing="0" w:after="0" w:afterAutospacing="0"/>
              <w:jc w:val="both"/>
              <w:rPr>
                <w:sz w:val="22"/>
                <w:szCs w:val="22"/>
              </w:rPr>
            </w:pPr>
            <w:r w:rsidRPr="003C6C4B">
              <w:rPr>
                <w:sz w:val="22"/>
                <w:szCs w:val="22"/>
              </w:rPr>
              <w:t>It states that:</w:t>
            </w:r>
          </w:p>
          <w:p w:rsidR="00976B5F" w:rsidRPr="003C6C4B" w:rsidRDefault="00976B5F" w:rsidP="005B3FFC">
            <w:pPr>
              <w:pStyle w:val="ListParagraph"/>
              <w:numPr>
                <w:ilvl w:val="0"/>
                <w:numId w:val="12"/>
              </w:numPr>
              <w:rPr>
                <w:sz w:val="22"/>
                <w:szCs w:val="22"/>
              </w:rPr>
            </w:pPr>
            <w:r w:rsidRPr="003C6C4B">
              <w:rPr>
                <w:sz w:val="22"/>
                <w:szCs w:val="22"/>
              </w:rPr>
              <w:t xml:space="preserve">All living things are composed of one or more cells. </w:t>
            </w:r>
          </w:p>
          <w:p w:rsidR="00976B5F" w:rsidRPr="003C6C4B" w:rsidRDefault="00976B5F" w:rsidP="005B3FFC">
            <w:pPr>
              <w:numPr>
                <w:ilvl w:val="0"/>
                <w:numId w:val="12"/>
              </w:numPr>
              <w:rPr>
                <w:sz w:val="22"/>
                <w:szCs w:val="22"/>
              </w:rPr>
            </w:pPr>
            <w:r w:rsidRPr="003C6C4B">
              <w:rPr>
                <w:sz w:val="22"/>
                <w:szCs w:val="22"/>
              </w:rPr>
              <w:t>Cells are the basic structur</w:t>
            </w:r>
            <w:r w:rsidR="004447F1">
              <w:rPr>
                <w:sz w:val="22"/>
                <w:szCs w:val="22"/>
              </w:rPr>
              <w:t xml:space="preserve">al </w:t>
            </w:r>
            <w:r w:rsidRPr="003C6C4B">
              <w:rPr>
                <w:sz w:val="22"/>
                <w:szCs w:val="22"/>
              </w:rPr>
              <w:t>and function</w:t>
            </w:r>
            <w:r w:rsidR="004447F1">
              <w:rPr>
                <w:sz w:val="22"/>
                <w:szCs w:val="22"/>
              </w:rPr>
              <w:t>al units</w:t>
            </w:r>
            <w:r w:rsidRPr="003C6C4B">
              <w:rPr>
                <w:sz w:val="22"/>
                <w:szCs w:val="22"/>
              </w:rPr>
              <w:t xml:space="preserve"> in living things. </w:t>
            </w:r>
          </w:p>
          <w:p w:rsidR="00976B5F" w:rsidRPr="003C6C4B" w:rsidRDefault="00976B5F" w:rsidP="005B3FFC">
            <w:pPr>
              <w:numPr>
                <w:ilvl w:val="0"/>
                <w:numId w:val="12"/>
              </w:numPr>
              <w:rPr>
                <w:b/>
                <w:sz w:val="22"/>
                <w:szCs w:val="22"/>
              </w:rPr>
            </w:pPr>
            <w:r w:rsidRPr="003C6C4B">
              <w:rPr>
                <w:sz w:val="22"/>
                <w:szCs w:val="22"/>
              </w:rPr>
              <w:t>New cells are produced from existing cells</w:t>
            </w:r>
            <w:r w:rsidRPr="003C6C4B">
              <w:rPr>
                <w:b/>
                <w:sz w:val="22"/>
                <w:szCs w:val="22"/>
              </w:rPr>
              <w:t xml:space="preserve">. </w:t>
            </w:r>
          </w:p>
          <w:p w:rsidR="00632D40" w:rsidRPr="006E5C99" w:rsidRDefault="00632D40" w:rsidP="00632D40">
            <w:pPr>
              <w:spacing w:before="80" w:after="80"/>
              <w:rPr>
                <w:b/>
                <w:bCs/>
                <w:color w:val="4BA9A5"/>
                <w:sz w:val="22"/>
                <w:szCs w:val="22"/>
                <w:lang w:eastAsia="en-ZA"/>
              </w:rPr>
            </w:pPr>
          </w:p>
        </w:tc>
        <w:tc>
          <w:tcPr>
            <w:tcW w:w="1134" w:type="dxa"/>
            <w:vMerge/>
            <w:shd w:val="clear" w:color="auto" w:fill="EBBFBF"/>
            <w:textDirection w:val="btLr"/>
            <w:vAlign w:val="center"/>
          </w:tcPr>
          <w:p w:rsidR="00632D40" w:rsidRPr="006E5C99" w:rsidRDefault="00632D40" w:rsidP="00124C8E">
            <w:pPr>
              <w:spacing w:before="80" w:after="80"/>
              <w:ind w:left="113" w:right="113"/>
              <w:jc w:val="center"/>
              <w:rPr>
                <w:bCs/>
                <w:sz w:val="22"/>
                <w:szCs w:val="22"/>
                <w:lang w:eastAsia="en-ZA"/>
              </w:rPr>
            </w:pPr>
          </w:p>
        </w:tc>
        <w:tc>
          <w:tcPr>
            <w:tcW w:w="2465" w:type="dxa"/>
            <w:vMerge/>
          </w:tcPr>
          <w:p w:rsidR="00632D40" w:rsidRPr="006E5C99" w:rsidRDefault="00632D40" w:rsidP="00124C8E">
            <w:pPr>
              <w:spacing w:before="80" w:after="80"/>
              <w:rPr>
                <w:bCs/>
                <w:sz w:val="22"/>
                <w:szCs w:val="22"/>
                <w:lang w:eastAsia="en-ZA"/>
              </w:rPr>
            </w:pPr>
          </w:p>
        </w:tc>
      </w:tr>
    </w:tbl>
    <w:p w:rsidR="00632D40" w:rsidRPr="006E5C99" w:rsidRDefault="00632D40" w:rsidP="005147EC">
      <w:pPr>
        <w:rPr>
          <w:b/>
          <w:bCs/>
          <w:sz w:val="22"/>
          <w:szCs w:val="22"/>
        </w:rPr>
      </w:pPr>
    </w:p>
    <w:p w:rsidR="00124C8E" w:rsidRPr="006E5C99" w:rsidRDefault="00632D40" w:rsidP="005147EC">
      <w:pPr>
        <w:rPr>
          <w:b/>
          <w:bCs/>
          <w:sz w:val="22"/>
          <w:szCs w:val="22"/>
        </w:rPr>
      </w:pPr>
      <w:r w:rsidRPr="006E5C99">
        <w:rPr>
          <w:b/>
          <w:bCs/>
          <w:sz w:val="22"/>
          <w:szCs w:val="22"/>
        </w:rPr>
        <w:br w:type="page"/>
      </w:r>
    </w:p>
    <w:tbl>
      <w:tblPr>
        <w:tblStyle w:val="TableGrid"/>
        <w:tblW w:w="0" w:type="auto"/>
        <w:tblLook w:val="04A0" w:firstRow="1" w:lastRow="0" w:firstColumn="1" w:lastColumn="0" w:noHBand="0" w:noVBand="1"/>
      </w:tblPr>
      <w:tblGrid>
        <w:gridCol w:w="9351"/>
        <w:gridCol w:w="1134"/>
        <w:gridCol w:w="2465"/>
      </w:tblGrid>
      <w:tr w:rsidR="00B918A9" w:rsidRPr="006E5C99" w:rsidTr="002A2F3E">
        <w:trPr>
          <w:cantSplit/>
          <w:trHeight w:val="207"/>
        </w:trPr>
        <w:tc>
          <w:tcPr>
            <w:tcW w:w="9351" w:type="dxa"/>
            <w:tcBorders>
              <w:bottom w:val="single" w:sz="4" w:space="0" w:color="auto"/>
            </w:tcBorders>
          </w:tcPr>
          <w:p w:rsidR="00B918A9" w:rsidRPr="006E5C99" w:rsidRDefault="003C6C4B" w:rsidP="002A2F3E">
            <w:pPr>
              <w:spacing w:before="80" w:after="80"/>
              <w:rPr>
                <w:b/>
                <w:bCs/>
                <w:sz w:val="22"/>
                <w:szCs w:val="22"/>
                <w:lang w:eastAsia="en-ZA"/>
              </w:rPr>
            </w:pPr>
            <w:r w:rsidRPr="006E5C99">
              <w:rPr>
                <w:b/>
                <w:bCs/>
                <w:sz w:val="22"/>
                <w:szCs w:val="22"/>
                <w:lang w:eastAsia="en-ZA"/>
              </w:rPr>
              <w:lastRenderedPageBreak/>
              <w:t xml:space="preserve">MAIN TYPES OF CELLS </w:t>
            </w:r>
          </w:p>
        </w:tc>
        <w:tc>
          <w:tcPr>
            <w:tcW w:w="1134" w:type="dxa"/>
            <w:vMerge w:val="restart"/>
            <w:shd w:val="clear" w:color="auto" w:fill="EBBFBF"/>
            <w:textDirection w:val="btLr"/>
            <w:vAlign w:val="center"/>
          </w:tcPr>
          <w:p w:rsidR="00B918A9" w:rsidRPr="006E5C99" w:rsidRDefault="00B918A9" w:rsidP="00B918A9">
            <w:pPr>
              <w:spacing w:before="80" w:after="80"/>
              <w:ind w:left="113" w:right="113"/>
              <w:jc w:val="center"/>
              <w:rPr>
                <w:bCs/>
                <w:sz w:val="22"/>
                <w:szCs w:val="22"/>
                <w:lang w:eastAsia="en-ZA"/>
              </w:rPr>
            </w:pPr>
            <w:r w:rsidRPr="006E5C99">
              <w:rPr>
                <w:bCs/>
                <w:sz w:val="22"/>
                <w:szCs w:val="22"/>
                <w:lang w:eastAsia="en-ZA"/>
              </w:rPr>
              <w:t>10 minutes</w:t>
            </w:r>
          </w:p>
        </w:tc>
        <w:tc>
          <w:tcPr>
            <w:tcW w:w="2465" w:type="dxa"/>
            <w:vMerge w:val="restart"/>
          </w:tcPr>
          <w:p w:rsidR="00EF202D" w:rsidRPr="00F402C9" w:rsidRDefault="00887EC1" w:rsidP="002A2F3E">
            <w:pPr>
              <w:spacing w:before="80" w:after="80"/>
              <w:rPr>
                <w:bCs/>
                <w:sz w:val="18"/>
                <w:szCs w:val="18"/>
                <w:lang w:eastAsia="en-ZA"/>
              </w:rPr>
            </w:pPr>
            <w:r w:rsidRPr="0090101E">
              <w:rPr>
                <w:sz w:val="18"/>
                <w:szCs w:val="18"/>
              </w:rPr>
              <w:t>Questions to students</w:t>
            </w:r>
            <w:r w:rsidRPr="0090101E">
              <w:rPr>
                <w:bCs/>
                <w:sz w:val="18"/>
                <w:szCs w:val="18"/>
                <w:lang w:eastAsia="en-ZA"/>
              </w:rPr>
              <w:t>:</w:t>
            </w:r>
          </w:p>
          <w:p w:rsidR="00B918A9" w:rsidRPr="00F402C9" w:rsidRDefault="00887EC1" w:rsidP="002A2F3E">
            <w:pPr>
              <w:spacing w:before="80" w:after="80"/>
              <w:rPr>
                <w:bCs/>
                <w:sz w:val="18"/>
                <w:szCs w:val="18"/>
                <w:lang w:eastAsia="en-ZA"/>
              </w:rPr>
            </w:pPr>
            <w:r w:rsidRPr="0090101E">
              <w:rPr>
                <w:bCs/>
                <w:sz w:val="18"/>
                <w:szCs w:val="18"/>
                <w:lang w:eastAsia="en-ZA"/>
              </w:rPr>
              <w:t>a) How cells are classified?</w:t>
            </w:r>
          </w:p>
          <w:p w:rsidR="00B918A9" w:rsidRPr="00F402C9" w:rsidRDefault="00887EC1" w:rsidP="002A2F3E">
            <w:pPr>
              <w:spacing w:before="80" w:after="80"/>
              <w:rPr>
                <w:bCs/>
                <w:sz w:val="18"/>
                <w:szCs w:val="18"/>
                <w:lang w:eastAsia="en-ZA"/>
              </w:rPr>
            </w:pPr>
            <w:r w:rsidRPr="0090101E">
              <w:rPr>
                <w:bCs/>
                <w:sz w:val="18"/>
                <w:szCs w:val="18"/>
                <w:lang w:eastAsia="en-ZA"/>
              </w:rPr>
              <w:t>b) What is the difference between Prokaryote and Eukaryote?</w:t>
            </w:r>
          </w:p>
          <w:p w:rsidR="00B918A9" w:rsidRPr="0090101E" w:rsidRDefault="00B918A9" w:rsidP="002A2F3E">
            <w:pPr>
              <w:spacing w:before="80" w:after="80"/>
              <w:rPr>
                <w:bCs/>
                <w:sz w:val="18"/>
                <w:szCs w:val="18"/>
                <w:lang w:eastAsia="en-ZA"/>
              </w:rPr>
            </w:pPr>
          </w:p>
        </w:tc>
      </w:tr>
      <w:tr w:rsidR="00B918A9" w:rsidRPr="006E5C99" w:rsidTr="002A2F3E">
        <w:trPr>
          <w:cantSplit/>
          <w:trHeight w:val="1566"/>
        </w:trPr>
        <w:tc>
          <w:tcPr>
            <w:tcW w:w="9351" w:type="dxa"/>
            <w:tcBorders>
              <w:bottom w:val="nil"/>
            </w:tcBorders>
          </w:tcPr>
          <w:p w:rsidR="00B918A9" w:rsidRPr="003C6C4B" w:rsidRDefault="00B918A9" w:rsidP="005B3FFC">
            <w:pPr>
              <w:numPr>
                <w:ilvl w:val="0"/>
                <w:numId w:val="4"/>
              </w:numPr>
              <w:rPr>
                <w:b/>
                <w:color w:val="2F5496" w:themeColor="accent1" w:themeShade="BF"/>
                <w:sz w:val="22"/>
                <w:szCs w:val="22"/>
              </w:rPr>
            </w:pPr>
            <w:r w:rsidRPr="003C6C4B">
              <w:rPr>
                <w:b/>
                <w:color w:val="2F5496" w:themeColor="accent1" w:themeShade="BF"/>
                <w:sz w:val="22"/>
                <w:szCs w:val="22"/>
              </w:rPr>
              <w:t xml:space="preserve">Prokaryotes </w:t>
            </w:r>
          </w:p>
          <w:p w:rsidR="003C6C4B" w:rsidRDefault="00B918A9" w:rsidP="003C6C4B">
            <w:pPr>
              <w:rPr>
                <w:sz w:val="22"/>
                <w:szCs w:val="22"/>
              </w:rPr>
            </w:pPr>
            <w:r w:rsidRPr="006E5C99">
              <w:rPr>
                <w:sz w:val="22"/>
                <w:szCs w:val="22"/>
              </w:rPr>
              <w:t>Prokaryotes are single-celled organism</w:t>
            </w:r>
            <w:r w:rsidR="00EF202D">
              <w:rPr>
                <w:sz w:val="22"/>
                <w:szCs w:val="22"/>
              </w:rPr>
              <w:t>s</w:t>
            </w:r>
            <w:r w:rsidRPr="006E5C99">
              <w:rPr>
                <w:sz w:val="22"/>
                <w:szCs w:val="22"/>
              </w:rPr>
              <w:t xml:space="preserve"> without a distinct nucleus and they are relatively small </w:t>
            </w:r>
          </w:p>
          <w:p w:rsidR="00B918A9" w:rsidRPr="006E5C99" w:rsidRDefault="00B918A9" w:rsidP="003C6C4B">
            <w:pPr>
              <w:rPr>
                <w:sz w:val="22"/>
                <w:szCs w:val="22"/>
              </w:rPr>
            </w:pPr>
            <w:r w:rsidRPr="006E5C99">
              <w:rPr>
                <w:sz w:val="22"/>
                <w:szCs w:val="22"/>
              </w:rPr>
              <w:t>(1-10μm). They have</w:t>
            </w:r>
            <w:r w:rsidR="00EF202D">
              <w:rPr>
                <w:sz w:val="22"/>
                <w:szCs w:val="22"/>
              </w:rPr>
              <w:t xml:space="preserve"> a</w:t>
            </w:r>
            <w:r w:rsidR="004447F1">
              <w:rPr>
                <w:sz w:val="22"/>
                <w:szCs w:val="22"/>
              </w:rPr>
              <w:t xml:space="preserve"> </w:t>
            </w:r>
            <w:r w:rsidRPr="006E5C99">
              <w:rPr>
                <w:sz w:val="22"/>
                <w:szCs w:val="22"/>
              </w:rPr>
              <w:t>genetic material but that material is not enclosed within a membrane. Prokaryotes (</w:t>
            </w:r>
            <w:proofErr w:type="spellStart"/>
            <w:r w:rsidRPr="006E5C99">
              <w:rPr>
                <w:sz w:val="22"/>
                <w:szCs w:val="22"/>
              </w:rPr>
              <w:t>Monera</w:t>
            </w:r>
            <w:proofErr w:type="spellEnd"/>
            <w:r w:rsidRPr="006E5C99">
              <w:rPr>
                <w:sz w:val="22"/>
                <w:szCs w:val="22"/>
              </w:rPr>
              <w:t xml:space="preserve"> Kingdom) include </w:t>
            </w:r>
            <w:r w:rsidRPr="006E5C99">
              <w:rPr>
                <w:b/>
                <w:bCs/>
                <w:i/>
                <w:iCs/>
                <w:sz w:val="22"/>
                <w:szCs w:val="22"/>
              </w:rPr>
              <w:t>Eubacteria</w:t>
            </w:r>
            <w:r w:rsidRPr="006E5C99">
              <w:rPr>
                <w:sz w:val="22"/>
                <w:szCs w:val="22"/>
              </w:rPr>
              <w:t xml:space="preserve"> (true bacteria) and</w:t>
            </w:r>
            <w:r w:rsidRPr="006E5C99">
              <w:rPr>
                <w:b/>
                <w:bCs/>
                <w:i/>
                <w:iCs/>
                <w:sz w:val="22"/>
                <w:szCs w:val="22"/>
              </w:rPr>
              <w:t xml:space="preserve"> Archaebacteria</w:t>
            </w:r>
            <w:r w:rsidRPr="006E5C99">
              <w:rPr>
                <w:sz w:val="22"/>
                <w:szCs w:val="22"/>
              </w:rPr>
              <w:t>. The genetic material is a single circular DNA strand and is located within the cytoplasm. Recombination happens through transfers of plasmids.</w:t>
            </w:r>
          </w:p>
          <w:p w:rsidR="00B918A9" w:rsidRPr="006E5C99" w:rsidRDefault="00B918A9" w:rsidP="00B918A9">
            <w:pPr>
              <w:rPr>
                <w:sz w:val="22"/>
                <w:szCs w:val="22"/>
              </w:rPr>
            </w:pPr>
          </w:p>
        </w:tc>
        <w:tc>
          <w:tcPr>
            <w:tcW w:w="1134" w:type="dxa"/>
            <w:vMerge/>
            <w:shd w:val="clear" w:color="auto" w:fill="EBBFBF"/>
            <w:textDirection w:val="btLr"/>
            <w:vAlign w:val="center"/>
          </w:tcPr>
          <w:p w:rsidR="00B918A9" w:rsidRPr="006E5C99" w:rsidRDefault="00B918A9" w:rsidP="002A2F3E">
            <w:pPr>
              <w:spacing w:before="80" w:after="80"/>
              <w:ind w:left="113" w:right="113"/>
              <w:jc w:val="center"/>
              <w:rPr>
                <w:bCs/>
                <w:sz w:val="22"/>
                <w:szCs w:val="22"/>
                <w:lang w:eastAsia="en-ZA"/>
              </w:rPr>
            </w:pPr>
          </w:p>
        </w:tc>
        <w:tc>
          <w:tcPr>
            <w:tcW w:w="2465" w:type="dxa"/>
            <w:vMerge/>
          </w:tcPr>
          <w:p w:rsidR="00B918A9" w:rsidRPr="0090101E" w:rsidRDefault="00B918A9" w:rsidP="002A2F3E">
            <w:pPr>
              <w:spacing w:before="80" w:after="80"/>
              <w:rPr>
                <w:bCs/>
                <w:sz w:val="18"/>
                <w:szCs w:val="18"/>
                <w:lang w:eastAsia="en-ZA"/>
              </w:rPr>
            </w:pPr>
          </w:p>
        </w:tc>
      </w:tr>
      <w:tr w:rsidR="00B918A9" w:rsidRPr="006E5C99" w:rsidTr="002A2F3E">
        <w:trPr>
          <w:cantSplit/>
          <w:trHeight w:val="1566"/>
        </w:trPr>
        <w:tc>
          <w:tcPr>
            <w:tcW w:w="9351" w:type="dxa"/>
            <w:tcBorders>
              <w:top w:val="nil"/>
            </w:tcBorders>
          </w:tcPr>
          <w:p w:rsidR="00B918A9" w:rsidRPr="003C6C4B" w:rsidRDefault="00B918A9" w:rsidP="005B3FFC">
            <w:pPr>
              <w:pStyle w:val="Heading2"/>
              <w:numPr>
                <w:ilvl w:val="0"/>
                <w:numId w:val="4"/>
              </w:numPr>
              <w:rPr>
                <w:rFonts w:ascii="Times New Roman" w:hAnsi="Times New Roman"/>
                <w:color w:val="2F5496" w:themeColor="accent1" w:themeShade="BF"/>
                <w:sz w:val="22"/>
                <w:szCs w:val="22"/>
              </w:rPr>
            </w:pPr>
            <w:bookmarkStart w:id="1" w:name="_Toc183971988"/>
            <w:bookmarkStart w:id="2" w:name="_Toc275800185"/>
            <w:r w:rsidRPr="003C6C4B">
              <w:rPr>
                <w:rFonts w:ascii="Times New Roman" w:hAnsi="Times New Roman"/>
                <w:color w:val="2F5496" w:themeColor="accent1" w:themeShade="BF"/>
                <w:sz w:val="22"/>
                <w:szCs w:val="22"/>
              </w:rPr>
              <w:t>Eukaryotes</w:t>
            </w:r>
            <w:bookmarkEnd w:id="1"/>
            <w:bookmarkEnd w:id="2"/>
          </w:p>
          <w:p w:rsidR="00B918A9" w:rsidRPr="006E5C99" w:rsidRDefault="00B918A9" w:rsidP="003C6C4B">
            <w:pPr>
              <w:rPr>
                <w:sz w:val="22"/>
                <w:szCs w:val="22"/>
              </w:rPr>
            </w:pPr>
            <w:r w:rsidRPr="006E5C99">
              <w:rPr>
                <w:sz w:val="22"/>
                <w:szCs w:val="22"/>
              </w:rPr>
              <w:t>Eukaryotes are advanced cells</w:t>
            </w:r>
            <w:r w:rsidR="00115020" w:rsidRPr="006E5C99">
              <w:rPr>
                <w:sz w:val="22"/>
                <w:szCs w:val="22"/>
              </w:rPr>
              <w:t xml:space="preserve">. </w:t>
            </w:r>
            <w:r w:rsidRPr="006E5C99">
              <w:rPr>
                <w:sz w:val="22"/>
                <w:szCs w:val="22"/>
              </w:rPr>
              <w:t xml:space="preserve">They may be single-celled like the </w:t>
            </w:r>
            <w:r w:rsidR="00115020" w:rsidRPr="006E5C99">
              <w:rPr>
                <w:sz w:val="22"/>
                <w:szCs w:val="22"/>
              </w:rPr>
              <w:t>k</w:t>
            </w:r>
            <w:r w:rsidRPr="006E5C99">
              <w:rPr>
                <w:sz w:val="22"/>
                <w:szCs w:val="22"/>
              </w:rPr>
              <w:t>ingdom of</w:t>
            </w:r>
            <w:r w:rsidRPr="006E5C99">
              <w:rPr>
                <w:b/>
                <w:sz w:val="22"/>
                <w:szCs w:val="22"/>
              </w:rPr>
              <w:t xml:space="preserve"> Protista </w:t>
            </w:r>
            <w:r w:rsidRPr="006E5C99">
              <w:rPr>
                <w:sz w:val="22"/>
                <w:szCs w:val="22"/>
              </w:rPr>
              <w:t xml:space="preserve">and </w:t>
            </w:r>
            <w:r w:rsidRPr="006E5C99">
              <w:rPr>
                <w:b/>
                <w:sz w:val="22"/>
                <w:szCs w:val="22"/>
              </w:rPr>
              <w:t>fungi</w:t>
            </w:r>
            <w:r w:rsidRPr="006E5C99">
              <w:rPr>
                <w:sz w:val="22"/>
                <w:szCs w:val="22"/>
              </w:rPr>
              <w:t xml:space="preserve"> or may have billions of cells like </w:t>
            </w:r>
            <w:r w:rsidR="00115020" w:rsidRPr="006E5C99">
              <w:rPr>
                <w:sz w:val="22"/>
                <w:szCs w:val="22"/>
              </w:rPr>
              <w:t xml:space="preserve">the </w:t>
            </w:r>
            <w:r w:rsidRPr="006E5C99">
              <w:rPr>
                <w:b/>
                <w:sz w:val="22"/>
                <w:szCs w:val="22"/>
              </w:rPr>
              <w:t>plant</w:t>
            </w:r>
            <w:r w:rsidRPr="006E5C99">
              <w:rPr>
                <w:sz w:val="22"/>
                <w:szCs w:val="22"/>
              </w:rPr>
              <w:t xml:space="preserve"> and </w:t>
            </w:r>
            <w:r w:rsidRPr="006E5C99">
              <w:rPr>
                <w:b/>
                <w:sz w:val="22"/>
                <w:szCs w:val="22"/>
              </w:rPr>
              <w:t>anima</w:t>
            </w:r>
            <w:r w:rsidRPr="006E5C99">
              <w:rPr>
                <w:sz w:val="22"/>
                <w:szCs w:val="22"/>
              </w:rPr>
              <w:t>l kingdoms. The most significant difference between the two groups is that the former has a nucleus. This means that the genetic material is enclosed within the nucleus-bound by the nuclear membrane</w:t>
            </w:r>
            <w:r w:rsidR="00115020" w:rsidRPr="006E5C99">
              <w:rPr>
                <w:sz w:val="22"/>
                <w:szCs w:val="22"/>
              </w:rPr>
              <w:t>.</w:t>
            </w:r>
            <w:r w:rsidRPr="006E5C99">
              <w:rPr>
                <w:sz w:val="22"/>
                <w:szCs w:val="22"/>
              </w:rPr>
              <w:t xml:space="preserve"> .</w:t>
            </w:r>
          </w:p>
          <w:p w:rsidR="00B918A9" w:rsidRPr="006E5C99" w:rsidRDefault="00B918A9" w:rsidP="00115020">
            <w:pPr>
              <w:pStyle w:val="ListParagraph"/>
              <w:ind w:left="360"/>
              <w:rPr>
                <w:sz w:val="22"/>
                <w:szCs w:val="22"/>
              </w:rPr>
            </w:pPr>
          </w:p>
        </w:tc>
        <w:tc>
          <w:tcPr>
            <w:tcW w:w="1134" w:type="dxa"/>
            <w:vMerge/>
            <w:shd w:val="clear" w:color="auto" w:fill="EBBFBF"/>
            <w:textDirection w:val="btLr"/>
            <w:vAlign w:val="center"/>
          </w:tcPr>
          <w:p w:rsidR="00B918A9" w:rsidRPr="006E5C99" w:rsidRDefault="00B918A9" w:rsidP="002A2F3E">
            <w:pPr>
              <w:spacing w:before="80" w:after="80"/>
              <w:ind w:left="113" w:right="113"/>
              <w:jc w:val="center"/>
              <w:rPr>
                <w:bCs/>
                <w:sz w:val="22"/>
                <w:szCs w:val="22"/>
                <w:lang w:eastAsia="en-ZA"/>
              </w:rPr>
            </w:pPr>
          </w:p>
        </w:tc>
        <w:tc>
          <w:tcPr>
            <w:tcW w:w="2465" w:type="dxa"/>
          </w:tcPr>
          <w:p w:rsidR="00B918A9" w:rsidRPr="00F402C9" w:rsidRDefault="00887EC1" w:rsidP="002A2F3E">
            <w:pPr>
              <w:spacing w:before="80" w:after="80"/>
              <w:rPr>
                <w:bCs/>
                <w:sz w:val="18"/>
                <w:szCs w:val="18"/>
                <w:lang w:eastAsia="en-ZA"/>
              </w:rPr>
            </w:pPr>
            <w:r w:rsidRPr="0090101E">
              <w:rPr>
                <w:bCs/>
                <w:sz w:val="18"/>
                <w:szCs w:val="18"/>
                <w:lang w:eastAsia="en-ZA"/>
              </w:rPr>
              <w:t>Discuss with students the mains characteristics of the different kingdoms</w:t>
            </w:r>
          </w:p>
        </w:tc>
      </w:tr>
    </w:tbl>
    <w:p w:rsidR="00115020" w:rsidRPr="006E5C99" w:rsidRDefault="00115020" w:rsidP="005147EC">
      <w:pPr>
        <w:rPr>
          <w:bCs/>
          <w:sz w:val="22"/>
          <w:szCs w:val="22"/>
        </w:rPr>
      </w:pPr>
    </w:p>
    <w:p w:rsidR="003C6C4B" w:rsidRPr="003C6C4B" w:rsidRDefault="003C6C4B" w:rsidP="005147EC">
      <w:pPr>
        <w:rPr>
          <w:bCs/>
          <w:sz w:val="22"/>
          <w:szCs w:val="22"/>
        </w:rPr>
      </w:pPr>
      <w:r>
        <w:rPr>
          <w:bCs/>
          <w:sz w:val="22"/>
          <w:szCs w:val="22"/>
        </w:rPr>
        <w:br w:type="page"/>
      </w:r>
    </w:p>
    <w:tbl>
      <w:tblPr>
        <w:tblStyle w:val="TableGrid"/>
        <w:tblW w:w="0" w:type="auto"/>
        <w:tblLook w:val="04A0" w:firstRow="1" w:lastRow="0" w:firstColumn="1" w:lastColumn="0" w:noHBand="0" w:noVBand="1"/>
      </w:tblPr>
      <w:tblGrid>
        <w:gridCol w:w="10016"/>
        <w:gridCol w:w="950"/>
        <w:gridCol w:w="1984"/>
      </w:tblGrid>
      <w:tr w:rsidR="003C6C4B" w:rsidRPr="006E5C99" w:rsidTr="008A1C70">
        <w:tc>
          <w:tcPr>
            <w:tcW w:w="9910" w:type="dxa"/>
            <w:tcBorders>
              <w:bottom w:val="nil"/>
            </w:tcBorders>
          </w:tcPr>
          <w:p w:rsidR="000872D0" w:rsidRPr="0090101E" w:rsidRDefault="00887EC1" w:rsidP="000872D0">
            <w:pPr>
              <w:pStyle w:val="CommentText"/>
              <w:rPr>
                <w:b/>
                <w:sz w:val="22"/>
                <w:szCs w:val="22"/>
              </w:rPr>
            </w:pPr>
            <w:r w:rsidRPr="0090101E">
              <w:rPr>
                <w:b/>
                <w:sz w:val="22"/>
                <w:szCs w:val="22"/>
              </w:rPr>
              <w:lastRenderedPageBreak/>
              <w:t>PROKARYOTES</w:t>
            </w:r>
          </w:p>
          <w:p w:rsidR="008A1C70" w:rsidRPr="008A1C70" w:rsidRDefault="008A1C70" w:rsidP="008A1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rPr>
            </w:pPr>
            <w:r w:rsidRPr="008A1C70">
              <w:rPr>
                <w:color w:val="212121"/>
                <w:sz w:val="22"/>
                <w:szCs w:val="22"/>
              </w:rPr>
              <w:t>The classic prokaryote is Escherichia-coli (or E-coli), which is a bacterium inhabiting the human intestinal flora through a rigid cell wall.</w:t>
            </w:r>
          </w:p>
        </w:tc>
        <w:tc>
          <w:tcPr>
            <w:tcW w:w="1154" w:type="dxa"/>
            <w:vMerge w:val="restart"/>
            <w:shd w:val="clear" w:color="auto" w:fill="EBBFBF"/>
            <w:textDirection w:val="btLr"/>
            <w:vAlign w:val="center"/>
          </w:tcPr>
          <w:p w:rsidR="003C6C4B" w:rsidRPr="006E5C99" w:rsidRDefault="003C6C4B" w:rsidP="003C6C4B">
            <w:pPr>
              <w:pStyle w:val="NormalWeb"/>
              <w:spacing w:before="60" w:after="60"/>
              <w:ind w:left="113" w:right="113"/>
              <w:jc w:val="center"/>
              <w:rPr>
                <w:bCs/>
                <w:sz w:val="22"/>
                <w:szCs w:val="22"/>
                <w:lang w:eastAsia="en-ZA"/>
              </w:rPr>
            </w:pPr>
            <w:r w:rsidRPr="006E5C99">
              <w:rPr>
                <w:bCs/>
                <w:sz w:val="22"/>
                <w:szCs w:val="22"/>
                <w:lang w:eastAsia="en-ZA"/>
              </w:rPr>
              <w:t>20 minutes</w:t>
            </w:r>
          </w:p>
        </w:tc>
        <w:tc>
          <w:tcPr>
            <w:tcW w:w="1886" w:type="dxa"/>
            <w:vMerge w:val="restart"/>
          </w:tcPr>
          <w:p w:rsidR="00243374" w:rsidRPr="0090101E" w:rsidRDefault="00887EC1" w:rsidP="00124C8E">
            <w:pPr>
              <w:spacing w:before="60" w:after="60"/>
              <w:rPr>
                <w:b/>
                <w:bCs/>
                <w:sz w:val="18"/>
                <w:szCs w:val="18"/>
                <w:lang w:eastAsia="en-ZA"/>
              </w:rPr>
            </w:pPr>
            <w:r w:rsidRPr="0090101E">
              <w:rPr>
                <w:b/>
                <w:bCs/>
                <w:sz w:val="18"/>
                <w:szCs w:val="18"/>
                <w:lang w:eastAsia="en-ZA"/>
              </w:rPr>
              <w:t>Note to tutors</w:t>
            </w:r>
          </w:p>
          <w:p w:rsidR="00721D42" w:rsidRPr="00F402C9" w:rsidRDefault="00721D42" w:rsidP="00124C8E">
            <w:pPr>
              <w:spacing w:before="60" w:after="60"/>
              <w:rPr>
                <w:bCs/>
                <w:sz w:val="18"/>
                <w:szCs w:val="18"/>
                <w:lang w:eastAsia="en-ZA"/>
              </w:rPr>
            </w:pPr>
          </w:p>
          <w:p w:rsidR="00C56AB7" w:rsidRPr="00F402C9" w:rsidRDefault="00887EC1" w:rsidP="00124C8E">
            <w:pPr>
              <w:spacing w:before="60" w:after="60"/>
              <w:rPr>
                <w:bCs/>
                <w:sz w:val="18"/>
                <w:szCs w:val="18"/>
                <w:lang w:eastAsia="en-ZA"/>
              </w:rPr>
            </w:pPr>
            <w:r w:rsidRPr="0090101E">
              <w:rPr>
                <w:bCs/>
                <w:sz w:val="18"/>
                <w:szCs w:val="18"/>
                <w:lang w:eastAsia="en-ZA"/>
              </w:rPr>
              <w:t>You have to explain to students that prokaryotes have few structures: single chromosome, cytoplasm, ribosomes,</w:t>
            </w:r>
          </w:p>
          <w:p w:rsidR="00721D42" w:rsidRPr="00F402C9" w:rsidRDefault="00721D42" w:rsidP="00124C8E">
            <w:pPr>
              <w:spacing w:before="60" w:after="60"/>
              <w:rPr>
                <w:bCs/>
                <w:sz w:val="18"/>
                <w:szCs w:val="18"/>
                <w:lang w:eastAsia="en-ZA"/>
              </w:rPr>
            </w:pPr>
          </w:p>
          <w:p w:rsidR="003C6C4B" w:rsidRPr="00F402C9" w:rsidRDefault="00887EC1" w:rsidP="00124C8E">
            <w:pPr>
              <w:spacing w:before="60" w:after="60"/>
              <w:rPr>
                <w:bCs/>
                <w:sz w:val="18"/>
                <w:szCs w:val="18"/>
                <w:lang w:eastAsia="en-ZA"/>
              </w:rPr>
            </w:pPr>
            <w:r w:rsidRPr="0090101E">
              <w:rPr>
                <w:bCs/>
                <w:sz w:val="18"/>
                <w:szCs w:val="18"/>
                <w:lang w:eastAsia="en-ZA"/>
              </w:rPr>
              <w:t xml:space="preserve">Project </w:t>
            </w:r>
            <w:r w:rsidRPr="0090101E">
              <w:rPr>
                <w:b/>
                <w:bCs/>
                <w:sz w:val="18"/>
                <w:szCs w:val="18"/>
                <w:lang w:eastAsia="en-ZA"/>
              </w:rPr>
              <w:t>Figure 1.1</w:t>
            </w:r>
            <w:r w:rsidRPr="0090101E">
              <w:rPr>
                <w:bCs/>
                <w:sz w:val="18"/>
                <w:szCs w:val="18"/>
                <w:lang w:eastAsia="en-ZA"/>
              </w:rPr>
              <w:t xml:space="preserve">onto the screen and EXPLAIN the diagram by mentioning the different compositions of the cell wall. </w:t>
            </w:r>
          </w:p>
          <w:p w:rsidR="003C6C4B" w:rsidRPr="0090101E" w:rsidRDefault="003C6C4B" w:rsidP="00124C8E">
            <w:pPr>
              <w:spacing w:before="60" w:after="60"/>
              <w:rPr>
                <w:b/>
                <w:bCs/>
                <w:sz w:val="22"/>
                <w:szCs w:val="22"/>
                <w:lang w:eastAsia="en-ZA"/>
              </w:rPr>
            </w:pPr>
          </w:p>
          <w:p w:rsidR="003C6C4B" w:rsidRPr="0090101E" w:rsidRDefault="003C6C4B" w:rsidP="00124C8E">
            <w:pPr>
              <w:spacing w:before="60" w:after="60"/>
              <w:rPr>
                <w:b/>
                <w:bCs/>
                <w:sz w:val="22"/>
                <w:szCs w:val="22"/>
                <w:lang w:eastAsia="en-ZA"/>
              </w:rPr>
            </w:pPr>
          </w:p>
          <w:p w:rsidR="003C6C4B" w:rsidRPr="0090101E" w:rsidRDefault="003C6C4B" w:rsidP="00124C8E">
            <w:pPr>
              <w:spacing w:before="60" w:after="60"/>
              <w:rPr>
                <w:b/>
                <w:bCs/>
                <w:sz w:val="22"/>
                <w:szCs w:val="22"/>
                <w:lang w:eastAsia="en-ZA"/>
              </w:rPr>
            </w:pPr>
          </w:p>
          <w:p w:rsidR="003C6C4B" w:rsidRPr="0090101E" w:rsidRDefault="003C6C4B" w:rsidP="00124C8E">
            <w:pPr>
              <w:spacing w:before="60" w:after="60"/>
              <w:rPr>
                <w:b/>
                <w:bCs/>
                <w:sz w:val="22"/>
                <w:szCs w:val="22"/>
                <w:lang w:eastAsia="en-ZA"/>
              </w:rPr>
            </w:pPr>
          </w:p>
          <w:p w:rsidR="003C6C4B" w:rsidRPr="0090101E" w:rsidRDefault="003C6C4B" w:rsidP="00124C8E">
            <w:pPr>
              <w:spacing w:before="60" w:after="60"/>
              <w:rPr>
                <w:b/>
                <w:bCs/>
                <w:sz w:val="22"/>
                <w:szCs w:val="22"/>
                <w:lang w:eastAsia="en-ZA"/>
              </w:rPr>
            </w:pPr>
          </w:p>
          <w:p w:rsidR="003C6C4B" w:rsidRPr="0090101E" w:rsidRDefault="003C6C4B" w:rsidP="00124C8E">
            <w:pPr>
              <w:spacing w:before="60" w:after="60"/>
              <w:rPr>
                <w:b/>
                <w:bCs/>
                <w:sz w:val="22"/>
                <w:szCs w:val="22"/>
                <w:lang w:eastAsia="en-ZA"/>
              </w:rPr>
            </w:pPr>
          </w:p>
          <w:p w:rsidR="003C6C4B" w:rsidRPr="00F402C9" w:rsidRDefault="00887EC1" w:rsidP="00124C8E">
            <w:pPr>
              <w:spacing w:before="60" w:after="60"/>
              <w:rPr>
                <w:bCs/>
                <w:sz w:val="18"/>
                <w:szCs w:val="18"/>
                <w:lang w:eastAsia="en-ZA"/>
              </w:rPr>
            </w:pPr>
            <w:r w:rsidRPr="0090101E">
              <w:rPr>
                <w:bCs/>
                <w:sz w:val="18"/>
                <w:szCs w:val="18"/>
                <w:lang w:eastAsia="en-ZA"/>
              </w:rPr>
              <w:t>Define :</w:t>
            </w:r>
          </w:p>
          <w:p w:rsidR="003C6C4B" w:rsidRPr="00F402C9" w:rsidRDefault="00887EC1" w:rsidP="00124C8E">
            <w:pPr>
              <w:spacing w:before="60" w:after="60"/>
              <w:rPr>
                <w:bCs/>
                <w:sz w:val="18"/>
                <w:szCs w:val="18"/>
                <w:lang w:eastAsia="en-ZA"/>
              </w:rPr>
            </w:pPr>
            <w:r w:rsidRPr="0090101E">
              <w:rPr>
                <w:bCs/>
                <w:sz w:val="18"/>
                <w:szCs w:val="18"/>
                <w:lang w:eastAsia="en-ZA"/>
              </w:rPr>
              <w:t>a) What is a peptidoglycan?</w:t>
            </w:r>
          </w:p>
          <w:p w:rsidR="003C6C4B" w:rsidRPr="00F402C9" w:rsidRDefault="00887EC1" w:rsidP="00124C8E">
            <w:pPr>
              <w:spacing w:before="60" w:after="60"/>
              <w:rPr>
                <w:bCs/>
                <w:sz w:val="18"/>
                <w:szCs w:val="18"/>
                <w:lang w:eastAsia="en-ZA"/>
              </w:rPr>
            </w:pPr>
            <w:r w:rsidRPr="0090101E">
              <w:rPr>
                <w:bCs/>
                <w:sz w:val="18"/>
                <w:szCs w:val="18"/>
                <w:lang w:eastAsia="en-ZA"/>
              </w:rPr>
              <w:t xml:space="preserve">b) What are lipoteichoic acid and teichoic </w:t>
            </w:r>
          </w:p>
          <w:p w:rsidR="003C6C4B" w:rsidRPr="0090101E" w:rsidRDefault="003C6C4B" w:rsidP="00124C8E">
            <w:pPr>
              <w:spacing w:before="60" w:after="60"/>
              <w:rPr>
                <w:b/>
                <w:bCs/>
                <w:sz w:val="22"/>
                <w:szCs w:val="22"/>
                <w:lang w:eastAsia="en-ZA"/>
              </w:rPr>
            </w:pPr>
          </w:p>
          <w:p w:rsidR="003C6C4B" w:rsidRPr="0090101E" w:rsidRDefault="003C6C4B" w:rsidP="00124C8E">
            <w:pPr>
              <w:spacing w:before="60" w:after="60"/>
              <w:rPr>
                <w:b/>
                <w:bCs/>
                <w:sz w:val="22"/>
                <w:szCs w:val="22"/>
                <w:lang w:eastAsia="en-ZA"/>
              </w:rPr>
            </w:pPr>
          </w:p>
        </w:tc>
      </w:tr>
      <w:tr w:rsidR="00A97F16" w:rsidRPr="006E5C99" w:rsidTr="008A1C70">
        <w:tc>
          <w:tcPr>
            <w:tcW w:w="9910" w:type="dxa"/>
            <w:tcBorders>
              <w:top w:val="nil"/>
              <w:bottom w:val="nil"/>
            </w:tcBorders>
          </w:tcPr>
          <w:p w:rsidR="00A97F16" w:rsidRPr="006E5C99" w:rsidRDefault="00C56AB7" w:rsidP="00124C8E">
            <w:pPr>
              <w:spacing w:before="60" w:after="60"/>
              <w:rPr>
                <w:b/>
                <w:sz w:val="22"/>
                <w:szCs w:val="22"/>
              </w:rPr>
            </w:pPr>
            <w:r w:rsidRPr="00C56AB7">
              <w:rPr>
                <w:b/>
                <w:color w:val="2F5496" w:themeColor="accent1" w:themeShade="BF"/>
                <w:sz w:val="22"/>
                <w:szCs w:val="22"/>
              </w:rPr>
              <w:t>Cell wall</w:t>
            </w:r>
          </w:p>
        </w:tc>
        <w:tc>
          <w:tcPr>
            <w:tcW w:w="1154" w:type="dxa"/>
            <w:vMerge/>
            <w:shd w:val="clear" w:color="auto" w:fill="EBBFBF"/>
            <w:textDirection w:val="btLr"/>
            <w:vAlign w:val="center"/>
          </w:tcPr>
          <w:p w:rsidR="00A97F16" w:rsidRPr="006E5C99" w:rsidRDefault="00A97F16" w:rsidP="003C6C4B">
            <w:pPr>
              <w:pStyle w:val="NormalWeb"/>
              <w:spacing w:before="60" w:after="60"/>
              <w:ind w:left="113" w:right="113"/>
              <w:jc w:val="center"/>
              <w:rPr>
                <w:bCs/>
                <w:sz w:val="22"/>
                <w:szCs w:val="22"/>
                <w:lang w:eastAsia="en-ZA"/>
              </w:rPr>
            </w:pPr>
          </w:p>
        </w:tc>
        <w:tc>
          <w:tcPr>
            <w:tcW w:w="1886" w:type="dxa"/>
            <w:vMerge/>
          </w:tcPr>
          <w:p w:rsidR="00A97F16" w:rsidRPr="003C6C4B" w:rsidRDefault="00A97F16" w:rsidP="00124C8E">
            <w:pPr>
              <w:spacing w:before="60" w:after="60"/>
              <w:rPr>
                <w:bCs/>
                <w:sz w:val="18"/>
                <w:szCs w:val="18"/>
                <w:lang w:eastAsia="en-ZA"/>
              </w:rPr>
            </w:pPr>
          </w:p>
        </w:tc>
      </w:tr>
      <w:tr w:rsidR="003C6C4B" w:rsidRPr="006E5C99" w:rsidTr="00C56AB7">
        <w:trPr>
          <w:trHeight w:val="2035"/>
        </w:trPr>
        <w:tc>
          <w:tcPr>
            <w:tcW w:w="9910" w:type="dxa"/>
            <w:tcBorders>
              <w:top w:val="nil"/>
              <w:bottom w:val="nil"/>
            </w:tcBorders>
          </w:tcPr>
          <w:p w:rsidR="003C6C4B" w:rsidRDefault="003C6C4B" w:rsidP="003C6C4B">
            <w:pPr>
              <w:pStyle w:val="NormalWeb"/>
              <w:spacing w:before="0" w:beforeAutospacing="0" w:after="0" w:afterAutospacing="0"/>
              <w:jc w:val="both"/>
              <w:rPr>
                <w:sz w:val="22"/>
                <w:szCs w:val="22"/>
              </w:rPr>
            </w:pPr>
            <w:r w:rsidRPr="006E5C99">
              <w:rPr>
                <w:sz w:val="22"/>
                <w:szCs w:val="22"/>
              </w:rPr>
              <w:t xml:space="preserve">Most bacterial cells are encased by a strong </w:t>
            </w:r>
            <w:r w:rsidRPr="006E5C99">
              <w:rPr>
                <w:bCs/>
                <w:sz w:val="22"/>
                <w:szCs w:val="22"/>
              </w:rPr>
              <w:t xml:space="preserve">cell </w:t>
            </w:r>
            <w:r w:rsidR="00B12B2F" w:rsidRPr="006E5C99">
              <w:rPr>
                <w:bCs/>
                <w:sz w:val="22"/>
                <w:szCs w:val="22"/>
              </w:rPr>
              <w:t>wall.</w:t>
            </w:r>
            <w:r w:rsidR="00B12B2F" w:rsidRPr="006E5C99">
              <w:rPr>
                <w:sz w:val="22"/>
                <w:szCs w:val="22"/>
              </w:rPr>
              <w:t xml:space="preserve"> This</w:t>
            </w:r>
            <w:r w:rsidRPr="006E5C99">
              <w:rPr>
                <w:sz w:val="22"/>
                <w:szCs w:val="22"/>
              </w:rPr>
              <w:t xml:space="preserve"> cell wall is composed of </w:t>
            </w:r>
            <w:r w:rsidRPr="003C6C4B">
              <w:rPr>
                <w:b/>
                <w:i/>
                <w:iCs/>
                <w:sz w:val="22"/>
                <w:szCs w:val="22"/>
              </w:rPr>
              <w:t>peptidoglycan</w:t>
            </w:r>
            <w:r w:rsidRPr="006E5C99">
              <w:rPr>
                <w:i/>
                <w:iCs/>
                <w:sz w:val="22"/>
                <w:szCs w:val="22"/>
              </w:rPr>
              <w:t xml:space="preserve">, </w:t>
            </w:r>
            <w:r w:rsidRPr="006E5C99">
              <w:rPr>
                <w:sz w:val="22"/>
                <w:szCs w:val="22"/>
              </w:rPr>
              <w:t xml:space="preserve">which consists of a carbohydrate matrix that is cross-linked by short polypeptide units. </w:t>
            </w:r>
          </w:p>
          <w:p w:rsidR="003C6C4B" w:rsidRPr="006E5C99" w:rsidRDefault="003C6C4B" w:rsidP="003C6C4B">
            <w:pPr>
              <w:pStyle w:val="NormalWeb"/>
              <w:spacing w:before="0" w:beforeAutospacing="0" w:after="0" w:afterAutospacing="0"/>
              <w:jc w:val="both"/>
              <w:rPr>
                <w:sz w:val="22"/>
                <w:szCs w:val="22"/>
              </w:rPr>
            </w:pPr>
            <w:r w:rsidRPr="006E5C99">
              <w:rPr>
                <w:sz w:val="22"/>
                <w:szCs w:val="22"/>
              </w:rPr>
              <w:t>Cell walls protect the cell, maintain its shape, and prevent excessive uptake or loss of water.</w:t>
            </w:r>
          </w:p>
          <w:p w:rsidR="003C6C4B" w:rsidRPr="006E5C99" w:rsidRDefault="003C6C4B" w:rsidP="003C6C4B">
            <w:pPr>
              <w:pStyle w:val="NormalWeb"/>
              <w:spacing w:before="0" w:beforeAutospacing="0" w:after="0" w:afterAutospacing="0"/>
              <w:jc w:val="both"/>
              <w:rPr>
                <w:sz w:val="22"/>
                <w:szCs w:val="22"/>
              </w:rPr>
            </w:pPr>
            <w:r w:rsidRPr="006E5C99">
              <w:rPr>
                <w:sz w:val="22"/>
                <w:szCs w:val="22"/>
              </w:rPr>
              <w:t xml:space="preserve">Bacterial cells are divided into two groups depending on their responses to the Gram test. The property depends on the composition of the cell wall. </w:t>
            </w:r>
          </w:p>
          <w:p w:rsidR="003C6C4B" w:rsidRDefault="003C6C4B" w:rsidP="009C2087">
            <w:pPr>
              <w:rPr>
                <w:sz w:val="22"/>
                <w:szCs w:val="22"/>
              </w:rPr>
            </w:pPr>
          </w:p>
          <w:p w:rsidR="003F2166" w:rsidRPr="006E5C99" w:rsidRDefault="003F2166" w:rsidP="003F2166">
            <w:pPr>
              <w:jc w:val="center"/>
              <w:rPr>
                <w:sz w:val="22"/>
                <w:szCs w:val="22"/>
              </w:rPr>
            </w:pPr>
            <w:r w:rsidRPr="003F2166">
              <w:rPr>
                <w:noProof/>
                <w:sz w:val="22"/>
                <w:szCs w:val="22"/>
              </w:rPr>
              <w:drawing>
                <wp:inline distT="0" distB="0" distL="0" distR="0">
                  <wp:extent cx="3929653" cy="15281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7933" cy="1535307"/>
                          </a:xfrm>
                          <a:prstGeom prst="rect">
                            <a:avLst/>
                          </a:prstGeom>
                        </pic:spPr>
                      </pic:pic>
                    </a:graphicData>
                  </a:graphic>
                </wp:inline>
              </w:drawing>
            </w:r>
          </w:p>
          <w:p w:rsidR="003C6C4B" w:rsidRPr="006E5C99" w:rsidRDefault="003C6C4B" w:rsidP="0009513A">
            <w:pPr>
              <w:jc w:val="center"/>
              <w:rPr>
                <w:sz w:val="22"/>
                <w:szCs w:val="22"/>
              </w:rPr>
            </w:pPr>
          </w:p>
          <w:p w:rsidR="00A97F16" w:rsidRDefault="003C6C4B" w:rsidP="00FF2092">
            <w:pPr>
              <w:rPr>
                <w:rStyle w:val="Strong"/>
                <w:b w:val="0"/>
                <w:color w:val="000000" w:themeColor="text1"/>
                <w:sz w:val="16"/>
                <w:szCs w:val="16"/>
              </w:rPr>
            </w:pPr>
            <w:r w:rsidRPr="00A97F16">
              <w:rPr>
                <w:b/>
                <w:bCs/>
                <w:color w:val="000000" w:themeColor="text1"/>
                <w:sz w:val="16"/>
                <w:szCs w:val="16"/>
              </w:rPr>
              <w:t xml:space="preserve">Figure 1.1: </w:t>
            </w:r>
            <w:r w:rsidR="00FF2092" w:rsidRPr="00A97F16">
              <w:rPr>
                <w:b/>
                <w:bCs/>
                <w:color w:val="000000" w:themeColor="text1"/>
                <w:sz w:val="16"/>
                <w:szCs w:val="16"/>
              </w:rPr>
              <w:t xml:space="preserve">Cell wall of </w:t>
            </w:r>
            <w:r w:rsidRPr="00A97F16">
              <w:rPr>
                <w:b/>
                <w:bCs/>
                <w:color w:val="000000" w:themeColor="text1"/>
                <w:sz w:val="16"/>
                <w:szCs w:val="16"/>
              </w:rPr>
              <w:t>gram-negative bacteria</w:t>
            </w:r>
            <w:r w:rsidR="00FF2092" w:rsidRPr="00A97F16">
              <w:rPr>
                <w:b/>
                <w:bCs/>
                <w:color w:val="000000" w:themeColor="text1"/>
                <w:sz w:val="16"/>
                <w:szCs w:val="16"/>
              </w:rPr>
              <w:t xml:space="preserve"> (a) and Gram positive bacteria: </w:t>
            </w:r>
            <w:r w:rsidR="00FF2092" w:rsidRPr="00EC7D82">
              <w:rPr>
                <w:bCs/>
                <w:color w:val="000000" w:themeColor="text1"/>
                <w:sz w:val="16"/>
                <w:szCs w:val="16"/>
              </w:rPr>
              <w:t>by Lisa Brown, 2015 Sept 1,</w:t>
            </w:r>
            <w:r w:rsidR="00FF2092" w:rsidRPr="00A97F16">
              <w:rPr>
                <w:rStyle w:val="Strong"/>
                <w:b w:val="0"/>
                <w:color w:val="000000" w:themeColor="text1"/>
                <w:sz w:val="16"/>
                <w:szCs w:val="16"/>
              </w:rPr>
              <w:t>Cell wall structure of Gram-negative bacteria, Gram-positive bacteria, mycobacteria and fungi [illustration], Nature Review Microbiology, accessed on February 17, 2019</w:t>
            </w:r>
            <w:r w:rsidR="00A97F16" w:rsidRPr="00A97F16">
              <w:rPr>
                <w:rStyle w:val="Strong"/>
                <w:b w:val="0"/>
                <w:color w:val="000000" w:themeColor="text1"/>
                <w:sz w:val="16"/>
                <w:szCs w:val="16"/>
              </w:rPr>
              <w:t xml:space="preserve">, </w:t>
            </w:r>
            <w:r w:rsidR="00721D42">
              <w:rPr>
                <w:rStyle w:val="Strong"/>
                <w:b w:val="0"/>
                <w:color w:val="000000" w:themeColor="text1"/>
                <w:sz w:val="16"/>
                <w:szCs w:val="16"/>
              </w:rPr>
              <w:t xml:space="preserve">at </w:t>
            </w:r>
            <w:hyperlink r:id="rId12" w:history="1">
              <w:r w:rsidR="00A97F16" w:rsidRPr="00541FB2">
                <w:rPr>
                  <w:rStyle w:val="Hyperlink"/>
                  <w:sz w:val="16"/>
                  <w:szCs w:val="16"/>
                </w:rPr>
                <w:t>https://www.ncbi.nlm.nih.gov/pmc/articles/PMC4860279/</w:t>
              </w:r>
            </w:hyperlink>
          </w:p>
          <w:p w:rsidR="003C6C4B" w:rsidRPr="006E5C99" w:rsidRDefault="003C6C4B" w:rsidP="00A97F16">
            <w:pPr>
              <w:rPr>
                <w:sz w:val="22"/>
                <w:szCs w:val="22"/>
              </w:rPr>
            </w:pPr>
          </w:p>
        </w:tc>
        <w:tc>
          <w:tcPr>
            <w:tcW w:w="1154" w:type="dxa"/>
            <w:vMerge/>
            <w:shd w:val="clear" w:color="auto" w:fill="EBBFBF"/>
          </w:tcPr>
          <w:p w:rsidR="003C6C4B" w:rsidRPr="006E5C99" w:rsidRDefault="003C6C4B" w:rsidP="00124C8E">
            <w:pPr>
              <w:pStyle w:val="NormalWeb"/>
              <w:spacing w:before="60" w:after="60"/>
              <w:jc w:val="both"/>
              <w:rPr>
                <w:bCs/>
                <w:sz w:val="22"/>
                <w:szCs w:val="22"/>
                <w:lang w:eastAsia="en-ZA"/>
              </w:rPr>
            </w:pPr>
          </w:p>
        </w:tc>
        <w:tc>
          <w:tcPr>
            <w:tcW w:w="1886" w:type="dxa"/>
            <w:vMerge/>
          </w:tcPr>
          <w:p w:rsidR="003C6C4B" w:rsidRPr="006E5C99" w:rsidRDefault="003C6C4B" w:rsidP="00124C8E">
            <w:pPr>
              <w:spacing w:before="60" w:after="60"/>
              <w:rPr>
                <w:bCs/>
                <w:i/>
                <w:sz w:val="22"/>
                <w:szCs w:val="22"/>
                <w:lang w:eastAsia="en-ZA"/>
              </w:rPr>
            </w:pPr>
          </w:p>
        </w:tc>
      </w:tr>
      <w:tr w:rsidR="003C6C4B" w:rsidRPr="006E5C99" w:rsidTr="00C56AB7">
        <w:trPr>
          <w:trHeight w:val="2035"/>
        </w:trPr>
        <w:tc>
          <w:tcPr>
            <w:tcW w:w="9910" w:type="dxa"/>
            <w:tcBorders>
              <w:top w:val="nil"/>
            </w:tcBorders>
          </w:tcPr>
          <w:p w:rsidR="003C6C4B" w:rsidRPr="003C6C4B" w:rsidRDefault="003C6C4B" w:rsidP="003C6C4B">
            <w:pPr>
              <w:keepNext/>
              <w:spacing w:before="60" w:after="60"/>
              <w:outlineLvl w:val="1"/>
              <w:rPr>
                <w:color w:val="2F5496" w:themeColor="accent1" w:themeShade="BF"/>
                <w:sz w:val="22"/>
                <w:szCs w:val="22"/>
              </w:rPr>
            </w:pPr>
            <w:r w:rsidRPr="003C6C4B">
              <w:rPr>
                <w:b/>
                <w:bCs/>
                <w:color w:val="2F5496" w:themeColor="accent1" w:themeShade="BF"/>
                <w:sz w:val="22"/>
                <w:szCs w:val="22"/>
              </w:rPr>
              <w:t>The structure of gram-positive</w:t>
            </w:r>
            <w:r w:rsidR="00A97F16">
              <w:rPr>
                <w:b/>
                <w:bCs/>
                <w:color w:val="2F5496" w:themeColor="accent1" w:themeShade="BF"/>
                <w:sz w:val="22"/>
                <w:szCs w:val="22"/>
              </w:rPr>
              <w:t xml:space="preserve"> bacteria</w:t>
            </w:r>
            <w:r w:rsidR="004447F1">
              <w:rPr>
                <w:b/>
                <w:bCs/>
                <w:color w:val="2F5496" w:themeColor="accent1" w:themeShade="BF"/>
                <w:sz w:val="22"/>
                <w:szCs w:val="22"/>
              </w:rPr>
              <w:t xml:space="preserve"> </w:t>
            </w:r>
            <w:r w:rsidRPr="003C6C4B">
              <w:rPr>
                <w:b/>
                <w:bCs/>
                <w:color w:val="2F5496" w:themeColor="accent1" w:themeShade="BF"/>
                <w:sz w:val="22"/>
                <w:szCs w:val="22"/>
              </w:rPr>
              <w:t xml:space="preserve">and gram-negative </w:t>
            </w:r>
            <w:r w:rsidR="00A97F16">
              <w:rPr>
                <w:b/>
                <w:bCs/>
                <w:color w:val="2F5496" w:themeColor="accent1" w:themeShade="BF"/>
                <w:sz w:val="22"/>
                <w:szCs w:val="22"/>
              </w:rPr>
              <w:t xml:space="preserve">bacteria </w:t>
            </w:r>
            <w:r w:rsidRPr="003C6C4B">
              <w:rPr>
                <w:b/>
                <w:bCs/>
                <w:color w:val="2F5496" w:themeColor="accent1" w:themeShade="BF"/>
                <w:sz w:val="22"/>
                <w:szCs w:val="22"/>
              </w:rPr>
              <w:t>cell walls</w:t>
            </w:r>
          </w:p>
          <w:p w:rsidR="003C6C4B" w:rsidRPr="006E5C99" w:rsidRDefault="003C6C4B" w:rsidP="003C6C4B">
            <w:pPr>
              <w:pStyle w:val="NormalWeb"/>
              <w:spacing w:before="0" w:beforeAutospacing="0" w:after="0" w:afterAutospacing="0"/>
              <w:rPr>
                <w:sz w:val="22"/>
                <w:szCs w:val="22"/>
              </w:rPr>
            </w:pPr>
            <w:r w:rsidRPr="006E5C99">
              <w:rPr>
                <w:sz w:val="22"/>
                <w:szCs w:val="22"/>
              </w:rPr>
              <w:t>The gram-positive cell wall is much simpler, composed of a thick layer of cross-linked peptidoglycan chains. Molecules of lipoteichoic acid and teichoic acid are also embedded in the wall and exposed on the surface of the cell. The gram-negative cell wall is composed of multiple layers. The peptidoglycan layer is thinner than in gram- positive bacteria and is surrounded by an additional membrane composed of lipopolysaccharide. Porin proteins form aqueous pores in the outer membrane. The space between the outer membrane and peptidoglycan is called the periplasmic space</w:t>
            </w:r>
            <w:r>
              <w:rPr>
                <w:sz w:val="22"/>
                <w:szCs w:val="22"/>
              </w:rPr>
              <w:t>.</w:t>
            </w:r>
          </w:p>
        </w:tc>
        <w:tc>
          <w:tcPr>
            <w:tcW w:w="1154" w:type="dxa"/>
            <w:vMerge/>
            <w:shd w:val="clear" w:color="auto" w:fill="EBBFBF"/>
          </w:tcPr>
          <w:p w:rsidR="003C6C4B" w:rsidRPr="006E5C99" w:rsidRDefault="003C6C4B" w:rsidP="00124C8E">
            <w:pPr>
              <w:pStyle w:val="NormalWeb"/>
              <w:spacing w:before="60" w:after="60"/>
              <w:jc w:val="both"/>
              <w:rPr>
                <w:bCs/>
                <w:sz w:val="22"/>
                <w:szCs w:val="22"/>
                <w:lang w:eastAsia="en-ZA"/>
              </w:rPr>
            </w:pPr>
          </w:p>
        </w:tc>
        <w:tc>
          <w:tcPr>
            <w:tcW w:w="1886" w:type="dxa"/>
            <w:vMerge/>
            <w:tcBorders>
              <w:bottom w:val="nil"/>
            </w:tcBorders>
          </w:tcPr>
          <w:p w:rsidR="003C6C4B" w:rsidRPr="006E5C99" w:rsidRDefault="003C6C4B" w:rsidP="00124C8E">
            <w:pPr>
              <w:spacing w:before="60" w:after="60"/>
              <w:rPr>
                <w:bCs/>
                <w:i/>
                <w:sz w:val="22"/>
                <w:szCs w:val="22"/>
                <w:lang w:eastAsia="en-ZA"/>
              </w:rPr>
            </w:pPr>
          </w:p>
        </w:tc>
      </w:tr>
      <w:tr w:rsidR="00FF5A07" w:rsidRPr="006E5C99" w:rsidTr="000528E5">
        <w:tc>
          <w:tcPr>
            <w:tcW w:w="0" w:type="auto"/>
            <w:gridSpan w:val="3"/>
            <w:shd w:val="clear" w:color="auto" w:fill="auto"/>
          </w:tcPr>
          <w:p w:rsidR="00FF5A07" w:rsidRPr="00A97F16" w:rsidRDefault="00FF2092" w:rsidP="000872D0">
            <w:pPr>
              <w:pStyle w:val="NormalWeb"/>
              <w:rPr>
                <w:bCs/>
                <w:i/>
                <w:noProof/>
                <w:sz w:val="22"/>
                <w:szCs w:val="22"/>
                <w:highlight w:val="green"/>
              </w:rPr>
            </w:pPr>
            <w:r>
              <w:rPr>
                <w:bCs/>
                <w:i/>
                <w:noProof/>
                <w:sz w:val="22"/>
                <w:szCs w:val="22"/>
                <w:highlight w:val="green"/>
              </w:rPr>
              <w:t>Notes for tutor</w:t>
            </w:r>
            <w:r w:rsidR="00A97F16">
              <w:rPr>
                <w:bCs/>
                <w:i/>
                <w:noProof/>
                <w:sz w:val="22"/>
                <w:szCs w:val="22"/>
                <w:highlight w:val="green"/>
              </w:rPr>
              <w:t xml:space="preserve">: </w:t>
            </w:r>
            <w:r w:rsidR="00FF5A07" w:rsidRPr="006E5C99">
              <w:rPr>
                <w:bCs/>
                <w:i/>
                <w:noProof/>
                <w:sz w:val="22"/>
                <w:szCs w:val="22"/>
                <w:highlight w:val="green"/>
              </w:rPr>
              <w:t>A really helpful way to help</w:t>
            </w:r>
            <w:r w:rsidR="000872D0">
              <w:rPr>
                <w:bCs/>
                <w:i/>
                <w:noProof/>
                <w:sz w:val="22"/>
                <w:szCs w:val="22"/>
                <w:highlight w:val="green"/>
              </w:rPr>
              <w:t xml:space="preserve"> students to</w:t>
            </w:r>
            <w:r w:rsidR="00FF5A07" w:rsidRPr="006E5C99">
              <w:rPr>
                <w:bCs/>
                <w:i/>
                <w:noProof/>
                <w:sz w:val="22"/>
                <w:szCs w:val="22"/>
                <w:highlight w:val="green"/>
              </w:rPr>
              <w:t xml:space="preserve"> focus</w:t>
            </w:r>
            <w:r w:rsidR="005612EA" w:rsidRPr="006E5C99">
              <w:rPr>
                <w:bCs/>
                <w:i/>
                <w:noProof/>
                <w:sz w:val="22"/>
                <w:szCs w:val="22"/>
                <w:highlight w:val="green"/>
              </w:rPr>
              <w:t>: explain them how</w:t>
            </w:r>
            <w:r w:rsidR="00261B58" w:rsidRPr="006E5C99">
              <w:rPr>
                <w:bCs/>
                <w:i/>
                <w:noProof/>
                <w:sz w:val="22"/>
                <w:szCs w:val="22"/>
                <w:highlight w:val="green"/>
              </w:rPr>
              <w:t>t</w:t>
            </w:r>
            <w:r w:rsidR="00AC4578" w:rsidRPr="006E5C99">
              <w:rPr>
                <w:sz w:val="22"/>
                <w:szCs w:val="22"/>
                <w:highlight w:val="green"/>
              </w:rPr>
              <w:t>he susceptibility of bacteria to antibiotics often depends on the structure of their cell walls. The drugs penicillin and vancomycin</w:t>
            </w:r>
            <w:r w:rsidR="002A46A3">
              <w:rPr>
                <w:sz w:val="22"/>
                <w:szCs w:val="22"/>
                <w:highlight w:val="green"/>
              </w:rPr>
              <w:t xml:space="preserve"> drugs</w:t>
            </w:r>
            <w:r w:rsidR="00AC4578" w:rsidRPr="006E5C99">
              <w:rPr>
                <w:sz w:val="22"/>
                <w:szCs w:val="22"/>
                <w:highlight w:val="green"/>
              </w:rPr>
              <w:t xml:space="preserve">, for example, interfere with the ability of bacteria to cross-link the peptides in their peptidoglycan cell wall. Like removing all the nails from a wooden house, this destroys the integrity of the structural matrix, which can no longer prevent water from rushing in and swelling the cell to bursting. </w:t>
            </w:r>
            <w:r w:rsidR="00FF5A07" w:rsidRPr="006E5C99">
              <w:rPr>
                <w:bCs/>
                <w:i/>
                <w:noProof/>
                <w:sz w:val="22"/>
                <w:szCs w:val="22"/>
                <w:highlight w:val="green"/>
              </w:rPr>
              <w:t>…)</w:t>
            </w:r>
          </w:p>
        </w:tc>
      </w:tr>
    </w:tbl>
    <w:p w:rsidR="0006617D" w:rsidRPr="006E5C99" w:rsidRDefault="0006617D">
      <w:pPr>
        <w:rPr>
          <w:b/>
          <w:bCs/>
          <w:sz w:val="22"/>
          <w:szCs w:val="22"/>
        </w:rPr>
      </w:pPr>
    </w:p>
    <w:tbl>
      <w:tblPr>
        <w:tblStyle w:val="TableGrid"/>
        <w:tblW w:w="0" w:type="auto"/>
        <w:tblLook w:val="04A0" w:firstRow="1" w:lastRow="0" w:firstColumn="1" w:lastColumn="0" w:noHBand="0" w:noVBand="1"/>
      </w:tblPr>
      <w:tblGrid>
        <w:gridCol w:w="9351"/>
        <w:gridCol w:w="1134"/>
        <w:gridCol w:w="2465"/>
      </w:tblGrid>
      <w:tr w:rsidR="00A97F16" w:rsidRPr="006E5C99" w:rsidTr="003967BB">
        <w:trPr>
          <w:cantSplit/>
          <w:trHeight w:val="416"/>
        </w:trPr>
        <w:tc>
          <w:tcPr>
            <w:tcW w:w="9351" w:type="dxa"/>
            <w:tcBorders>
              <w:bottom w:val="nil"/>
            </w:tcBorders>
          </w:tcPr>
          <w:p w:rsidR="00A97F16" w:rsidRPr="00A97F16" w:rsidRDefault="00A97F16" w:rsidP="00A97F16">
            <w:pPr>
              <w:pStyle w:val="NormalWeb"/>
              <w:spacing w:before="0" w:beforeAutospacing="0" w:after="0" w:afterAutospacing="0"/>
              <w:rPr>
                <w:b/>
                <w:color w:val="2F5496" w:themeColor="accent1" w:themeShade="BF"/>
                <w:sz w:val="22"/>
                <w:szCs w:val="22"/>
              </w:rPr>
            </w:pPr>
            <w:r>
              <w:rPr>
                <w:b/>
                <w:color w:val="2F5496" w:themeColor="accent1" w:themeShade="BF"/>
                <w:sz w:val="22"/>
                <w:szCs w:val="22"/>
              </w:rPr>
              <w:t>G</w:t>
            </w:r>
            <w:r w:rsidRPr="00A97F16">
              <w:rPr>
                <w:b/>
                <w:color w:val="2F5496" w:themeColor="accent1" w:themeShade="BF"/>
                <w:sz w:val="22"/>
                <w:szCs w:val="22"/>
              </w:rPr>
              <w:t>ram stai</w:t>
            </w:r>
            <w:r>
              <w:rPr>
                <w:b/>
                <w:color w:val="2F5496" w:themeColor="accent1" w:themeShade="BF"/>
                <w:sz w:val="22"/>
                <w:szCs w:val="22"/>
              </w:rPr>
              <w:t>n</w:t>
            </w:r>
          </w:p>
        </w:tc>
        <w:tc>
          <w:tcPr>
            <w:tcW w:w="1134" w:type="dxa"/>
            <w:vMerge w:val="restart"/>
            <w:tcBorders>
              <w:bottom w:val="nil"/>
            </w:tcBorders>
            <w:shd w:val="clear" w:color="auto" w:fill="EBBFBF"/>
            <w:textDirection w:val="btLr"/>
            <w:vAlign w:val="center"/>
          </w:tcPr>
          <w:p w:rsidR="00A97F16" w:rsidRPr="00E83D1F" w:rsidRDefault="00A97F16" w:rsidP="00173E78">
            <w:pPr>
              <w:spacing w:before="80" w:after="80"/>
              <w:ind w:left="113" w:right="113"/>
              <w:jc w:val="center"/>
              <w:rPr>
                <w:bCs/>
                <w:sz w:val="22"/>
                <w:szCs w:val="22"/>
                <w:lang w:eastAsia="en-ZA"/>
              </w:rPr>
            </w:pPr>
            <w:r w:rsidRPr="00E83D1F">
              <w:rPr>
                <w:bCs/>
                <w:sz w:val="22"/>
                <w:szCs w:val="22"/>
                <w:lang w:eastAsia="en-ZA"/>
              </w:rPr>
              <w:t>20 minutes</w:t>
            </w:r>
          </w:p>
        </w:tc>
        <w:tc>
          <w:tcPr>
            <w:tcW w:w="2465" w:type="dxa"/>
            <w:vMerge w:val="restart"/>
            <w:tcBorders>
              <w:bottom w:val="nil"/>
            </w:tcBorders>
          </w:tcPr>
          <w:p w:rsidR="00E83D1F" w:rsidRPr="00F402C9" w:rsidRDefault="00887EC1" w:rsidP="0006617D">
            <w:pPr>
              <w:spacing w:before="60" w:after="60"/>
              <w:rPr>
                <w:bCs/>
                <w:sz w:val="18"/>
                <w:szCs w:val="18"/>
                <w:lang w:eastAsia="en-ZA"/>
              </w:rPr>
            </w:pPr>
            <w:r w:rsidRPr="0090101E">
              <w:rPr>
                <w:bCs/>
                <w:sz w:val="18"/>
                <w:szCs w:val="18"/>
                <w:lang w:eastAsia="en-ZA"/>
              </w:rPr>
              <w:t>Note to tutors</w:t>
            </w:r>
          </w:p>
          <w:p w:rsidR="00A97F16" w:rsidRPr="00F402C9" w:rsidRDefault="00887EC1" w:rsidP="0006617D">
            <w:pPr>
              <w:spacing w:before="60" w:after="60"/>
              <w:rPr>
                <w:bCs/>
                <w:sz w:val="18"/>
                <w:szCs w:val="18"/>
                <w:lang w:eastAsia="en-ZA"/>
              </w:rPr>
            </w:pPr>
            <w:r w:rsidRPr="0090101E">
              <w:rPr>
                <w:bCs/>
                <w:sz w:val="18"/>
                <w:szCs w:val="18"/>
                <w:lang w:eastAsia="en-ZA"/>
              </w:rPr>
              <w:t xml:space="preserve">Project this </w:t>
            </w:r>
            <w:hyperlink r:id="rId13" w:history="1">
              <w:r w:rsidRPr="00F402C9">
                <w:rPr>
                  <w:rStyle w:val="Hyperlink"/>
                  <w:bCs/>
                  <w:sz w:val="18"/>
                  <w:szCs w:val="18"/>
                  <w:lang w:eastAsia="en-ZA"/>
                </w:rPr>
                <w:t>Video</w:t>
              </w:r>
            </w:hyperlink>
            <w:r w:rsidRPr="0090101E">
              <w:rPr>
                <w:bCs/>
                <w:sz w:val="18"/>
                <w:szCs w:val="18"/>
                <w:lang w:eastAsia="en-ZA"/>
              </w:rPr>
              <w:t xml:space="preserve"> about gram stain bacteria. </w:t>
            </w:r>
          </w:p>
          <w:p w:rsidR="00A97F16" w:rsidRPr="00E83D1F" w:rsidRDefault="00887EC1" w:rsidP="0006617D">
            <w:pPr>
              <w:spacing w:before="80" w:after="80"/>
              <w:rPr>
                <w:bCs/>
                <w:sz w:val="22"/>
                <w:szCs w:val="22"/>
                <w:lang w:eastAsia="en-ZA"/>
              </w:rPr>
            </w:pPr>
            <w:r w:rsidRPr="0090101E">
              <w:rPr>
                <w:bCs/>
                <w:sz w:val="18"/>
                <w:szCs w:val="18"/>
                <w:lang w:eastAsia="en-ZA"/>
              </w:rPr>
              <w:t>Ask questions about what is staining, why it is important to stain a specimen.</w:t>
            </w:r>
          </w:p>
        </w:tc>
      </w:tr>
      <w:tr w:rsidR="00A97F16" w:rsidRPr="006E5C99" w:rsidTr="003967BB">
        <w:trPr>
          <w:cantSplit/>
          <w:trHeight w:val="928"/>
        </w:trPr>
        <w:tc>
          <w:tcPr>
            <w:tcW w:w="9351" w:type="dxa"/>
            <w:tcBorders>
              <w:top w:val="nil"/>
              <w:bottom w:val="nil"/>
            </w:tcBorders>
          </w:tcPr>
          <w:p w:rsidR="00A97F16" w:rsidRPr="006E5C99" w:rsidRDefault="00A97F16" w:rsidP="00A97F16">
            <w:pPr>
              <w:pStyle w:val="NormalWeb"/>
              <w:spacing w:before="0" w:beforeAutospacing="0" w:after="0" w:afterAutospacing="0"/>
              <w:rPr>
                <w:sz w:val="22"/>
                <w:szCs w:val="22"/>
              </w:rPr>
            </w:pPr>
            <w:r w:rsidRPr="006E5C99">
              <w:rPr>
                <w:sz w:val="22"/>
                <w:szCs w:val="22"/>
              </w:rPr>
              <w:t xml:space="preserve">Two types of bacteria can be identified using a staining process called the </w:t>
            </w:r>
            <w:r w:rsidRPr="006E5C99">
              <w:rPr>
                <w:b/>
                <w:bCs/>
                <w:sz w:val="22"/>
                <w:szCs w:val="22"/>
              </w:rPr>
              <w:t xml:space="preserve">Gram stain, </w:t>
            </w:r>
            <w:r w:rsidRPr="006E5C99">
              <w:rPr>
                <w:sz w:val="22"/>
                <w:szCs w:val="22"/>
              </w:rPr>
              <w:t xml:space="preserve">hence their names. </w:t>
            </w:r>
            <w:r w:rsidRPr="006E5C99">
              <w:rPr>
                <w:b/>
                <w:bCs/>
                <w:sz w:val="22"/>
                <w:szCs w:val="22"/>
              </w:rPr>
              <w:t xml:space="preserve">Gram-positive </w:t>
            </w:r>
            <w:r w:rsidRPr="006E5C99">
              <w:rPr>
                <w:sz w:val="22"/>
                <w:szCs w:val="22"/>
              </w:rPr>
              <w:t xml:space="preserve">bacteria have a thicker peptidoglycan wall and stain a purple color, whereas the more common </w:t>
            </w:r>
            <w:r w:rsidRPr="006E5C99">
              <w:rPr>
                <w:b/>
                <w:bCs/>
                <w:sz w:val="22"/>
                <w:szCs w:val="22"/>
              </w:rPr>
              <w:t xml:space="preserve">gram-negative </w:t>
            </w:r>
            <w:r w:rsidRPr="006E5C99">
              <w:rPr>
                <w:sz w:val="22"/>
                <w:szCs w:val="22"/>
              </w:rPr>
              <w:t xml:space="preserve">bacteria contain less peptidoglycan and do not retain the purple-colored dye. These gram negative bacteria can be stained with a red counterstain and then appear dark pink </w:t>
            </w:r>
          </w:p>
          <w:p w:rsidR="00A97F16" w:rsidRPr="006E5C99" w:rsidRDefault="00A97F16" w:rsidP="00A97F16">
            <w:pPr>
              <w:pStyle w:val="NormalWeb"/>
              <w:spacing w:before="0" w:beforeAutospacing="0" w:after="0" w:afterAutospacing="0"/>
              <w:rPr>
                <w:sz w:val="22"/>
                <w:szCs w:val="22"/>
              </w:rPr>
            </w:pPr>
          </w:p>
        </w:tc>
        <w:tc>
          <w:tcPr>
            <w:tcW w:w="1134" w:type="dxa"/>
            <w:vMerge/>
            <w:tcBorders>
              <w:bottom w:val="nil"/>
            </w:tcBorders>
            <w:shd w:val="clear" w:color="auto" w:fill="EBBFBF"/>
            <w:textDirection w:val="btLr"/>
            <w:vAlign w:val="center"/>
          </w:tcPr>
          <w:p w:rsidR="00A97F16" w:rsidRPr="006E5C99" w:rsidRDefault="00A97F16" w:rsidP="00173E78">
            <w:pPr>
              <w:spacing w:before="80" w:after="80"/>
              <w:ind w:left="113" w:right="113"/>
              <w:jc w:val="center"/>
              <w:rPr>
                <w:bCs/>
                <w:sz w:val="22"/>
                <w:szCs w:val="22"/>
                <w:lang w:eastAsia="en-ZA"/>
              </w:rPr>
            </w:pPr>
          </w:p>
        </w:tc>
        <w:tc>
          <w:tcPr>
            <w:tcW w:w="2465" w:type="dxa"/>
            <w:vMerge/>
            <w:tcBorders>
              <w:bottom w:val="nil"/>
            </w:tcBorders>
          </w:tcPr>
          <w:p w:rsidR="00A97F16" w:rsidRPr="006E5C99" w:rsidRDefault="00A97F16" w:rsidP="0006617D">
            <w:pPr>
              <w:spacing w:before="60" w:after="60"/>
              <w:rPr>
                <w:bCs/>
                <w:sz w:val="22"/>
                <w:szCs w:val="22"/>
                <w:lang w:eastAsia="en-ZA"/>
              </w:rPr>
            </w:pPr>
          </w:p>
        </w:tc>
      </w:tr>
      <w:tr w:rsidR="00A97F16" w:rsidRPr="006E5C99" w:rsidTr="003967BB">
        <w:trPr>
          <w:cantSplit/>
          <w:trHeight w:val="68"/>
        </w:trPr>
        <w:tc>
          <w:tcPr>
            <w:tcW w:w="9351" w:type="dxa"/>
            <w:tcBorders>
              <w:top w:val="nil"/>
            </w:tcBorders>
          </w:tcPr>
          <w:p w:rsidR="00A97F16" w:rsidRPr="006E5C99" w:rsidRDefault="00A97F16" w:rsidP="00A97F16">
            <w:pPr>
              <w:pStyle w:val="NormalWeb"/>
              <w:spacing w:before="0" w:beforeAutospacing="0" w:after="0" w:afterAutospacing="0"/>
              <w:rPr>
                <w:sz w:val="22"/>
                <w:szCs w:val="22"/>
              </w:rPr>
            </w:pPr>
          </w:p>
        </w:tc>
        <w:tc>
          <w:tcPr>
            <w:tcW w:w="1134" w:type="dxa"/>
            <w:tcBorders>
              <w:top w:val="nil"/>
            </w:tcBorders>
            <w:shd w:val="clear" w:color="auto" w:fill="EBBFBF"/>
            <w:textDirection w:val="btLr"/>
            <w:vAlign w:val="center"/>
          </w:tcPr>
          <w:p w:rsidR="00A97F16" w:rsidRPr="006E5C99" w:rsidRDefault="00A97F16" w:rsidP="00173E78">
            <w:pPr>
              <w:spacing w:before="80" w:after="80"/>
              <w:ind w:left="113" w:right="113"/>
              <w:jc w:val="center"/>
              <w:rPr>
                <w:bCs/>
                <w:sz w:val="22"/>
                <w:szCs w:val="22"/>
                <w:lang w:eastAsia="en-ZA"/>
              </w:rPr>
            </w:pPr>
          </w:p>
        </w:tc>
        <w:tc>
          <w:tcPr>
            <w:tcW w:w="2465" w:type="dxa"/>
            <w:tcBorders>
              <w:top w:val="nil"/>
            </w:tcBorders>
          </w:tcPr>
          <w:p w:rsidR="00A97F16" w:rsidRPr="006E5C99" w:rsidRDefault="00A97F16" w:rsidP="0006617D">
            <w:pPr>
              <w:spacing w:before="60" w:after="60"/>
              <w:rPr>
                <w:bCs/>
                <w:sz w:val="22"/>
                <w:szCs w:val="22"/>
                <w:lang w:eastAsia="en-ZA"/>
              </w:rPr>
            </w:pPr>
          </w:p>
        </w:tc>
      </w:tr>
    </w:tbl>
    <w:p w:rsidR="001E245A" w:rsidRDefault="001E245A">
      <w:pPr>
        <w:rPr>
          <w:b/>
          <w:bCs/>
          <w:sz w:val="22"/>
          <w:szCs w:val="22"/>
        </w:rPr>
      </w:pPr>
    </w:p>
    <w:p w:rsidR="008A1C70" w:rsidRDefault="008A1C70">
      <w:pPr>
        <w:rPr>
          <w:b/>
          <w:bCs/>
          <w:sz w:val="22"/>
          <w:szCs w:val="22"/>
        </w:rPr>
      </w:pPr>
    </w:p>
    <w:tbl>
      <w:tblPr>
        <w:tblStyle w:val="TableGrid"/>
        <w:tblW w:w="0" w:type="auto"/>
        <w:tblLook w:val="04A0" w:firstRow="1" w:lastRow="0" w:firstColumn="1" w:lastColumn="0" w:noHBand="0" w:noVBand="1"/>
      </w:tblPr>
      <w:tblGrid>
        <w:gridCol w:w="9351"/>
        <w:gridCol w:w="1134"/>
        <w:gridCol w:w="2465"/>
      </w:tblGrid>
      <w:tr w:rsidR="008A1C70" w:rsidRPr="006E5C99" w:rsidTr="008A1C70">
        <w:trPr>
          <w:cantSplit/>
          <w:trHeight w:val="416"/>
        </w:trPr>
        <w:tc>
          <w:tcPr>
            <w:tcW w:w="9351" w:type="dxa"/>
            <w:tcBorders>
              <w:bottom w:val="nil"/>
            </w:tcBorders>
          </w:tcPr>
          <w:p w:rsidR="008A1C70" w:rsidRPr="00A97F16" w:rsidRDefault="008A1C70" w:rsidP="00EC7D82">
            <w:pPr>
              <w:pStyle w:val="NormalWeb"/>
              <w:spacing w:before="0" w:beforeAutospacing="0" w:after="0" w:afterAutospacing="0"/>
              <w:rPr>
                <w:b/>
                <w:color w:val="2F5496" w:themeColor="accent1" w:themeShade="BF"/>
                <w:sz w:val="22"/>
                <w:szCs w:val="22"/>
              </w:rPr>
            </w:pPr>
            <w:r w:rsidRPr="008A1C70">
              <w:rPr>
                <w:b/>
                <w:color w:val="000000" w:themeColor="text1"/>
                <w:sz w:val="22"/>
                <w:szCs w:val="22"/>
              </w:rPr>
              <w:t>EUKARYOTES</w:t>
            </w:r>
          </w:p>
        </w:tc>
        <w:tc>
          <w:tcPr>
            <w:tcW w:w="1134" w:type="dxa"/>
            <w:vMerge w:val="restart"/>
            <w:tcBorders>
              <w:bottom w:val="nil"/>
            </w:tcBorders>
            <w:shd w:val="clear" w:color="auto" w:fill="EBBFBF"/>
            <w:textDirection w:val="btLr"/>
            <w:vAlign w:val="center"/>
          </w:tcPr>
          <w:p w:rsidR="008A1C70" w:rsidRPr="006E5C99" w:rsidRDefault="008A1C70" w:rsidP="00EC7D82">
            <w:pPr>
              <w:spacing w:before="80" w:after="80"/>
              <w:ind w:left="113" w:right="113"/>
              <w:jc w:val="center"/>
              <w:rPr>
                <w:bCs/>
                <w:sz w:val="22"/>
                <w:szCs w:val="22"/>
                <w:lang w:eastAsia="en-ZA"/>
              </w:rPr>
            </w:pPr>
            <w:r>
              <w:rPr>
                <w:bCs/>
                <w:sz w:val="22"/>
                <w:szCs w:val="22"/>
                <w:lang w:eastAsia="en-ZA"/>
              </w:rPr>
              <w:t>1</w:t>
            </w:r>
            <w:r w:rsidRPr="006E5C99">
              <w:rPr>
                <w:bCs/>
                <w:sz w:val="22"/>
                <w:szCs w:val="22"/>
                <w:lang w:eastAsia="en-ZA"/>
              </w:rPr>
              <w:t>0 minutes</w:t>
            </w:r>
          </w:p>
        </w:tc>
        <w:tc>
          <w:tcPr>
            <w:tcW w:w="2465" w:type="dxa"/>
            <w:vMerge w:val="restart"/>
            <w:tcBorders>
              <w:bottom w:val="nil"/>
            </w:tcBorders>
          </w:tcPr>
          <w:p w:rsidR="008A1C70" w:rsidRPr="0090101E" w:rsidRDefault="008A1C70" w:rsidP="00EC7D82">
            <w:pPr>
              <w:spacing w:before="80" w:after="80"/>
              <w:rPr>
                <w:bCs/>
                <w:sz w:val="18"/>
                <w:szCs w:val="18"/>
                <w:lang w:eastAsia="en-ZA"/>
              </w:rPr>
            </w:pPr>
            <w:r w:rsidRPr="0090101E">
              <w:rPr>
                <w:bCs/>
                <w:sz w:val="18"/>
                <w:szCs w:val="18"/>
                <w:lang w:eastAsia="en-ZA"/>
              </w:rPr>
              <w:t xml:space="preserve">These structures will be studied in the next section in details </w:t>
            </w:r>
          </w:p>
        </w:tc>
      </w:tr>
      <w:tr w:rsidR="008A1C70" w:rsidRPr="006E5C99" w:rsidTr="008A1C70">
        <w:trPr>
          <w:cantSplit/>
          <w:trHeight w:val="928"/>
        </w:trPr>
        <w:tc>
          <w:tcPr>
            <w:tcW w:w="9351" w:type="dxa"/>
            <w:tcBorders>
              <w:top w:val="nil"/>
              <w:bottom w:val="nil"/>
            </w:tcBorders>
          </w:tcPr>
          <w:p w:rsidR="008A1C70" w:rsidRPr="008A1C70" w:rsidRDefault="008A1C70" w:rsidP="008A1C70">
            <w:pPr>
              <w:tabs>
                <w:tab w:val="left" w:pos="1170"/>
              </w:tabs>
              <w:rPr>
                <w:bCs/>
                <w:sz w:val="22"/>
                <w:szCs w:val="22"/>
              </w:rPr>
            </w:pPr>
            <w:r w:rsidRPr="008A1C70">
              <w:rPr>
                <w:bCs/>
                <w:sz w:val="22"/>
                <w:szCs w:val="22"/>
              </w:rPr>
              <w:t>Eukaryotic cells have three major components:</w:t>
            </w:r>
          </w:p>
          <w:p w:rsidR="008A1C70" w:rsidRPr="008A1C70" w:rsidRDefault="008A1C70" w:rsidP="005B3FFC">
            <w:pPr>
              <w:numPr>
                <w:ilvl w:val="0"/>
                <w:numId w:val="13"/>
              </w:numPr>
              <w:tabs>
                <w:tab w:val="left" w:pos="1170"/>
              </w:tabs>
              <w:jc w:val="both"/>
              <w:rPr>
                <w:bCs/>
                <w:sz w:val="22"/>
                <w:szCs w:val="22"/>
              </w:rPr>
            </w:pPr>
            <w:r w:rsidRPr="008A1C70">
              <w:rPr>
                <w:bCs/>
                <w:sz w:val="22"/>
                <w:szCs w:val="22"/>
              </w:rPr>
              <w:t>The cell membranes</w:t>
            </w:r>
          </w:p>
          <w:p w:rsidR="008A1C70" w:rsidRPr="008A1C70" w:rsidRDefault="008A1C70" w:rsidP="005B3FFC">
            <w:pPr>
              <w:numPr>
                <w:ilvl w:val="0"/>
                <w:numId w:val="13"/>
              </w:numPr>
              <w:tabs>
                <w:tab w:val="left" w:pos="1170"/>
              </w:tabs>
              <w:jc w:val="both"/>
              <w:rPr>
                <w:bCs/>
                <w:sz w:val="22"/>
                <w:szCs w:val="22"/>
              </w:rPr>
            </w:pPr>
            <w:r w:rsidRPr="008A1C70">
              <w:rPr>
                <w:bCs/>
                <w:sz w:val="22"/>
                <w:szCs w:val="22"/>
              </w:rPr>
              <w:t>The cytoplasm</w:t>
            </w:r>
          </w:p>
          <w:p w:rsidR="008A1C70" w:rsidRPr="008A1C70" w:rsidRDefault="008A1C70" w:rsidP="005B3FFC">
            <w:pPr>
              <w:numPr>
                <w:ilvl w:val="0"/>
                <w:numId w:val="13"/>
              </w:numPr>
              <w:tabs>
                <w:tab w:val="left" w:pos="1170"/>
              </w:tabs>
              <w:jc w:val="both"/>
              <w:rPr>
                <w:bCs/>
                <w:sz w:val="22"/>
                <w:szCs w:val="22"/>
              </w:rPr>
            </w:pPr>
            <w:r w:rsidRPr="008A1C70">
              <w:rPr>
                <w:bCs/>
                <w:sz w:val="22"/>
                <w:szCs w:val="22"/>
              </w:rPr>
              <w:t>The nucleus.</w:t>
            </w:r>
          </w:p>
          <w:p w:rsidR="008A1C70" w:rsidRPr="006E5C99" w:rsidRDefault="008A1C70" w:rsidP="008A1C70">
            <w:pPr>
              <w:pStyle w:val="NormalWeb"/>
              <w:spacing w:before="0" w:beforeAutospacing="0" w:after="0" w:afterAutospacing="0"/>
              <w:rPr>
                <w:sz w:val="22"/>
                <w:szCs w:val="22"/>
              </w:rPr>
            </w:pPr>
          </w:p>
        </w:tc>
        <w:tc>
          <w:tcPr>
            <w:tcW w:w="1134" w:type="dxa"/>
            <w:vMerge/>
            <w:tcBorders>
              <w:bottom w:val="nil"/>
            </w:tcBorders>
            <w:shd w:val="clear" w:color="auto" w:fill="EBBFBF"/>
            <w:textDirection w:val="btLr"/>
            <w:vAlign w:val="center"/>
          </w:tcPr>
          <w:p w:rsidR="008A1C70" w:rsidRPr="006E5C99" w:rsidRDefault="008A1C70" w:rsidP="00EC7D82">
            <w:pPr>
              <w:spacing w:before="80" w:after="80"/>
              <w:ind w:left="113" w:right="113"/>
              <w:jc w:val="center"/>
              <w:rPr>
                <w:bCs/>
                <w:sz w:val="22"/>
                <w:szCs w:val="22"/>
                <w:lang w:eastAsia="en-ZA"/>
              </w:rPr>
            </w:pPr>
          </w:p>
        </w:tc>
        <w:tc>
          <w:tcPr>
            <w:tcW w:w="2465" w:type="dxa"/>
            <w:vMerge/>
            <w:tcBorders>
              <w:bottom w:val="nil"/>
            </w:tcBorders>
          </w:tcPr>
          <w:p w:rsidR="008A1C70" w:rsidRPr="006E5C99" w:rsidRDefault="008A1C70" w:rsidP="00EC7D82">
            <w:pPr>
              <w:spacing w:before="60" w:after="60"/>
              <w:rPr>
                <w:bCs/>
                <w:sz w:val="22"/>
                <w:szCs w:val="22"/>
                <w:lang w:eastAsia="en-ZA"/>
              </w:rPr>
            </w:pPr>
          </w:p>
        </w:tc>
      </w:tr>
      <w:tr w:rsidR="008A1C70" w:rsidRPr="006E5C99" w:rsidTr="008A1C70">
        <w:trPr>
          <w:cantSplit/>
          <w:trHeight w:val="68"/>
        </w:trPr>
        <w:tc>
          <w:tcPr>
            <w:tcW w:w="9351" w:type="dxa"/>
            <w:tcBorders>
              <w:top w:val="nil"/>
            </w:tcBorders>
          </w:tcPr>
          <w:p w:rsidR="008A1C70" w:rsidRPr="006E5C99" w:rsidRDefault="008A1C70" w:rsidP="00EC7D82">
            <w:pPr>
              <w:pStyle w:val="NormalWeb"/>
              <w:spacing w:before="0" w:beforeAutospacing="0" w:after="0" w:afterAutospacing="0"/>
              <w:rPr>
                <w:sz w:val="22"/>
                <w:szCs w:val="22"/>
              </w:rPr>
            </w:pPr>
          </w:p>
        </w:tc>
        <w:tc>
          <w:tcPr>
            <w:tcW w:w="1134" w:type="dxa"/>
            <w:tcBorders>
              <w:top w:val="nil"/>
            </w:tcBorders>
            <w:shd w:val="clear" w:color="auto" w:fill="EBBFBF"/>
            <w:textDirection w:val="btLr"/>
            <w:vAlign w:val="center"/>
          </w:tcPr>
          <w:p w:rsidR="008A1C70" w:rsidRPr="006E5C99" w:rsidRDefault="008A1C70" w:rsidP="00EC7D82">
            <w:pPr>
              <w:spacing w:before="80" w:after="80"/>
              <w:ind w:left="113" w:right="113"/>
              <w:jc w:val="center"/>
              <w:rPr>
                <w:bCs/>
                <w:sz w:val="22"/>
                <w:szCs w:val="22"/>
                <w:lang w:eastAsia="en-ZA"/>
              </w:rPr>
            </w:pPr>
          </w:p>
        </w:tc>
        <w:tc>
          <w:tcPr>
            <w:tcW w:w="2465" w:type="dxa"/>
            <w:tcBorders>
              <w:top w:val="nil"/>
            </w:tcBorders>
          </w:tcPr>
          <w:p w:rsidR="008A1C70" w:rsidRPr="006E5C99" w:rsidRDefault="008A1C70" w:rsidP="00EC7D82">
            <w:pPr>
              <w:spacing w:before="60" w:after="60"/>
              <w:rPr>
                <w:bCs/>
                <w:sz w:val="22"/>
                <w:szCs w:val="22"/>
                <w:lang w:eastAsia="en-ZA"/>
              </w:rPr>
            </w:pPr>
          </w:p>
        </w:tc>
      </w:tr>
    </w:tbl>
    <w:p w:rsidR="008A1C70" w:rsidRDefault="008A1C70">
      <w:pPr>
        <w:rPr>
          <w:b/>
          <w:bCs/>
          <w:sz w:val="22"/>
          <w:szCs w:val="22"/>
        </w:rPr>
      </w:pPr>
    </w:p>
    <w:tbl>
      <w:tblPr>
        <w:tblStyle w:val="TableGrid"/>
        <w:tblW w:w="12978" w:type="dxa"/>
        <w:tblInd w:w="-113" w:type="dxa"/>
        <w:tblLayout w:type="fixed"/>
        <w:tblLook w:val="04A0" w:firstRow="1" w:lastRow="0" w:firstColumn="1" w:lastColumn="0" w:noHBand="0" w:noVBand="1"/>
      </w:tblPr>
      <w:tblGrid>
        <w:gridCol w:w="1696"/>
        <w:gridCol w:w="7592"/>
        <w:gridCol w:w="1310"/>
        <w:gridCol w:w="2380"/>
      </w:tblGrid>
      <w:tr w:rsidR="0090101E" w:rsidRPr="00E83D1F" w:rsidTr="00014A13">
        <w:trPr>
          <w:cantSplit/>
        </w:trPr>
        <w:tc>
          <w:tcPr>
            <w:tcW w:w="9288" w:type="dxa"/>
            <w:gridSpan w:val="2"/>
            <w:tcBorders>
              <w:top w:val="single" w:sz="4" w:space="0" w:color="auto"/>
              <w:left w:val="single" w:sz="4" w:space="0" w:color="auto"/>
              <w:bottom w:val="single" w:sz="4" w:space="0" w:color="auto"/>
              <w:right w:val="single" w:sz="4" w:space="0" w:color="auto"/>
            </w:tcBorders>
            <w:hideMark/>
          </w:tcPr>
          <w:p w:rsidR="0090101E" w:rsidRPr="00E83D1F" w:rsidRDefault="0090101E" w:rsidP="00002CB2">
            <w:pPr>
              <w:pStyle w:val="NormalWeb"/>
              <w:spacing w:before="80" w:after="80"/>
              <w:rPr>
                <w:b/>
                <w:bCs/>
                <w:sz w:val="22"/>
                <w:szCs w:val="22"/>
                <w:lang w:val="en-GB"/>
              </w:rPr>
            </w:pPr>
            <w:r w:rsidRPr="00E83D1F">
              <w:rPr>
                <w:b/>
                <w:color w:val="4BA9A5"/>
                <w:sz w:val="22"/>
                <w:szCs w:val="22"/>
                <w:shd w:val="clear" w:color="auto" w:fill="FFFFFF"/>
                <w:lang w:val="en-GB"/>
              </w:rPr>
              <w:t>ASSESSMENT UNIT1.a</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BFEBFB"/>
            <w:textDirection w:val="btLr"/>
            <w:vAlign w:val="center"/>
            <w:hideMark/>
          </w:tcPr>
          <w:p w:rsidR="0090101E" w:rsidRPr="00E83D1F" w:rsidRDefault="0090101E" w:rsidP="00002CB2">
            <w:pPr>
              <w:pStyle w:val="NormalWeb"/>
              <w:spacing w:before="80" w:after="80"/>
              <w:ind w:left="113" w:right="113"/>
              <w:jc w:val="center"/>
              <w:rPr>
                <w:bCs/>
                <w:sz w:val="22"/>
                <w:szCs w:val="22"/>
                <w:lang w:val="en-GB" w:eastAsia="en-ZA"/>
              </w:rPr>
            </w:pPr>
            <w:r w:rsidRPr="00E83D1F">
              <w:rPr>
                <w:bCs/>
                <w:sz w:val="22"/>
                <w:szCs w:val="22"/>
                <w:lang w:val="en-GB" w:eastAsia="en-ZA"/>
              </w:rPr>
              <w:t>15 minutes</w:t>
            </w:r>
          </w:p>
        </w:tc>
        <w:tc>
          <w:tcPr>
            <w:tcW w:w="2380" w:type="dxa"/>
            <w:vMerge w:val="restart"/>
            <w:tcBorders>
              <w:top w:val="single" w:sz="4" w:space="0" w:color="auto"/>
              <w:left w:val="single" w:sz="4" w:space="0" w:color="auto"/>
              <w:bottom w:val="single" w:sz="4" w:space="0" w:color="auto"/>
              <w:right w:val="single" w:sz="4" w:space="0" w:color="auto"/>
            </w:tcBorders>
          </w:tcPr>
          <w:p w:rsidR="0090101E" w:rsidRPr="0090101E" w:rsidRDefault="0090101E" w:rsidP="00002CB2">
            <w:pPr>
              <w:spacing w:before="80" w:after="80"/>
              <w:rPr>
                <w:bCs/>
                <w:sz w:val="20"/>
                <w:szCs w:val="20"/>
                <w:lang w:eastAsia="en-ZA"/>
              </w:rPr>
            </w:pPr>
            <w:r w:rsidRPr="0090101E">
              <w:rPr>
                <w:color w:val="000000" w:themeColor="text1"/>
                <w:sz w:val="20"/>
                <w:szCs w:val="20"/>
              </w:rPr>
              <w:t>This test  is being delivered electronically</w:t>
            </w:r>
            <w:r w:rsidRPr="0090101E">
              <w:rPr>
                <w:bCs/>
                <w:color w:val="000000" w:themeColor="text1"/>
                <w:sz w:val="20"/>
                <w:szCs w:val="20"/>
                <w:lang w:eastAsia="en-ZA"/>
              </w:rPr>
              <w:t>(on the LMS)</w:t>
            </w:r>
          </w:p>
        </w:tc>
      </w:tr>
      <w:tr w:rsidR="0090101E" w:rsidRPr="008A1C70" w:rsidTr="00014A13">
        <w:trPr>
          <w:cantSplit/>
        </w:trPr>
        <w:tc>
          <w:tcPr>
            <w:tcW w:w="1696" w:type="dxa"/>
            <w:tcBorders>
              <w:top w:val="single" w:sz="4" w:space="0" w:color="auto"/>
              <w:left w:val="single" w:sz="4" w:space="0" w:color="auto"/>
              <w:bottom w:val="nil"/>
              <w:right w:val="nil"/>
            </w:tcBorders>
            <w:hideMark/>
          </w:tcPr>
          <w:p w:rsidR="0090101E" w:rsidRPr="008A1C70" w:rsidRDefault="0090101E" w:rsidP="00002CB2">
            <w:pPr>
              <w:rPr>
                <w:b/>
                <w:sz w:val="22"/>
                <w:szCs w:val="22"/>
                <w:shd w:val="clear" w:color="auto" w:fill="FFFFFF"/>
              </w:rPr>
            </w:pPr>
            <w:r w:rsidRPr="008A1C70">
              <w:rPr>
                <w:b/>
                <w:color w:val="4BA9A5"/>
                <w:sz w:val="22"/>
                <w:szCs w:val="22"/>
                <w:shd w:val="clear" w:color="auto" w:fill="FFFFFF"/>
              </w:rPr>
              <w:t>Purpose:</w:t>
            </w:r>
          </w:p>
        </w:tc>
        <w:tc>
          <w:tcPr>
            <w:tcW w:w="7592" w:type="dxa"/>
            <w:tcBorders>
              <w:top w:val="single" w:sz="4" w:space="0" w:color="auto"/>
              <w:left w:val="nil"/>
              <w:bottom w:val="nil"/>
              <w:right w:val="single" w:sz="4" w:space="0" w:color="auto"/>
            </w:tcBorders>
            <w:hideMark/>
          </w:tcPr>
          <w:p w:rsidR="0090101E" w:rsidRDefault="0090101E" w:rsidP="00002CB2">
            <w:pPr>
              <w:rPr>
                <w:color w:val="1A1A1A"/>
                <w:sz w:val="22"/>
                <w:szCs w:val="22"/>
                <w:shd w:val="clear" w:color="auto" w:fill="FFFFFF"/>
              </w:rPr>
            </w:pPr>
            <w:r w:rsidRPr="008A1C70">
              <w:rPr>
                <w:color w:val="1A1A1A"/>
                <w:sz w:val="22"/>
                <w:szCs w:val="22"/>
                <w:shd w:val="clear" w:color="auto" w:fill="FFFFFF"/>
              </w:rPr>
              <w:t>Take this assessment to check student understanding of the materials presented in this unit</w:t>
            </w:r>
          </w:p>
          <w:p w:rsidR="0090101E" w:rsidRPr="008A1C70" w:rsidRDefault="0090101E" w:rsidP="00002CB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90101E" w:rsidRPr="008A1C70" w:rsidRDefault="0090101E" w:rsidP="00002CB2">
            <w:pPr>
              <w:rPr>
                <w:bCs/>
                <w:sz w:val="22"/>
                <w:szCs w:val="22"/>
                <w:lang w:val="en-GB" w:eastAsia="en-ZA"/>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0101E" w:rsidRPr="008A1C70" w:rsidRDefault="0090101E" w:rsidP="00002CB2">
            <w:pPr>
              <w:rPr>
                <w:bCs/>
                <w:sz w:val="22"/>
                <w:szCs w:val="22"/>
                <w:lang w:val="en-GB" w:eastAsia="en-ZA"/>
              </w:rPr>
            </w:pPr>
          </w:p>
        </w:tc>
      </w:tr>
      <w:tr w:rsidR="0090101E" w:rsidRPr="008A1C70" w:rsidTr="00014A13">
        <w:trPr>
          <w:cantSplit/>
        </w:trPr>
        <w:tc>
          <w:tcPr>
            <w:tcW w:w="1696" w:type="dxa"/>
            <w:tcBorders>
              <w:top w:val="nil"/>
              <w:left w:val="single" w:sz="4" w:space="0" w:color="auto"/>
              <w:bottom w:val="nil"/>
              <w:right w:val="nil"/>
            </w:tcBorders>
            <w:hideMark/>
          </w:tcPr>
          <w:p w:rsidR="0090101E" w:rsidRPr="008A1C70" w:rsidRDefault="0090101E" w:rsidP="00002CB2">
            <w:pPr>
              <w:rPr>
                <w:b/>
                <w:color w:val="4BA9A5"/>
                <w:sz w:val="22"/>
                <w:szCs w:val="22"/>
                <w:shd w:val="clear" w:color="auto" w:fill="FFFFFF"/>
              </w:rPr>
            </w:pPr>
            <w:r w:rsidRPr="008A1C70">
              <w:rPr>
                <w:b/>
                <w:color w:val="4BA9A5"/>
                <w:sz w:val="22"/>
                <w:szCs w:val="22"/>
                <w:shd w:val="clear" w:color="auto" w:fill="FFFFFF"/>
              </w:rPr>
              <w:t>Over to you:</w:t>
            </w:r>
          </w:p>
        </w:tc>
        <w:tc>
          <w:tcPr>
            <w:tcW w:w="7592" w:type="dxa"/>
            <w:tcBorders>
              <w:top w:val="nil"/>
              <w:left w:val="nil"/>
              <w:bottom w:val="nil"/>
              <w:right w:val="single" w:sz="4" w:space="0" w:color="auto"/>
            </w:tcBorders>
            <w:hideMark/>
          </w:tcPr>
          <w:p w:rsidR="0090101E" w:rsidRPr="008A1C70" w:rsidRDefault="0090101E" w:rsidP="00002CB2">
            <w:pPr>
              <w:rPr>
                <w:color w:val="1A1A1A"/>
                <w:sz w:val="22"/>
                <w:szCs w:val="22"/>
              </w:rPr>
            </w:pPr>
            <w:r w:rsidRPr="008A1C70">
              <w:rPr>
                <w:rStyle w:val="Strong"/>
                <w:b w:val="0"/>
                <w:color w:val="1A1A1A"/>
                <w:sz w:val="22"/>
                <w:szCs w:val="22"/>
              </w:rPr>
              <w:t>There is no minimum required score to pass this assessment, and your score on this assessment will not affect your overall module grade.</w:t>
            </w:r>
          </w:p>
          <w:p w:rsidR="0090101E" w:rsidRPr="008A1C70" w:rsidRDefault="0090101E" w:rsidP="00002CB2">
            <w:pPr>
              <w:rPr>
                <w:rStyle w:val="Strong"/>
                <w:b w:val="0"/>
                <w:color w:val="1A1A1A"/>
                <w:sz w:val="22"/>
                <w:szCs w:val="22"/>
              </w:rPr>
            </w:pPr>
            <w:r w:rsidRPr="008A1C70">
              <w:rPr>
                <w:rStyle w:val="Strong"/>
                <w:b w:val="0"/>
                <w:color w:val="1A1A1A"/>
                <w:sz w:val="22"/>
                <w:szCs w:val="22"/>
              </w:rPr>
              <w:t>This assessment is designed to prepare you for the Final Exam that will determine your module</w:t>
            </w:r>
            <w:r>
              <w:rPr>
                <w:rStyle w:val="Strong"/>
                <w:b w:val="0"/>
                <w:color w:val="1A1A1A"/>
                <w:sz w:val="22"/>
                <w:szCs w:val="22"/>
              </w:rPr>
              <w:t xml:space="preserve"> </w:t>
            </w:r>
            <w:r w:rsidRPr="008A1C70">
              <w:rPr>
                <w:rStyle w:val="Strong"/>
                <w:b w:val="0"/>
                <w:color w:val="1A1A1A"/>
                <w:sz w:val="22"/>
                <w:szCs w:val="22"/>
              </w:rPr>
              <w:t xml:space="preserve">grade. </w:t>
            </w:r>
          </w:p>
          <w:p w:rsidR="0090101E" w:rsidRPr="008A1C70" w:rsidRDefault="0090101E" w:rsidP="00002CB2">
            <w:pPr>
              <w:rPr>
                <w:bCs/>
                <w:color w:val="1A1A1A"/>
                <w:sz w:val="22"/>
                <w:szCs w:val="22"/>
              </w:rPr>
            </w:pPr>
            <w:r w:rsidRPr="008A1C70">
              <w:rPr>
                <w:rStyle w:val="Strong"/>
                <w:b w:val="0"/>
                <w:color w:val="1A1A1A"/>
                <w:sz w:val="22"/>
                <w:szCs w:val="22"/>
              </w:rPr>
              <w:t>Upon submission of your assessment you will be provided with the correct answers and/or other feedback meant to help in your understanding of the topics being assessed.</w:t>
            </w:r>
          </w:p>
          <w:p w:rsidR="0090101E" w:rsidRPr="008A1C70" w:rsidRDefault="0090101E" w:rsidP="00002CB2">
            <w:pPr>
              <w:rPr>
                <w:color w:val="1A1A1A"/>
                <w:sz w:val="22"/>
                <w:szCs w:val="22"/>
              </w:rPr>
            </w:pPr>
            <w:r w:rsidRPr="008A1C70">
              <w:rPr>
                <w:rStyle w:val="Strong"/>
                <w:b w:val="0"/>
                <w:color w:val="1A1A1A"/>
                <w:sz w:val="22"/>
                <w:szCs w:val="22"/>
              </w:rPr>
              <w:t>You may attempt this assessment as many times as needed, whenever you would like. </w:t>
            </w:r>
          </w:p>
          <w:p w:rsidR="0090101E" w:rsidRPr="008A1C70" w:rsidRDefault="0090101E" w:rsidP="00002CB2">
            <w:pPr>
              <w:rPr>
                <w:i/>
                <w:sz w:val="22"/>
                <w:szCs w:val="22"/>
                <w:shd w:val="clear" w:color="auto" w:fill="FFFFFF"/>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90101E" w:rsidRPr="008A1C70" w:rsidRDefault="0090101E" w:rsidP="00002CB2">
            <w:pPr>
              <w:rPr>
                <w:bCs/>
                <w:sz w:val="22"/>
                <w:szCs w:val="22"/>
                <w:lang w:val="en-GB" w:eastAsia="en-ZA"/>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0101E" w:rsidRPr="008A1C70" w:rsidRDefault="0090101E" w:rsidP="00002CB2">
            <w:pPr>
              <w:rPr>
                <w:bCs/>
                <w:sz w:val="22"/>
                <w:szCs w:val="22"/>
                <w:lang w:val="en-GB" w:eastAsia="en-ZA"/>
              </w:rPr>
            </w:pPr>
          </w:p>
        </w:tc>
      </w:tr>
      <w:tr w:rsidR="0090101E" w:rsidRPr="008A1C70" w:rsidTr="00014A13">
        <w:trPr>
          <w:cantSplit/>
        </w:trPr>
        <w:tc>
          <w:tcPr>
            <w:tcW w:w="1696" w:type="dxa"/>
            <w:tcBorders>
              <w:top w:val="nil"/>
              <w:left w:val="single" w:sz="4" w:space="0" w:color="auto"/>
              <w:bottom w:val="single" w:sz="4" w:space="0" w:color="auto"/>
              <w:right w:val="nil"/>
            </w:tcBorders>
            <w:hideMark/>
          </w:tcPr>
          <w:p w:rsidR="0090101E" w:rsidRPr="008A1C70" w:rsidRDefault="0090101E" w:rsidP="00002CB2">
            <w:pPr>
              <w:rPr>
                <w:b/>
                <w:color w:val="4BA9A5"/>
                <w:sz w:val="22"/>
                <w:szCs w:val="22"/>
                <w:shd w:val="clear" w:color="auto" w:fill="FFFFFF"/>
              </w:rPr>
            </w:pPr>
            <w:r w:rsidRPr="008A1C70">
              <w:rPr>
                <w:b/>
                <w:color w:val="4BA9A5"/>
                <w:sz w:val="22"/>
                <w:szCs w:val="22"/>
                <w:shd w:val="clear" w:color="auto" w:fill="FFFFFF"/>
              </w:rPr>
              <w:t>Activity:</w:t>
            </w:r>
          </w:p>
        </w:tc>
        <w:tc>
          <w:tcPr>
            <w:tcW w:w="7592" w:type="dxa"/>
            <w:tcBorders>
              <w:top w:val="nil"/>
              <w:left w:val="nil"/>
              <w:bottom w:val="single" w:sz="4" w:space="0" w:color="auto"/>
              <w:right w:val="single" w:sz="4" w:space="0" w:color="auto"/>
            </w:tcBorders>
            <w:hideMark/>
          </w:tcPr>
          <w:p w:rsidR="0090101E" w:rsidRPr="008A1C70" w:rsidRDefault="0090101E" w:rsidP="00002CB2">
            <w:pPr>
              <w:rPr>
                <w:sz w:val="22"/>
                <w:szCs w:val="22"/>
                <w:shd w:val="clear" w:color="auto" w:fill="FFFFFF"/>
              </w:rPr>
            </w:pPr>
            <w:r w:rsidRPr="008A1C70">
              <w:rPr>
                <w:bCs/>
                <w:sz w:val="22"/>
                <w:szCs w:val="22"/>
              </w:rPr>
              <w:t>Multiple choice</w:t>
            </w:r>
            <w:r>
              <w:rPr>
                <w:bCs/>
                <w:sz w:val="22"/>
                <w:szCs w:val="22"/>
              </w:rPr>
              <w:t xml:space="preserve"> questions (you have to upload them here)</w:t>
            </w: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90101E" w:rsidRPr="008A1C70" w:rsidRDefault="0090101E" w:rsidP="00002CB2">
            <w:pPr>
              <w:rPr>
                <w:bCs/>
                <w:sz w:val="22"/>
                <w:szCs w:val="22"/>
                <w:lang w:val="en-GB" w:eastAsia="en-ZA"/>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0101E" w:rsidRPr="008A1C70" w:rsidRDefault="0090101E" w:rsidP="00002CB2">
            <w:pPr>
              <w:rPr>
                <w:bCs/>
                <w:sz w:val="22"/>
                <w:szCs w:val="22"/>
                <w:lang w:val="en-GB" w:eastAsia="en-ZA"/>
              </w:rPr>
            </w:pPr>
          </w:p>
        </w:tc>
      </w:tr>
    </w:tbl>
    <w:p w:rsidR="0090101E" w:rsidRDefault="0090101E">
      <w:pPr>
        <w:rPr>
          <w:b/>
          <w:bCs/>
          <w:sz w:val="22"/>
          <w:szCs w:val="22"/>
        </w:rPr>
      </w:pPr>
    </w:p>
    <w:p w:rsidR="008A1C70" w:rsidRPr="006E5C99" w:rsidRDefault="008A1C70">
      <w:pPr>
        <w:rPr>
          <w:b/>
          <w:bCs/>
          <w:sz w:val="22"/>
          <w:szCs w:val="22"/>
        </w:rPr>
      </w:pPr>
    </w:p>
    <w:tbl>
      <w:tblPr>
        <w:tblStyle w:val="TableGrid"/>
        <w:tblW w:w="0" w:type="auto"/>
        <w:tblLook w:val="04A0" w:firstRow="1" w:lastRow="0" w:firstColumn="1" w:lastColumn="0" w:noHBand="0" w:noVBand="1"/>
      </w:tblPr>
      <w:tblGrid>
        <w:gridCol w:w="1555"/>
        <w:gridCol w:w="7796"/>
        <w:gridCol w:w="1134"/>
        <w:gridCol w:w="2465"/>
      </w:tblGrid>
      <w:tr w:rsidR="001E245A" w:rsidRPr="00E83D1F" w:rsidTr="009A6644">
        <w:trPr>
          <w:cantSplit/>
          <w:trHeight w:val="437"/>
        </w:trPr>
        <w:tc>
          <w:tcPr>
            <w:tcW w:w="9351" w:type="dxa"/>
            <w:gridSpan w:val="2"/>
            <w:tcBorders>
              <w:bottom w:val="single" w:sz="4" w:space="0" w:color="auto"/>
            </w:tcBorders>
          </w:tcPr>
          <w:p w:rsidR="001E245A" w:rsidRPr="00E83D1F" w:rsidRDefault="009A6644" w:rsidP="00F402C9">
            <w:pPr>
              <w:spacing w:before="80" w:afterLines="80" w:after="192"/>
              <w:rPr>
                <w:b/>
                <w:bCs/>
                <w:color w:val="B14FFE"/>
                <w:sz w:val="22"/>
                <w:szCs w:val="22"/>
                <w:lang w:eastAsia="en-ZA"/>
              </w:rPr>
            </w:pPr>
            <w:r w:rsidRPr="00E83D1F">
              <w:rPr>
                <w:b/>
                <w:color w:val="4BA9A5"/>
                <w:sz w:val="22"/>
                <w:szCs w:val="22"/>
                <w:shd w:val="clear" w:color="auto" w:fill="FFFFFF"/>
                <w:lang w:val="en-GB"/>
              </w:rPr>
              <w:t>LABORATORY PRACTICALS :</w:t>
            </w:r>
            <w:r w:rsidR="003967BB" w:rsidRPr="00E83D1F">
              <w:rPr>
                <w:b/>
                <w:color w:val="4BA9A5"/>
                <w:sz w:val="22"/>
                <w:szCs w:val="22"/>
                <w:shd w:val="clear" w:color="auto" w:fill="FFFFFF"/>
                <w:lang w:val="en-GB"/>
              </w:rPr>
              <w:t>Laboratory safety measure</w:t>
            </w:r>
            <w:r w:rsidR="002A46A3" w:rsidRPr="00E83D1F">
              <w:rPr>
                <w:b/>
                <w:color w:val="4BA9A5"/>
                <w:sz w:val="22"/>
                <w:szCs w:val="22"/>
                <w:shd w:val="clear" w:color="auto" w:fill="FFFFFF"/>
                <w:lang w:val="en-GB"/>
              </w:rPr>
              <w:t>s</w:t>
            </w:r>
            <w:r w:rsidR="003967BB" w:rsidRPr="00E83D1F">
              <w:rPr>
                <w:b/>
                <w:color w:val="4BA9A5"/>
                <w:sz w:val="22"/>
                <w:szCs w:val="22"/>
                <w:shd w:val="clear" w:color="auto" w:fill="FFFFFF"/>
                <w:lang w:val="en-GB"/>
              </w:rPr>
              <w:t xml:space="preserve"> and how to write a lab report</w:t>
            </w:r>
          </w:p>
        </w:tc>
        <w:tc>
          <w:tcPr>
            <w:tcW w:w="1134" w:type="dxa"/>
            <w:vMerge w:val="restart"/>
            <w:shd w:val="clear" w:color="auto" w:fill="B14FFE"/>
            <w:textDirection w:val="btLr"/>
            <w:vAlign w:val="center"/>
          </w:tcPr>
          <w:p w:rsidR="001E245A" w:rsidRPr="00E83D1F" w:rsidRDefault="0090101E" w:rsidP="00F402C9">
            <w:pPr>
              <w:spacing w:before="80" w:afterLines="80" w:after="192"/>
              <w:ind w:left="113" w:right="113"/>
              <w:jc w:val="center"/>
              <w:rPr>
                <w:bCs/>
                <w:sz w:val="22"/>
                <w:szCs w:val="22"/>
                <w:lang w:eastAsia="en-ZA"/>
              </w:rPr>
            </w:pPr>
            <w:r>
              <w:rPr>
                <w:bCs/>
                <w:sz w:val="22"/>
                <w:szCs w:val="22"/>
                <w:lang w:eastAsia="en-ZA"/>
              </w:rPr>
              <w:t>12</w:t>
            </w:r>
            <w:r w:rsidR="00887EC1" w:rsidRPr="0090101E">
              <w:rPr>
                <w:bCs/>
                <w:sz w:val="22"/>
                <w:szCs w:val="22"/>
                <w:lang w:eastAsia="en-ZA"/>
              </w:rPr>
              <w:t>0 minutes</w:t>
            </w:r>
          </w:p>
        </w:tc>
        <w:tc>
          <w:tcPr>
            <w:tcW w:w="2465" w:type="dxa"/>
            <w:vMerge w:val="restart"/>
          </w:tcPr>
          <w:p w:rsidR="00E83D1F" w:rsidRPr="0090101E" w:rsidRDefault="00887EC1" w:rsidP="00E83D1F">
            <w:pPr>
              <w:rPr>
                <w:bCs/>
                <w:sz w:val="20"/>
                <w:szCs w:val="20"/>
                <w:lang w:eastAsia="en-ZA"/>
              </w:rPr>
            </w:pPr>
            <w:r w:rsidRPr="0090101E">
              <w:rPr>
                <w:bCs/>
                <w:sz w:val="20"/>
                <w:szCs w:val="20"/>
                <w:lang w:eastAsia="en-ZA"/>
              </w:rPr>
              <w:t xml:space="preserve">Before this laboratory exercise takes place, make sure the materials specified in the SOPs are available and the laboratory is prepared. </w:t>
            </w:r>
          </w:p>
          <w:p w:rsidR="00E83D1F" w:rsidRDefault="00E83D1F" w:rsidP="003967BB">
            <w:pPr>
              <w:rPr>
                <w:bCs/>
                <w:sz w:val="22"/>
                <w:szCs w:val="22"/>
                <w:lang w:eastAsia="en-ZA"/>
              </w:rPr>
            </w:pPr>
          </w:p>
          <w:p w:rsidR="001E245A" w:rsidRPr="008862D3" w:rsidRDefault="00463402" w:rsidP="00463402">
            <w:pPr>
              <w:rPr>
                <w:bCs/>
                <w:sz w:val="18"/>
                <w:szCs w:val="18"/>
                <w:lang w:eastAsia="en-ZA"/>
              </w:rPr>
            </w:pPr>
            <w:r w:rsidRPr="0090101E">
              <w:rPr>
                <w:bCs/>
                <w:sz w:val="18"/>
                <w:szCs w:val="18"/>
                <w:lang w:eastAsia="en-ZA"/>
              </w:rPr>
              <w:t>Conduct a s</w:t>
            </w:r>
            <w:r w:rsidR="00887EC1" w:rsidRPr="0090101E">
              <w:rPr>
                <w:bCs/>
                <w:sz w:val="18"/>
                <w:szCs w:val="18"/>
                <w:lang w:eastAsia="en-ZA"/>
              </w:rPr>
              <w:t xml:space="preserve">upervised visit of the laboratory </w:t>
            </w:r>
          </w:p>
        </w:tc>
      </w:tr>
      <w:tr w:rsidR="009A6644" w:rsidRPr="00E83D1F" w:rsidTr="009A6644">
        <w:trPr>
          <w:cantSplit/>
          <w:trHeight w:val="188"/>
        </w:trPr>
        <w:tc>
          <w:tcPr>
            <w:tcW w:w="1555" w:type="dxa"/>
            <w:tcBorders>
              <w:top w:val="single" w:sz="4" w:space="0" w:color="auto"/>
              <w:left w:val="single" w:sz="4" w:space="0" w:color="auto"/>
              <w:bottom w:val="nil"/>
              <w:right w:val="nil"/>
            </w:tcBorders>
          </w:tcPr>
          <w:p w:rsidR="009A6644" w:rsidRPr="00E83D1F" w:rsidRDefault="009A6644" w:rsidP="00F402C9">
            <w:pPr>
              <w:spacing w:before="80" w:afterLines="80" w:after="192"/>
              <w:rPr>
                <w:b/>
                <w:bCs/>
                <w:color w:val="D2E9DF"/>
                <w:sz w:val="22"/>
                <w:szCs w:val="22"/>
                <w:lang w:eastAsia="en-ZA"/>
              </w:rPr>
            </w:pPr>
            <w:r w:rsidRPr="00E83D1F">
              <w:rPr>
                <w:b/>
                <w:bCs/>
                <w:color w:val="4BA9A5"/>
                <w:sz w:val="22"/>
                <w:szCs w:val="22"/>
              </w:rPr>
              <w:t>Purpose:</w:t>
            </w:r>
          </w:p>
        </w:tc>
        <w:tc>
          <w:tcPr>
            <w:tcW w:w="7796" w:type="dxa"/>
            <w:tcBorders>
              <w:top w:val="single" w:sz="4" w:space="0" w:color="auto"/>
              <w:left w:val="nil"/>
              <w:bottom w:val="nil"/>
              <w:right w:val="single" w:sz="4" w:space="0" w:color="auto"/>
            </w:tcBorders>
          </w:tcPr>
          <w:p w:rsidR="003967BB" w:rsidRPr="00E83D1F" w:rsidRDefault="00887EC1" w:rsidP="00F402C9">
            <w:pPr>
              <w:pStyle w:val="NormalWeb"/>
              <w:spacing w:before="80" w:beforeAutospacing="0" w:afterLines="80" w:after="192" w:afterAutospacing="0"/>
              <w:rPr>
                <w:sz w:val="22"/>
                <w:szCs w:val="22"/>
              </w:rPr>
            </w:pPr>
            <w:r w:rsidRPr="0090101E">
              <w:rPr>
                <w:sz w:val="22"/>
                <w:szCs w:val="22"/>
              </w:rPr>
              <w:t xml:space="preserve">To familiarize with laboratory environment and how to write a lab report </w:t>
            </w:r>
          </w:p>
        </w:tc>
        <w:tc>
          <w:tcPr>
            <w:tcW w:w="1134" w:type="dxa"/>
            <w:vMerge/>
            <w:tcBorders>
              <w:left w:val="single" w:sz="4" w:space="0" w:color="auto"/>
            </w:tcBorders>
            <w:shd w:val="clear" w:color="auto" w:fill="B14FFE"/>
            <w:textDirection w:val="btLr"/>
            <w:vAlign w:val="center"/>
          </w:tcPr>
          <w:p w:rsidR="009A6644" w:rsidRPr="00E83D1F" w:rsidRDefault="009A6644">
            <w:pPr>
              <w:spacing w:before="80" w:afterLines="80" w:after="192"/>
              <w:ind w:left="113" w:right="113"/>
              <w:jc w:val="center"/>
              <w:rPr>
                <w:bCs/>
                <w:sz w:val="22"/>
                <w:szCs w:val="22"/>
                <w:lang w:eastAsia="en-ZA"/>
              </w:rPr>
            </w:pPr>
          </w:p>
        </w:tc>
        <w:tc>
          <w:tcPr>
            <w:tcW w:w="2465" w:type="dxa"/>
            <w:vMerge/>
          </w:tcPr>
          <w:p w:rsidR="009A6644" w:rsidRPr="00E83D1F" w:rsidRDefault="009A6644">
            <w:pPr>
              <w:spacing w:before="80" w:afterLines="80" w:after="192"/>
              <w:rPr>
                <w:bCs/>
                <w:sz w:val="22"/>
                <w:szCs w:val="22"/>
                <w:lang w:eastAsia="en-ZA"/>
              </w:rPr>
            </w:pPr>
          </w:p>
        </w:tc>
      </w:tr>
      <w:tr w:rsidR="009A6644" w:rsidRPr="00E83D1F" w:rsidTr="009A6644">
        <w:trPr>
          <w:cantSplit/>
          <w:trHeight w:val="58"/>
        </w:trPr>
        <w:tc>
          <w:tcPr>
            <w:tcW w:w="1555" w:type="dxa"/>
            <w:tcBorders>
              <w:top w:val="nil"/>
              <w:left w:val="single" w:sz="4" w:space="0" w:color="auto"/>
              <w:bottom w:val="nil"/>
              <w:right w:val="nil"/>
            </w:tcBorders>
          </w:tcPr>
          <w:p w:rsidR="009A6644" w:rsidRPr="00E83D1F" w:rsidRDefault="009A6644" w:rsidP="00F402C9">
            <w:pPr>
              <w:spacing w:before="80" w:afterLines="80" w:after="192"/>
              <w:rPr>
                <w:b/>
                <w:bCs/>
                <w:color w:val="D2E9DF"/>
                <w:sz w:val="22"/>
                <w:szCs w:val="22"/>
                <w:lang w:eastAsia="en-ZA"/>
              </w:rPr>
            </w:pPr>
            <w:r w:rsidRPr="00E83D1F">
              <w:rPr>
                <w:b/>
                <w:bCs/>
                <w:color w:val="4BA9A5"/>
                <w:sz w:val="22"/>
                <w:szCs w:val="22"/>
              </w:rPr>
              <w:t>Over to you:</w:t>
            </w:r>
          </w:p>
        </w:tc>
        <w:tc>
          <w:tcPr>
            <w:tcW w:w="7796" w:type="dxa"/>
            <w:tcBorders>
              <w:top w:val="nil"/>
              <w:left w:val="nil"/>
              <w:bottom w:val="nil"/>
              <w:right w:val="single" w:sz="4" w:space="0" w:color="auto"/>
            </w:tcBorders>
          </w:tcPr>
          <w:p w:rsidR="009A6644" w:rsidRPr="00E83D1F" w:rsidRDefault="00887EC1" w:rsidP="00F402C9">
            <w:pPr>
              <w:pStyle w:val="NormalWeb"/>
              <w:spacing w:before="80" w:beforeAutospacing="0" w:afterLines="80" w:after="192" w:afterAutospacing="0"/>
              <w:rPr>
                <w:sz w:val="22"/>
                <w:szCs w:val="22"/>
              </w:rPr>
            </w:pPr>
            <w:r w:rsidRPr="0090101E">
              <w:rPr>
                <w:sz w:val="22"/>
                <w:szCs w:val="22"/>
              </w:rPr>
              <w:t>You will learn safety measures needed in the laboratory and how to write a lab report.</w:t>
            </w:r>
          </w:p>
        </w:tc>
        <w:tc>
          <w:tcPr>
            <w:tcW w:w="1134" w:type="dxa"/>
            <w:vMerge/>
            <w:tcBorders>
              <w:left w:val="single" w:sz="4" w:space="0" w:color="auto"/>
            </w:tcBorders>
            <w:shd w:val="clear" w:color="auto" w:fill="B14FFE"/>
            <w:textDirection w:val="btLr"/>
            <w:vAlign w:val="center"/>
          </w:tcPr>
          <w:p w:rsidR="009A6644" w:rsidRPr="00E83D1F" w:rsidRDefault="009A6644">
            <w:pPr>
              <w:spacing w:before="80" w:afterLines="80" w:after="192"/>
              <w:ind w:left="113" w:right="113"/>
              <w:jc w:val="center"/>
              <w:rPr>
                <w:bCs/>
                <w:sz w:val="22"/>
                <w:szCs w:val="22"/>
                <w:lang w:eastAsia="en-ZA"/>
              </w:rPr>
            </w:pPr>
          </w:p>
        </w:tc>
        <w:tc>
          <w:tcPr>
            <w:tcW w:w="2465" w:type="dxa"/>
            <w:vMerge/>
          </w:tcPr>
          <w:p w:rsidR="009A6644" w:rsidRPr="00E83D1F" w:rsidRDefault="009A6644">
            <w:pPr>
              <w:spacing w:before="80" w:afterLines="80" w:after="192"/>
              <w:rPr>
                <w:bCs/>
                <w:sz w:val="22"/>
                <w:szCs w:val="22"/>
                <w:lang w:eastAsia="en-ZA"/>
              </w:rPr>
            </w:pPr>
          </w:p>
        </w:tc>
      </w:tr>
      <w:tr w:rsidR="009A6644" w:rsidRPr="00E83D1F" w:rsidTr="009A6644">
        <w:trPr>
          <w:cantSplit/>
          <w:trHeight w:val="188"/>
        </w:trPr>
        <w:tc>
          <w:tcPr>
            <w:tcW w:w="1555" w:type="dxa"/>
            <w:tcBorders>
              <w:top w:val="nil"/>
              <w:left w:val="single" w:sz="4" w:space="0" w:color="auto"/>
              <w:bottom w:val="single" w:sz="4" w:space="0" w:color="auto"/>
              <w:right w:val="nil"/>
            </w:tcBorders>
          </w:tcPr>
          <w:p w:rsidR="009A6644" w:rsidRPr="00E83D1F" w:rsidRDefault="009A6644" w:rsidP="003967BB">
            <w:pPr>
              <w:rPr>
                <w:b/>
                <w:bCs/>
                <w:color w:val="D2E9DF"/>
                <w:sz w:val="22"/>
                <w:szCs w:val="22"/>
                <w:lang w:eastAsia="en-ZA"/>
              </w:rPr>
            </w:pPr>
            <w:r w:rsidRPr="00E83D1F">
              <w:rPr>
                <w:b/>
                <w:bCs/>
                <w:color w:val="4BA9A5"/>
                <w:sz w:val="22"/>
                <w:szCs w:val="22"/>
              </w:rPr>
              <w:t>Activity</w:t>
            </w:r>
          </w:p>
        </w:tc>
        <w:tc>
          <w:tcPr>
            <w:tcW w:w="7796" w:type="dxa"/>
            <w:tcBorders>
              <w:top w:val="nil"/>
              <w:left w:val="nil"/>
              <w:bottom w:val="single" w:sz="4" w:space="0" w:color="auto"/>
              <w:right w:val="single" w:sz="4" w:space="0" w:color="auto"/>
            </w:tcBorders>
          </w:tcPr>
          <w:p w:rsidR="003967BB" w:rsidRPr="00E83D1F" w:rsidRDefault="00887EC1" w:rsidP="003967BB">
            <w:pPr>
              <w:pStyle w:val="NormalWeb"/>
              <w:spacing w:before="0" w:beforeAutospacing="0" w:after="0" w:afterAutospacing="0"/>
              <w:rPr>
                <w:sz w:val="22"/>
                <w:szCs w:val="22"/>
              </w:rPr>
            </w:pPr>
            <w:r w:rsidRPr="0090101E">
              <w:rPr>
                <w:sz w:val="22"/>
                <w:szCs w:val="22"/>
              </w:rPr>
              <w:t>Read the safety laboratory manual available in the laboratory.</w:t>
            </w:r>
          </w:p>
          <w:p w:rsidR="003967BB" w:rsidRPr="00E83D1F" w:rsidRDefault="00887EC1" w:rsidP="003967BB">
            <w:pPr>
              <w:pStyle w:val="NormalWeb"/>
              <w:spacing w:before="0" w:beforeAutospacing="0" w:after="0" w:afterAutospacing="0"/>
              <w:rPr>
                <w:sz w:val="22"/>
                <w:szCs w:val="22"/>
              </w:rPr>
            </w:pPr>
            <w:r w:rsidRPr="0090101E">
              <w:rPr>
                <w:sz w:val="22"/>
                <w:szCs w:val="22"/>
              </w:rPr>
              <w:t>In groups of 4, design your lab report format and submit it to the tutors for evaluation,</w:t>
            </w:r>
          </w:p>
          <w:p w:rsidR="003967BB" w:rsidRPr="00E83D1F" w:rsidRDefault="003967BB" w:rsidP="003967BB">
            <w:pPr>
              <w:pStyle w:val="NormalWeb"/>
              <w:spacing w:before="0" w:beforeAutospacing="0" w:after="0" w:afterAutospacing="0"/>
              <w:rPr>
                <w:b/>
                <w:bCs/>
                <w:color w:val="7030A0"/>
                <w:sz w:val="22"/>
                <w:szCs w:val="22"/>
                <w:lang w:eastAsia="en-ZA"/>
              </w:rPr>
            </w:pPr>
          </w:p>
        </w:tc>
        <w:tc>
          <w:tcPr>
            <w:tcW w:w="1134" w:type="dxa"/>
            <w:vMerge/>
            <w:tcBorders>
              <w:left w:val="single" w:sz="4" w:space="0" w:color="auto"/>
            </w:tcBorders>
            <w:shd w:val="clear" w:color="auto" w:fill="B14FFE"/>
            <w:textDirection w:val="btLr"/>
            <w:vAlign w:val="center"/>
          </w:tcPr>
          <w:p w:rsidR="009A6644" w:rsidRPr="00E83D1F" w:rsidRDefault="009A6644">
            <w:pPr>
              <w:spacing w:before="80" w:afterLines="80" w:after="192"/>
              <w:ind w:left="113" w:right="113"/>
              <w:jc w:val="center"/>
              <w:rPr>
                <w:bCs/>
                <w:sz w:val="22"/>
                <w:szCs w:val="22"/>
                <w:lang w:eastAsia="en-ZA"/>
              </w:rPr>
            </w:pPr>
          </w:p>
        </w:tc>
        <w:tc>
          <w:tcPr>
            <w:tcW w:w="2465" w:type="dxa"/>
            <w:vMerge/>
          </w:tcPr>
          <w:p w:rsidR="009A6644" w:rsidRPr="00E83D1F" w:rsidRDefault="009A6644">
            <w:pPr>
              <w:spacing w:before="80" w:afterLines="80" w:after="192"/>
              <w:rPr>
                <w:bCs/>
                <w:sz w:val="22"/>
                <w:szCs w:val="22"/>
                <w:lang w:eastAsia="en-ZA"/>
              </w:rPr>
            </w:pPr>
          </w:p>
        </w:tc>
      </w:tr>
    </w:tbl>
    <w:p w:rsidR="001E245A" w:rsidRPr="00E83D1F" w:rsidRDefault="001E245A">
      <w:pPr>
        <w:rPr>
          <w:b/>
          <w:bCs/>
          <w:sz w:val="22"/>
          <w:szCs w:val="22"/>
        </w:rPr>
      </w:pPr>
    </w:p>
    <w:p w:rsidR="0090101E" w:rsidRDefault="0090101E" w:rsidP="0090101E">
      <w:pPr>
        <w:pStyle w:val="NormalWeb"/>
        <w:rPr>
          <w:b/>
          <w:bCs/>
          <w:color w:val="C00000"/>
          <w:sz w:val="22"/>
          <w:szCs w:val="22"/>
        </w:rPr>
      </w:pPr>
      <w:r w:rsidRPr="008A1C70">
        <w:rPr>
          <w:b/>
          <w:bCs/>
          <w:color w:val="C00000"/>
          <w:sz w:val="22"/>
          <w:szCs w:val="22"/>
        </w:rPr>
        <w:t>Anticipated time required for Unit 1</w:t>
      </w:r>
      <w:r>
        <w:rPr>
          <w:b/>
          <w:bCs/>
          <w:color w:val="C00000"/>
          <w:sz w:val="22"/>
          <w:szCs w:val="22"/>
        </w:rPr>
        <w:t>.1</w:t>
      </w:r>
      <w:r w:rsidRPr="008A1C70">
        <w:rPr>
          <w:b/>
          <w:bCs/>
          <w:color w:val="C00000"/>
          <w:sz w:val="22"/>
          <w:szCs w:val="22"/>
        </w:rPr>
        <w:t xml:space="preserve"> activities</w:t>
      </w:r>
      <w:r w:rsidRPr="006E5C99">
        <w:rPr>
          <w:b/>
          <w:bCs/>
          <w:color w:val="C00000"/>
          <w:sz w:val="22"/>
          <w:szCs w:val="22"/>
        </w:rPr>
        <w:t xml:space="preserve"> : </w:t>
      </w:r>
    </w:p>
    <w:p w:rsidR="0090101E" w:rsidRPr="00620843" w:rsidRDefault="0090101E" w:rsidP="0090101E">
      <w:pPr>
        <w:pStyle w:val="NormalWeb"/>
        <w:rPr>
          <w:color w:val="000000"/>
          <w:sz w:val="22"/>
          <w:szCs w:val="22"/>
        </w:rPr>
      </w:pPr>
      <w:r w:rsidRPr="00620843">
        <w:rPr>
          <w:color w:val="000000"/>
          <w:sz w:val="22"/>
          <w:szCs w:val="22"/>
        </w:rPr>
        <w:t xml:space="preserve">Theory : 2h all activities + 2h self-learning </w:t>
      </w:r>
    </w:p>
    <w:p w:rsidR="0090101E" w:rsidRPr="00620843" w:rsidRDefault="0090101E" w:rsidP="0090101E">
      <w:pPr>
        <w:pStyle w:val="NormalWeb"/>
        <w:rPr>
          <w:color w:val="000000"/>
          <w:sz w:val="22"/>
          <w:szCs w:val="22"/>
        </w:rPr>
      </w:pPr>
      <w:r w:rsidRPr="00620843">
        <w:rPr>
          <w:color w:val="000000"/>
          <w:sz w:val="22"/>
          <w:szCs w:val="22"/>
        </w:rPr>
        <w:t xml:space="preserve">Practical : 2h </w:t>
      </w:r>
    </w:p>
    <w:p w:rsidR="007159AB" w:rsidRPr="006E5C99" w:rsidRDefault="007159AB" w:rsidP="007B189D">
      <w:pPr>
        <w:pStyle w:val="NormalWeb"/>
        <w:rPr>
          <w:b/>
          <w:bCs/>
          <w:sz w:val="22"/>
          <w:szCs w:val="22"/>
        </w:rPr>
      </w:pPr>
    </w:p>
    <w:p w:rsidR="00AB22FD" w:rsidRPr="003B3B6B" w:rsidRDefault="00AB22FD">
      <w:pPr>
        <w:rPr>
          <w:b/>
          <w:bCs/>
          <w:sz w:val="22"/>
          <w:szCs w:val="22"/>
        </w:rPr>
      </w:pPr>
    </w:p>
    <w:sectPr w:rsidR="00AB22FD" w:rsidRPr="003B3B6B" w:rsidSect="007A68AF">
      <w:footerReference w:type="even" r:id="rId14"/>
      <w:footerReference w:type="default" r:id="rId15"/>
      <w:footerReference w:type="first" r:id="rId16"/>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5B" w:rsidRDefault="00E8595B" w:rsidP="000A5C2D">
      <w:r>
        <w:separator/>
      </w:r>
    </w:p>
  </w:endnote>
  <w:endnote w:type="continuationSeparator" w:id="0">
    <w:p w:rsidR="00E8595B" w:rsidRDefault="00E8595B" w:rsidP="000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5553462"/>
      <w:docPartObj>
        <w:docPartGallery w:val="Page Numbers (Bottom of Page)"/>
        <w:docPartUnique/>
      </w:docPartObj>
    </w:sdtPr>
    <w:sdtEndPr>
      <w:rPr>
        <w:rStyle w:val="PageNumber"/>
      </w:rPr>
    </w:sdtEndPr>
    <w:sdtContent>
      <w:p w:rsidR="00EC7D82" w:rsidRDefault="00887EC1" w:rsidP="00EC7D82">
        <w:pPr>
          <w:pStyle w:val="Footer"/>
          <w:framePr w:wrap="none" w:vAnchor="text" w:hAnchor="margin" w:xAlign="right" w:y="1"/>
          <w:rPr>
            <w:rStyle w:val="PageNumber"/>
          </w:rPr>
        </w:pPr>
        <w:r>
          <w:rPr>
            <w:rStyle w:val="PageNumber"/>
          </w:rPr>
          <w:fldChar w:fldCharType="begin"/>
        </w:r>
        <w:r w:rsidR="00EC7D82">
          <w:rPr>
            <w:rStyle w:val="PageNumber"/>
          </w:rPr>
          <w:instrText xml:space="preserve"> PAGE </w:instrText>
        </w:r>
        <w:r>
          <w:rPr>
            <w:rStyle w:val="PageNumber"/>
          </w:rPr>
          <w:fldChar w:fldCharType="end"/>
        </w:r>
      </w:p>
    </w:sdtContent>
  </w:sdt>
  <w:p w:rsidR="00EC7D82" w:rsidRDefault="00EC7D82" w:rsidP="007A68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82" w:rsidRPr="007A68AF" w:rsidRDefault="00EC7D82" w:rsidP="007A68AF">
    <w:pPr>
      <w:pStyle w:val="Footer"/>
      <w:jc w:val="right"/>
      <w:rPr>
        <w:b/>
        <w:color w:val="000000" w:themeColor="text1"/>
        <w:sz w:val="20"/>
        <w:szCs w:val="20"/>
      </w:rPr>
    </w:pPr>
    <w:r w:rsidRPr="007A68AF">
      <w:rPr>
        <w:b/>
        <w:color w:val="000000" w:themeColor="text1"/>
        <w:sz w:val="20"/>
        <w:szCs w:val="20"/>
      </w:rPr>
      <w:t xml:space="preserve">Page </w:t>
    </w:r>
    <w:r w:rsidR="00887EC1" w:rsidRPr="007A68AF">
      <w:rPr>
        <w:b/>
        <w:color w:val="000000" w:themeColor="text1"/>
        <w:sz w:val="20"/>
        <w:szCs w:val="20"/>
      </w:rPr>
      <w:fldChar w:fldCharType="begin"/>
    </w:r>
    <w:r w:rsidRPr="007A68AF">
      <w:rPr>
        <w:b/>
        <w:color w:val="000000" w:themeColor="text1"/>
        <w:sz w:val="20"/>
        <w:szCs w:val="20"/>
      </w:rPr>
      <w:instrText xml:space="preserve"> PAGE  \* Arabic  \* MERGEFORMAT </w:instrText>
    </w:r>
    <w:r w:rsidR="00887EC1" w:rsidRPr="007A68AF">
      <w:rPr>
        <w:b/>
        <w:color w:val="000000" w:themeColor="text1"/>
        <w:sz w:val="20"/>
        <w:szCs w:val="20"/>
      </w:rPr>
      <w:fldChar w:fldCharType="separate"/>
    </w:r>
    <w:r w:rsidR="00D644C1">
      <w:rPr>
        <w:b/>
        <w:noProof/>
        <w:color w:val="000000" w:themeColor="text1"/>
        <w:sz w:val="20"/>
        <w:szCs w:val="20"/>
      </w:rPr>
      <w:t>9</w:t>
    </w:r>
    <w:r w:rsidR="00887EC1" w:rsidRPr="007A68AF">
      <w:rPr>
        <w:b/>
        <w:color w:val="000000" w:themeColor="text1"/>
        <w:sz w:val="20"/>
        <w:szCs w:val="20"/>
      </w:rPr>
      <w:fldChar w:fldCharType="end"/>
    </w:r>
    <w:r w:rsidRPr="007A68AF">
      <w:rPr>
        <w:b/>
        <w:color w:val="000000" w:themeColor="text1"/>
        <w:sz w:val="20"/>
        <w:szCs w:val="20"/>
      </w:rPr>
      <w:t xml:space="preserve"> of </w:t>
    </w:r>
    <w:r w:rsidR="00E8595B">
      <w:rPr>
        <w:b/>
        <w:noProof/>
        <w:color w:val="000000" w:themeColor="text1"/>
        <w:sz w:val="20"/>
        <w:szCs w:val="20"/>
      </w:rPr>
      <w:fldChar w:fldCharType="begin"/>
    </w:r>
    <w:r w:rsidR="00E8595B">
      <w:rPr>
        <w:b/>
        <w:noProof/>
        <w:color w:val="000000" w:themeColor="text1"/>
        <w:sz w:val="20"/>
        <w:szCs w:val="20"/>
      </w:rPr>
      <w:instrText xml:space="preserve"> NUMPAGES  \* Arabic  \* MERGEFORMAT </w:instrText>
    </w:r>
    <w:r w:rsidR="00E8595B">
      <w:rPr>
        <w:b/>
        <w:noProof/>
        <w:color w:val="000000" w:themeColor="text1"/>
        <w:sz w:val="20"/>
        <w:szCs w:val="20"/>
      </w:rPr>
      <w:fldChar w:fldCharType="separate"/>
    </w:r>
    <w:r w:rsidR="00D644C1" w:rsidRPr="00D644C1">
      <w:rPr>
        <w:b/>
        <w:noProof/>
        <w:color w:val="000000" w:themeColor="text1"/>
        <w:sz w:val="20"/>
        <w:szCs w:val="20"/>
      </w:rPr>
      <w:t>9</w:t>
    </w:r>
    <w:r w:rsidR="00E8595B">
      <w:rPr>
        <w:b/>
        <w:noProof/>
        <w:color w:val="000000" w:themeColor="text1"/>
        <w:sz w:val="20"/>
        <w:szCs w:val="20"/>
      </w:rPr>
      <w:fldChar w:fldCharType="end"/>
    </w:r>
  </w:p>
  <w:p w:rsidR="00EC7D82" w:rsidRDefault="00EC7D82" w:rsidP="007A68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82" w:rsidRPr="007A68AF" w:rsidRDefault="00EC7D82" w:rsidP="007A68AF">
    <w:pPr>
      <w:pStyle w:val="Footer"/>
      <w:jc w:val="right"/>
      <w:rPr>
        <w:color w:val="000000" w:themeColor="text1"/>
        <w:sz w:val="22"/>
        <w:szCs w:val="22"/>
      </w:rPr>
    </w:pPr>
    <w:r w:rsidRPr="007A68AF">
      <w:rPr>
        <w:color w:val="000000" w:themeColor="text1"/>
        <w:sz w:val="22"/>
        <w:szCs w:val="22"/>
      </w:rPr>
      <w:t xml:space="preserve">Page </w:t>
    </w:r>
    <w:r w:rsidR="00887EC1" w:rsidRPr="007A68AF">
      <w:rPr>
        <w:color w:val="000000" w:themeColor="text1"/>
        <w:sz w:val="22"/>
        <w:szCs w:val="22"/>
      </w:rPr>
      <w:fldChar w:fldCharType="begin"/>
    </w:r>
    <w:r w:rsidRPr="007A68AF">
      <w:rPr>
        <w:color w:val="000000" w:themeColor="text1"/>
        <w:sz w:val="22"/>
        <w:szCs w:val="22"/>
      </w:rPr>
      <w:instrText xml:space="preserve"> PAGE  \* Arabic  \* MERGEFORMAT </w:instrText>
    </w:r>
    <w:r w:rsidR="00887EC1" w:rsidRPr="007A68AF">
      <w:rPr>
        <w:color w:val="000000" w:themeColor="text1"/>
        <w:sz w:val="22"/>
        <w:szCs w:val="22"/>
      </w:rPr>
      <w:fldChar w:fldCharType="separate"/>
    </w:r>
    <w:r w:rsidRPr="007A68AF">
      <w:rPr>
        <w:noProof/>
        <w:color w:val="000000" w:themeColor="text1"/>
        <w:sz w:val="22"/>
        <w:szCs w:val="22"/>
      </w:rPr>
      <w:t>2</w:t>
    </w:r>
    <w:r w:rsidR="00887EC1" w:rsidRPr="007A68AF">
      <w:rPr>
        <w:color w:val="000000" w:themeColor="text1"/>
        <w:sz w:val="22"/>
        <w:szCs w:val="22"/>
      </w:rPr>
      <w:fldChar w:fldCharType="end"/>
    </w:r>
    <w:r w:rsidRPr="007A68AF">
      <w:rPr>
        <w:color w:val="000000" w:themeColor="text1"/>
        <w:sz w:val="22"/>
        <w:szCs w:val="22"/>
      </w:rPr>
      <w:t xml:space="preserve"> of </w:t>
    </w:r>
    <w:r w:rsidR="00E8595B">
      <w:rPr>
        <w:noProof/>
        <w:color w:val="000000" w:themeColor="text1"/>
        <w:sz w:val="22"/>
        <w:szCs w:val="22"/>
      </w:rPr>
      <w:fldChar w:fldCharType="begin"/>
    </w:r>
    <w:r w:rsidR="00E8595B">
      <w:rPr>
        <w:noProof/>
        <w:color w:val="000000" w:themeColor="text1"/>
        <w:sz w:val="22"/>
        <w:szCs w:val="22"/>
      </w:rPr>
      <w:instrText xml:space="preserve"> NUMPAGES  \* Arabic  \* MERGEFORMAT </w:instrText>
    </w:r>
    <w:r w:rsidR="00E8595B">
      <w:rPr>
        <w:noProof/>
        <w:color w:val="000000" w:themeColor="text1"/>
        <w:sz w:val="22"/>
        <w:szCs w:val="22"/>
      </w:rPr>
      <w:fldChar w:fldCharType="separate"/>
    </w:r>
    <w:r w:rsidRPr="007A68AF">
      <w:rPr>
        <w:noProof/>
        <w:color w:val="000000" w:themeColor="text1"/>
        <w:sz w:val="22"/>
        <w:szCs w:val="22"/>
      </w:rPr>
      <w:t>2</w:t>
    </w:r>
    <w:r w:rsidR="00E8595B">
      <w:rPr>
        <w:noProof/>
        <w:color w:val="000000" w:themeColor="text1"/>
        <w:sz w:val="22"/>
        <w:szCs w:val="22"/>
      </w:rPr>
      <w:fldChar w:fldCharType="end"/>
    </w:r>
  </w:p>
  <w:p w:rsidR="00EC7D82" w:rsidRDefault="00EC7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5B" w:rsidRDefault="00E8595B" w:rsidP="000A5C2D">
      <w:r>
        <w:separator/>
      </w:r>
    </w:p>
  </w:footnote>
  <w:footnote w:type="continuationSeparator" w:id="0">
    <w:p w:rsidR="00E8595B" w:rsidRDefault="00E8595B" w:rsidP="000A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cs="MS Mincho"/>
        <w:sz w:val="18"/>
        <w:szCs w:val="18"/>
      </w:rPr>
    </w:lvl>
    <w:lvl w:ilvl="1">
      <w:start w:val="1"/>
      <w:numFmt w:val="bullet"/>
      <w:lvlText w:val=""/>
      <w:lvlJc w:val="left"/>
      <w:pPr>
        <w:tabs>
          <w:tab w:val="num" w:pos="720"/>
        </w:tabs>
        <w:ind w:left="720" w:hanging="360"/>
      </w:pPr>
      <w:rPr>
        <w:rFonts w:ascii="Symbol" w:hAnsi="Symbol" w:cs="MS Mincho"/>
        <w:sz w:val="18"/>
        <w:szCs w:val="18"/>
      </w:rPr>
    </w:lvl>
    <w:lvl w:ilvl="2">
      <w:start w:val="1"/>
      <w:numFmt w:val="bullet"/>
      <w:lvlText w:val=""/>
      <w:lvlJc w:val="left"/>
      <w:pPr>
        <w:tabs>
          <w:tab w:val="num" w:pos="1080"/>
        </w:tabs>
        <w:ind w:left="1080" w:hanging="360"/>
      </w:pPr>
      <w:rPr>
        <w:rFonts w:ascii="Symbol" w:hAnsi="Symbol" w:cs="MS Mincho"/>
        <w:sz w:val="18"/>
        <w:szCs w:val="18"/>
      </w:rPr>
    </w:lvl>
    <w:lvl w:ilvl="3">
      <w:start w:val="1"/>
      <w:numFmt w:val="bullet"/>
      <w:lvlText w:val=""/>
      <w:lvlJc w:val="left"/>
      <w:pPr>
        <w:tabs>
          <w:tab w:val="num" w:pos="1440"/>
        </w:tabs>
        <w:ind w:left="1440" w:hanging="360"/>
      </w:pPr>
      <w:rPr>
        <w:rFonts w:ascii="Symbol" w:hAnsi="Symbol" w:cs="MS Mincho"/>
        <w:sz w:val="18"/>
        <w:szCs w:val="18"/>
      </w:rPr>
    </w:lvl>
    <w:lvl w:ilvl="4">
      <w:start w:val="1"/>
      <w:numFmt w:val="bullet"/>
      <w:lvlText w:val=""/>
      <w:lvlJc w:val="left"/>
      <w:pPr>
        <w:tabs>
          <w:tab w:val="num" w:pos="1800"/>
        </w:tabs>
        <w:ind w:left="1800" w:hanging="360"/>
      </w:pPr>
      <w:rPr>
        <w:rFonts w:ascii="Symbol" w:hAnsi="Symbol" w:cs="MS Mincho"/>
        <w:sz w:val="18"/>
        <w:szCs w:val="18"/>
      </w:rPr>
    </w:lvl>
    <w:lvl w:ilvl="5">
      <w:start w:val="1"/>
      <w:numFmt w:val="bullet"/>
      <w:lvlText w:val=""/>
      <w:lvlJc w:val="left"/>
      <w:pPr>
        <w:tabs>
          <w:tab w:val="num" w:pos="2160"/>
        </w:tabs>
        <w:ind w:left="2160" w:hanging="360"/>
      </w:pPr>
      <w:rPr>
        <w:rFonts w:ascii="Symbol" w:hAnsi="Symbol" w:cs="MS Mincho"/>
        <w:sz w:val="18"/>
        <w:szCs w:val="18"/>
      </w:rPr>
    </w:lvl>
    <w:lvl w:ilvl="6">
      <w:start w:val="1"/>
      <w:numFmt w:val="bullet"/>
      <w:lvlText w:val=""/>
      <w:lvlJc w:val="left"/>
      <w:pPr>
        <w:tabs>
          <w:tab w:val="num" w:pos="2520"/>
        </w:tabs>
        <w:ind w:left="2520" w:hanging="360"/>
      </w:pPr>
      <w:rPr>
        <w:rFonts w:ascii="Symbol" w:hAnsi="Symbol" w:cs="MS Mincho"/>
        <w:sz w:val="18"/>
        <w:szCs w:val="18"/>
      </w:rPr>
    </w:lvl>
    <w:lvl w:ilvl="7">
      <w:start w:val="1"/>
      <w:numFmt w:val="bullet"/>
      <w:lvlText w:val=""/>
      <w:lvlJc w:val="left"/>
      <w:pPr>
        <w:tabs>
          <w:tab w:val="num" w:pos="2880"/>
        </w:tabs>
        <w:ind w:left="2880" w:hanging="360"/>
      </w:pPr>
      <w:rPr>
        <w:rFonts w:ascii="Symbol" w:hAnsi="Symbol" w:cs="MS Mincho"/>
        <w:sz w:val="18"/>
        <w:szCs w:val="18"/>
      </w:rPr>
    </w:lvl>
    <w:lvl w:ilvl="8">
      <w:start w:val="1"/>
      <w:numFmt w:val="bullet"/>
      <w:lvlText w:val=""/>
      <w:lvlJc w:val="left"/>
      <w:pPr>
        <w:tabs>
          <w:tab w:val="num" w:pos="3240"/>
        </w:tabs>
        <w:ind w:left="3240" w:hanging="360"/>
      </w:pPr>
      <w:rPr>
        <w:rFonts w:ascii="Symbol" w:hAnsi="Symbol" w:cs="MS Mincho"/>
        <w:sz w:val="18"/>
        <w:szCs w:val="18"/>
      </w:rPr>
    </w:lvl>
  </w:abstractNum>
  <w:abstractNum w:abstractNumId="2" w15:restartNumberingAfterBreak="0">
    <w:nsid w:val="008B7E6B"/>
    <w:multiLevelType w:val="hybridMultilevel"/>
    <w:tmpl w:val="231A1084"/>
    <w:lvl w:ilvl="0" w:tplc="E8360E54">
      <w:start w:val="1"/>
      <w:numFmt w:val="bullet"/>
      <w:lvlText w:val="•"/>
      <w:lvlJc w:val="left"/>
      <w:pPr>
        <w:ind w:left="720" w:hanging="360"/>
      </w:pPr>
      <w:rPr>
        <w:rFonts w:ascii="Times New Roman" w:hAnsi="Times New Roman" w:hint="default"/>
        <w:color w:val="4DA77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157AF"/>
    <w:multiLevelType w:val="hybridMultilevel"/>
    <w:tmpl w:val="398036C2"/>
    <w:lvl w:ilvl="0" w:tplc="8D326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912D7"/>
    <w:multiLevelType w:val="hybridMultilevel"/>
    <w:tmpl w:val="F894DE94"/>
    <w:lvl w:ilvl="0" w:tplc="773CDA28">
      <w:start w:val="4"/>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A94840"/>
    <w:multiLevelType w:val="hybridMultilevel"/>
    <w:tmpl w:val="8C2E2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83DA0"/>
    <w:multiLevelType w:val="hybridMultilevel"/>
    <w:tmpl w:val="DA9C5038"/>
    <w:lvl w:ilvl="0" w:tplc="E8360E54">
      <w:start w:val="1"/>
      <w:numFmt w:val="bullet"/>
      <w:lvlText w:val="•"/>
      <w:lvlJc w:val="left"/>
      <w:pPr>
        <w:ind w:left="360" w:hanging="360"/>
      </w:pPr>
      <w:rPr>
        <w:rFonts w:ascii="Times New Roman" w:hAnsi="Times New Roman" w:hint="default"/>
        <w:color w:val="4DA77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7014B"/>
    <w:multiLevelType w:val="hybridMultilevel"/>
    <w:tmpl w:val="E7E616A2"/>
    <w:lvl w:ilvl="0" w:tplc="E8360E54">
      <w:start w:val="1"/>
      <w:numFmt w:val="bullet"/>
      <w:lvlText w:val="•"/>
      <w:lvlJc w:val="left"/>
      <w:pPr>
        <w:ind w:left="720" w:hanging="360"/>
      </w:pPr>
      <w:rPr>
        <w:rFonts w:ascii="Times New Roman" w:hAnsi="Times New Roman" w:cs="Times New Roman" w:hint="default"/>
        <w:color w:val="4DA77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994B75"/>
    <w:multiLevelType w:val="hybridMultilevel"/>
    <w:tmpl w:val="FBFA290C"/>
    <w:lvl w:ilvl="0" w:tplc="CA0CD170">
      <w:start w:val="1"/>
      <w:numFmt w:val="bullet"/>
      <w:lvlText w:val="•"/>
      <w:lvlJc w:val="left"/>
      <w:pPr>
        <w:ind w:left="720" w:hanging="360"/>
      </w:pPr>
      <w:rPr>
        <w:rFonts w:ascii="Times New Roman" w:hAnsi="Times New Roman" w:cs="Times New Roman" w:hint="default"/>
        <w:color w:val="F7CAAC" w:themeColor="accent2" w:themeTint="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117E8"/>
    <w:multiLevelType w:val="hybridMultilevel"/>
    <w:tmpl w:val="985A35B0"/>
    <w:lvl w:ilvl="0" w:tplc="8D326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40B70"/>
    <w:multiLevelType w:val="multilevel"/>
    <w:tmpl w:val="D1C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562F6"/>
    <w:multiLevelType w:val="hybridMultilevel"/>
    <w:tmpl w:val="9D4C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187E"/>
    <w:multiLevelType w:val="hybridMultilevel"/>
    <w:tmpl w:val="CBC84A30"/>
    <w:lvl w:ilvl="0" w:tplc="AF90C5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57705E"/>
    <w:multiLevelType w:val="hybridMultilevel"/>
    <w:tmpl w:val="9B1267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B15AC2"/>
    <w:multiLevelType w:val="hybridMultilevel"/>
    <w:tmpl w:val="27E4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A76214"/>
    <w:multiLevelType w:val="hybridMultilevel"/>
    <w:tmpl w:val="E586C89C"/>
    <w:lvl w:ilvl="0" w:tplc="E8360E54">
      <w:start w:val="1"/>
      <w:numFmt w:val="bullet"/>
      <w:lvlText w:val="•"/>
      <w:lvlJc w:val="left"/>
      <w:pPr>
        <w:ind w:left="720" w:hanging="360"/>
      </w:pPr>
      <w:rPr>
        <w:rFonts w:ascii="Times New Roman" w:hAnsi="Times New Roman" w:hint="default"/>
        <w:color w:val="4DA77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B3A68"/>
    <w:multiLevelType w:val="hybridMultilevel"/>
    <w:tmpl w:val="CF0EE05C"/>
    <w:lvl w:ilvl="0" w:tplc="AF90C5F0">
      <w:numFmt w:val="bullet"/>
      <w:lvlText w:val="-"/>
      <w:lvlJc w:val="left"/>
      <w:pPr>
        <w:ind w:left="789" w:hanging="360"/>
      </w:pPr>
      <w:rPr>
        <w:rFonts w:ascii="Times New Roman" w:eastAsia="Times New Roman"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7" w15:restartNumberingAfterBreak="0">
    <w:nsid w:val="6DCA29DB"/>
    <w:multiLevelType w:val="hybridMultilevel"/>
    <w:tmpl w:val="F232E926"/>
    <w:lvl w:ilvl="0" w:tplc="19D42F0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5411A7"/>
    <w:multiLevelType w:val="hybridMultilevel"/>
    <w:tmpl w:val="8F3C7A82"/>
    <w:lvl w:ilvl="0" w:tplc="320C7FB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4"/>
  </w:num>
  <w:num w:numId="4">
    <w:abstractNumId w:val="12"/>
  </w:num>
  <w:num w:numId="5">
    <w:abstractNumId w:val="6"/>
  </w:num>
  <w:num w:numId="6">
    <w:abstractNumId w:val="17"/>
  </w:num>
  <w:num w:numId="7">
    <w:abstractNumId w:val="14"/>
  </w:num>
  <w:num w:numId="8">
    <w:abstractNumId w:val="10"/>
  </w:num>
  <w:num w:numId="9">
    <w:abstractNumId w:val="16"/>
  </w:num>
  <w:num w:numId="10">
    <w:abstractNumId w:val="2"/>
  </w:num>
  <w:num w:numId="11">
    <w:abstractNumId w:val="15"/>
  </w:num>
  <w:num w:numId="12">
    <w:abstractNumId w:val="8"/>
  </w:num>
  <w:num w:numId="13">
    <w:abstractNumId w:val="13"/>
  </w:num>
  <w:num w:numId="14">
    <w:abstractNumId w:val="18"/>
  </w:num>
  <w:num w:numId="15">
    <w:abstractNumId w:val="3"/>
  </w:num>
  <w:num w:numId="16">
    <w:abstractNumId w:val="9"/>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A4"/>
    <w:rsid w:val="000055E5"/>
    <w:rsid w:val="00005F49"/>
    <w:rsid w:val="000106F4"/>
    <w:rsid w:val="00013385"/>
    <w:rsid w:val="0001358F"/>
    <w:rsid w:val="00014A13"/>
    <w:rsid w:val="00032992"/>
    <w:rsid w:val="000348A9"/>
    <w:rsid w:val="0003626F"/>
    <w:rsid w:val="0004251F"/>
    <w:rsid w:val="0004749A"/>
    <w:rsid w:val="00050796"/>
    <w:rsid w:val="000528E5"/>
    <w:rsid w:val="00053ED3"/>
    <w:rsid w:val="00065A46"/>
    <w:rsid w:val="0006617D"/>
    <w:rsid w:val="000872D0"/>
    <w:rsid w:val="000878E0"/>
    <w:rsid w:val="000904D1"/>
    <w:rsid w:val="00090AD7"/>
    <w:rsid w:val="0009513A"/>
    <w:rsid w:val="000A3636"/>
    <w:rsid w:val="000A36F2"/>
    <w:rsid w:val="000A5C2D"/>
    <w:rsid w:val="000A67BB"/>
    <w:rsid w:val="000A779E"/>
    <w:rsid w:val="000B34A5"/>
    <w:rsid w:val="000B3E33"/>
    <w:rsid w:val="000B673B"/>
    <w:rsid w:val="000C596D"/>
    <w:rsid w:val="000D0FD3"/>
    <w:rsid w:val="000D1271"/>
    <w:rsid w:val="000D281E"/>
    <w:rsid w:val="000D2AB8"/>
    <w:rsid w:val="000D6943"/>
    <w:rsid w:val="001028BF"/>
    <w:rsid w:val="0010608E"/>
    <w:rsid w:val="0011004C"/>
    <w:rsid w:val="00115020"/>
    <w:rsid w:val="00117ADB"/>
    <w:rsid w:val="00124C8E"/>
    <w:rsid w:val="001278B2"/>
    <w:rsid w:val="00133B90"/>
    <w:rsid w:val="00134E75"/>
    <w:rsid w:val="00137EDB"/>
    <w:rsid w:val="00145881"/>
    <w:rsid w:val="0014713D"/>
    <w:rsid w:val="001477F9"/>
    <w:rsid w:val="001528E8"/>
    <w:rsid w:val="0015646B"/>
    <w:rsid w:val="001625C2"/>
    <w:rsid w:val="00162AA5"/>
    <w:rsid w:val="00173E78"/>
    <w:rsid w:val="001761B8"/>
    <w:rsid w:val="001853A5"/>
    <w:rsid w:val="00186C5C"/>
    <w:rsid w:val="00190D80"/>
    <w:rsid w:val="001940E6"/>
    <w:rsid w:val="00196269"/>
    <w:rsid w:val="00197880"/>
    <w:rsid w:val="001A227D"/>
    <w:rsid w:val="001A6871"/>
    <w:rsid w:val="001D37E4"/>
    <w:rsid w:val="001D6867"/>
    <w:rsid w:val="001E1D58"/>
    <w:rsid w:val="001E245A"/>
    <w:rsid w:val="001E2C9F"/>
    <w:rsid w:val="001E2EC5"/>
    <w:rsid w:val="001F4455"/>
    <w:rsid w:val="0020035B"/>
    <w:rsid w:val="0020252E"/>
    <w:rsid w:val="002029A3"/>
    <w:rsid w:val="00210658"/>
    <w:rsid w:val="00215A94"/>
    <w:rsid w:val="00230663"/>
    <w:rsid w:val="00243374"/>
    <w:rsid w:val="00246D63"/>
    <w:rsid w:val="00255117"/>
    <w:rsid w:val="00261B58"/>
    <w:rsid w:val="00265570"/>
    <w:rsid w:val="002769AF"/>
    <w:rsid w:val="00276C1C"/>
    <w:rsid w:val="002802AB"/>
    <w:rsid w:val="002854C0"/>
    <w:rsid w:val="00286BF9"/>
    <w:rsid w:val="0028743B"/>
    <w:rsid w:val="002A2F3E"/>
    <w:rsid w:val="002A46A3"/>
    <w:rsid w:val="002C248F"/>
    <w:rsid w:val="002C2927"/>
    <w:rsid w:val="002C770D"/>
    <w:rsid w:val="002D0E5E"/>
    <w:rsid w:val="002D21AB"/>
    <w:rsid w:val="002E42D1"/>
    <w:rsid w:val="002E4435"/>
    <w:rsid w:val="002F6C05"/>
    <w:rsid w:val="00310E24"/>
    <w:rsid w:val="003123C2"/>
    <w:rsid w:val="00334ECE"/>
    <w:rsid w:val="00343899"/>
    <w:rsid w:val="00344A39"/>
    <w:rsid w:val="00352598"/>
    <w:rsid w:val="003543B6"/>
    <w:rsid w:val="00360352"/>
    <w:rsid w:val="0036097F"/>
    <w:rsid w:val="00365EDB"/>
    <w:rsid w:val="0038645C"/>
    <w:rsid w:val="00396004"/>
    <w:rsid w:val="003967BB"/>
    <w:rsid w:val="003A0B84"/>
    <w:rsid w:val="003A149C"/>
    <w:rsid w:val="003B3B6B"/>
    <w:rsid w:val="003B5DAB"/>
    <w:rsid w:val="003B6C9A"/>
    <w:rsid w:val="003C5FA3"/>
    <w:rsid w:val="003C6C4B"/>
    <w:rsid w:val="003C7D3A"/>
    <w:rsid w:val="003D1184"/>
    <w:rsid w:val="003D4B29"/>
    <w:rsid w:val="003E06AB"/>
    <w:rsid w:val="003E1A35"/>
    <w:rsid w:val="003E34B9"/>
    <w:rsid w:val="003E4AC3"/>
    <w:rsid w:val="003F0416"/>
    <w:rsid w:val="003F2166"/>
    <w:rsid w:val="003F670F"/>
    <w:rsid w:val="0040670D"/>
    <w:rsid w:val="00411697"/>
    <w:rsid w:val="00412889"/>
    <w:rsid w:val="00416361"/>
    <w:rsid w:val="004312A1"/>
    <w:rsid w:val="004447F1"/>
    <w:rsid w:val="00463402"/>
    <w:rsid w:val="004645B6"/>
    <w:rsid w:val="00464E25"/>
    <w:rsid w:val="0046618F"/>
    <w:rsid w:val="00492350"/>
    <w:rsid w:val="004A14F4"/>
    <w:rsid w:val="004A20BE"/>
    <w:rsid w:val="004A4BD4"/>
    <w:rsid w:val="004A5D7C"/>
    <w:rsid w:val="004B2A99"/>
    <w:rsid w:val="004C662C"/>
    <w:rsid w:val="004D13DF"/>
    <w:rsid w:val="004D2832"/>
    <w:rsid w:val="004E4324"/>
    <w:rsid w:val="004F5314"/>
    <w:rsid w:val="004F5A47"/>
    <w:rsid w:val="005050B0"/>
    <w:rsid w:val="00507250"/>
    <w:rsid w:val="005147EC"/>
    <w:rsid w:val="00514DCE"/>
    <w:rsid w:val="005306EB"/>
    <w:rsid w:val="0053187C"/>
    <w:rsid w:val="00531B29"/>
    <w:rsid w:val="00533433"/>
    <w:rsid w:val="00533437"/>
    <w:rsid w:val="00541BD5"/>
    <w:rsid w:val="00543804"/>
    <w:rsid w:val="00551C63"/>
    <w:rsid w:val="005560E3"/>
    <w:rsid w:val="005612EA"/>
    <w:rsid w:val="005675B8"/>
    <w:rsid w:val="0058511A"/>
    <w:rsid w:val="0059366C"/>
    <w:rsid w:val="005A74F5"/>
    <w:rsid w:val="005B3FFC"/>
    <w:rsid w:val="005C0670"/>
    <w:rsid w:val="005C14CB"/>
    <w:rsid w:val="005C2483"/>
    <w:rsid w:val="005C4AC0"/>
    <w:rsid w:val="005C6CF0"/>
    <w:rsid w:val="005D57DD"/>
    <w:rsid w:val="005D79F9"/>
    <w:rsid w:val="005E1AC0"/>
    <w:rsid w:val="005F14A0"/>
    <w:rsid w:val="005F4A56"/>
    <w:rsid w:val="00600991"/>
    <w:rsid w:val="00601511"/>
    <w:rsid w:val="006060FF"/>
    <w:rsid w:val="0061406E"/>
    <w:rsid w:val="00631418"/>
    <w:rsid w:val="00632D40"/>
    <w:rsid w:val="006409E6"/>
    <w:rsid w:val="0064382F"/>
    <w:rsid w:val="00643B8A"/>
    <w:rsid w:val="006472CC"/>
    <w:rsid w:val="006537A8"/>
    <w:rsid w:val="00663879"/>
    <w:rsid w:val="00666271"/>
    <w:rsid w:val="00670DC8"/>
    <w:rsid w:val="0067180F"/>
    <w:rsid w:val="006774FD"/>
    <w:rsid w:val="00684804"/>
    <w:rsid w:val="00691CF2"/>
    <w:rsid w:val="006943CC"/>
    <w:rsid w:val="00694A21"/>
    <w:rsid w:val="00696B65"/>
    <w:rsid w:val="006A143D"/>
    <w:rsid w:val="006A514C"/>
    <w:rsid w:val="006B3282"/>
    <w:rsid w:val="006C0F49"/>
    <w:rsid w:val="006C5A07"/>
    <w:rsid w:val="006C760F"/>
    <w:rsid w:val="006D2ABE"/>
    <w:rsid w:val="006E3213"/>
    <w:rsid w:val="006E483D"/>
    <w:rsid w:val="006E5C99"/>
    <w:rsid w:val="006E5DA7"/>
    <w:rsid w:val="006E7F5B"/>
    <w:rsid w:val="00703944"/>
    <w:rsid w:val="007108BB"/>
    <w:rsid w:val="007159AB"/>
    <w:rsid w:val="00715E8E"/>
    <w:rsid w:val="007173EF"/>
    <w:rsid w:val="00720E67"/>
    <w:rsid w:val="00721D42"/>
    <w:rsid w:val="00722AAB"/>
    <w:rsid w:val="00726E7B"/>
    <w:rsid w:val="00741DEC"/>
    <w:rsid w:val="007446CE"/>
    <w:rsid w:val="00745FF5"/>
    <w:rsid w:val="00747800"/>
    <w:rsid w:val="0075018F"/>
    <w:rsid w:val="00757BB8"/>
    <w:rsid w:val="00757C5C"/>
    <w:rsid w:val="0077429E"/>
    <w:rsid w:val="00781D66"/>
    <w:rsid w:val="007979D9"/>
    <w:rsid w:val="007A68AF"/>
    <w:rsid w:val="007B189D"/>
    <w:rsid w:val="007B4019"/>
    <w:rsid w:val="007B6A5F"/>
    <w:rsid w:val="007C2FE4"/>
    <w:rsid w:val="007C433F"/>
    <w:rsid w:val="007C5BB1"/>
    <w:rsid w:val="007E0301"/>
    <w:rsid w:val="007E50AF"/>
    <w:rsid w:val="007E755F"/>
    <w:rsid w:val="007F6BB7"/>
    <w:rsid w:val="00802A76"/>
    <w:rsid w:val="00810ADE"/>
    <w:rsid w:val="00812101"/>
    <w:rsid w:val="008124C0"/>
    <w:rsid w:val="008176AB"/>
    <w:rsid w:val="00827EFD"/>
    <w:rsid w:val="0083401C"/>
    <w:rsid w:val="00844E39"/>
    <w:rsid w:val="008521C3"/>
    <w:rsid w:val="008522E5"/>
    <w:rsid w:val="00854A11"/>
    <w:rsid w:val="008654DC"/>
    <w:rsid w:val="00870F68"/>
    <w:rsid w:val="00872141"/>
    <w:rsid w:val="0087246C"/>
    <w:rsid w:val="008764B6"/>
    <w:rsid w:val="008862D3"/>
    <w:rsid w:val="0088723A"/>
    <w:rsid w:val="00887EC1"/>
    <w:rsid w:val="008A1C70"/>
    <w:rsid w:val="008A1EE0"/>
    <w:rsid w:val="008E3E5C"/>
    <w:rsid w:val="008F1DF8"/>
    <w:rsid w:val="0090101E"/>
    <w:rsid w:val="00903A22"/>
    <w:rsid w:val="009065A4"/>
    <w:rsid w:val="00912EAC"/>
    <w:rsid w:val="009208B4"/>
    <w:rsid w:val="00937E4C"/>
    <w:rsid w:val="009408FE"/>
    <w:rsid w:val="00952F4D"/>
    <w:rsid w:val="009550DF"/>
    <w:rsid w:val="0096001E"/>
    <w:rsid w:val="00961B83"/>
    <w:rsid w:val="00964252"/>
    <w:rsid w:val="0097183C"/>
    <w:rsid w:val="00972CB6"/>
    <w:rsid w:val="00976B5F"/>
    <w:rsid w:val="009857BA"/>
    <w:rsid w:val="009937F0"/>
    <w:rsid w:val="009A3DBE"/>
    <w:rsid w:val="009A61D0"/>
    <w:rsid w:val="009A6644"/>
    <w:rsid w:val="009A6E3F"/>
    <w:rsid w:val="009C2087"/>
    <w:rsid w:val="009D1EA3"/>
    <w:rsid w:val="009D4B7C"/>
    <w:rsid w:val="009E212C"/>
    <w:rsid w:val="009E6AF4"/>
    <w:rsid w:val="009F198D"/>
    <w:rsid w:val="009F4E6B"/>
    <w:rsid w:val="009F78A0"/>
    <w:rsid w:val="00A03187"/>
    <w:rsid w:val="00A06B3D"/>
    <w:rsid w:val="00A11D9C"/>
    <w:rsid w:val="00A133E1"/>
    <w:rsid w:val="00A21A0F"/>
    <w:rsid w:val="00A21B79"/>
    <w:rsid w:val="00A30324"/>
    <w:rsid w:val="00A378DA"/>
    <w:rsid w:val="00A408BA"/>
    <w:rsid w:val="00A51367"/>
    <w:rsid w:val="00A52032"/>
    <w:rsid w:val="00A52FA5"/>
    <w:rsid w:val="00A73FAB"/>
    <w:rsid w:val="00A75CA0"/>
    <w:rsid w:val="00A86E20"/>
    <w:rsid w:val="00A90731"/>
    <w:rsid w:val="00A907FE"/>
    <w:rsid w:val="00A91A01"/>
    <w:rsid w:val="00A930D1"/>
    <w:rsid w:val="00A940BE"/>
    <w:rsid w:val="00A97F16"/>
    <w:rsid w:val="00AA0DA7"/>
    <w:rsid w:val="00AA2630"/>
    <w:rsid w:val="00AB22FD"/>
    <w:rsid w:val="00AC4578"/>
    <w:rsid w:val="00AC473F"/>
    <w:rsid w:val="00AC7CDA"/>
    <w:rsid w:val="00AD0AF0"/>
    <w:rsid w:val="00AD1B9C"/>
    <w:rsid w:val="00AD50CA"/>
    <w:rsid w:val="00AD670D"/>
    <w:rsid w:val="00AE13D2"/>
    <w:rsid w:val="00AE5FF9"/>
    <w:rsid w:val="00AF2302"/>
    <w:rsid w:val="00AF3D50"/>
    <w:rsid w:val="00B11EF6"/>
    <w:rsid w:val="00B12B2F"/>
    <w:rsid w:val="00B12F81"/>
    <w:rsid w:val="00B219A9"/>
    <w:rsid w:val="00B22513"/>
    <w:rsid w:val="00B27A77"/>
    <w:rsid w:val="00B30466"/>
    <w:rsid w:val="00B335AE"/>
    <w:rsid w:val="00B40BAD"/>
    <w:rsid w:val="00B4123F"/>
    <w:rsid w:val="00B51D97"/>
    <w:rsid w:val="00B5560F"/>
    <w:rsid w:val="00B57420"/>
    <w:rsid w:val="00B57467"/>
    <w:rsid w:val="00B66C48"/>
    <w:rsid w:val="00B70CD9"/>
    <w:rsid w:val="00B736EC"/>
    <w:rsid w:val="00B77620"/>
    <w:rsid w:val="00B822FD"/>
    <w:rsid w:val="00B8427D"/>
    <w:rsid w:val="00B918A9"/>
    <w:rsid w:val="00B9567A"/>
    <w:rsid w:val="00BB3882"/>
    <w:rsid w:val="00BB665D"/>
    <w:rsid w:val="00BC0D4A"/>
    <w:rsid w:val="00BC7BFE"/>
    <w:rsid w:val="00BD05AF"/>
    <w:rsid w:val="00BD1306"/>
    <w:rsid w:val="00BD3B98"/>
    <w:rsid w:val="00BE336F"/>
    <w:rsid w:val="00BF1B07"/>
    <w:rsid w:val="00BF5C87"/>
    <w:rsid w:val="00C00D62"/>
    <w:rsid w:val="00C07E07"/>
    <w:rsid w:val="00C12926"/>
    <w:rsid w:val="00C15482"/>
    <w:rsid w:val="00C200CC"/>
    <w:rsid w:val="00C2057D"/>
    <w:rsid w:val="00C336C6"/>
    <w:rsid w:val="00C42F3A"/>
    <w:rsid w:val="00C46067"/>
    <w:rsid w:val="00C50C63"/>
    <w:rsid w:val="00C52A75"/>
    <w:rsid w:val="00C56AB7"/>
    <w:rsid w:val="00C57F9C"/>
    <w:rsid w:val="00C61E1B"/>
    <w:rsid w:val="00C64C12"/>
    <w:rsid w:val="00C67641"/>
    <w:rsid w:val="00C710EB"/>
    <w:rsid w:val="00C77626"/>
    <w:rsid w:val="00C8423A"/>
    <w:rsid w:val="00C869B3"/>
    <w:rsid w:val="00C922DF"/>
    <w:rsid w:val="00C931A2"/>
    <w:rsid w:val="00C93DE7"/>
    <w:rsid w:val="00CA1E85"/>
    <w:rsid w:val="00CB0A8D"/>
    <w:rsid w:val="00CB79A5"/>
    <w:rsid w:val="00CC2097"/>
    <w:rsid w:val="00CC3AD3"/>
    <w:rsid w:val="00CC3EB9"/>
    <w:rsid w:val="00CC5406"/>
    <w:rsid w:val="00CE0FA1"/>
    <w:rsid w:val="00CE5254"/>
    <w:rsid w:val="00CF47FB"/>
    <w:rsid w:val="00D04D06"/>
    <w:rsid w:val="00D1620B"/>
    <w:rsid w:val="00D206F6"/>
    <w:rsid w:val="00D227EB"/>
    <w:rsid w:val="00D265DF"/>
    <w:rsid w:val="00D35E31"/>
    <w:rsid w:val="00D45416"/>
    <w:rsid w:val="00D51971"/>
    <w:rsid w:val="00D644C1"/>
    <w:rsid w:val="00D64514"/>
    <w:rsid w:val="00D7244D"/>
    <w:rsid w:val="00D83056"/>
    <w:rsid w:val="00D928AE"/>
    <w:rsid w:val="00DA75F8"/>
    <w:rsid w:val="00DA7BC7"/>
    <w:rsid w:val="00DB796E"/>
    <w:rsid w:val="00DC1F30"/>
    <w:rsid w:val="00DC37F6"/>
    <w:rsid w:val="00DC4279"/>
    <w:rsid w:val="00DD6EDA"/>
    <w:rsid w:val="00DF106F"/>
    <w:rsid w:val="00E00AAB"/>
    <w:rsid w:val="00E07D38"/>
    <w:rsid w:val="00E11069"/>
    <w:rsid w:val="00E1649D"/>
    <w:rsid w:val="00E22B83"/>
    <w:rsid w:val="00E352CB"/>
    <w:rsid w:val="00E42FFA"/>
    <w:rsid w:val="00E55782"/>
    <w:rsid w:val="00E74D67"/>
    <w:rsid w:val="00E75467"/>
    <w:rsid w:val="00E83D1F"/>
    <w:rsid w:val="00E858AD"/>
    <w:rsid w:val="00E8595B"/>
    <w:rsid w:val="00E85EBF"/>
    <w:rsid w:val="00E8735D"/>
    <w:rsid w:val="00E96583"/>
    <w:rsid w:val="00EA2D76"/>
    <w:rsid w:val="00EA729D"/>
    <w:rsid w:val="00EB5511"/>
    <w:rsid w:val="00EB75FD"/>
    <w:rsid w:val="00EC7D82"/>
    <w:rsid w:val="00ED2739"/>
    <w:rsid w:val="00ED4F2C"/>
    <w:rsid w:val="00ED7969"/>
    <w:rsid w:val="00EE0B5D"/>
    <w:rsid w:val="00EE76BC"/>
    <w:rsid w:val="00EF0C9E"/>
    <w:rsid w:val="00EF202D"/>
    <w:rsid w:val="00EF7EBB"/>
    <w:rsid w:val="00F0265A"/>
    <w:rsid w:val="00F04B72"/>
    <w:rsid w:val="00F06B83"/>
    <w:rsid w:val="00F1470A"/>
    <w:rsid w:val="00F402C9"/>
    <w:rsid w:val="00F50732"/>
    <w:rsid w:val="00F511A6"/>
    <w:rsid w:val="00F53A05"/>
    <w:rsid w:val="00F5440A"/>
    <w:rsid w:val="00F54A28"/>
    <w:rsid w:val="00F5672B"/>
    <w:rsid w:val="00F57573"/>
    <w:rsid w:val="00F600D9"/>
    <w:rsid w:val="00F61529"/>
    <w:rsid w:val="00F61C18"/>
    <w:rsid w:val="00F65673"/>
    <w:rsid w:val="00F66F72"/>
    <w:rsid w:val="00F70D9D"/>
    <w:rsid w:val="00F73718"/>
    <w:rsid w:val="00F91BDA"/>
    <w:rsid w:val="00F95FA4"/>
    <w:rsid w:val="00FA018A"/>
    <w:rsid w:val="00FA29E0"/>
    <w:rsid w:val="00FA5F63"/>
    <w:rsid w:val="00FB67F9"/>
    <w:rsid w:val="00FC2C72"/>
    <w:rsid w:val="00FC50C7"/>
    <w:rsid w:val="00FD1AE9"/>
    <w:rsid w:val="00FD36BD"/>
    <w:rsid w:val="00FD7240"/>
    <w:rsid w:val="00FE1493"/>
    <w:rsid w:val="00FE748D"/>
    <w:rsid w:val="00FF2092"/>
    <w:rsid w:val="00FF49CD"/>
    <w:rsid w:val="00FF5A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40625"/>
  <w15:docId w15:val="{C9DC7625-56D7-DD4F-ADB2-071B8C97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433"/>
    <w:rPr>
      <w:rFonts w:ascii="Times New Roman" w:eastAsia="Times New Roman" w:hAnsi="Times New Roman"/>
      <w:sz w:val="24"/>
      <w:szCs w:val="24"/>
    </w:rPr>
  </w:style>
  <w:style w:type="paragraph" w:styleId="Heading1">
    <w:name w:val="heading 1"/>
    <w:basedOn w:val="Normal"/>
    <w:next w:val="Normal"/>
    <w:link w:val="Heading1Char"/>
    <w:qFormat/>
    <w:rsid w:val="002802AB"/>
    <w:pPr>
      <w:keepNext/>
      <w:spacing w:before="240" w:after="60"/>
      <w:outlineLvl w:val="0"/>
    </w:pPr>
    <w:rPr>
      <w:rFonts w:cs="Arial"/>
      <w:b/>
      <w:bCs/>
      <w:kern w:val="32"/>
      <w:sz w:val="22"/>
      <w:szCs w:val="32"/>
    </w:rPr>
  </w:style>
  <w:style w:type="paragraph" w:styleId="Heading2">
    <w:name w:val="heading 2"/>
    <w:basedOn w:val="Normal"/>
    <w:next w:val="Normal"/>
    <w:link w:val="Heading2Char"/>
    <w:uiPriority w:val="9"/>
    <w:qFormat/>
    <w:rsid w:val="00F95FA4"/>
    <w:pPr>
      <w:keepNext/>
      <w:tabs>
        <w:tab w:val="left" w:pos="0"/>
      </w:tabs>
      <w:suppressAutoHyphens/>
      <w:ind w:left="720" w:hanging="720"/>
      <w:jc w:val="both"/>
      <w:outlineLvl w:val="1"/>
    </w:pPr>
    <w:rPr>
      <w:rFonts w:ascii="Arial" w:hAnsi="Arial"/>
      <w:b/>
      <w:spacing w:val="-2"/>
      <w:szCs w:val="20"/>
    </w:rPr>
  </w:style>
  <w:style w:type="paragraph" w:styleId="Heading3">
    <w:name w:val="heading 3"/>
    <w:basedOn w:val="Normal"/>
    <w:next w:val="Normal"/>
    <w:link w:val="Heading3Char"/>
    <w:qFormat/>
    <w:rsid w:val="00F95FA4"/>
    <w:pPr>
      <w:keepNext/>
      <w:outlineLvl w:val="2"/>
    </w:pPr>
    <w:rPr>
      <w:b/>
      <w:bCs/>
      <w:sz w:val="22"/>
      <w:szCs w:val="22"/>
    </w:rPr>
  </w:style>
  <w:style w:type="paragraph" w:styleId="Heading4">
    <w:name w:val="heading 4"/>
    <w:basedOn w:val="Normal"/>
    <w:next w:val="Normal"/>
    <w:link w:val="Heading4Char"/>
    <w:uiPriority w:val="9"/>
    <w:unhideWhenUsed/>
    <w:qFormat/>
    <w:rsid w:val="001853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F95FA4"/>
    <w:pPr>
      <w:keepNext/>
      <w:tabs>
        <w:tab w:val="left" w:pos="0"/>
      </w:tabs>
      <w:suppressAutoHyphens/>
      <w:jc w:val="both"/>
      <w:outlineLvl w:val="4"/>
    </w:pPr>
    <w:rPr>
      <w:i/>
      <w:spacing w:val="-2"/>
      <w:szCs w:val="20"/>
    </w:rPr>
  </w:style>
  <w:style w:type="paragraph" w:styleId="Heading8">
    <w:name w:val="heading 8"/>
    <w:basedOn w:val="Normal"/>
    <w:next w:val="Normal"/>
    <w:link w:val="Heading8Char"/>
    <w:qFormat/>
    <w:rsid w:val="00F95FA4"/>
    <w:pPr>
      <w:keepNext/>
      <w:outlineLvl w:val="7"/>
    </w:pPr>
    <w:rPr>
      <w:sz w:val="32"/>
      <w:szCs w:val="20"/>
    </w:rPr>
  </w:style>
  <w:style w:type="paragraph" w:styleId="Heading9">
    <w:name w:val="heading 9"/>
    <w:basedOn w:val="Normal"/>
    <w:next w:val="Normal"/>
    <w:link w:val="Heading9Char"/>
    <w:qFormat/>
    <w:rsid w:val="00F95FA4"/>
    <w:pPr>
      <w:keepNext/>
      <w:numPr>
        <w:ilvl w:val="12"/>
      </w:numPr>
      <w:tabs>
        <w:tab w:val="left" w:pos="0"/>
      </w:tabs>
      <w:suppressAutoHyphens/>
      <w:outlineLvl w:val="8"/>
    </w:pPr>
    <w:rPr>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02AB"/>
    <w:rPr>
      <w:rFonts w:ascii="Times New Roman" w:eastAsia="Times New Roman" w:hAnsi="Times New Roman" w:cs="Arial"/>
      <w:b/>
      <w:bCs/>
      <w:kern w:val="32"/>
      <w:sz w:val="22"/>
      <w:szCs w:val="32"/>
      <w:lang w:val="en-GB"/>
    </w:rPr>
  </w:style>
  <w:style w:type="character" w:customStyle="1" w:styleId="Heading2Char">
    <w:name w:val="Heading 2 Char"/>
    <w:link w:val="Heading2"/>
    <w:uiPriority w:val="9"/>
    <w:rsid w:val="00F95FA4"/>
    <w:rPr>
      <w:rFonts w:ascii="Arial" w:eastAsia="Times New Roman" w:hAnsi="Arial" w:cs="Times New Roman"/>
      <w:b/>
      <w:spacing w:val="-2"/>
      <w:sz w:val="24"/>
      <w:szCs w:val="20"/>
      <w:lang w:val="en-GB"/>
    </w:rPr>
  </w:style>
  <w:style w:type="character" w:customStyle="1" w:styleId="Heading3Char">
    <w:name w:val="Heading 3 Char"/>
    <w:link w:val="Heading3"/>
    <w:rsid w:val="00F95FA4"/>
    <w:rPr>
      <w:rFonts w:ascii="Times New Roman" w:eastAsia="Times New Roman" w:hAnsi="Times New Roman" w:cs="Times New Roman"/>
      <w:b/>
      <w:bCs/>
      <w:lang w:val="en-GB"/>
    </w:rPr>
  </w:style>
  <w:style w:type="character" w:customStyle="1" w:styleId="Heading5Char">
    <w:name w:val="Heading 5 Char"/>
    <w:link w:val="Heading5"/>
    <w:rsid w:val="00F95FA4"/>
    <w:rPr>
      <w:rFonts w:ascii="Times New Roman" w:eastAsia="Times New Roman" w:hAnsi="Times New Roman" w:cs="Times New Roman"/>
      <w:i/>
      <w:spacing w:val="-2"/>
      <w:sz w:val="24"/>
      <w:szCs w:val="20"/>
      <w:lang w:val="en-GB"/>
    </w:rPr>
  </w:style>
  <w:style w:type="character" w:customStyle="1" w:styleId="Heading8Char">
    <w:name w:val="Heading 8 Char"/>
    <w:link w:val="Heading8"/>
    <w:rsid w:val="00F95FA4"/>
    <w:rPr>
      <w:rFonts w:ascii="Times New Roman" w:eastAsia="Times New Roman" w:hAnsi="Times New Roman" w:cs="Times New Roman"/>
      <w:sz w:val="32"/>
      <w:szCs w:val="20"/>
      <w:lang w:val="en-GB"/>
    </w:rPr>
  </w:style>
  <w:style w:type="character" w:customStyle="1" w:styleId="Heading9Char">
    <w:name w:val="Heading 9 Char"/>
    <w:link w:val="Heading9"/>
    <w:rsid w:val="00F95FA4"/>
    <w:rPr>
      <w:rFonts w:ascii="Times New Roman" w:eastAsia="Times New Roman" w:hAnsi="Times New Roman" w:cs="Times New Roman"/>
      <w:b/>
      <w:spacing w:val="-2"/>
      <w:sz w:val="24"/>
      <w:szCs w:val="20"/>
      <w:lang w:val="en-GB"/>
    </w:rPr>
  </w:style>
  <w:style w:type="paragraph" w:styleId="BodyText2">
    <w:name w:val="Body Text 2"/>
    <w:basedOn w:val="Normal"/>
    <w:link w:val="BodyText2Char"/>
    <w:semiHidden/>
    <w:rsid w:val="00F95FA4"/>
    <w:pPr>
      <w:tabs>
        <w:tab w:val="left" w:pos="0"/>
      </w:tabs>
      <w:suppressAutoHyphens/>
      <w:ind w:left="720" w:hanging="720"/>
      <w:jc w:val="both"/>
    </w:pPr>
    <w:rPr>
      <w:b/>
      <w:spacing w:val="-2"/>
      <w:szCs w:val="20"/>
    </w:rPr>
  </w:style>
  <w:style w:type="character" w:customStyle="1" w:styleId="BodyText2Char">
    <w:name w:val="Body Text 2 Char"/>
    <w:link w:val="BodyText2"/>
    <w:semiHidden/>
    <w:rsid w:val="00F95FA4"/>
    <w:rPr>
      <w:rFonts w:ascii="Times New Roman" w:eastAsia="Times New Roman" w:hAnsi="Times New Roman" w:cs="Times New Roman"/>
      <w:b/>
      <w:spacing w:val="-2"/>
      <w:sz w:val="24"/>
      <w:szCs w:val="20"/>
      <w:lang w:val="en-GB"/>
    </w:rPr>
  </w:style>
  <w:style w:type="paragraph" w:styleId="BodyTextIndent2">
    <w:name w:val="Body Text Indent 2"/>
    <w:basedOn w:val="Normal"/>
    <w:link w:val="BodyTextIndent2Char"/>
    <w:semiHidden/>
    <w:rsid w:val="00F95FA4"/>
    <w:pPr>
      <w:tabs>
        <w:tab w:val="left" w:pos="-720"/>
      </w:tabs>
      <w:suppressAutoHyphens/>
      <w:ind w:left="709" w:hanging="709"/>
      <w:jc w:val="both"/>
    </w:pPr>
    <w:rPr>
      <w:rFonts w:ascii="Arial" w:hAnsi="Arial" w:cs="Arial"/>
      <w:spacing w:val="-2"/>
      <w:szCs w:val="20"/>
    </w:rPr>
  </w:style>
  <w:style w:type="character" w:customStyle="1" w:styleId="BodyTextIndent2Char">
    <w:name w:val="Body Text Indent 2 Char"/>
    <w:link w:val="BodyTextIndent2"/>
    <w:semiHidden/>
    <w:rsid w:val="00F95FA4"/>
    <w:rPr>
      <w:rFonts w:ascii="Arial" w:eastAsia="Times New Roman" w:hAnsi="Arial" w:cs="Arial"/>
      <w:spacing w:val="-2"/>
      <w:sz w:val="24"/>
      <w:szCs w:val="20"/>
      <w:lang w:val="en-GB"/>
    </w:rPr>
  </w:style>
  <w:style w:type="paragraph" w:styleId="BodyTextIndent3">
    <w:name w:val="Body Text Indent 3"/>
    <w:basedOn w:val="Normal"/>
    <w:link w:val="BodyTextIndent3Char"/>
    <w:semiHidden/>
    <w:rsid w:val="00F95FA4"/>
    <w:pPr>
      <w:tabs>
        <w:tab w:val="left" w:pos="-720"/>
      </w:tabs>
      <w:suppressAutoHyphens/>
      <w:ind w:left="720"/>
      <w:jc w:val="both"/>
    </w:pPr>
    <w:rPr>
      <w:rFonts w:ascii="Arial" w:hAnsi="Arial" w:cs="Arial"/>
      <w:spacing w:val="-2"/>
      <w:szCs w:val="20"/>
    </w:rPr>
  </w:style>
  <w:style w:type="character" w:customStyle="1" w:styleId="BodyTextIndent3Char">
    <w:name w:val="Body Text Indent 3 Char"/>
    <w:link w:val="BodyTextIndent3"/>
    <w:semiHidden/>
    <w:rsid w:val="00F95FA4"/>
    <w:rPr>
      <w:rFonts w:ascii="Arial" w:eastAsia="Times New Roman" w:hAnsi="Arial" w:cs="Arial"/>
      <w:spacing w:val="-2"/>
      <w:sz w:val="24"/>
      <w:szCs w:val="20"/>
      <w:lang w:val="en-GB"/>
    </w:rPr>
  </w:style>
  <w:style w:type="paragraph" w:styleId="TOAHeading">
    <w:name w:val="toa heading"/>
    <w:basedOn w:val="Normal"/>
    <w:next w:val="Normal"/>
    <w:rsid w:val="00F95FA4"/>
    <w:pPr>
      <w:tabs>
        <w:tab w:val="right" w:pos="9360"/>
      </w:tabs>
      <w:suppressAutoHyphens/>
    </w:pPr>
    <w:rPr>
      <w:rFonts w:ascii="Courier" w:hAnsi="Courier"/>
      <w:sz w:val="20"/>
      <w:szCs w:val="20"/>
    </w:rPr>
  </w:style>
  <w:style w:type="paragraph" w:styleId="Footer">
    <w:name w:val="footer"/>
    <w:basedOn w:val="Normal"/>
    <w:link w:val="FooterChar"/>
    <w:uiPriority w:val="99"/>
    <w:rsid w:val="00F95FA4"/>
    <w:pPr>
      <w:tabs>
        <w:tab w:val="center" w:pos="4320"/>
        <w:tab w:val="right" w:pos="8640"/>
      </w:tabs>
    </w:pPr>
  </w:style>
  <w:style w:type="character" w:customStyle="1" w:styleId="FooterChar">
    <w:name w:val="Footer Char"/>
    <w:link w:val="Footer"/>
    <w:uiPriority w:val="99"/>
    <w:rsid w:val="00F95FA4"/>
    <w:rPr>
      <w:rFonts w:ascii="Times New Roman" w:eastAsia="Times New Roman" w:hAnsi="Times New Roman" w:cs="Times New Roman"/>
      <w:sz w:val="24"/>
      <w:szCs w:val="24"/>
      <w:lang w:val="en-GB"/>
    </w:rPr>
  </w:style>
  <w:style w:type="character" w:styleId="PageNumber">
    <w:name w:val="page number"/>
    <w:basedOn w:val="DefaultParagraphFont"/>
    <w:rsid w:val="00F95FA4"/>
  </w:style>
  <w:style w:type="character" w:styleId="Hyperlink">
    <w:name w:val="Hyperlink"/>
    <w:uiPriority w:val="99"/>
    <w:rsid w:val="00F95FA4"/>
    <w:rPr>
      <w:color w:val="0000FF"/>
      <w:u w:val="single"/>
    </w:rPr>
  </w:style>
  <w:style w:type="paragraph" w:styleId="Title">
    <w:name w:val="Title"/>
    <w:basedOn w:val="Normal"/>
    <w:next w:val="Subtitle"/>
    <w:link w:val="TitleChar"/>
    <w:qFormat/>
    <w:rsid w:val="00F95FA4"/>
    <w:pPr>
      <w:suppressAutoHyphens/>
      <w:spacing w:line="360" w:lineRule="auto"/>
      <w:jc w:val="center"/>
    </w:pPr>
    <w:rPr>
      <w:b/>
      <w:sz w:val="28"/>
      <w:lang w:eastAsia="ar-SA"/>
    </w:rPr>
  </w:style>
  <w:style w:type="character" w:customStyle="1" w:styleId="TitleChar">
    <w:name w:val="Title Char"/>
    <w:link w:val="Title"/>
    <w:rsid w:val="00F95FA4"/>
    <w:rPr>
      <w:rFonts w:ascii="Times New Roman" w:eastAsia="Times New Roman" w:hAnsi="Times New Roman" w:cs="Times New Roman"/>
      <w:b/>
      <w:sz w:val="28"/>
      <w:szCs w:val="24"/>
      <w:lang w:val="en-GB" w:eastAsia="ar-SA"/>
    </w:rPr>
  </w:style>
  <w:style w:type="paragraph" w:styleId="Header">
    <w:name w:val="header"/>
    <w:basedOn w:val="Normal"/>
    <w:link w:val="HeaderChar"/>
    <w:rsid w:val="00F95FA4"/>
    <w:pPr>
      <w:tabs>
        <w:tab w:val="center" w:pos="4320"/>
        <w:tab w:val="right" w:pos="8640"/>
      </w:tabs>
    </w:pPr>
  </w:style>
  <w:style w:type="character" w:customStyle="1" w:styleId="HeaderChar">
    <w:name w:val="Header Char"/>
    <w:link w:val="Header"/>
    <w:rsid w:val="00F95FA4"/>
    <w:rPr>
      <w:rFonts w:ascii="Times New Roman" w:eastAsia="Times New Roman" w:hAnsi="Times New Roman" w:cs="Times New Roman"/>
      <w:sz w:val="24"/>
      <w:szCs w:val="24"/>
      <w:lang w:val="en-GB"/>
    </w:rPr>
  </w:style>
  <w:style w:type="paragraph" w:customStyle="1" w:styleId="CompanyName">
    <w:name w:val="Company_Name"/>
    <w:link w:val="CompanyNameChar"/>
    <w:qFormat/>
    <w:rsid w:val="00F95FA4"/>
    <w:rPr>
      <w:rFonts w:eastAsia="Times New Roman"/>
      <w:bCs/>
      <w:color w:val="000000"/>
      <w:kern w:val="28"/>
      <w:sz w:val="24"/>
      <w:szCs w:val="28"/>
    </w:rPr>
  </w:style>
  <w:style w:type="character" w:customStyle="1" w:styleId="CompanyNameChar">
    <w:name w:val="Company_Name Char"/>
    <w:link w:val="CompanyName"/>
    <w:rsid w:val="00F95FA4"/>
    <w:rPr>
      <w:rFonts w:eastAsia="Times New Roman"/>
      <w:bCs/>
      <w:color w:val="000000"/>
      <w:kern w:val="28"/>
      <w:sz w:val="24"/>
      <w:szCs w:val="28"/>
      <w:lang w:val="en-US" w:eastAsia="en-US" w:bidi="ar-SA"/>
    </w:rPr>
  </w:style>
  <w:style w:type="paragraph" w:styleId="Subtitle">
    <w:name w:val="Subtitle"/>
    <w:basedOn w:val="Normal"/>
    <w:next w:val="Normal"/>
    <w:link w:val="SubtitleChar"/>
    <w:uiPriority w:val="11"/>
    <w:qFormat/>
    <w:rsid w:val="00F95FA4"/>
    <w:pPr>
      <w:numPr>
        <w:ilvl w:val="1"/>
      </w:numPr>
    </w:pPr>
    <w:rPr>
      <w:rFonts w:ascii="Cambria" w:hAnsi="Cambria"/>
      <w:i/>
      <w:iCs/>
      <w:color w:val="4F81BD"/>
      <w:spacing w:val="15"/>
    </w:rPr>
  </w:style>
  <w:style w:type="character" w:customStyle="1" w:styleId="SubtitleChar">
    <w:name w:val="Subtitle Char"/>
    <w:link w:val="Subtitle"/>
    <w:uiPriority w:val="11"/>
    <w:rsid w:val="00F95FA4"/>
    <w:rPr>
      <w:rFonts w:ascii="Cambria" w:eastAsia="Times New Roman" w:hAnsi="Cambria" w:cs="Times New Roman"/>
      <w:i/>
      <w:iCs/>
      <w:color w:val="4F81BD"/>
      <w:spacing w:val="15"/>
      <w:sz w:val="24"/>
      <w:szCs w:val="24"/>
      <w:lang w:val="en-GB"/>
    </w:rPr>
  </w:style>
  <w:style w:type="paragraph" w:styleId="ListParagraph">
    <w:name w:val="List Paragraph"/>
    <w:basedOn w:val="Normal"/>
    <w:link w:val="ListParagraphChar"/>
    <w:uiPriority w:val="34"/>
    <w:qFormat/>
    <w:rsid w:val="00A52032"/>
    <w:pPr>
      <w:ind w:left="720"/>
      <w:contextualSpacing/>
    </w:pPr>
  </w:style>
  <w:style w:type="paragraph" w:styleId="BodyText">
    <w:name w:val="Body Text"/>
    <w:basedOn w:val="Normal"/>
    <w:link w:val="BodyTextChar"/>
    <w:uiPriority w:val="99"/>
    <w:unhideWhenUsed/>
    <w:rsid w:val="002C770D"/>
    <w:pPr>
      <w:spacing w:after="120"/>
    </w:pPr>
  </w:style>
  <w:style w:type="character" w:customStyle="1" w:styleId="BodyTextChar">
    <w:name w:val="Body Text Char"/>
    <w:link w:val="BodyText"/>
    <w:uiPriority w:val="99"/>
    <w:rsid w:val="002C770D"/>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C931A2"/>
    <w:pPr>
      <w:spacing w:before="100" w:beforeAutospacing="1" w:after="100" w:afterAutospacing="1"/>
    </w:pPr>
  </w:style>
  <w:style w:type="character" w:customStyle="1" w:styleId="UnresolvedMention1">
    <w:name w:val="Unresolved Mention1"/>
    <w:uiPriority w:val="99"/>
    <w:semiHidden/>
    <w:unhideWhenUsed/>
    <w:rsid w:val="00C931A2"/>
    <w:rPr>
      <w:color w:val="605E5C"/>
      <w:shd w:val="clear" w:color="auto" w:fill="E1DFDD"/>
    </w:rPr>
  </w:style>
  <w:style w:type="character" w:customStyle="1" w:styleId="apple-converted-space">
    <w:name w:val="apple-converted-space"/>
    <w:basedOn w:val="DefaultParagraphFont"/>
    <w:rsid w:val="003B5DAB"/>
  </w:style>
  <w:style w:type="character" w:styleId="FollowedHyperlink">
    <w:name w:val="FollowedHyperlink"/>
    <w:basedOn w:val="DefaultParagraphFont"/>
    <w:uiPriority w:val="99"/>
    <w:semiHidden/>
    <w:unhideWhenUsed/>
    <w:rsid w:val="00715E8E"/>
    <w:rPr>
      <w:color w:val="954F72" w:themeColor="followedHyperlink"/>
      <w:u w:val="single"/>
    </w:rPr>
  </w:style>
  <w:style w:type="character" w:styleId="Strong">
    <w:name w:val="Strong"/>
    <w:uiPriority w:val="22"/>
    <w:qFormat/>
    <w:rsid w:val="00514DCE"/>
    <w:rPr>
      <w:b/>
      <w:bCs/>
    </w:rPr>
  </w:style>
  <w:style w:type="character" w:customStyle="1" w:styleId="cc-license-identifier">
    <w:name w:val="cc-license-identifier"/>
    <w:rsid w:val="00514DCE"/>
  </w:style>
  <w:style w:type="table" w:styleId="TableGrid">
    <w:name w:val="Table Grid"/>
    <w:basedOn w:val="TableNormal"/>
    <w:uiPriority w:val="39"/>
    <w:rsid w:val="00A7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rsid w:val="007B189D"/>
    <w:pPr>
      <w:spacing w:before="100" w:beforeAutospacing="1" w:after="100" w:afterAutospacing="1"/>
    </w:pPr>
  </w:style>
  <w:style w:type="paragraph" w:customStyle="1" w:styleId="section">
    <w:name w:val="section"/>
    <w:basedOn w:val="Normal"/>
    <w:rsid w:val="00AD670D"/>
    <w:pPr>
      <w:spacing w:before="100" w:beforeAutospacing="1" w:after="100" w:afterAutospacing="1"/>
    </w:pPr>
  </w:style>
  <w:style w:type="character" w:customStyle="1" w:styleId="ListParagraphChar">
    <w:name w:val="List Paragraph Char"/>
    <w:basedOn w:val="DefaultParagraphFont"/>
    <w:link w:val="ListParagraph"/>
    <w:uiPriority w:val="34"/>
    <w:locked/>
    <w:rsid w:val="00F53A0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C2927"/>
    <w:rPr>
      <w:sz w:val="18"/>
      <w:szCs w:val="18"/>
    </w:rPr>
  </w:style>
  <w:style w:type="character" w:customStyle="1" w:styleId="BalloonTextChar">
    <w:name w:val="Balloon Text Char"/>
    <w:basedOn w:val="DefaultParagraphFont"/>
    <w:link w:val="BalloonText"/>
    <w:uiPriority w:val="99"/>
    <w:semiHidden/>
    <w:rsid w:val="002C2927"/>
    <w:rPr>
      <w:rFonts w:ascii="Times New Roman" w:eastAsia="Times New Roman" w:hAnsi="Times New Roman"/>
      <w:sz w:val="18"/>
      <w:szCs w:val="18"/>
    </w:rPr>
  </w:style>
  <w:style w:type="character" w:customStyle="1" w:styleId="vocabterm">
    <w:name w:val="vocab_term"/>
    <w:basedOn w:val="DefaultParagraphFont"/>
    <w:rsid w:val="00903A22"/>
  </w:style>
  <w:style w:type="character" w:styleId="Emphasis">
    <w:name w:val="Emphasis"/>
    <w:basedOn w:val="DefaultParagraphFont"/>
    <w:uiPriority w:val="20"/>
    <w:qFormat/>
    <w:rsid w:val="00903A22"/>
    <w:rPr>
      <w:i/>
      <w:iCs/>
    </w:rPr>
  </w:style>
  <w:style w:type="character" w:customStyle="1" w:styleId="Heading4Char">
    <w:name w:val="Heading 4 Char"/>
    <w:basedOn w:val="DefaultParagraphFont"/>
    <w:link w:val="Heading4"/>
    <w:uiPriority w:val="9"/>
    <w:rsid w:val="001853A5"/>
    <w:rPr>
      <w:rFonts w:asciiTheme="majorHAnsi" w:eastAsiaTheme="majorEastAsia" w:hAnsiTheme="majorHAnsi" w:cstheme="majorBidi"/>
      <w:i/>
      <w:iCs/>
      <w:color w:val="2F5496" w:themeColor="accent1" w:themeShade="BF"/>
      <w:sz w:val="24"/>
      <w:szCs w:val="24"/>
    </w:rPr>
  </w:style>
  <w:style w:type="character" w:customStyle="1" w:styleId="mw-mmv-author">
    <w:name w:val="mw-mmv-author"/>
    <w:basedOn w:val="DefaultParagraphFont"/>
    <w:rsid w:val="00186C5C"/>
  </w:style>
  <w:style w:type="character" w:customStyle="1" w:styleId="signature-talk">
    <w:name w:val="signature-talk"/>
    <w:basedOn w:val="DefaultParagraphFont"/>
    <w:rsid w:val="00186C5C"/>
  </w:style>
  <w:style w:type="character" w:customStyle="1" w:styleId="mw-mmv-source">
    <w:name w:val="mw-mmv-source"/>
    <w:basedOn w:val="DefaultParagraphFont"/>
    <w:rsid w:val="00186C5C"/>
  </w:style>
  <w:style w:type="character" w:customStyle="1" w:styleId="os-title-label">
    <w:name w:val="os-title-label"/>
    <w:basedOn w:val="DefaultParagraphFont"/>
    <w:rsid w:val="009208B4"/>
  </w:style>
  <w:style w:type="character" w:customStyle="1" w:styleId="os-number">
    <w:name w:val="os-number"/>
    <w:basedOn w:val="DefaultParagraphFont"/>
    <w:rsid w:val="009208B4"/>
  </w:style>
  <w:style w:type="character" w:customStyle="1" w:styleId="os-caption">
    <w:name w:val="os-caption"/>
    <w:basedOn w:val="DefaultParagraphFont"/>
    <w:rsid w:val="009208B4"/>
  </w:style>
  <w:style w:type="paragraph" w:styleId="Caption">
    <w:name w:val="caption"/>
    <w:basedOn w:val="Normal"/>
    <w:next w:val="Normal"/>
    <w:uiPriority w:val="35"/>
    <w:unhideWhenUsed/>
    <w:qFormat/>
    <w:rsid w:val="0040670D"/>
    <w:pPr>
      <w:spacing w:after="200"/>
    </w:pPr>
    <w:rPr>
      <w:i/>
      <w:iCs/>
      <w:color w:val="44546A" w:themeColor="text2"/>
      <w:sz w:val="18"/>
      <w:szCs w:val="18"/>
    </w:rPr>
  </w:style>
  <w:style w:type="character" w:customStyle="1" w:styleId="likes-counter">
    <w:name w:val="likes-counter"/>
    <w:basedOn w:val="DefaultParagraphFont"/>
    <w:rsid w:val="00533433"/>
  </w:style>
  <w:style w:type="character" w:styleId="CommentReference">
    <w:name w:val="annotation reference"/>
    <w:basedOn w:val="DefaultParagraphFont"/>
    <w:uiPriority w:val="99"/>
    <w:semiHidden/>
    <w:unhideWhenUsed/>
    <w:rsid w:val="00AD0AF0"/>
    <w:rPr>
      <w:sz w:val="16"/>
      <w:szCs w:val="16"/>
    </w:rPr>
  </w:style>
  <w:style w:type="paragraph" w:styleId="CommentText">
    <w:name w:val="annotation text"/>
    <w:basedOn w:val="Normal"/>
    <w:link w:val="CommentTextChar"/>
    <w:uiPriority w:val="99"/>
    <w:unhideWhenUsed/>
    <w:rsid w:val="00AD0AF0"/>
    <w:rPr>
      <w:sz w:val="20"/>
      <w:szCs w:val="20"/>
    </w:rPr>
  </w:style>
  <w:style w:type="character" w:customStyle="1" w:styleId="CommentTextChar">
    <w:name w:val="Comment Text Char"/>
    <w:basedOn w:val="DefaultParagraphFont"/>
    <w:link w:val="CommentText"/>
    <w:uiPriority w:val="99"/>
    <w:rsid w:val="00AD0AF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D0AF0"/>
    <w:rPr>
      <w:b/>
      <w:bCs/>
    </w:rPr>
  </w:style>
  <w:style w:type="character" w:customStyle="1" w:styleId="CommentSubjectChar">
    <w:name w:val="Comment Subject Char"/>
    <w:basedOn w:val="CommentTextChar"/>
    <w:link w:val="CommentSubject"/>
    <w:uiPriority w:val="99"/>
    <w:semiHidden/>
    <w:rsid w:val="00AD0AF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203">
      <w:bodyDiv w:val="1"/>
      <w:marLeft w:val="0"/>
      <w:marRight w:val="0"/>
      <w:marTop w:val="0"/>
      <w:marBottom w:val="0"/>
      <w:divBdr>
        <w:top w:val="none" w:sz="0" w:space="0" w:color="auto"/>
        <w:left w:val="none" w:sz="0" w:space="0" w:color="auto"/>
        <w:bottom w:val="none" w:sz="0" w:space="0" w:color="auto"/>
        <w:right w:val="none" w:sz="0" w:space="0" w:color="auto"/>
      </w:divBdr>
      <w:divsChild>
        <w:div w:id="1825732230">
          <w:marLeft w:val="547"/>
          <w:marRight w:val="0"/>
          <w:marTop w:val="400"/>
          <w:marBottom w:val="0"/>
          <w:divBdr>
            <w:top w:val="none" w:sz="0" w:space="0" w:color="auto"/>
            <w:left w:val="none" w:sz="0" w:space="0" w:color="auto"/>
            <w:bottom w:val="none" w:sz="0" w:space="0" w:color="auto"/>
            <w:right w:val="none" w:sz="0" w:space="0" w:color="auto"/>
          </w:divBdr>
        </w:div>
        <w:div w:id="208036614">
          <w:marLeft w:val="547"/>
          <w:marRight w:val="0"/>
          <w:marTop w:val="400"/>
          <w:marBottom w:val="0"/>
          <w:divBdr>
            <w:top w:val="none" w:sz="0" w:space="0" w:color="auto"/>
            <w:left w:val="none" w:sz="0" w:space="0" w:color="auto"/>
            <w:bottom w:val="none" w:sz="0" w:space="0" w:color="auto"/>
            <w:right w:val="none" w:sz="0" w:space="0" w:color="auto"/>
          </w:divBdr>
        </w:div>
      </w:divsChild>
    </w:div>
    <w:div w:id="41833449">
      <w:bodyDiv w:val="1"/>
      <w:marLeft w:val="0"/>
      <w:marRight w:val="0"/>
      <w:marTop w:val="0"/>
      <w:marBottom w:val="0"/>
      <w:divBdr>
        <w:top w:val="none" w:sz="0" w:space="0" w:color="auto"/>
        <w:left w:val="none" w:sz="0" w:space="0" w:color="auto"/>
        <w:bottom w:val="none" w:sz="0" w:space="0" w:color="auto"/>
        <w:right w:val="none" w:sz="0" w:space="0" w:color="auto"/>
      </w:divBdr>
      <w:divsChild>
        <w:div w:id="825895952">
          <w:marLeft w:val="0"/>
          <w:marRight w:val="0"/>
          <w:marTop w:val="0"/>
          <w:marBottom w:val="0"/>
          <w:divBdr>
            <w:top w:val="none" w:sz="0" w:space="0" w:color="auto"/>
            <w:left w:val="none" w:sz="0" w:space="0" w:color="auto"/>
            <w:bottom w:val="none" w:sz="0" w:space="0" w:color="auto"/>
            <w:right w:val="none" w:sz="0" w:space="0" w:color="auto"/>
          </w:divBdr>
          <w:divsChild>
            <w:div w:id="1320573693">
              <w:marLeft w:val="0"/>
              <w:marRight w:val="0"/>
              <w:marTop w:val="0"/>
              <w:marBottom w:val="0"/>
              <w:divBdr>
                <w:top w:val="none" w:sz="0" w:space="0" w:color="auto"/>
                <w:left w:val="none" w:sz="0" w:space="0" w:color="auto"/>
                <w:bottom w:val="none" w:sz="0" w:space="0" w:color="auto"/>
                <w:right w:val="none" w:sz="0" w:space="0" w:color="auto"/>
              </w:divBdr>
              <w:divsChild>
                <w:div w:id="179782883">
                  <w:marLeft w:val="0"/>
                  <w:marRight w:val="0"/>
                  <w:marTop w:val="0"/>
                  <w:marBottom w:val="0"/>
                  <w:divBdr>
                    <w:top w:val="none" w:sz="0" w:space="0" w:color="auto"/>
                    <w:left w:val="none" w:sz="0" w:space="0" w:color="auto"/>
                    <w:bottom w:val="none" w:sz="0" w:space="0" w:color="auto"/>
                    <w:right w:val="none" w:sz="0" w:space="0" w:color="auto"/>
                  </w:divBdr>
                  <w:divsChild>
                    <w:div w:id="12802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8149">
      <w:bodyDiv w:val="1"/>
      <w:marLeft w:val="0"/>
      <w:marRight w:val="0"/>
      <w:marTop w:val="0"/>
      <w:marBottom w:val="0"/>
      <w:divBdr>
        <w:top w:val="none" w:sz="0" w:space="0" w:color="auto"/>
        <w:left w:val="none" w:sz="0" w:space="0" w:color="auto"/>
        <w:bottom w:val="none" w:sz="0" w:space="0" w:color="auto"/>
        <w:right w:val="none" w:sz="0" w:space="0" w:color="auto"/>
      </w:divBdr>
      <w:divsChild>
        <w:div w:id="1717271928">
          <w:marLeft w:val="0"/>
          <w:marRight w:val="0"/>
          <w:marTop w:val="0"/>
          <w:marBottom w:val="0"/>
          <w:divBdr>
            <w:top w:val="none" w:sz="0" w:space="0" w:color="auto"/>
            <w:left w:val="none" w:sz="0" w:space="0" w:color="auto"/>
            <w:bottom w:val="none" w:sz="0" w:space="0" w:color="auto"/>
            <w:right w:val="none" w:sz="0" w:space="0" w:color="auto"/>
          </w:divBdr>
          <w:divsChild>
            <w:div w:id="1931697975">
              <w:marLeft w:val="0"/>
              <w:marRight w:val="0"/>
              <w:marTop w:val="0"/>
              <w:marBottom w:val="0"/>
              <w:divBdr>
                <w:top w:val="none" w:sz="0" w:space="0" w:color="auto"/>
                <w:left w:val="none" w:sz="0" w:space="0" w:color="auto"/>
                <w:bottom w:val="none" w:sz="0" w:space="0" w:color="auto"/>
                <w:right w:val="none" w:sz="0" w:space="0" w:color="auto"/>
              </w:divBdr>
              <w:divsChild>
                <w:div w:id="2121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0903">
      <w:bodyDiv w:val="1"/>
      <w:marLeft w:val="0"/>
      <w:marRight w:val="0"/>
      <w:marTop w:val="0"/>
      <w:marBottom w:val="0"/>
      <w:divBdr>
        <w:top w:val="none" w:sz="0" w:space="0" w:color="auto"/>
        <w:left w:val="none" w:sz="0" w:space="0" w:color="auto"/>
        <w:bottom w:val="none" w:sz="0" w:space="0" w:color="auto"/>
        <w:right w:val="none" w:sz="0" w:space="0" w:color="auto"/>
      </w:divBdr>
    </w:div>
    <w:div w:id="64106133">
      <w:bodyDiv w:val="1"/>
      <w:marLeft w:val="0"/>
      <w:marRight w:val="0"/>
      <w:marTop w:val="0"/>
      <w:marBottom w:val="0"/>
      <w:divBdr>
        <w:top w:val="none" w:sz="0" w:space="0" w:color="auto"/>
        <w:left w:val="none" w:sz="0" w:space="0" w:color="auto"/>
        <w:bottom w:val="none" w:sz="0" w:space="0" w:color="auto"/>
        <w:right w:val="none" w:sz="0" w:space="0" w:color="auto"/>
      </w:divBdr>
      <w:divsChild>
        <w:div w:id="1091466582">
          <w:marLeft w:val="0"/>
          <w:marRight w:val="0"/>
          <w:marTop w:val="0"/>
          <w:marBottom w:val="0"/>
          <w:divBdr>
            <w:top w:val="none" w:sz="0" w:space="0" w:color="auto"/>
            <w:left w:val="none" w:sz="0" w:space="0" w:color="auto"/>
            <w:bottom w:val="none" w:sz="0" w:space="0" w:color="auto"/>
            <w:right w:val="none" w:sz="0" w:space="0" w:color="auto"/>
          </w:divBdr>
          <w:divsChild>
            <w:div w:id="1737507996">
              <w:marLeft w:val="0"/>
              <w:marRight w:val="0"/>
              <w:marTop w:val="0"/>
              <w:marBottom w:val="0"/>
              <w:divBdr>
                <w:top w:val="none" w:sz="0" w:space="0" w:color="auto"/>
                <w:left w:val="none" w:sz="0" w:space="0" w:color="auto"/>
                <w:bottom w:val="none" w:sz="0" w:space="0" w:color="auto"/>
                <w:right w:val="none" w:sz="0" w:space="0" w:color="auto"/>
              </w:divBdr>
              <w:divsChild>
                <w:div w:id="15205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6400">
      <w:bodyDiv w:val="1"/>
      <w:marLeft w:val="0"/>
      <w:marRight w:val="0"/>
      <w:marTop w:val="0"/>
      <w:marBottom w:val="0"/>
      <w:divBdr>
        <w:top w:val="none" w:sz="0" w:space="0" w:color="auto"/>
        <w:left w:val="none" w:sz="0" w:space="0" w:color="auto"/>
        <w:bottom w:val="none" w:sz="0" w:space="0" w:color="auto"/>
        <w:right w:val="none" w:sz="0" w:space="0" w:color="auto"/>
      </w:divBdr>
      <w:divsChild>
        <w:div w:id="1761680990">
          <w:marLeft w:val="0"/>
          <w:marRight w:val="0"/>
          <w:marTop w:val="0"/>
          <w:marBottom w:val="0"/>
          <w:divBdr>
            <w:top w:val="none" w:sz="0" w:space="0" w:color="auto"/>
            <w:left w:val="none" w:sz="0" w:space="0" w:color="auto"/>
            <w:bottom w:val="none" w:sz="0" w:space="0" w:color="auto"/>
            <w:right w:val="none" w:sz="0" w:space="0" w:color="auto"/>
          </w:divBdr>
          <w:divsChild>
            <w:div w:id="1550651699">
              <w:marLeft w:val="0"/>
              <w:marRight w:val="0"/>
              <w:marTop w:val="0"/>
              <w:marBottom w:val="0"/>
              <w:divBdr>
                <w:top w:val="none" w:sz="0" w:space="0" w:color="auto"/>
                <w:left w:val="none" w:sz="0" w:space="0" w:color="auto"/>
                <w:bottom w:val="none" w:sz="0" w:space="0" w:color="auto"/>
                <w:right w:val="none" w:sz="0" w:space="0" w:color="auto"/>
              </w:divBdr>
              <w:divsChild>
                <w:div w:id="585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7230">
      <w:bodyDiv w:val="1"/>
      <w:marLeft w:val="0"/>
      <w:marRight w:val="0"/>
      <w:marTop w:val="0"/>
      <w:marBottom w:val="0"/>
      <w:divBdr>
        <w:top w:val="none" w:sz="0" w:space="0" w:color="auto"/>
        <w:left w:val="none" w:sz="0" w:space="0" w:color="auto"/>
        <w:bottom w:val="none" w:sz="0" w:space="0" w:color="auto"/>
        <w:right w:val="none" w:sz="0" w:space="0" w:color="auto"/>
      </w:divBdr>
      <w:divsChild>
        <w:div w:id="2003388785">
          <w:marLeft w:val="0"/>
          <w:marRight w:val="0"/>
          <w:marTop w:val="0"/>
          <w:marBottom w:val="0"/>
          <w:divBdr>
            <w:top w:val="none" w:sz="0" w:space="0" w:color="auto"/>
            <w:left w:val="none" w:sz="0" w:space="0" w:color="auto"/>
            <w:bottom w:val="none" w:sz="0" w:space="0" w:color="auto"/>
            <w:right w:val="none" w:sz="0" w:space="0" w:color="auto"/>
          </w:divBdr>
          <w:divsChild>
            <w:div w:id="1107773708">
              <w:marLeft w:val="0"/>
              <w:marRight w:val="0"/>
              <w:marTop w:val="0"/>
              <w:marBottom w:val="0"/>
              <w:divBdr>
                <w:top w:val="none" w:sz="0" w:space="0" w:color="auto"/>
                <w:left w:val="none" w:sz="0" w:space="0" w:color="auto"/>
                <w:bottom w:val="none" w:sz="0" w:space="0" w:color="auto"/>
                <w:right w:val="none" w:sz="0" w:space="0" w:color="auto"/>
              </w:divBdr>
              <w:divsChild>
                <w:div w:id="436022687">
                  <w:marLeft w:val="0"/>
                  <w:marRight w:val="0"/>
                  <w:marTop w:val="0"/>
                  <w:marBottom w:val="0"/>
                  <w:divBdr>
                    <w:top w:val="none" w:sz="0" w:space="0" w:color="auto"/>
                    <w:left w:val="none" w:sz="0" w:space="0" w:color="auto"/>
                    <w:bottom w:val="none" w:sz="0" w:space="0" w:color="auto"/>
                    <w:right w:val="none" w:sz="0" w:space="0" w:color="auto"/>
                  </w:divBdr>
                  <w:divsChild>
                    <w:div w:id="2859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6166">
      <w:bodyDiv w:val="1"/>
      <w:marLeft w:val="0"/>
      <w:marRight w:val="0"/>
      <w:marTop w:val="0"/>
      <w:marBottom w:val="0"/>
      <w:divBdr>
        <w:top w:val="none" w:sz="0" w:space="0" w:color="auto"/>
        <w:left w:val="none" w:sz="0" w:space="0" w:color="auto"/>
        <w:bottom w:val="none" w:sz="0" w:space="0" w:color="auto"/>
        <w:right w:val="none" w:sz="0" w:space="0" w:color="auto"/>
      </w:divBdr>
      <w:divsChild>
        <w:div w:id="1539320328">
          <w:marLeft w:val="0"/>
          <w:marRight w:val="0"/>
          <w:marTop w:val="0"/>
          <w:marBottom w:val="0"/>
          <w:divBdr>
            <w:top w:val="none" w:sz="0" w:space="0" w:color="auto"/>
            <w:left w:val="none" w:sz="0" w:space="0" w:color="auto"/>
            <w:bottom w:val="none" w:sz="0" w:space="0" w:color="auto"/>
            <w:right w:val="none" w:sz="0" w:space="0" w:color="auto"/>
          </w:divBdr>
          <w:divsChild>
            <w:div w:id="1231773541">
              <w:marLeft w:val="0"/>
              <w:marRight w:val="0"/>
              <w:marTop w:val="0"/>
              <w:marBottom w:val="0"/>
              <w:divBdr>
                <w:top w:val="none" w:sz="0" w:space="0" w:color="auto"/>
                <w:left w:val="none" w:sz="0" w:space="0" w:color="auto"/>
                <w:bottom w:val="none" w:sz="0" w:space="0" w:color="auto"/>
                <w:right w:val="none" w:sz="0" w:space="0" w:color="auto"/>
              </w:divBdr>
              <w:divsChild>
                <w:div w:id="1948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0439">
      <w:bodyDiv w:val="1"/>
      <w:marLeft w:val="0"/>
      <w:marRight w:val="0"/>
      <w:marTop w:val="0"/>
      <w:marBottom w:val="0"/>
      <w:divBdr>
        <w:top w:val="none" w:sz="0" w:space="0" w:color="auto"/>
        <w:left w:val="none" w:sz="0" w:space="0" w:color="auto"/>
        <w:bottom w:val="none" w:sz="0" w:space="0" w:color="auto"/>
        <w:right w:val="none" w:sz="0" w:space="0" w:color="auto"/>
      </w:divBdr>
    </w:div>
    <w:div w:id="128010677">
      <w:bodyDiv w:val="1"/>
      <w:marLeft w:val="0"/>
      <w:marRight w:val="0"/>
      <w:marTop w:val="0"/>
      <w:marBottom w:val="0"/>
      <w:divBdr>
        <w:top w:val="none" w:sz="0" w:space="0" w:color="auto"/>
        <w:left w:val="none" w:sz="0" w:space="0" w:color="auto"/>
        <w:bottom w:val="none" w:sz="0" w:space="0" w:color="auto"/>
        <w:right w:val="none" w:sz="0" w:space="0" w:color="auto"/>
      </w:divBdr>
      <w:divsChild>
        <w:div w:id="1647934706">
          <w:marLeft w:val="0"/>
          <w:marRight w:val="0"/>
          <w:marTop w:val="0"/>
          <w:marBottom w:val="0"/>
          <w:divBdr>
            <w:top w:val="none" w:sz="0" w:space="0" w:color="auto"/>
            <w:left w:val="none" w:sz="0" w:space="0" w:color="auto"/>
            <w:bottom w:val="none" w:sz="0" w:space="0" w:color="auto"/>
            <w:right w:val="none" w:sz="0" w:space="0" w:color="auto"/>
          </w:divBdr>
          <w:divsChild>
            <w:div w:id="802623508">
              <w:marLeft w:val="0"/>
              <w:marRight w:val="0"/>
              <w:marTop w:val="0"/>
              <w:marBottom w:val="0"/>
              <w:divBdr>
                <w:top w:val="none" w:sz="0" w:space="0" w:color="auto"/>
                <w:left w:val="none" w:sz="0" w:space="0" w:color="auto"/>
                <w:bottom w:val="none" w:sz="0" w:space="0" w:color="auto"/>
                <w:right w:val="none" w:sz="0" w:space="0" w:color="auto"/>
              </w:divBdr>
              <w:divsChild>
                <w:div w:id="314263151">
                  <w:marLeft w:val="0"/>
                  <w:marRight w:val="0"/>
                  <w:marTop w:val="0"/>
                  <w:marBottom w:val="0"/>
                  <w:divBdr>
                    <w:top w:val="none" w:sz="0" w:space="0" w:color="auto"/>
                    <w:left w:val="none" w:sz="0" w:space="0" w:color="auto"/>
                    <w:bottom w:val="none" w:sz="0" w:space="0" w:color="auto"/>
                    <w:right w:val="none" w:sz="0" w:space="0" w:color="auto"/>
                  </w:divBdr>
                  <w:divsChild>
                    <w:div w:id="14524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1308">
      <w:bodyDiv w:val="1"/>
      <w:marLeft w:val="0"/>
      <w:marRight w:val="0"/>
      <w:marTop w:val="0"/>
      <w:marBottom w:val="0"/>
      <w:divBdr>
        <w:top w:val="none" w:sz="0" w:space="0" w:color="auto"/>
        <w:left w:val="none" w:sz="0" w:space="0" w:color="auto"/>
        <w:bottom w:val="none" w:sz="0" w:space="0" w:color="auto"/>
        <w:right w:val="none" w:sz="0" w:space="0" w:color="auto"/>
      </w:divBdr>
      <w:divsChild>
        <w:div w:id="352416302">
          <w:marLeft w:val="0"/>
          <w:marRight w:val="0"/>
          <w:marTop w:val="0"/>
          <w:marBottom w:val="0"/>
          <w:divBdr>
            <w:top w:val="none" w:sz="0" w:space="0" w:color="auto"/>
            <w:left w:val="none" w:sz="0" w:space="0" w:color="auto"/>
            <w:bottom w:val="none" w:sz="0" w:space="0" w:color="auto"/>
            <w:right w:val="none" w:sz="0" w:space="0" w:color="auto"/>
          </w:divBdr>
          <w:divsChild>
            <w:div w:id="2115249739">
              <w:marLeft w:val="0"/>
              <w:marRight w:val="0"/>
              <w:marTop w:val="0"/>
              <w:marBottom w:val="0"/>
              <w:divBdr>
                <w:top w:val="none" w:sz="0" w:space="0" w:color="auto"/>
                <w:left w:val="none" w:sz="0" w:space="0" w:color="auto"/>
                <w:bottom w:val="none" w:sz="0" w:space="0" w:color="auto"/>
                <w:right w:val="none" w:sz="0" w:space="0" w:color="auto"/>
              </w:divBdr>
              <w:divsChild>
                <w:div w:id="1108967296">
                  <w:marLeft w:val="0"/>
                  <w:marRight w:val="0"/>
                  <w:marTop w:val="0"/>
                  <w:marBottom w:val="0"/>
                  <w:divBdr>
                    <w:top w:val="none" w:sz="0" w:space="0" w:color="auto"/>
                    <w:left w:val="none" w:sz="0" w:space="0" w:color="auto"/>
                    <w:bottom w:val="none" w:sz="0" w:space="0" w:color="auto"/>
                    <w:right w:val="none" w:sz="0" w:space="0" w:color="auto"/>
                  </w:divBdr>
                  <w:divsChild>
                    <w:div w:id="19975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9054">
      <w:bodyDiv w:val="1"/>
      <w:marLeft w:val="0"/>
      <w:marRight w:val="0"/>
      <w:marTop w:val="0"/>
      <w:marBottom w:val="0"/>
      <w:divBdr>
        <w:top w:val="none" w:sz="0" w:space="0" w:color="auto"/>
        <w:left w:val="none" w:sz="0" w:space="0" w:color="auto"/>
        <w:bottom w:val="none" w:sz="0" w:space="0" w:color="auto"/>
        <w:right w:val="none" w:sz="0" w:space="0" w:color="auto"/>
      </w:divBdr>
      <w:divsChild>
        <w:div w:id="1627421535">
          <w:marLeft w:val="0"/>
          <w:marRight w:val="0"/>
          <w:marTop w:val="0"/>
          <w:marBottom w:val="0"/>
          <w:divBdr>
            <w:top w:val="none" w:sz="0" w:space="0" w:color="auto"/>
            <w:left w:val="none" w:sz="0" w:space="0" w:color="auto"/>
            <w:bottom w:val="none" w:sz="0" w:space="0" w:color="auto"/>
            <w:right w:val="none" w:sz="0" w:space="0" w:color="auto"/>
          </w:divBdr>
          <w:divsChild>
            <w:div w:id="73279770">
              <w:marLeft w:val="0"/>
              <w:marRight w:val="0"/>
              <w:marTop w:val="0"/>
              <w:marBottom w:val="0"/>
              <w:divBdr>
                <w:top w:val="none" w:sz="0" w:space="0" w:color="auto"/>
                <w:left w:val="none" w:sz="0" w:space="0" w:color="auto"/>
                <w:bottom w:val="none" w:sz="0" w:space="0" w:color="auto"/>
                <w:right w:val="none" w:sz="0" w:space="0" w:color="auto"/>
              </w:divBdr>
              <w:divsChild>
                <w:div w:id="985478701">
                  <w:marLeft w:val="0"/>
                  <w:marRight w:val="0"/>
                  <w:marTop w:val="0"/>
                  <w:marBottom w:val="0"/>
                  <w:divBdr>
                    <w:top w:val="none" w:sz="0" w:space="0" w:color="auto"/>
                    <w:left w:val="none" w:sz="0" w:space="0" w:color="auto"/>
                    <w:bottom w:val="none" w:sz="0" w:space="0" w:color="auto"/>
                    <w:right w:val="none" w:sz="0" w:space="0" w:color="auto"/>
                  </w:divBdr>
                  <w:divsChild>
                    <w:div w:id="19493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344">
      <w:bodyDiv w:val="1"/>
      <w:marLeft w:val="0"/>
      <w:marRight w:val="0"/>
      <w:marTop w:val="0"/>
      <w:marBottom w:val="0"/>
      <w:divBdr>
        <w:top w:val="none" w:sz="0" w:space="0" w:color="auto"/>
        <w:left w:val="none" w:sz="0" w:space="0" w:color="auto"/>
        <w:bottom w:val="none" w:sz="0" w:space="0" w:color="auto"/>
        <w:right w:val="none" w:sz="0" w:space="0" w:color="auto"/>
      </w:divBdr>
      <w:divsChild>
        <w:div w:id="428240967">
          <w:marLeft w:val="0"/>
          <w:marRight w:val="0"/>
          <w:marTop w:val="0"/>
          <w:marBottom w:val="0"/>
          <w:divBdr>
            <w:top w:val="none" w:sz="0" w:space="0" w:color="auto"/>
            <w:left w:val="none" w:sz="0" w:space="0" w:color="auto"/>
            <w:bottom w:val="none" w:sz="0" w:space="0" w:color="auto"/>
            <w:right w:val="none" w:sz="0" w:space="0" w:color="auto"/>
          </w:divBdr>
          <w:divsChild>
            <w:div w:id="838354536">
              <w:marLeft w:val="0"/>
              <w:marRight w:val="0"/>
              <w:marTop w:val="0"/>
              <w:marBottom w:val="0"/>
              <w:divBdr>
                <w:top w:val="none" w:sz="0" w:space="0" w:color="auto"/>
                <w:left w:val="none" w:sz="0" w:space="0" w:color="auto"/>
                <w:bottom w:val="none" w:sz="0" w:space="0" w:color="auto"/>
                <w:right w:val="none" w:sz="0" w:space="0" w:color="auto"/>
              </w:divBdr>
              <w:divsChild>
                <w:div w:id="478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2489">
      <w:bodyDiv w:val="1"/>
      <w:marLeft w:val="0"/>
      <w:marRight w:val="0"/>
      <w:marTop w:val="0"/>
      <w:marBottom w:val="0"/>
      <w:divBdr>
        <w:top w:val="none" w:sz="0" w:space="0" w:color="auto"/>
        <w:left w:val="none" w:sz="0" w:space="0" w:color="auto"/>
        <w:bottom w:val="none" w:sz="0" w:space="0" w:color="auto"/>
        <w:right w:val="none" w:sz="0" w:space="0" w:color="auto"/>
      </w:divBdr>
      <w:divsChild>
        <w:div w:id="1773740155">
          <w:marLeft w:val="0"/>
          <w:marRight w:val="0"/>
          <w:marTop w:val="0"/>
          <w:marBottom w:val="0"/>
          <w:divBdr>
            <w:top w:val="none" w:sz="0" w:space="0" w:color="auto"/>
            <w:left w:val="none" w:sz="0" w:space="0" w:color="auto"/>
            <w:bottom w:val="none" w:sz="0" w:space="0" w:color="auto"/>
            <w:right w:val="none" w:sz="0" w:space="0" w:color="auto"/>
          </w:divBdr>
          <w:divsChild>
            <w:div w:id="785733617">
              <w:marLeft w:val="0"/>
              <w:marRight w:val="0"/>
              <w:marTop w:val="0"/>
              <w:marBottom w:val="0"/>
              <w:divBdr>
                <w:top w:val="none" w:sz="0" w:space="0" w:color="auto"/>
                <w:left w:val="none" w:sz="0" w:space="0" w:color="auto"/>
                <w:bottom w:val="none" w:sz="0" w:space="0" w:color="auto"/>
                <w:right w:val="none" w:sz="0" w:space="0" w:color="auto"/>
              </w:divBdr>
              <w:divsChild>
                <w:div w:id="1418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8165">
      <w:bodyDiv w:val="1"/>
      <w:marLeft w:val="0"/>
      <w:marRight w:val="0"/>
      <w:marTop w:val="0"/>
      <w:marBottom w:val="0"/>
      <w:divBdr>
        <w:top w:val="none" w:sz="0" w:space="0" w:color="auto"/>
        <w:left w:val="none" w:sz="0" w:space="0" w:color="auto"/>
        <w:bottom w:val="none" w:sz="0" w:space="0" w:color="auto"/>
        <w:right w:val="none" w:sz="0" w:space="0" w:color="auto"/>
      </w:divBdr>
      <w:divsChild>
        <w:div w:id="215162596">
          <w:marLeft w:val="0"/>
          <w:marRight w:val="0"/>
          <w:marTop w:val="0"/>
          <w:marBottom w:val="0"/>
          <w:divBdr>
            <w:top w:val="none" w:sz="0" w:space="0" w:color="auto"/>
            <w:left w:val="none" w:sz="0" w:space="0" w:color="auto"/>
            <w:bottom w:val="none" w:sz="0" w:space="0" w:color="auto"/>
            <w:right w:val="none" w:sz="0" w:space="0" w:color="auto"/>
          </w:divBdr>
          <w:divsChild>
            <w:div w:id="2096046846">
              <w:marLeft w:val="0"/>
              <w:marRight w:val="0"/>
              <w:marTop w:val="0"/>
              <w:marBottom w:val="0"/>
              <w:divBdr>
                <w:top w:val="none" w:sz="0" w:space="0" w:color="auto"/>
                <w:left w:val="none" w:sz="0" w:space="0" w:color="auto"/>
                <w:bottom w:val="none" w:sz="0" w:space="0" w:color="auto"/>
                <w:right w:val="none" w:sz="0" w:space="0" w:color="auto"/>
              </w:divBdr>
              <w:divsChild>
                <w:div w:id="14066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4684">
      <w:bodyDiv w:val="1"/>
      <w:marLeft w:val="0"/>
      <w:marRight w:val="0"/>
      <w:marTop w:val="0"/>
      <w:marBottom w:val="0"/>
      <w:divBdr>
        <w:top w:val="none" w:sz="0" w:space="0" w:color="auto"/>
        <w:left w:val="none" w:sz="0" w:space="0" w:color="auto"/>
        <w:bottom w:val="none" w:sz="0" w:space="0" w:color="auto"/>
        <w:right w:val="none" w:sz="0" w:space="0" w:color="auto"/>
      </w:divBdr>
      <w:divsChild>
        <w:div w:id="1463889180">
          <w:marLeft w:val="0"/>
          <w:marRight w:val="0"/>
          <w:marTop w:val="0"/>
          <w:marBottom w:val="0"/>
          <w:divBdr>
            <w:top w:val="none" w:sz="0" w:space="0" w:color="auto"/>
            <w:left w:val="none" w:sz="0" w:space="0" w:color="auto"/>
            <w:bottom w:val="none" w:sz="0" w:space="0" w:color="auto"/>
            <w:right w:val="none" w:sz="0" w:space="0" w:color="auto"/>
          </w:divBdr>
          <w:divsChild>
            <w:div w:id="1946844775">
              <w:marLeft w:val="0"/>
              <w:marRight w:val="0"/>
              <w:marTop w:val="0"/>
              <w:marBottom w:val="0"/>
              <w:divBdr>
                <w:top w:val="none" w:sz="0" w:space="0" w:color="auto"/>
                <w:left w:val="none" w:sz="0" w:space="0" w:color="auto"/>
                <w:bottom w:val="none" w:sz="0" w:space="0" w:color="auto"/>
                <w:right w:val="none" w:sz="0" w:space="0" w:color="auto"/>
              </w:divBdr>
              <w:divsChild>
                <w:div w:id="12026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3582">
      <w:bodyDiv w:val="1"/>
      <w:marLeft w:val="0"/>
      <w:marRight w:val="0"/>
      <w:marTop w:val="0"/>
      <w:marBottom w:val="0"/>
      <w:divBdr>
        <w:top w:val="none" w:sz="0" w:space="0" w:color="auto"/>
        <w:left w:val="none" w:sz="0" w:space="0" w:color="auto"/>
        <w:bottom w:val="none" w:sz="0" w:space="0" w:color="auto"/>
        <w:right w:val="none" w:sz="0" w:space="0" w:color="auto"/>
      </w:divBdr>
      <w:divsChild>
        <w:div w:id="737825034">
          <w:marLeft w:val="0"/>
          <w:marRight w:val="0"/>
          <w:marTop w:val="0"/>
          <w:marBottom w:val="0"/>
          <w:divBdr>
            <w:top w:val="none" w:sz="0" w:space="0" w:color="auto"/>
            <w:left w:val="none" w:sz="0" w:space="0" w:color="auto"/>
            <w:bottom w:val="none" w:sz="0" w:space="0" w:color="auto"/>
            <w:right w:val="none" w:sz="0" w:space="0" w:color="auto"/>
          </w:divBdr>
          <w:divsChild>
            <w:div w:id="1280843439">
              <w:marLeft w:val="0"/>
              <w:marRight w:val="0"/>
              <w:marTop w:val="0"/>
              <w:marBottom w:val="0"/>
              <w:divBdr>
                <w:top w:val="none" w:sz="0" w:space="0" w:color="auto"/>
                <w:left w:val="none" w:sz="0" w:space="0" w:color="auto"/>
                <w:bottom w:val="none" w:sz="0" w:space="0" w:color="auto"/>
                <w:right w:val="none" w:sz="0" w:space="0" w:color="auto"/>
              </w:divBdr>
              <w:divsChild>
                <w:div w:id="2121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3630">
      <w:bodyDiv w:val="1"/>
      <w:marLeft w:val="0"/>
      <w:marRight w:val="0"/>
      <w:marTop w:val="0"/>
      <w:marBottom w:val="0"/>
      <w:divBdr>
        <w:top w:val="none" w:sz="0" w:space="0" w:color="auto"/>
        <w:left w:val="none" w:sz="0" w:space="0" w:color="auto"/>
        <w:bottom w:val="none" w:sz="0" w:space="0" w:color="auto"/>
        <w:right w:val="none" w:sz="0" w:space="0" w:color="auto"/>
      </w:divBdr>
      <w:divsChild>
        <w:div w:id="1336691301">
          <w:marLeft w:val="0"/>
          <w:marRight w:val="0"/>
          <w:marTop w:val="0"/>
          <w:marBottom w:val="0"/>
          <w:divBdr>
            <w:top w:val="none" w:sz="0" w:space="0" w:color="auto"/>
            <w:left w:val="none" w:sz="0" w:space="0" w:color="auto"/>
            <w:bottom w:val="none" w:sz="0" w:space="0" w:color="auto"/>
            <w:right w:val="none" w:sz="0" w:space="0" w:color="auto"/>
          </w:divBdr>
          <w:divsChild>
            <w:div w:id="1326203340">
              <w:marLeft w:val="0"/>
              <w:marRight w:val="0"/>
              <w:marTop w:val="0"/>
              <w:marBottom w:val="0"/>
              <w:divBdr>
                <w:top w:val="none" w:sz="0" w:space="0" w:color="auto"/>
                <w:left w:val="none" w:sz="0" w:space="0" w:color="auto"/>
                <w:bottom w:val="none" w:sz="0" w:space="0" w:color="auto"/>
                <w:right w:val="none" w:sz="0" w:space="0" w:color="auto"/>
              </w:divBdr>
              <w:divsChild>
                <w:div w:id="1294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2787">
      <w:bodyDiv w:val="1"/>
      <w:marLeft w:val="0"/>
      <w:marRight w:val="0"/>
      <w:marTop w:val="0"/>
      <w:marBottom w:val="0"/>
      <w:divBdr>
        <w:top w:val="none" w:sz="0" w:space="0" w:color="auto"/>
        <w:left w:val="none" w:sz="0" w:space="0" w:color="auto"/>
        <w:bottom w:val="none" w:sz="0" w:space="0" w:color="auto"/>
        <w:right w:val="none" w:sz="0" w:space="0" w:color="auto"/>
      </w:divBdr>
    </w:div>
    <w:div w:id="356154668">
      <w:bodyDiv w:val="1"/>
      <w:marLeft w:val="0"/>
      <w:marRight w:val="0"/>
      <w:marTop w:val="0"/>
      <w:marBottom w:val="0"/>
      <w:divBdr>
        <w:top w:val="none" w:sz="0" w:space="0" w:color="auto"/>
        <w:left w:val="none" w:sz="0" w:space="0" w:color="auto"/>
        <w:bottom w:val="none" w:sz="0" w:space="0" w:color="auto"/>
        <w:right w:val="none" w:sz="0" w:space="0" w:color="auto"/>
      </w:divBdr>
    </w:div>
    <w:div w:id="357197131">
      <w:bodyDiv w:val="1"/>
      <w:marLeft w:val="0"/>
      <w:marRight w:val="0"/>
      <w:marTop w:val="0"/>
      <w:marBottom w:val="0"/>
      <w:divBdr>
        <w:top w:val="none" w:sz="0" w:space="0" w:color="auto"/>
        <w:left w:val="none" w:sz="0" w:space="0" w:color="auto"/>
        <w:bottom w:val="none" w:sz="0" w:space="0" w:color="auto"/>
        <w:right w:val="none" w:sz="0" w:space="0" w:color="auto"/>
      </w:divBdr>
    </w:div>
    <w:div w:id="360933139">
      <w:bodyDiv w:val="1"/>
      <w:marLeft w:val="0"/>
      <w:marRight w:val="0"/>
      <w:marTop w:val="0"/>
      <w:marBottom w:val="0"/>
      <w:divBdr>
        <w:top w:val="none" w:sz="0" w:space="0" w:color="auto"/>
        <w:left w:val="none" w:sz="0" w:space="0" w:color="auto"/>
        <w:bottom w:val="none" w:sz="0" w:space="0" w:color="auto"/>
        <w:right w:val="none" w:sz="0" w:space="0" w:color="auto"/>
      </w:divBdr>
      <w:divsChild>
        <w:div w:id="1357578951">
          <w:marLeft w:val="0"/>
          <w:marRight w:val="0"/>
          <w:marTop w:val="0"/>
          <w:marBottom w:val="0"/>
          <w:divBdr>
            <w:top w:val="none" w:sz="0" w:space="0" w:color="auto"/>
            <w:left w:val="none" w:sz="0" w:space="0" w:color="auto"/>
            <w:bottom w:val="none" w:sz="0" w:space="0" w:color="auto"/>
            <w:right w:val="none" w:sz="0" w:space="0" w:color="auto"/>
          </w:divBdr>
          <w:divsChild>
            <w:div w:id="412821852">
              <w:marLeft w:val="0"/>
              <w:marRight w:val="0"/>
              <w:marTop w:val="0"/>
              <w:marBottom w:val="0"/>
              <w:divBdr>
                <w:top w:val="none" w:sz="0" w:space="0" w:color="auto"/>
                <w:left w:val="none" w:sz="0" w:space="0" w:color="auto"/>
                <w:bottom w:val="none" w:sz="0" w:space="0" w:color="auto"/>
                <w:right w:val="none" w:sz="0" w:space="0" w:color="auto"/>
              </w:divBdr>
              <w:divsChild>
                <w:div w:id="21460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661">
      <w:bodyDiv w:val="1"/>
      <w:marLeft w:val="0"/>
      <w:marRight w:val="0"/>
      <w:marTop w:val="0"/>
      <w:marBottom w:val="0"/>
      <w:divBdr>
        <w:top w:val="none" w:sz="0" w:space="0" w:color="auto"/>
        <w:left w:val="none" w:sz="0" w:space="0" w:color="auto"/>
        <w:bottom w:val="none" w:sz="0" w:space="0" w:color="auto"/>
        <w:right w:val="none" w:sz="0" w:space="0" w:color="auto"/>
      </w:divBdr>
      <w:divsChild>
        <w:div w:id="122120316">
          <w:marLeft w:val="0"/>
          <w:marRight w:val="0"/>
          <w:marTop w:val="0"/>
          <w:marBottom w:val="0"/>
          <w:divBdr>
            <w:top w:val="none" w:sz="0" w:space="0" w:color="auto"/>
            <w:left w:val="none" w:sz="0" w:space="0" w:color="auto"/>
            <w:bottom w:val="none" w:sz="0" w:space="0" w:color="auto"/>
            <w:right w:val="none" w:sz="0" w:space="0" w:color="auto"/>
          </w:divBdr>
          <w:divsChild>
            <w:div w:id="1826822676">
              <w:marLeft w:val="0"/>
              <w:marRight w:val="0"/>
              <w:marTop w:val="0"/>
              <w:marBottom w:val="0"/>
              <w:divBdr>
                <w:top w:val="none" w:sz="0" w:space="0" w:color="auto"/>
                <w:left w:val="none" w:sz="0" w:space="0" w:color="auto"/>
                <w:bottom w:val="none" w:sz="0" w:space="0" w:color="auto"/>
                <w:right w:val="none" w:sz="0" w:space="0" w:color="auto"/>
              </w:divBdr>
              <w:divsChild>
                <w:div w:id="8677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81795">
      <w:bodyDiv w:val="1"/>
      <w:marLeft w:val="0"/>
      <w:marRight w:val="0"/>
      <w:marTop w:val="0"/>
      <w:marBottom w:val="0"/>
      <w:divBdr>
        <w:top w:val="none" w:sz="0" w:space="0" w:color="auto"/>
        <w:left w:val="none" w:sz="0" w:space="0" w:color="auto"/>
        <w:bottom w:val="none" w:sz="0" w:space="0" w:color="auto"/>
        <w:right w:val="none" w:sz="0" w:space="0" w:color="auto"/>
      </w:divBdr>
      <w:divsChild>
        <w:div w:id="1005324646">
          <w:marLeft w:val="0"/>
          <w:marRight w:val="0"/>
          <w:marTop w:val="0"/>
          <w:marBottom w:val="0"/>
          <w:divBdr>
            <w:top w:val="none" w:sz="0" w:space="0" w:color="auto"/>
            <w:left w:val="none" w:sz="0" w:space="0" w:color="auto"/>
            <w:bottom w:val="none" w:sz="0" w:space="0" w:color="auto"/>
            <w:right w:val="none" w:sz="0" w:space="0" w:color="auto"/>
          </w:divBdr>
          <w:divsChild>
            <w:div w:id="1252423329">
              <w:marLeft w:val="0"/>
              <w:marRight w:val="0"/>
              <w:marTop w:val="0"/>
              <w:marBottom w:val="0"/>
              <w:divBdr>
                <w:top w:val="none" w:sz="0" w:space="0" w:color="auto"/>
                <w:left w:val="none" w:sz="0" w:space="0" w:color="auto"/>
                <w:bottom w:val="none" w:sz="0" w:space="0" w:color="auto"/>
                <w:right w:val="none" w:sz="0" w:space="0" w:color="auto"/>
              </w:divBdr>
              <w:divsChild>
                <w:div w:id="5448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0998">
      <w:bodyDiv w:val="1"/>
      <w:marLeft w:val="0"/>
      <w:marRight w:val="0"/>
      <w:marTop w:val="0"/>
      <w:marBottom w:val="0"/>
      <w:divBdr>
        <w:top w:val="none" w:sz="0" w:space="0" w:color="auto"/>
        <w:left w:val="none" w:sz="0" w:space="0" w:color="auto"/>
        <w:bottom w:val="none" w:sz="0" w:space="0" w:color="auto"/>
        <w:right w:val="none" w:sz="0" w:space="0" w:color="auto"/>
      </w:divBdr>
      <w:divsChild>
        <w:div w:id="552426616">
          <w:marLeft w:val="0"/>
          <w:marRight w:val="0"/>
          <w:marTop w:val="0"/>
          <w:marBottom w:val="0"/>
          <w:divBdr>
            <w:top w:val="none" w:sz="0" w:space="0" w:color="auto"/>
            <w:left w:val="none" w:sz="0" w:space="0" w:color="auto"/>
            <w:bottom w:val="none" w:sz="0" w:space="0" w:color="auto"/>
            <w:right w:val="none" w:sz="0" w:space="0" w:color="auto"/>
          </w:divBdr>
          <w:divsChild>
            <w:div w:id="1493718873">
              <w:marLeft w:val="0"/>
              <w:marRight w:val="0"/>
              <w:marTop w:val="0"/>
              <w:marBottom w:val="0"/>
              <w:divBdr>
                <w:top w:val="none" w:sz="0" w:space="0" w:color="auto"/>
                <w:left w:val="none" w:sz="0" w:space="0" w:color="auto"/>
                <w:bottom w:val="none" w:sz="0" w:space="0" w:color="auto"/>
                <w:right w:val="none" w:sz="0" w:space="0" w:color="auto"/>
              </w:divBdr>
              <w:divsChild>
                <w:div w:id="7570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79998">
      <w:bodyDiv w:val="1"/>
      <w:marLeft w:val="0"/>
      <w:marRight w:val="0"/>
      <w:marTop w:val="0"/>
      <w:marBottom w:val="0"/>
      <w:divBdr>
        <w:top w:val="none" w:sz="0" w:space="0" w:color="auto"/>
        <w:left w:val="none" w:sz="0" w:space="0" w:color="auto"/>
        <w:bottom w:val="none" w:sz="0" w:space="0" w:color="auto"/>
        <w:right w:val="none" w:sz="0" w:space="0" w:color="auto"/>
      </w:divBdr>
      <w:divsChild>
        <w:div w:id="337385780">
          <w:marLeft w:val="0"/>
          <w:marRight w:val="0"/>
          <w:marTop w:val="0"/>
          <w:marBottom w:val="0"/>
          <w:divBdr>
            <w:top w:val="none" w:sz="0" w:space="0" w:color="auto"/>
            <w:left w:val="none" w:sz="0" w:space="0" w:color="auto"/>
            <w:bottom w:val="none" w:sz="0" w:space="0" w:color="auto"/>
            <w:right w:val="none" w:sz="0" w:space="0" w:color="auto"/>
          </w:divBdr>
        </w:div>
        <w:div w:id="1332756690">
          <w:marLeft w:val="0"/>
          <w:marRight w:val="0"/>
          <w:marTop w:val="0"/>
          <w:marBottom w:val="0"/>
          <w:divBdr>
            <w:top w:val="none" w:sz="0" w:space="0" w:color="auto"/>
            <w:left w:val="none" w:sz="0" w:space="0" w:color="auto"/>
            <w:bottom w:val="none" w:sz="0" w:space="0" w:color="auto"/>
            <w:right w:val="none" w:sz="0" w:space="0" w:color="auto"/>
          </w:divBdr>
          <w:divsChild>
            <w:div w:id="1205826457">
              <w:marLeft w:val="0"/>
              <w:marRight w:val="0"/>
              <w:marTop w:val="0"/>
              <w:marBottom w:val="0"/>
              <w:divBdr>
                <w:top w:val="none" w:sz="0" w:space="0" w:color="auto"/>
                <w:left w:val="none" w:sz="0" w:space="0" w:color="auto"/>
                <w:bottom w:val="none" w:sz="0" w:space="0" w:color="auto"/>
                <w:right w:val="none" w:sz="0" w:space="0" w:color="auto"/>
              </w:divBdr>
              <w:divsChild>
                <w:div w:id="675183289">
                  <w:marLeft w:val="0"/>
                  <w:marRight w:val="0"/>
                  <w:marTop w:val="0"/>
                  <w:marBottom w:val="0"/>
                  <w:divBdr>
                    <w:top w:val="none" w:sz="0" w:space="0" w:color="auto"/>
                    <w:left w:val="none" w:sz="0" w:space="0" w:color="auto"/>
                    <w:bottom w:val="none" w:sz="0" w:space="0" w:color="auto"/>
                    <w:right w:val="none" w:sz="0" w:space="0" w:color="auto"/>
                  </w:divBdr>
                  <w:divsChild>
                    <w:div w:id="910122522">
                      <w:marLeft w:val="0"/>
                      <w:marRight w:val="0"/>
                      <w:marTop w:val="0"/>
                      <w:marBottom w:val="0"/>
                      <w:divBdr>
                        <w:top w:val="none" w:sz="0" w:space="0" w:color="auto"/>
                        <w:left w:val="none" w:sz="0" w:space="0" w:color="auto"/>
                        <w:bottom w:val="none" w:sz="0" w:space="0" w:color="auto"/>
                        <w:right w:val="none" w:sz="0" w:space="0" w:color="auto"/>
                      </w:divBdr>
                      <w:divsChild>
                        <w:div w:id="671954779">
                          <w:marLeft w:val="0"/>
                          <w:marRight w:val="0"/>
                          <w:marTop w:val="0"/>
                          <w:marBottom w:val="0"/>
                          <w:divBdr>
                            <w:top w:val="none" w:sz="0" w:space="0" w:color="auto"/>
                            <w:left w:val="none" w:sz="0" w:space="0" w:color="auto"/>
                            <w:bottom w:val="none" w:sz="0" w:space="0" w:color="auto"/>
                            <w:right w:val="none" w:sz="0" w:space="0" w:color="auto"/>
                          </w:divBdr>
                          <w:divsChild>
                            <w:div w:id="5802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04306">
          <w:marLeft w:val="0"/>
          <w:marRight w:val="0"/>
          <w:marTop w:val="0"/>
          <w:marBottom w:val="0"/>
          <w:divBdr>
            <w:top w:val="none" w:sz="0" w:space="0" w:color="auto"/>
            <w:left w:val="none" w:sz="0" w:space="0" w:color="auto"/>
            <w:bottom w:val="none" w:sz="0" w:space="0" w:color="auto"/>
            <w:right w:val="none" w:sz="0" w:space="0" w:color="auto"/>
          </w:divBdr>
        </w:div>
      </w:divsChild>
    </w:div>
    <w:div w:id="393314226">
      <w:bodyDiv w:val="1"/>
      <w:marLeft w:val="0"/>
      <w:marRight w:val="0"/>
      <w:marTop w:val="0"/>
      <w:marBottom w:val="0"/>
      <w:divBdr>
        <w:top w:val="none" w:sz="0" w:space="0" w:color="auto"/>
        <w:left w:val="none" w:sz="0" w:space="0" w:color="auto"/>
        <w:bottom w:val="none" w:sz="0" w:space="0" w:color="auto"/>
        <w:right w:val="none" w:sz="0" w:space="0" w:color="auto"/>
      </w:divBdr>
      <w:divsChild>
        <w:div w:id="1444611179">
          <w:marLeft w:val="0"/>
          <w:marRight w:val="0"/>
          <w:marTop w:val="0"/>
          <w:marBottom w:val="0"/>
          <w:divBdr>
            <w:top w:val="none" w:sz="0" w:space="0" w:color="auto"/>
            <w:left w:val="none" w:sz="0" w:space="0" w:color="auto"/>
            <w:bottom w:val="none" w:sz="0" w:space="0" w:color="auto"/>
            <w:right w:val="none" w:sz="0" w:space="0" w:color="auto"/>
          </w:divBdr>
          <w:divsChild>
            <w:div w:id="1259679075">
              <w:marLeft w:val="0"/>
              <w:marRight w:val="0"/>
              <w:marTop w:val="0"/>
              <w:marBottom w:val="0"/>
              <w:divBdr>
                <w:top w:val="none" w:sz="0" w:space="0" w:color="auto"/>
                <w:left w:val="none" w:sz="0" w:space="0" w:color="auto"/>
                <w:bottom w:val="none" w:sz="0" w:space="0" w:color="auto"/>
                <w:right w:val="none" w:sz="0" w:space="0" w:color="auto"/>
              </w:divBdr>
              <w:divsChild>
                <w:div w:id="9468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62463">
      <w:bodyDiv w:val="1"/>
      <w:marLeft w:val="0"/>
      <w:marRight w:val="0"/>
      <w:marTop w:val="0"/>
      <w:marBottom w:val="0"/>
      <w:divBdr>
        <w:top w:val="none" w:sz="0" w:space="0" w:color="auto"/>
        <w:left w:val="none" w:sz="0" w:space="0" w:color="auto"/>
        <w:bottom w:val="none" w:sz="0" w:space="0" w:color="auto"/>
        <w:right w:val="none" w:sz="0" w:space="0" w:color="auto"/>
      </w:divBdr>
    </w:div>
    <w:div w:id="409350429">
      <w:bodyDiv w:val="1"/>
      <w:marLeft w:val="0"/>
      <w:marRight w:val="0"/>
      <w:marTop w:val="0"/>
      <w:marBottom w:val="0"/>
      <w:divBdr>
        <w:top w:val="none" w:sz="0" w:space="0" w:color="auto"/>
        <w:left w:val="none" w:sz="0" w:space="0" w:color="auto"/>
        <w:bottom w:val="none" w:sz="0" w:space="0" w:color="auto"/>
        <w:right w:val="none" w:sz="0" w:space="0" w:color="auto"/>
      </w:divBdr>
      <w:divsChild>
        <w:div w:id="369766731">
          <w:marLeft w:val="0"/>
          <w:marRight w:val="0"/>
          <w:marTop w:val="0"/>
          <w:marBottom w:val="0"/>
          <w:divBdr>
            <w:top w:val="none" w:sz="0" w:space="0" w:color="auto"/>
            <w:left w:val="none" w:sz="0" w:space="0" w:color="auto"/>
            <w:bottom w:val="none" w:sz="0" w:space="0" w:color="auto"/>
            <w:right w:val="none" w:sz="0" w:space="0" w:color="auto"/>
          </w:divBdr>
          <w:divsChild>
            <w:div w:id="427316410">
              <w:marLeft w:val="0"/>
              <w:marRight w:val="0"/>
              <w:marTop w:val="0"/>
              <w:marBottom w:val="0"/>
              <w:divBdr>
                <w:top w:val="none" w:sz="0" w:space="0" w:color="auto"/>
                <w:left w:val="none" w:sz="0" w:space="0" w:color="auto"/>
                <w:bottom w:val="none" w:sz="0" w:space="0" w:color="auto"/>
                <w:right w:val="none" w:sz="0" w:space="0" w:color="auto"/>
              </w:divBdr>
              <w:divsChild>
                <w:div w:id="2318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1439">
      <w:bodyDiv w:val="1"/>
      <w:marLeft w:val="0"/>
      <w:marRight w:val="0"/>
      <w:marTop w:val="0"/>
      <w:marBottom w:val="0"/>
      <w:divBdr>
        <w:top w:val="none" w:sz="0" w:space="0" w:color="auto"/>
        <w:left w:val="none" w:sz="0" w:space="0" w:color="auto"/>
        <w:bottom w:val="none" w:sz="0" w:space="0" w:color="auto"/>
        <w:right w:val="none" w:sz="0" w:space="0" w:color="auto"/>
      </w:divBdr>
      <w:divsChild>
        <w:div w:id="327296830">
          <w:marLeft w:val="0"/>
          <w:marRight w:val="0"/>
          <w:marTop w:val="0"/>
          <w:marBottom w:val="0"/>
          <w:divBdr>
            <w:top w:val="none" w:sz="0" w:space="0" w:color="auto"/>
            <w:left w:val="none" w:sz="0" w:space="0" w:color="auto"/>
            <w:bottom w:val="none" w:sz="0" w:space="0" w:color="auto"/>
            <w:right w:val="none" w:sz="0" w:space="0" w:color="auto"/>
          </w:divBdr>
          <w:divsChild>
            <w:div w:id="135922532">
              <w:marLeft w:val="0"/>
              <w:marRight w:val="0"/>
              <w:marTop w:val="0"/>
              <w:marBottom w:val="0"/>
              <w:divBdr>
                <w:top w:val="none" w:sz="0" w:space="0" w:color="auto"/>
                <w:left w:val="none" w:sz="0" w:space="0" w:color="auto"/>
                <w:bottom w:val="none" w:sz="0" w:space="0" w:color="auto"/>
                <w:right w:val="none" w:sz="0" w:space="0" w:color="auto"/>
              </w:divBdr>
              <w:divsChild>
                <w:div w:id="211112259">
                  <w:marLeft w:val="0"/>
                  <w:marRight w:val="0"/>
                  <w:marTop w:val="0"/>
                  <w:marBottom w:val="0"/>
                  <w:divBdr>
                    <w:top w:val="none" w:sz="0" w:space="0" w:color="auto"/>
                    <w:left w:val="none" w:sz="0" w:space="0" w:color="auto"/>
                    <w:bottom w:val="none" w:sz="0" w:space="0" w:color="auto"/>
                    <w:right w:val="none" w:sz="0" w:space="0" w:color="auto"/>
                  </w:divBdr>
                  <w:divsChild>
                    <w:div w:id="339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2380">
      <w:bodyDiv w:val="1"/>
      <w:marLeft w:val="0"/>
      <w:marRight w:val="0"/>
      <w:marTop w:val="0"/>
      <w:marBottom w:val="0"/>
      <w:divBdr>
        <w:top w:val="none" w:sz="0" w:space="0" w:color="auto"/>
        <w:left w:val="none" w:sz="0" w:space="0" w:color="auto"/>
        <w:bottom w:val="none" w:sz="0" w:space="0" w:color="auto"/>
        <w:right w:val="none" w:sz="0" w:space="0" w:color="auto"/>
      </w:divBdr>
      <w:divsChild>
        <w:div w:id="407968450">
          <w:marLeft w:val="0"/>
          <w:marRight w:val="0"/>
          <w:marTop w:val="0"/>
          <w:marBottom w:val="0"/>
          <w:divBdr>
            <w:top w:val="none" w:sz="0" w:space="0" w:color="auto"/>
            <w:left w:val="none" w:sz="0" w:space="0" w:color="auto"/>
            <w:bottom w:val="none" w:sz="0" w:space="0" w:color="auto"/>
            <w:right w:val="none" w:sz="0" w:space="0" w:color="auto"/>
          </w:divBdr>
          <w:divsChild>
            <w:div w:id="1478641740">
              <w:marLeft w:val="0"/>
              <w:marRight w:val="0"/>
              <w:marTop w:val="0"/>
              <w:marBottom w:val="0"/>
              <w:divBdr>
                <w:top w:val="none" w:sz="0" w:space="0" w:color="auto"/>
                <w:left w:val="none" w:sz="0" w:space="0" w:color="auto"/>
                <w:bottom w:val="none" w:sz="0" w:space="0" w:color="auto"/>
                <w:right w:val="none" w:sz="0" w:space="0" w:color="auto"/>
              </w:divBdr>
              <w:divsChild>
                <w:div w:id="553587959">
                  <w:marLeft w:val="0"/>
                  <w:marRight w:val="0"/>
                  <w:marTop w:val="0"/>
                  <w:marBottom w:val="0"/>
                  <w:divBdr>
                    <w:top w:val="none" w:sz="0" w:space="0" w:color="auto"/>
                    <w:left w:val="none" w:sz="0" w:space="0" w:color="auto"/>
                    <w:bottom w:val="none" w:sz="0" w:space="0" w:color="auto"/>
                    <w:right w:val="none" w:sz="0" w:space="0" w:color="auto"/>
                  </w:divBdr>
                  <w:divsChild>
                    <w:div w:id="18317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17321">
      <w:bodyDiv w:val="1"/>
      <w:marLeft w:val="0"/>
      <w:marRight w:val="0"/>
      <w:marTop w:val="0"/>
      <w:marBottom w:val="0"/>
      <w:divBdr>
        <w:top w:val="none" w:sz="0" w:space="0" w:color="auto"/>
        <w:left w:val="none" w:sz="0" w:space="0" w:color="auto"/>
        <w:bottom w:val="none" w:sz="0" w:space="0" w:color="auto"/>
        <w:right w:val="none" w:sz="0" w:space="0" w:color="auto"/>
      </w:divBdr>
    </w:div>
    <w:div w:id="425998913">
      <w:bodyDiv w:val="1"/>
      <w:marLeft w:val="0"/>
      <w:marRight w:val="0"/>
      <w:marTop w:val="0"/>
      <w:marBottom w:val="0"/>
      <w:divBdr>
        <w:top w:val="none" w:sz="0" w:space="0" w:color="auto"/>
        <w:left w:val="none" w:sz="0" w:space="0" w:color="auto"/>
        <w:bottom w:val="none" w:sz="0" w:space="0" w:color="auto"/>
        <w:right w:val="none" w:sz="0" w:space="0" w:color="auto"/>
      </w:divBdr>
      <w:divsChild>
        <w:div w:id="751009401">
          <w:marLeft w:val="0"/>
          <w:marRight w:val="0"/>
          <w:marTop w:val="0"/>
          <w:marBottom w:val="0"/>
          <w:divBdr>
            <w:top w:val="none" w:sz="0" w:space="0" w:color="auto"/>
            <w:left w:val="none" w:sz="0" w:space="0" w:color="auto"/>
            <w:bottom w:val="none" w:sz="0" w:space="0" w:color="auto"/>
            <w:right w:val="none" w:sz="0" w:space="0" w:color="auto"/>
          </w:divBdr>
        </w:div>
      </w:divsChild>
    </w:div>
    <w:div w:id="436170479">
      <w:bodyDiv w:val="1"/>
      <w:marLeft w:val="0"/>
      <w:marRight w:val="0"/>
      <w:marTop w:val="0"/>
      <w:marBottom w:val="0"/>
      <w:divBdr>
        <w:top w:val="none" w:sz="0" w:space="0" w:color="auto"/>
        <w:left w:val="none" w:sz="0" w:space="0" w:color="auto"/>
        <w:bottom w:val="none" w:sz="0" w:space="0" w:color="auto"/>
        <w:right w:val="none" w:sz="0" w:space="0" w:color="auto"/>
      </w:divBdr>
      <w:divsChild>
        <w:div w:id="1408697392">
          <w:marLeft w:val="1080"/>
          <w:marRight w:val="0"/>
          <w:marTop w:val="120"/>
          <w:marBottom w:val="0"/>
          <w:divBdr>
            <w:top w:val="none" w:sz="0" w:space="0" w:color="auto"/>
            <w:left w:val="none" w:sz="0" w:space="0" w:color="auto"/>
            <w:bottom w:val="none" w:sz="0" w:space="0" w:color="auto"/>
            <w:right w:val="none" w:sz="0" w:space="0" w:color="auto"/>
          </w:divBdr>
        </w:div>
        <w:div w:id="691734826">
          <w:marLeft w:val="1080"/>
          <w:marRight w:val="0"/>
          <w:marTop w:val="120"/>
          <w:marBottom w:val="0"/>
          <w:divBdr>
            <w:top w:val="none" w:sz="0" w:space="0" w:color="auto"/>
            <w:left w:val="none" w:sz="0" w:space="0" w:color="auto"/>
            <w:bottom w:val="none" w:sz="0" w:space="0" w:color="auto"/>
            <w:right w:val="none" w:sz="0" w:space="0" w:color="auto"/>
          </w:divBdr>
        </w:div>
        <w:div w:id="849366799">
          <w:marLeft w:val="1526"/>
          <w:marRight w:val="0"/>
          <w:marTop w:val="120"/>
          <w:marBottom w:val="0"/>
          <w:divBdr>
            <w:top w:val="none" w:sz="0" w:space="0" w:color="auto"/>
            <w:left w:val="none" w:sz="0" w:space="0" w:color="auto"/>
            <w:bottom w:val="none" w:sz="0" w:space="0" w:color="auto"/>
            <w:right w:val="none" w:sz="0" w:space="0" w:color="auto"/>
          </w:divBdr>
        </w:div>
        <w:div w:id="166987647">
          <w:marLeft w:val="1526"/>
          <w:marRight w:val="0"/>
          <w:marTop w:val="120"/>
          <w:marBottom w:val="0"/>
          <w:divBdr>
            <w:top w:val="none" w:sz="0" w:space="0" w:color="auto"/>
            <w:left w:val="none" w:sz="0" w:space="0" w:color="auto"/>
            <w:bottom w:val="none" w:sz="0" w:space="0" w:color="auto"/>
            <w:right w:val="none" w:sz="0" w:space="0" w:color="auto"/>
          </w:divBdr>
        </w:div>
        <w:div w:id="1120758472">
          <w:marLeft w:val="1080"/>
          <w:marRight w:val="0"/>
          <w:marTop w:val="120"/>
          <w:marBottom w:val="0"/>
          <w:divBdr>
            <w:top w:val="none" w:sz="0" w:space="0" w:color="auto"/>
            <w:left w:val="none" w:sz="0" w:space="0" w:color="auto"/>
            <w:bottom w:val="none" w:sz="0" w:space="0" w:color="auto"/>
            <w:right w:val="none" w:sz="0" w:space="0" w:color="auto"/>
          </w:divBdr>
        </w:div>
      </w:divsChild>
    </w:div>
    <w:div w:id="438108488">
      <w:bodyDiv w:val="1"/>
      <w:marLeft w:val="0"/>
      <w:marRight w:val="0"/>
      <w:marTop w:val="0"/>
      <w:marBottom w:val="0"/>
      <w:divBdr>
        <w:top w:val="none" w:sz="0" w:space="0" w:color="auto"/>
        <w:left w:val="none" w:sz="0" w:space="0" w:color="auto"/>
        <w:bottom w:val="none" w:sz="0" w:space="0" w:color="auto"/>
        <w:right w:val="none" w:sz="0" w:space="0" w:color="auto"/>
      </w:divBdr>
      <w:divsChild>
        <w:div w:id="758908876">
          <w:marLeft w:val="547"/>
          <w:marRight w:val="0"/>
          <w:marTop w:val="400"/>
          <w:marBottom w:val="0"/>
          <w:divBdr>
            <w:top w:val="none" w:sz="0" w:space="0" w:color="auto"/>
            <w:left w:val="none" w:sz="0" w:space="0" w:color="auto"/>
            <w:bottom w:val="none" w:sz="0" w:space="0" w:color="auto"/>
            <w:right w:val="none" w:sz="0" w:space="0" w:color="auto"/>
          </w:divBdr>
        </w:div>
      </w:divsChild>
    </w:div>
    <w:div w:id="443618493">
      <w:bodyDiv w:val="1"/>
      <w:marLeft w:val="0"/>
      <w:marRight w:val="0"/>
      <w:marTop w:val="0"/>
      <w:marBottom w:val="0"/>
      <w:divBdr>
        <w:top w:val="none" w:sz="0" w:space="0" w:color="auto"/>
        <w:left w:val="none" w:sz="0" w:space="0" w:color="auto"/>
        <w:bottom w:val="none" w:sz="0" w:space="0" w:color="auto"/>
        <w:right w:val="none" w:sz="0" w:space="0" w:color="auto"/>
      </w:divBdr>
      <w:divsChild>
        <w:div w:id="1582327339">
          <w:marLeft w:val="0"/>
          <w:marRight w:val="0"/>
          <w:marTop w:val="0"/>
          <w:marBottom w:val="0"/>
          <w:divBdr>
            <w:top w:val="none" w:sz="0" w:space="0" w:color="auto"/>
            <w:left w:val="none" w:sz="0" w:space="0" w:color="auto"/>
            <w:bottom w:val="none" w:sz="0" w:space="0" w:color="auto"/>
            <w:right w:val="none" w:sz="0" w:space="0" w:color="auto"/>
          </w:divBdr>
          <w:divsChild>
            <w:div w:id="218564137">
              <w:marLeft w:val="0"/>
              <w:marRight w:val="0"/>
              <w:marTop w:val="0"/>
              <w:marBottom w:val="0"/>
              <w:divBdr>
                <w:top w:val="none" w:sz="0" w:space="0" w:color="auto"/>
                <w:left w:val="none" w:sz="0" w:space="0" w:color="auto"/>
                <w:bottom w:val="none" w:sz="0" w:space="0" w:color="auto"/>
                <w:right w:val="none" w:sz="0" w:space="0" w:color="auto"/>
              </w:divBdr>
              <w:divsChild>
                <w:div w:id="1605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97820">
      <w:bodyDiv w:val="1"/>
      <w:marLeft w:val="0"/>
      <w:marRight w:val="0"/>
      <w:marTop w:val="0"/>
      <w:marBottom w:val="0"/>
      <w:divBdr>
        <w:top w:val="none" w:sz="0" w:space="0" w:color="auto"/>
        <w:left w:val="none" w:sz="0" w:space="0" w:color="auto"/>
        <w:bottom w:val="none" w:sz="0" w:space="0" w:color="auto"/>
        <w:right w:val="none" w:sz="0" w:space="0" w:color="auto"/>
      </w:divBdr>
      <w:divsChild>
        <w:div w:id="849174749">
          <w:marLeft w:val="0"/>
          <w:marRight w:val="0"/>
          <w:marTop w:val="0"/>
          <w:marBottom w:val="0"/>
          <w:divBdr>
            <w:top w:val="none" w:sz="0" w:space="0" w:color="auto"/>
            <w:left w:val="none" w:sz="0" w:space="0" w:color="auto"/>
            <w:bottom w:val="none" w:sz="0" w:space="0" w:color="auto"/>
            <w:right w:val="none" w:sz="0" w:space="0" w:color="auto"/>
          </w:divBdr>
          <w:divsChild>
            <w:div w:id="1225486659">
              <w:marLeft w:val="0"/>
              <w:marRight w:val="0"/>
              <w:marTop w:val="0"/>
              <w:marBottom w:val="0"/>
              <w:divBdr>
                <w:top w:val="none" w:sz="0" w:space="0" w:color="auto"/>
                <w:left w:val="none" w:sz="0" w:space="0" w:color="auto"/>
                <w:bottom w:val="none" w:sz="0" w:space="0" w:color="auto"/>
                <w:right w:val="none" w:sz="0" w:space="0" w:color="auto"/>
              </w:divBdr>
              <w:divsChild>
                <w:div w:id="18979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5611">
      <w:bodyDiv w:val="1"/>
      <w:marLeft w:val="0"/>
      <w:marRight w:val="0"/>
      <w:marTop w:val="0"/>
      <w:marBottom w:val="0"/>
      <w:divBdr>
        <w:top w:val="none" w:sz="0" w:space="0" w:color="auto"/>
        <w:left w:val="none" w:sz="0" w:space="0" w:color="auto"/>
        <w:bottom w:val="none" w:sz="0" w:space="0" w:color="auto"/>
        <w:right w:val="none" w:sz="0" w:space="0" w:color="auto"/>
      </w:divBdr>
    </w:div>
    <w:div w:id="545675721">
      <w:bodyDiv w:val="1"/>
      <w:marLeft w:val="0"/>
      <w:marRight w:val="0"/>
      <w:marTop w:val="0"/>
      <w:marBottom w:val="0"/>
      <w:divBdr>
        <w:top w:val="none" w:sz="0" w:space="0" w:color="auto"/>
        <w:left w:val="none" w:sz="0" w:space="0" w:color="auto"/>
        <w:bottom w:val="none" w:sz="0" w:space="0" w:color="auto"/>
        <w:right w:val="none" w:sz="0" w:space="0" w:color="auto"/>
      </w:divBdr>
    </w:div>
    <w:div w:id="545723357">
      <w:bodyDiv w:val="1"/>
      <w:marLeft w:val="0"/>
      <w:marRight w:val="0"/>
      <w:marTop w:val="0"/>
      <w:marBottom w:val="0"/>
      <w:divBdr>
        <w:top w:val="none" w:sz="0" w:space="0" w:color="auto"/>
        <w:left w:val="none" w:sz="0" w:space="0" w:color="auto"/>
        <w:bottom w:val="none" w:sz="0" w:space="0" w:color="auto"/>
        <w:right w:val="none" w:sz="0" w:space="0" w:color="auto"/>
      </w:divBdr>
      <w:divsChild>
        <w:div w:id="1455828608">
          <w:marLeft w:val="-195"/>
          <w:marRight w:val="0"/>
          <w:marTop w:val="0"/>
          <w:marBottom w:val="0"/>
          <w:divBdr>
            <w:top w:val="none" w:sz="0" w:space="0" w:color="auto"/>
            <w:left w:val="none" w:sz="0" w:space="0" w:color="auto"/>
            <w:bottom w:val="none" w:sz="0" w:space="0" w:color="auto"/>
            <w:right w:val="none" w:sz="0" w:space="0" w:color="auto"/>
          </w:divBdr>
          <w:divsChild>
            <w:div w:id="259874234">
              <w:marLeft w:val="0"/>
              <w:marRight w:val="0"/>
              <w:marTop w:val="0"/>
              <w:marBottom w:val="0"/>
              <w:divBdr>
                <w:top w:val="none" w:sz="0" w:space="0" w:color="auto"/>
                <w:left w:val="none" w:sz="0" w:space="0" w:color="auto"/>
                <w:bottom w:val="none" w:sz="0" w:space="0" w:color="auto"/>
                <w:right w:val="none" w:sz="0" w:space="0" w:color="auto"/>
              </w:divBdr>
              <w:divsChild>
                <w:div w:id="489029856">
                  <w:marLeft w:val="60"/>
                  <w:marRight w:val="0"/>
                  <w:marTop w:val="0"/>
                  <w:marBottom w:val="300"/>
                  <w:divBdr>
                    <w:top w:val="none" w:sz="0" w:space="0" w:color="auto"/>
                    <w:left w:val="none" w:sz="0" w:space="0" w:color="auto"/>
                    <w:bottom w:val="none" w:sz="0" w:space="0" w:color="auto"/>
                    <w:right w:val="none" w:sz="0" w:space="0" w:color="auto"/>
                  </w:divBdr>
                  <w:divsChild>
                    <w:div w:id="577130432">
                      <w:marLeft w:val="-75"/>
                      <w:marRight w:val="-75"/>
                      <w:marTop w:val="0"/>
                      <w:marBottom w:val="0"/>
                      <w:divBdr>
                        <w:top w:val="none" w:sz="0" w:space="0" w:color="auto"/>
                        <w:left w:val="none" w:sz="0" w:space="0" w:color="auto"/>
                        <w:bottom w:val="none" w:sz="0" w:space="0" w:color="auto"/>
                        <w:right w:val="none" w:sz="0" w:space="0" w:color="auto"/>
                      </w:divBdr>
                      <w:divsChild>
                        <w:div w:id="695278388">
                          <w:marLeft w:val="-75"/>
                          <w:marRight w:val="-75"/>
                          <w:marTop w:val="0"/>
                          <w:marBottom w:val="0"/>
                          <w:divBdr>
                            <w:top w:val="none" w:sz="0" w:space="0" w:color="auto"/>
                            <w:left w:val="none" w:sz="0" w:space="0" w:color="auto"/>
                            <w:bottom w:val="none" w:sz="0" w:space="0" w:color="auto"/>
                            <w:right w:val="none" w:sz="0" w:space="0" w:color="auto"/>
                          </w:divBdr>
                          <w:divsChild>
                            <w:div w:id="1050806550">
                              <w:marLeft w:val="0"/>
                              <w:marRight w:val="0"/>
                              <w:marTop w:val="0"/>
                              <w:marBottom w:val="0"/>
                              <w:divBdr>
                                <w:top w:val="none" w:sz="0" w:space="0" w:color="auto"/>
                                <w:left w:val="none" w:sz="0" w:space="0" w:color="auto"/>
                                <w:bottom w:val="none" w:sz="0" w:space="0" w:color="auto"/>
                                <w:right w:val="none" w:sz="0" w:space="0" w:color="auto"/>
                              </w:divBdr>
                              <w:divsChild>
                                <w:div w:id="5203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857962">
          <w:marLeft w:val="150"/>
          <w:marRight w:val="0"/>
          <w:marTop w:val="0"/>
          <w:marBottom w:val="300"/>
          <w:divBdr>
            <w:top w:val="none" w:sz="0" w:space="0" w:color="auto"/>
            <w:left w:val="none" w:sz="0" w:space="0" w:color="auto"/>
            <w:bottom w:val="none" w:sz="0" w:space="0" w:color="auto"/>
            <w:right w:val="none" w:sz="0" w:space="0" w:color="auto"/>
          </w:divBdr>
        </w:div>
      </w:divsChild>
    </w:div>
    <w:div w:id="557126494">
      <w:bodyDiv w:val="1"/>
      <w:marLeft w:val="0"/>
      <w:marRight w:val="0"/>
      <w:marTop w:val="0"/>
      <w:marBottom w:val="0"/>
      <w:divBdr>
        <w:top w:val="none" w:sz="0" w:space="0" w:color="auto"/>
        <w:left w:val="none" w:sz="0" w:space="0" w:color="auto"/>
        <w:bottom w:val="none" w:sz="0" w:space="0" w:color="auto"/>
        <w:right w:val="none" w:sz="0" w:space="0" w:color="auto"/>
      </w:divBdr>
      <w:divsChild>
        <w:div w:id="913584876">
          <w:marLeft w:val="0"/>
          <w:marRight w:val="0"/>
          <w:marTop w:val="0"/>
          <w:marBottom w:val="0"/>
          <w:divBdr>
            <w:top w:val="none" w:sz="0" w:space="0" w:color="auto"/>
            <w:left w:val="none" w:sz="0" w:space="0" w:color="auto"/>
            <w:bottom w:val="none" w:sz="0" w:space="0" w:color="auto"/>
            <w:right w:val="none" w:sz="0" w:space="0" w:color="auto"/>
          </w:divBdr>
          <w:divsChild>
            <w:div w:id="66804854">
              <w:marLeft w:val="0"/>
              <w:marRight w:val="0"/>
              <w:marTop w:val="0"/>
              <w:marBottom w:val="0"/>
              <w:divBdr>
                <w:top w:val="none" w:sz="0" w:space="0" w:color="auto"/>
                <w:left w:val="none" w:sz="0" w:space="0" w:color="auto"/>
                <w:bottom w:val="none" w:sz="0" w:space="0" w:color="auto"/>
                <w:right w:val="none" w:sz="0" w:space="0" w:color="auto"/>
              </w:divBdr>
              <w:divsChild>
                <w:div w:id="2971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41425">
      <w:bodyDiv w:val="1"/>
      <w:marLeft w:val="0"/>
      <w:marRight w:val="0"/>
      <w:marTop w:val="0"/>
      <w:marBottom w:val="0"/>
      <w:divBdr>
        <w:top w:val="none" w:sz="0" w:space="0" w:color="auto"/>
        <w:left w:val="none" w:sz="0" w:space="0" w:color="auto"/>
        <w:bottom w:val="none" w:sz="0" w:space="0" w:color="auto"/>
        <w:right w:val="none" w:sz="0" w:space="0" w:color="auto"/>
      </w:divBdr>
      <w:divsChild>
        <w:div w:id="2063753167">
          <w:marLeft w:val="0"/>
          <w:marRight w:val="0"/>
          <w:marTop w:val="0"/>
          <w:marBottom w:val="0"/>
          <w:divBdr>
            <w:top w:val="none" w:sz="0" w:space="0" w:color="auto"/>
            <w:left w:val="none" w:sz="0" w:space="0" w:color="auto"/>
            <w:bottom w:val="none" w:sz="0" w:space="0" w:color="auto"/>
            <w:right w:val="none" w:sz="0" w:space="0" w:color="auto"/>
          </w:divBdr>
          <w:divsChild>
            <w:div w:id="1193348036">
              <w:marLeft w:val="0"/>
              <w:marRight w:val="0"/>
              <w:marTop w:val="0"/>
              <w:marBottom w:val="0"/>
              <w:divBdr>
                <w:top w:val="none" w:sz="0" w:space="0" w:color="auto"/>
                <w:left w:val="none" w:sz="0" w:space="0" w:color="auto"/>
                <w:bottom w:val="none" w:sz="0" w:space="0" w:color="auto"/>
                <w:right w:val="none" w:sz="0" w:space="0" w:color="auto"/>
              </w:divBdr>
              <w:divsChild>
                <w:div w:id="64884682">
                  <w:marLeft w:val="0"/>
                  <w:marRight w:val="0"/>
                  <w:marTop w:val="0"/>
                  <w:marBottom w:val="0"/>
                  <w:divBdr>
                    <w:top w:val="none" w:sz="0" w:space="0" w:color="auto"/>
                    <w:left w:val="none" w:sz="0" w:space="0" w:color="auto"/>
                    <w:bottom w:val="none" w:sz="0" w:space="0" w:color="auto"/>
                    <w:right w:val="none" w:sz="0" w:space="0" w:color="auto"/>
                  </w:divBdr>
                  <w:divsChild>
                    <w:div w:id="2323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11988">
      <w:bodyDiv w:val="1"/>
      <w:marLeft w:val="0"/>
      <w:marRight w:val="0"/>
      <w:marTop w:val="0"/>
      <w:marBottom w:val="0"/>
      <w:divBdr>
        <w:top w:val="none" w:sz="0" w:space="0" w:color="auto"/>
        <w:left w:val="none" w:sz="0" w:space="0" w:color="auto"/>
        <w:bottom w:val="none" w:sz="0" w:space="0" w:color="auto"/>
        <w:right w:val="none" w:sz="0" w:space="0" w:color="auto"/>
      </w:divBdr>
    </w:div>
    <w:div w:id="583875486">
      <w:bodyDiv w:val="1"/>
      <w:marLeft w:val="0"/>
      <w:marRight w:val="0"/>
      <w:marTop w:val="0"/>
      <w:marBottom w:val="0"/>
      <w:divBdr>
        <w:top w:val="none" w:sz="0" w:space="0" w:color="auto"/>
        <w:left w:val="none" w:sz="0" w:space="0" w:color="auto"/>
        <w:bottom w:val="none" w:sz="0" w:space="0" w:color="auto"/>
        <w:right w:val="none" w:sz="0" w:space="0" w:color="auto"/>
      </w:divBdr>
      <w:divsChild>
        <w:div w:id="675503925">
          <w:marLeft w:val="0"/>
          <w:marRight w:val="0"/>
          <w:marTop w:val="0"/>
          <w:marBottom w:val="0"/>
          <w:divBdr>
            <w:top w:val="none" w:sz="0" w:space="0" w:color="auto"/>
            <w:left w:val="none" w:sz="0" w:space="0" w:color="auto"/>
            <w:bottom w:val="none" w:sz="0" w:space="0" w:color="auto"/>
            <w:right w:val="none" w:sz="0" w:space="0" w:color="auto"/>
          </w:divBdr>
          <w:divsChild>
            <w:div w:id="320157210">
              <w:marLeft w:val="0"/>
              <w:marRight w:val="0"/>
              <w:marTop w:val="0"/>
              <w:marBottom w:val="0"/>
              <w:divBdr>
                <w:top w:val="none" w:sz="0" w:space="0" w:color="auto"/>
                <w:left w:val="none" w:sz="0" w:space="0" w:color="auto"/>
                <w:bottom w:val="none" w:sz="0" w:space="0" w:color="auto"/>
                <w:right w:val="none" w:sz="0" w:space="0" w:color="auto"/>
              </w:divBdr>
              <w:divsChild>
                <w:div w:id="7936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3525">
      <w:bodyDiv w:val="1"/>
      <w:marLeft w:val="0"/>
      <w:marRight w:val="0"/>
      <w:marTop w:val="0"/>
      <w:marBottom w:val="0"/>
      <w:divBdr>
        <w:top w:val="none" w:sz="0" w:space="0" w:color="auto"/>
        <w:left w:val="none" w:sz="0" w:space="0" w:color="auto"/>
        <w:bottom w:val="none" w:sz="0" w:space="0" w:color="auto"/>
        <w:right w:val="none" w:sz="0" w:space="0" w:color="auto"/>
      </w:divBdr>
      <w:divsChild>
        <w:div w:id="2128085380">
          <w:marLeft w:val="0"/>
          <w:marRight w:val="0"/>
          <w:marTop w:val="0"/>
          <w:marBottom w:val="0"/>
          <w:divBdr>
            <w:top w:val="none" w:sz="0" w:space="0" w:color="auto"/>
            <w:left w:val="none" w:sz="0" w:space="0" w:color="auto"/>
            <w:bottom w:val="none" w:sz="0" w:space="0" w:color="auto"/>
            <w:right w:val="none" w:sz="0" w:space="0" w:color="auto"/>
          </w:divBdr>
          <w:divsChild>
            <w:div w:id="1359500754">
              <w:marLeft w:val="0"/>
              <w:marRight w:val="0"/>
              <w:marTop w:val="0"/>
              <w:marBottom w:val="0"/>
              <w:divBdr>
                <w:top w:val="none" w:sz="0" w:space="0" w:color="auto"/>
                <w:left w:val="none" w:sz="0" w:space="0" w:color="auto"/>
                <w:bottom w:val="none" w:sz="0" w:space="0" w:color="auto"/>
                <w:right w:val="none" w:sz="0" w:space="0" w:color="auto"/>
              </w:divBdr>
              <w:divsChild>
                <w:div w:id="3768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80622">
      <w:bodyDiv w:val="1"/>
      <w:marLeft w:val="0"/>
      <w:marRight w:val="0"/>
      <w:marTop w:val="0"/>
      <w:marBottom w:val="0"/>
      <w:divBdr>
        <w:top w:val="none" w:sz="0" w:space="0" w:color="auto"/>
        <w:left w:val="none" w:sz="0" w:space="0" w:color="auto"/>
        <w:bottom w:val="none" w:sz="0" w:space="0" w:color="auto"/>
        <w:right w:val="none" w:sz="0" w:space="0" w:color="auto"/>
      </w:divBdr>
      <w:divsChild>
        <w:div w:id="1994487634">
          <w:marLeft w:val="0"/>
          <w:marRight w:val="0"/>
          <w:marTop w:val="0"/>
          <w:marBottom w:val="0"/>
          <w:divBdr>
            <w:top w:val="none" w:sz="0" w:space="0" w:color="auto"/>
            <w:left w:val="none" w:sz="0" w:space="0" w:color="auto"/>
            <w:bottom w:val="none" w:sz="0" w:space="0" w:color="auto"/>
            <w:right w:val="none" w:sz="0" w:space="0" w:color="auto"/>
          </w:divBdr>
          <w:divsChild>
            <w:div w:id="183786138">
              <w:marLeft w:val="0"/>
              <w:marRight w:val="0"/>
              <w:marTop w:val="0"/>
              <w:marBottom w:val="0"/>
              <w:divBdr>
                <w:top w:val="none" w:sz="0" w:space="0" w:color="auto"/>
                <w:left w:val="none" w:sz="0" w:space="0" w:color="auto"/>
                <w:bottom w:val="none" w:sz="0" w:space="0" w:color="auto"/>
                <w:right w:val="none" w:sz="0" w:space="0" w:color="auto"/>
              </w:divBdr>
              <w:divsChild>
                <w:div w:id="16307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8651">
      <w:bodyDiv w:val="1"/>
      <w:marLeft w:val="0"/>
      <w:marRight w:val="0"/>
      <w:marTop w:val="0"/>
      <w:marBottom w:val="0"/>
      <w:divBdr>
        <w:top w:val="none" w:sz="0" w:space="0" w:color="auto"/>
        <w:left w:val="none" w:sz="0" w:space="0" w:color="auto"/>
        <w:bottom w:val="none" w:sz="0" w:space="0" w:color="auto"/>
        <w:right w:val="none" w:sz="0" w:space="0" w:color="auto"/>
      </w:divBdr>
    </w:div>
    <w:div w:id="682050645">
      <w:bodyDiv w:val="1"/>
      <w:marLeft w:val="0"/>
      <w:marRight w:val="0"/>
      <w:marTop w:val="0"/>
      <w:marBottom w:val="0"/>
      <w:divBdr>
        <w:top w:val="none" w:sz="0" w:space="0" w:color="auto"/>
        <w:left w:val="none" w:sz="0" w:space="0" w:color="auto"/>
        <w:bottom w:val="none" w:sz="0" w:space="0" w:color="auto"/>
        <w:right w:val="none" w:sz="0" w:space="0" w:color="auto"/>
      </w:divBdr>
      <w:divsChild>
        <w:div w:id="353918790">
          <w:marLeft w:val="0"/>
          <w:marRight w:val="0"/>
          <w:marTop w:val="0"/>
          <w:marBottom w:val="0"/>
          <w:divBdr>
            <w:top w:val="none" w:sz="0" w:space="0" w:color="auto"/>
            <w:left w:val="none" w:sz="0" w:space="0" w:color="auto"/>
            <w:bottom w:val="none" w:sz="0" w:space="0" w:color="auto"/>
            <w:right w:val="none" w:sz="0" w:space="0" w:color="auto"/>
          </w:divBdr>
          <w:divsChild>
            <w:div w:id="892545628">
              <w:marLeft w:val="0"/>
              <w:marRight w:val="0"/>
              <w:marTop w:val="0"/>
              <w:marBottom w:val="0"/>
              <w:divBdr>
                <w:top w:val="none" w:sz="0" w:space="0" w:color="auto"/>
                <w:left w:val="none" w:sz="0" w:space="0" w:color="auto"/>
                <w:bottom w:val="none" w:sz="0" w:space="0" w:color="auto"/>
                <w:right w:val="none" w:sz="0" w:space="0" w:color="auto"/>
              </w:divBdr>
              <w:divsChild>
                <w:div w:id="18805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1006">
      <w:bodyDiv w:val="1"/>
      <w:marLeft w:val="0"/>
      <w:marRight w:val="0"/>
      <w:marTop w:val="0"/>
      <w:marBottom w:val="0"/>
      <w:divBdr>
        <w:top w:val="none" w:sz="0" w:space="0" w:color="auto"/>
        <w:left w:val="none" w:sz="0" w:space="0" w:color="auto"/>
        <w:bottom w:val="none" w:sz="0" w:space="0" w:color="auto"/>
        <w:right w:val="none" w:sz="0" w:space="0" w:color="auto"/>
      </w:divBdr>
    </w:div>
    <w:div w:id="700208685">
      <w:bodyDiv w:val="1"/>
      <w:marLeft w:val="0"/>
      <w:marRight w:val="0"/>
      <w:marTop w:val="0"/>
      <w:marBottom w:val="0"/>
      <w:divBdr>
        <w:top w:val="none" w:sz="0" w:space="0" w:color="auto"/>
        <w:left w:val="none" w:sz="0" w:space="0" w:color="auto"/>
        <w:bottom w:val="none" w:sz="0" w:space="0" w:color="auto"/>
        <w:right w:val="none" w:sz="0" w:space="0" w:color="auto"/>
      </w:divBdr>
      <w:divsChild>
        <w:div w:id="1065765010">
          <w:marLeft w:val="0"/>
          <w:marRight w:val="0"/>
          <w:marTop w:val="0"/>
          <w:marBottom w:val="0"/>
          <w:divBdr>
            <w:top w:val="none" w:sz="0" w:space="0" w:color="auto"/>
            <w:left w:val="none" w:sz="0" w:space="0" w:color="auto"/>
            <w:bottom w:val="none" w:sz="0" w:space="0" w:color="auto"/>
            <w:right w:val="none" w:sz="0" w:space="0" w:color="auto"/>
          </w:divBdr>
          <w:divsChild>
            <w:div w:id="2139832373">
              <w:marLeft w:val="0"/>
              <w:marRight w:val="0"/>
              <w:marTop w:val="0"/>
              <w:marBottom w:val="0"/>
              <w:divBdr>
                <w:top w:val="none" w:sz="0" w:space="0" w:color="auto"/>
                <w:left w:val="none" w:sz="0" w:space="0" w:color="auto"/>
                <w:bottom w:val="none" w:sz="0" w:space="0" w:color="auto"/>
                <w:right w:val="none" w:sz="0" w:space="0" w:color="auto"/>
              </w:divBdr>
              <w:divsChild>
                <w:div w:id="14640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2636">
      <w:bodyDiv w:val="1"/>
      <w:marLeft w:val="0"/>
      <w:marRight w:val="0"/>
      <w:marTop w:val="0"/>
      <w:marBottom w:val="0"/>
      <w:divBdr>
        <w:top w:val="none" w:sz="0" w:space="0" w:color="auto"/>
        <w:left w:val="none" w:sz="0" w:space="0" w:color="auto"/>
        <w:bottom w:val="none" w:sz="0" w:space="0" w:color="auto"/>
        <w:right w:val="none" w:sz="0" w:space="0" w:color="auto"/>
      </w:divBdr>
    </w:div>
    <w:div w:id="782580535">
      <w:bodyDiv w:val="1"/>
      <w:marLeft w:val="0"/>
      <w:marRight w:val="0"/>
      <w:marTop w:val="0"/>
      <w:marBottom w:val="0"/>
      <w:divBdr>
        <w:top w:val="none" w:sz="0" w:space="0" w:color="auto"/>
        <w:left w:val="none" w:sz="0" w:space="0" w:color="auto"/>
        <w:bottom w:val="none" w:sz="0" w:space="0" w:color="auto"/>
        <w:right w:val="none" w:sz="0" w:space="0" w:color="auto"/>
      </w:divBdr>
      <w:divsChild>
        <w:div w:id="1719352225">
          <w:marLeft w:val="0"/>
          <w:marRight w:val="0"/>
          <w:marTop w:val="0"/>
          <w:marBottom w:val="0"/>
          <w:divBdr>
            <w:top w:val="none" w:sz="0" w:space="0" w:color="auto"/>
            <w:left w:val="none" w:sz="0" w:space="0" w:color="auto"/>
            <w:bottom w:val="none" w:sz="0" w:space="0" w:color="auto"/>
            <w:right w:val="none" w:sz="0" w:space="0" w:color="auto"/>
          </w:divBdr>
          <w:divsChild>
            <w:div w:id="1406611532">
              <w:marLeft w:val="0"/>
              <w:marRight w:val="0"/>
              <w:marTop w:val="0"/>
              <w:marBottom w:val="0"/>
              <w:divBdr>
                <w:top w:val="none" w:sz="0" w:space="0" w:color="auto"/>
                <w:left w:val="none" w:sz="0" w:space="0" w:color="auto"/>
                <w:bottom w:val="none" w:sz="0" w:space="0" w:color="auto"/>
                <w:right w:val="none" w:sz="0" w:space="0" w:color="auto"/>
              </w:divBdr>
              <w:divsChild>
                <w:div w:id="3992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0954">
      <w:bodyDiv w:val="1"/>
      <w:marLeft w:val="0"/>
      <w:marRight w:val="0"/>
      <w:marTop w:val="0"/>
      <w:marBottom w:val="0"/>
      <w:divBdr>
        <w:top w:val="none" w:sz="0" w:space="0" w:color="auto"/>
        <w:left w:val="none" w:sz="0" w:space="0" w:color="auto"/>
        <w:bottom w:val="none" w:sz="0" w:space="0" w:color="auto"/>
        <w:right w:val="none" w:sz="0" w:space="0" w:color="auto"/>
      </w:divBdr>
      <w:divsChild>
        <w:div w:id="1682202088">
          <w:marLeft w:val="0"/>
          <w:marRight w:val="0"/>
          <w:marTop w:val="0"/>
          <w:marBottom w:val="0"/>
          <w:divBdr>
            <w:top w:val="none" w:sz="0" w:space="0" w:color="auto"/>
            <w:left w:val="none" w:sz="0" w:space="0" w:color="auto"/>
            <w:bottom w:val="none" w:sz="0" w:space="0" w:color="auto"/>
            <w:right w:val="none" w:sz="0" w:space="0" w:color="auto"/>
          </w:divBdr>
          <w:divsChild>
            <w:div w:id="1325282487">
              <w:marLeft w:val="0"/>
              <w:marRight w:val="0"/>
              <w:marTop w:val="0"/>
              <w:marBottom w:val="0"/>
              <w:divBdr>
                <w:top w:val="none" w:sz="0" w:space="0" w:color="auto"/>
                <w:left w:val="none" w:sz="0" w:space="0" w:color="auto"/>
                <w:bottom w:val="none" w:sz="0" w:space="0" w:color="auto"/>
                <w:right w:val="none" w:sz="0" w:space="0" w:color="auto"/>
              </w:divBdr>
              <w:divsChild>
                <w:div w:id="1074084897">
                  <w:marLeft w:val="0"/>
                  <w:marRight w:val="0"/>
                  <w:marTop w:val="0"/>
                  <w:marBottom w:val="0"/>
                  <w:divBdr>
                    <w:top w:val="none" w:sz="0" w:space="0" w:color="auto"/>
                    <w:left w:val="none" w:sz="0" w:space="0" w:color="auto"/>
                    <w:bottom w:val="none" w:sz="0" w:space="0" w:color="auto"/>
                    <w:right w:val="none" w:sz="0" w:space="0" w:color="auto"/>
                  </w:divBdr>
                  <w:divsChild>
                    <w:div w:id="13043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19894">
      <w:bodyDiv w:val="1"/>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1080"/>
          <w:marRight w:val="0"/>
          <w:marTop w:val="120"/>
          <w:marBottom w:val="0"/>
          <w:divBdr>
            <w:top w:val="none" w:sz="0" w:space="0" w:color="auto"/>
            <w:left w:val="none" w:sz="0" w:space="0" w:color="auto"/>
            <w:bottom w:val="none" w:sz="0" w:space="0" w:color="auto"/>
            <w:right w:val="none" w:sz="0" w:space="0" w:color="auto"/>
          </w:divBdr>
        </w:div>
        <w:div w:id="2139646147">
          <w:marLeft w:val="1080"/>
          <w:marRight w:val="0"/>
          <w:marTop w:val="120"/>
          <w:marBottom w:val="0"/>
          <w:divBdr>
            <w:top w:val="none" w:sz="0" w:space="0" w:color="auto"/>
            <w:left w:val="none" w:sz="0" w:space="0" w:color="auto"/>
            <w:bottom w:val="none" w:sz="0" w:space="0" w:color="auto"/>
            <w:right w:val="none" w:sz="0" w:space="0" w:color="auto"/>
          </w:divBdr>
        </w:div>
        <w:div w:id="552501028">
          <w:marLeft w:val="1080"/>
          <w:marRight w:val="0"/>
          <w:marTop w:val="120"/>
          <w:marBottom w:val="0"/>
          <w:divBdr>
            <w:top w:val="none" w:sz="0" w:space="0" w:color="auto"/>
            <w:left w:val="none" w:sz="0" w:space="0" w:color="auto"/>
            <w:bottom w:val="none" w:sz="0" w:space="0" w:color="auto"/>
            <w:right w:val="none" w:sz="0" w:space="0" w:color="auto"/>
          </w:divBdr>
        </w:div>
      </w:divsChild>
    </w:div>
    <w:div w:id="828520281">
      <w:bodyDiv w:val="1"/>
      <w:marLeft w:val="0"/>
      <w:marRight w:val="0"/>
      <w:marTop w:val="0"/>
      <w:marBottom w:val="0"/>
      <w:divBdr>
        <w:top w:val="none" w:sz="0" w:space="0" w:color="auto"/>
        <w:left w:val="none" w:sz="0" w:space="0" w:color="auto"/>
        <w:bottom w:val="none" w:sz="0" w:space="0" w:color="auto"/>
        <w:right w:val="none" w:sz="0" w:space="0" w:color="auto"/>
      </w:divBdr>
    </w:div>
    <w:div w:id="876703928">
      <w:bodyDiv w:val="1"/>
      <w:marLeft w:val="0"/>
      <w:marRight w:val="0"/>
      <w:marTop w:val="0"/>
      <w:marBottom w:val="0"/>
      <w:divBdr>
        <w:top w:val="none" w:sz="0" w:space="0" w:color="auto"/>
        <w:left w:val="none" w:sz="0" w:space="0" w:color="auto"/>
        <w:bottom w:val="none" w:sz="0" w:space="0" w:color="auto"/>
        <w:right w:val="none" w:sz="0" w:space="0" w:color="auto"/>
      </w:divBdr>
    </w:div>
    <w:div w:id="878512741">
      <w:bodyDiv w:val="1"/>
      <w:marLeft w:val="0"/>
      <w:marRight w:val="0"/>
      <w:marTop w:val="0"/>
      <w:marBottom w:val="0"/>
      <w:divBdr>
        <w:top w:val="none" w:sz="0" w:space="0" w:color="auto"/>
        <w:left w:val="none" w:sz="0" w:space="0" w:color="auto"/>
        <w:bottom w:val="none" w:sz="0" w:space="0" w:color="auto"/>
        <w:right w:val="none" w:sz="0" w:space="0" w:color="auto"/>
      </w:divBdr>
      <w:divsChild>
        <w:div w:id="1781411247">
          <w:marLeft w:val="0"/>
          <w:marRight w:val="0"/>
          <w:marTop w:val="0"/>
          <w:marBottom w:val="0"/>
          <w:divBdr>
            <w:top w:val="none" w:sz="0" w:space="0" w:color="auto"/>
            <w:left w:val="none" w:sz="0" w:space="0" w:color="auto"/>
            <w:bottom w:val="none" w:sz="0" w:space="0" w:color="auto"/>
            <w:right w:val="none" w:sz="0" w:space="0" w:color="auto"/>
          </w:divBdr>
          <w:divsChild>
            <w:div w:id="1110778708">
              <w:marLeft w:val="0"/>
              <w:marRight w:val="0"/>
              <w:marTop w:val="0"/>
              <w:marBottom w:val="0"/>
              <w:divBdr>
                <w:top w:val="none" w:sz="0" w:space="0" w:color="auto"/>
                <w:left w:val="none" w:sz="0" w:space="0" w:color="auto"/>
                <w:bottom w:val="none" w:sz="0" w:space="0" w:color="auto"/>
                <w:right w:val="none" w:sz="0" w:space="0" w:color="auto"/>
              </w:divBdr>
              <w:divsChild>
                <w:div w:id="2299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3963">
      <w:bodyDiv w:val="1"/>
      <w:marLeft w:val="0"/>
      <w:marRight w:val="0"/>
      <w:marTop w:val="0"/>
      <w:marBottom w:val="0"/>
      <w:divBdr>
        <w:top w:val="none" w:sz="0" w:space="0" w:color="auto"/>
        <w:left w:val="none" w:sz="0" w:space="0" w:color="auto"/>
        <w:bottom w:val="none" w:sz="0" w:space="0" w:color="auto"/>
        <w:right w:val="none" w:sz="0" w:space="0" w:color="auto"/>
      </w:divBdr>
      <w:divsChild>
        <w:div w:id="1705326984">
          <w:marLeft w:val="0"/>
          <w:marRight w:val="0"/>
          <w:marTop w:val="0"/>
          <w:marBottom w:val="0"/>
          <w:divBdr>
            <w:top w:val="none" w:sz="0" w:space="0" w:color="auto"/>
            <w:left w:val="none" w:sz="0" w:space="0" w:color="auto"/>
            <w:bottom w:val="none" w:sz="0" w:space="0" w:color="auto"/>
            <w:right w:val="none" w:sz="0" w:space="0" w:color="auto"/>
          </w:divBdr>
          <w:divsChild>
            <w:div w:id="1572231907">
              <w:marLeft w:val="0"/>
              <w:marRight w:val="0"/>
              <w:marTop w:val="0"/>
              <w:marBottom w:val="0"/>
              <w:divBdr>
                <w:top w:val="none" w:sz="0" w:space="0" w:color="auto"/>
                <w:left w:val="none" w:sz="0" w:space="0" w:color="auto"/>
                <w:bottom w:val="none" w:sz="0" w:space="0" w:color="auto"/>
                <w:right w:val="none" w:sz="0" w:space="0" w:color="auto"/>
              </w:divBdr>
              <w:divsChild>
                <w:div w:id="12940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7684">
      <w:bodyDiv w:val="1"/>
      <w:marLeft w:val="0"/>
      <w:marRight w:val="0"/>
      <w:marTop w:val="0"/>
      <w:marBottom w:val="0"/>
      <w:divBdr>
        <w:top w:val="none" w:sz="0" w:space="0" w:color="auto"/>
        <w:left w:val="none" w:sz="0" w:space="0" w:color="auto"/>
        <w:bottom w:val="none" w:sz="0" w:space="0" w:color="auto"/>
        <w:right w:val="none" w:sz="0" w:space="0" w:color="auto"/>
      </w:divBdr>
      <w:divsChild>
        <w:div w:id="350108771">
          <w:marLeft w:val="547"/>
          <w:marRight w:val="0"/>
          <w:marTop w:val="400"/>
          <w:marBottom w:val="0"/>
          <w:divBdr>
            <w:top w:val="none" w:sz="0" w:space="0" w:color="auto"/>
            <w:left w:val="none" w:sz="0" w:space="0" w:color="auto"/>
            <w:bottom w:val="none" w:sz="0" w:space="0" w:color="auto"/>
            <w:right w:val="none" w:sz="0" w:space="0" w:color="auto"/>
          </w:divBdr>
        </w:div>
      </w:divsChild>
    </w:div>
    <w:div w:id="934900782">
      <w:bodyDiv w:val="1"/>
      <w:marLeft w:val="0"/>
      <w:marRight w:val="0"/>
      <w:marTop w:val="0"/>
      <w:marBottom w:val="0"/>
      <w:divBdr>
        <w:top w:val="none" w:sz="0" w:space="0" w:color="auto"/>
        <w:left w:val="none" w:sz="0" w:space="0" w:color="auto"/>
        <w:bottom w:val="none" w:sz="0" w:space="0" w:color="auto"/>
        <w:right w:val="none" w:sz="0" w:space="0" w:color="auto"/>
      </w:divBdr>
      <w:divsChild>
        <w:div w:id="1265697090">
          <w:marLeft w:val="0"/>
          <w:marRight w:val="0"/>
          <w:marTop w:val="0"/>
          <w:marBottom w:val="0"/>
          <w:divBdr>
            <w:top w:val="none" w:sz="0" w:space="0" w:color="auto"/>
            <w:left w:val="none" w:sz="0" w:space="0" w:color="auto"/>
            <w:bottom w:val="none" w:sz="0" w:space="0" w:color="auto"/>
            <w:right w:val="none" w:sz="0" w:space="0" w:color="auto"/>
          </w:divBdr>
          <w:divsChild>
            <w:div w:id="2012752664">
              <w:marLeft w:val="0"/>
              <w:marRight w:val="0"/>
              <w:marTop w:val="0"/>
              <w:marBottom w:val="0"/>
              <w:divBdr>
                <w:top w:val="none" w:sz="0" w:space="0" w:color="auto"/>
                <w:left w:val="none" w:sz="0" w:space="0" w:color="auto"/>
                <w:bottom w:val="none" w:sz="0" w:space="0" w:color="auto"/>
                <w:right w:val="none" w:sz="0" w:space="0" w:color="auto"/>
              </w:divBdr>
              <w:divsChild>
                <w:div w:id="4140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10972">
      <w:bodyDiv w:val="1"/>
      <w:marLeft w:val="0"/>
      <w:marRight w:val="0"/>
      <w:marTop w:val="0"/>
      <w:marBottom w:val="0"/>
      <w:divBdr>
        <w:top w:val="none" w:sz="0" w:space="0" w:color="auto"/>
        <w:left w:val="none" w:sz="0" w:space="0" w:color="auto"/>
        <w:bottom w:val="none" w:sz="0" w:space="0" w:color="auto"/>
        <w:right w:val="none" w:sz="0" w:space="0" w:color="auto"/>
      </w:divBdr>
    </w:div>
    <w:div w:id="952056802">
      <w:bodyDiv w:val="1"/>
      <w:marLeft w:val="0"/>
      <w:marRight w:val="0"/>
      <w:marTop w:val="0"/>
      <w:marBottom w:val="0"/>
      <w:divBdr>
        <w:top w:val="none" w:sz="0" w:space="0" w:color="auto"/>
        <w:left w:val="none" w:sz="0" w:space="0" w:color="auto"/>
        <w:bottom w:val="none" w:sz="0" w:space="0" w:color="auto"/>
        <w:right w:val="none" w:sz="0" w:space="0" w:color="auto"/>
      </w:divBdr>
    </w:div>
    <w:div w:id="955525747">
      <w:bodyDiv w:val="1"/>
      <w:marLeft w:val="0"/>
      <w:marRight w:val="0"/>
      <w:marTop w:val="0"/>
      <w:marBottom w:val="0"/>
      <w:divBdr>
        <w:top w:val="none" w:sz="0" w:space="0" w:color="auto"/>
        <w:left w:val="none" w:sz="0" w:space="0" w:color="auto"/>
        <w:bottom w:val="none" w:sz="0" w:space="0" w:color="auto"/>
        <w:right w:val="none" w:sz="0" w:space="0" w:color="auto"/>
      </w:divBdr>
      <w:divsChild>
        <w:div w:id="1321616527">
          <w:marLeft w:val="0"/>
          <w:marRight w:val="0"/>
          <w:marTop w:val="0"/>
          <w:marBottom w:val="0"/>
          <w:divBdr>
            <w:top w:val="none" w:sz="0" w:space="0" w:color="auto"/>
            <w:left w:val="none" w:sz="0" w:space="0" w:color="auto"/>
            <w:bottom w:val="none" w:sz="0" w:space="0" w:color="auto"/>
            <w:right w:val="none" w:sz="0" w:space="0" w:color="auto"/>
          </w:divBdr>
          <w:divsChild>
            <w:div w:id="315573468">
              <w:marLeft w:val="0"/>
              <w:marRight w:val="0"/>
              <w:marTop w:val="0"/>
              <w:marBottom w:val="0"/>
              <w:divBdr>
                <w:top w:val="none" w:sz="0" w:space="0" w:color="auto"/>
                <w:left w:val="none" w:sz="0" w:space="0" w:color="auto"/>
                <w:bottom w:val="none" w:sz="0" w:space="0" w:color="auto"/>
                <w:right w:val="none" w:sz="0" w:space="0" w:color="auto"/>
              </w:divBdr>
              <w:divsChild>
                <w:div w:id="13745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7204">
      <w:bodyDiv w:val="1"/>
      <w:marLeft w:val="0"/>
      <w:marRight w:val="0"/>
      <w:marTop w:val="0"/>
      <w:marBottom w:val="0"/>
      <w:divBdr>
        <w:top w:val="none" w:sz="0" w:space="0" w:color="auto"/>
        <w:left w:val="none" w:sz="0" w:space="0" w:color="auto"/>
        <w:bottom w:val="none" w:sz="0" w:space="0" w:color="auto"/>
        <w:right w:val="none" w:sz="0" w:space="0" w:color="auto"/>
      </w:divBdr>
      <w:divsChild>
        <w:div w:id="1286158958">
          <w:marLeft w:val="0"/>
          <w:marRight w:val="0"/>
          <w:marTop w:val="0"/>
          <w:marBottom w:val="0"/>
          <w:divBdr>
            <w:top w:val="none" w:sz="0" w:space="0" w:color="auto"/>
            <w:left w:val="none" w:sz="0" w:space="0" w:color="auto"/>
            <w:bottom w:val="none" w:sz="0" w:space="0" w:color="auto"/>
            <w:right w:val="none" w:sz="0" w:space="0" w:color="auto"/>
          </w:divBdr>
          <w:divsChild>
            <w:div w:id="1056929519">
              <w:marLeft w:val="0"/>
              <w:marRight w:val="0"/>
              <w:marTop w:val="0"/>
              <w:marBottom w:val="0"/>
              <w:divBdr>
                <w:top w:val="none" w:sz="0" w:space="0" w:color="auto"/>
                <w:left w:val="none" w:sz="0" w:space="0" w:color="auto"/>
                <w:bottom w:val="none" w:sz="0" w:space="0" w:color="auto"/>
                <w:right w:val="none" w:sz="0" w:space="0" w:color="auto"/>
              </w:divBdr>
              <w:divsChild>
                <w:div w:id="3516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581">
      <w:bodyDiv w:val="1"/>
      <w:marLeft w:val="0"/>
      <w:marRight w:val="0"/>
      <w:marTop w:val="0"/>
      <w:marBottom w:val="0"/>
      <w:divBdr>
        <w:top w:val="none" w:sz="0" w:space="0" w:color="auto"/>
        <w:left w:val="none" w:sz="0" w:space="0" w:color="auto"/>
        <w:bottom w:val="none" w:sz="0" w:space="0" w:color="auto"/>
        <w:right w:val="none" w:sz="0" w:space="0" w:color="auto"/>
      </w:divBdr>
      <w:divsChild>
        <w:div w:id="2053309525">
          <w:marLeft w:val="0"/>
          <w:marRight w:val="0"/>
          <w:marTop w:val="0"/>
          <w:marBottom w:val="0"/>
          <w:divBdr>
            <w:top w:val="none" w:sz="0" w:space="0" w:color="auto"/>
            <w:left w:val="none" w:sz="0" w:space="0" w:color="auto"/>
            <w:bottom w:val="none" w:sz="0" w:space="0" w:color="auto"/>
            <w:right w:val="none" w:sz="0" w:space="0" w:color="auto"/>
          </w:divBdr>
          <w:divsChild>
            <w:div w:id="691760986">
              <w:marLeft w:val="0"/>
              <w:marRight w:val="0"/>
              <w:marTop w:val="0"/>
              <w:marBottom w:val="0"/>
              <w:divBdr>
                <w:top w:val="none" w:sz="0" w:space="0" w:color="auto"/>
                <w:left w:val="none" w:sz="0" w:space="0" w:color="auto"/>
                <w:bottom w:val="none" w:sz="0" w:space="0" w:color="auto"/>
                <w:right w:val="none" w:sz="0" w:space="0" w:color="auto"/>
              </w:divBdr>
              <w:divsChild>
                <w:div w:id="988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1924">
      <w:bodyDiv w:val="1"/>
      <w:marLeft w:val="0"/>
      <w:marRight w:val="0"/>
      <w:marTop w:val="0"/>
      <w:marBottom w:val="0"/>
      <w:divBdr>
        <w:top w:val="none" w:sz="0" w:space="0" w:color="auto"/>
        <w:left w:val="none" w:sz="0" w:space="0" w:color="auto"/>
        <w:bottom w:val="none" w:sz="0" w:space="0" w:color="auto"/>
        <w:right w:val="none" w:sz="0" w:space="0" w:color="auto"/>
      </w:divBdr>
    </w:div>
    <w:div w:id="990140774">
      <w:bodyDiv w:val="1"/>
      <w:marLeft w:val="0"/>
      <w:marRight w:val="0"/>
      <w:marTop w:val="0"/>
      <w:marBottom w:val="0"/>
      <w:divBdr>
        <w:top w:val="none" w:sz="0" w:space="0" w:color="auto"/>
        <w:left w:val="none" w:sz="0" w:space="0" w:color="auto"/>
        <w:bottom w:val="none" w:sz="0" w:space="0" w:color="auto"/>
        <w:right w:val="none" w:sz="0" w:space="0" w:color="auto"/>
      </w:divBdr>
      <w:divsChild>
        <w:div w:id="1257322074">
          <w:marLeft w:val="0"/>
          <w:marRight w:val="0"/>
          <w:marTop w:val="0"/>
          <w:marBottom w:val="0"/>
          <w:divBdr>
            <w:top w:val="none" w:sz="0" w:space="0" w:color="auto"/>
            <w:left w:val="none" w:sz="0" w:space="0" w:color="auto"/>
            <w:bottom w:val="none" w:sz="0" w:space="0" w:color="auto"/>
            <w:right w:val="none" w:sz="0" w:space="0" w:color="auto"/>
          </w:divBdr>
          <w:divsChild>
            <w:div w:id="1025982557">
              <w:marLeft w:val="0"/>
              <w:marRight w:val="0"/>
              <w:marTop w:val="0"/>
              <w:marBottom w:val="0"/>
              <w:divBdr>
                <w:top w:val="none" w:sz="0" w:space="0" w:color="auto"/>
                <w:left w:val="none" w:sz="0" w:space="0" w:color="auto"/>
                <w:bottom w:val="none" w:sz="0" w:space="0" w:color="auto"/>
                <w:right w:val="none" w:sz="0" w:space="0" w:color="auto"/>
              </w:divBdr>
              <w:divsChild>
                <w:div w:id="6943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74824">
      <w:bodyDiv w:val="1"/>
      <w:marLeft w:val="0"/>
      <w:marRight w:val="0"/>
      <w:marTop w:val="0"/>
      <w:marBottom w:val="0"/>
      <w:divBdr>
        <w:top w:val="none" w:sz="0" w:space="0" w:color="auto"/>
        <w:left w:val="none" w:sz="0" w:space="0" w:color="auto"/>
        <w:bottom w:val="none" w:sz="0" w:space="0" w:color="auto"/>
        <w:right w:val="none" w:sz="0" w:space="0" w:color="auto"/>
      </w:divBdr>
      <w:divsChild>
        <w:div w:id="185026943">
          <w:marLeft w:val="0"/>
          <w:marRight w:val="0"/>
          <w:marTop w:val="0"/>
          <w:marBottom w:val="0"/>
          <w:divBdr>
            <w:top w:val="none" w:sz="0" w:space="0" w:color="auto"/>
            <w:left w:val="none" w:sz="0" w:space="0" w:color="auto"/>
            <w:bottom w:val="none" w:sz="0" w:space="0" w:color="auto"/>
            <w:right w:val="none" w:sz="0" w:space="0" w:color="auto"/>
          </w:divBdr>
          <w:divsChild>
            <w:div w:id="1374619375">
              <w:marLeft w:val="0"/>
              <w:marRight w:val="0"/>
              <w:marTop w:val="0"/>
              <w:marBottom w:val="0"/>
              <w:divBdr>
                <w:top w:val="none" w:sz="0" w:space="0" w:color="auto"/>
                <w:left w:val="none" w:sz="0" w:space="0" w:color="auto"/>
                <w:bottom w:val="none" w:sz="0" w:space="0" w:color="auto"/>
                <w:right w:val="none" w:sz="0" w:space="0" w:color="auto"/>
              </w:divBdr>
              <w:divsChild>
                <w:div w:id="1676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5245">
      <w:bodyDiv w:val="1"/>
      <w:marLeft w:val="0"/>
      <w:marRight w:val="0"/>
      <w:marTop w:val="0"/>
      <w:marBottom w:val="0"/>
      <w:divBdr>
        <w:top w:val="none" w:sz="0" w:space="0" w:color="auto"/>
        <w:left w:val="none" w:sz="0" w:space="0" w:color="auto"/>
        <w:bottom w:val="none" w:sz="0" w:space="0" w:color="auto"/>
        <w:right w:val="none" w:sz="0" w:space="0" w:color="auto"/>
      </w:divBdr>
      <w:divsChild>
        <w:div w:id="1306937361">
          <w:marLeft w:val="0"/>
          <w:marRight w:val="0"/>
          <w:marTop w:val="0"/>
          <w:marBottom w:val="0"/>
          <w:divBdr>
            <w:top w:val="none" w:sz="0" w:space="0" w:color="auto"/>
            <w:left w:val="none" w:sz="0" w:space="0" w:color="auto"/>
            <w:bottom w:val="none" w:sz="0" w:space="0" w:color="auto"/>
            <w:right w:val="none" w:sz="0" w:space="0" w:color="auto"/>
          </w:divBdr>
          <w:divsChild>
            <w:div w:id="1770467433">
              <w:marLeft w:val="0"/>
              <w:marRight w:val="0"/>
              <w:marTop w:val="0"/>
              <w:marBottom w:val="0"/>
              <w:divBdr>
                <w:top w:val="none" w:sz="0" w:space="0" w:color="auto"/>
                <w:left w:val="none" w:sz="0" w:space="0" w:color="auto"/>
                <w:bottom w:val="none" w:sz="0" w:space="0" w:color="auto"/>
                <w:right w:val="none" w:sz="0" w:space="0" w:color="auto"/>
              </w:divBdr>
              <w:divsChild>
                <w:div w:id="17072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84571">
      <w:bodyDiv w:val="1"/>
      <w:marLeft w:val="0"/>
      <w:marRight w:val="0"/>
      <w:marTop w:val="0"/>
      <w:marBottom w:val="0"/>
      <w:divBdr>
        <w:top w:val="none" w:sz="0" w:space="0" w:color="auto"/>
        <w:left w:val="none" w:sz="0" w:space="0" w:color="auto"/>
        <w:bottom w:val="none" w:sz="0" w:space="0" w:color="auto"/>
        <w:right w:val="none" w:sz="0" w:space="0" w:color="auto"/>
      </w:divBdr>
    </w:div>
    <w:div w:id="1118375559">
      <w:bodyDiv w:val="1"/>
      <w:marLeft w:val="0"/>
      <w:marRight w:val="0"/>
      <w:marTop w:val="0"/>
      <w:marBottom w:val="0"/>
      <w:divBdr>
        <w:top w:val="none" w:sz="0" w:space="0" w:color="auto"/>
        <w:left w:val="none" w:sz="0" w:space="0" w:color="auto"/>
        <w:bottom w:val="none" w:sz="0" w:space="0" w:color="auto"/>
        <w:right w:val="none" w:sz="0" w:space="0" w:color="auto"/>
      </w:divBdr>
      <w:divsChild>
        <w:div w:id="1949310786">
          <w:marLeft w:val="0"/>
          <w:marRight w:val="0"/>
          <w:marTop w:val="0"/>
          <w:marBottom w:val="0"/>
          <w:divBdr>
            <w:top w:val="none" w:sz="0" w:space="0" w:color="auto"/>
            <w:left w:val="none" w:sz="0" w:space="0" w:color="auto"/>
            <w:bottom w:val="none" w:sz="0" w:space="0" w:color="auto"/>
            <w:right w:val="none" w:sz="0" w:space="0" w:color="auto"/>
          </w:divBdr>
          <w:divsChild>
            <w:div w:id="1393187919">
              <w:marLeft w:val="0"/>
              <w:marRight w:val="0"/>
              <w:marTop w:val="0"/>
              <w:marBottom w:val="0"/>
              <w:divBdr>
                <w:top w:val="none" w:sz="0" w:space="0" w:color="auto"/>
                <w:left w:val="none" w:sz="0" w:space="0" w:color="auto"/>
                <w:bottom w:val="none" w:sz="0" w:space="0" w:color="auto"/>
                <w:right w:val="none" w:sz="0" w:space="0" w:color="auto"/>
              </w:divBdr>
              <w:divsChild>
                <w:div w:id="653030730">
                  <w:marLeft w:val="0"/>
                  <w:marRight w:val="0"/>
                  <w:marTop w:val="0"/>
                  <w:marBottom w:val="0"/>
                  <w:divBdr>
                    <w:top w:val="none" w:sz="0" w:space="0" w:color="auto"/>
                    <w:left w:val="none" w:sz="0" w:space="0" w:color="auto"/>
                    <w:bottom w:val="none" w:sz="0" w:space="0" w:color="auto"/>
                    <w:right w:val="none" w:sz="0" w:space="0" w:color="auto"/>
                  </w:divBdr>
                  <w:divsChild>
                    <w:div w:id="1685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98626">
      <w:bodyDiv w:val="1"/>
      <w:marLeft w:val="0"/>
      <w:marRight w:val="0"/>
      <w:marTop w:val="0"/>
      <w:marBottom w:val="0"/>
      <w:divBdr>
        <w:top w:val="none" w:sz="0" w:space="0" w:color="auto"/>
        <w:left w:val="none" w:sz="0" w:space="0" w:color="auto"/>
        <w:bottom w:val="none" w:sz="0" w:space="0" w:color="auto"/>
        <w:right w:val="none" w:sz="0" w:space="0" w:color="auto"/>
      </w:divBdr>
      <w:divsChild>
        <w:div w:id="1664429358">
          <w:marLeft w:val="0"/>
          <w:marRight w:val="0"/>
          <w:marTop w:val="0"/>
          <w:marBottom w:val="0"/>
          <w:divBdr>
            <w:top w:val="none" w:sz="0" w:space="0" w:color="auto"/>
            <w:left w:val="none" w:sz="0" w:space="0" w:color="auto"/>
            <w:bottom w:val="none" w:sz="0" w:space="0" w:color="auto"/>
            <w:right w:val="none" w:sz="0" w:space="0" w:color="auto"/>
          </w:divBdr>
          <w:divsChild>
            <w:div w:id="23097274">
              <w:marLeft w:val="0"/>
              <w:marRight w:val="0"/>
              <w:marTop w:val="0"/>
              <w:marBottom w:val="0"/>
              <w:divBdr>
                <w:top w:val="none" w:sz="0" w:space="0" w:color="auto"/>
                <w:left w:val="none" w:sz="0" w:space="0" w:color="auto"/>
                <w:bottom w:val="none" w:sz="0" w:space="0" w:color="auto"/>
                <w:right w:val="none" w:sz="0" w:space="0" w:color="auto"/>
              </w:divBdr>
              <w:divsChild>
                <w:div w:id="1496141940">
                  <w:marLeft w:val="0"/>
                  <w:marRight w:val="0"/>
                  <w:marTop w:val="0"/>
                  <w:marBottom w:val="0"/>
                  <w:divBdr>
                    <w:top w:val="none" w:sz="0" w:space="0" w:color="auto"/>
                    <w:left w:val="none" w:sz="0" w:space="0" w:color="auto"/>
                    <w:bottom w:val="none" w:sz="0" w:space="0" w:color="auto"/>
                    <w:right w:val="none" w:sz="0" w:space="0" w:color="auto"/>
                  </w:divBdr>
                  <w:divsChild>
                    <w:div w:id="11715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45686">
      <w:bodyDiv w:val="1"/>
      <w:marLeft w:val="0"/>
      <w:marRight w:val="0"/>
      <w:marTop w:val="0"/>
      <w:marBottom w:val="0"/>
      <w:divBdr>
        <w:top w:val="none" w:sz="0" w:space="0" w:color="auto"/>
        <w:left w:val="none" w:sz="0" w:space="0" w:color="auto"/>
        <w:bottom w:val="none" w:sz="0" w:space="0" w:color="auto"/>
        <w:right w:val="none" w:sz="0" w:space="0" w:color="auto"/>
      </w:divBdr>
    </w:div>
    <w:div w:id="1145007109">
      <w:bodyDiv w:val="1"/>
      <w:marLeft w:val="0"/>
      <w:marRight w:val="0"/>
      <w:marTop w:val="0"/>
      <w:marBottom w:val="0"/>
      <w:divBdr>
        <w:top w:val="none" w:sz="0" w:space="0" w:color="auto"/>
        <w:left w:val="none" w:sz="0" w:space="0" w:color="auto"/>
        <w:bottom w:val="none" w:sz="0" w:space="0" w:color="auto"/>
        <w:right w:val="none" w:sz="0" w:space="0" w:color="auto"/>
      </w:divBdr>
    </w:div>
    <w:div w:id="1161192406">
      <w:bodyDiv w:val="1"/>
      <w:marLeft w:val="0"/>
      <w:marRight w:val="0"/>
      <w:marTop w:val="0"/>
      <w:marBottom w:val="0"/>
      <w:divBdr>
        <w:top w:val="none" w:sz="0" w:space="0" w:color="auto"/>
        <w:left w:val="none" w:sz="0" w:space="0" w:color="auto"/>
        <w:bottom w:val="none" w:sz="0" w:space="0" w:color="auto"/>
        <w:right w:val="none" w:sz="0" w:space="0" w:color="auto"/>
      </w:divBdr>
    </w:div>
    <w:div w:id="1177037285">
      <w:bodyDiv w:val="1"/>
      <w:marLeft w:val="0"/>
      <w:marRight w:val="0"/>
      <w:marTop w:val="0"/>
      <w:marBottom w:val="0"/>
      <w:divBdr>
        <w:top w:val="none" w:sz="0" w:space="0" w:color="auto"/>
        <w:left w:val="none" w:sz="0" w:space="0" w:color="auto"/>
        <w:bottom w:val="none" w:sz="0" w:space="0" w:color="auto"/>
        <w:right w:val="none" w:sz="0" w:space="0" w:color="auto"/>
      </w:divBdr>
      <w:divsChild>
        <w:div w:id="1140460701">
          <w:marLeft w:val="0"/>
          <w:marRight w:val="0"/>
          <w:marTop w:val="0"/>
          <w:marBottom w:val="0"/>
          <w:divBdr>
            <w:top w:val="none" w:sz="0" w:space="0" w:color="auto"/>
            <w:left w:val="none" w:sz="0" w:space="0" w:color="auto"/>
            <w:bottom w:val="none" w:sz="0" w:space="0" w:color="auto"/>
            <w:right w:val="none" w:sz="0" w:space="0" w:color="auto"/>
          </w:divBdr>
          <w:divsChild>
            <w:div w:id="427583604">
              <w:marLeft w:val="0"/>
              <w:marRight w:val="0"/>
              <w:marTop w:val="0"/>
              <w:marBottom w:val="0"/>
              <w:divBdr>
                <w:top w:val="none" w:sz="0" w:space="0" w:color="auto"/>
                <w:left w:val="none" w:sz="0" w:space="0" w:color="auto"/>
                <w:bottom w:val="none" w:sz="0" w:space="0" w:color="auto"/>
                <w:right w:val="none" w:sz="0" w:space="0" w:color="auto"/>
              </w:divBdr>
              <w:divsChild>
                <w:div w:id="441144677">
                  <w:marLeft w:val="0"/>
                  <w:marRight w:val="0"/>
                  <w:marTop w:val="0"/>
                  <w:marBottom w:val="0"/>
                  <w:divBdr>
                    <w:top w:val="none" w:sz="0" w:space="0" w:color="auto"/>
                    <w:left w:val="none" w:sz="0" w:space="0" w:color="auto"/>
                    <w:bottom w:val="none" w:sz="0" w:space="0" w:color="auto"/>
                    <w:right w:val="none" w:sz="0" w:space="0" w:color="auto"/>
                  </w:divBdr>
                </w:div>
              </w:divsChild>
            </w:div>
            <w:div w:id="551967865">
              <w:marLeft w:val="0"/>
              <w:marRight w:val="0"/>
              <w:marTop w:val="0"/>
              <w:marBottom w:val="0"/>
              <w:divBdr>
                <w:top w:val="none" w:sz="0" w:space="0" w:color="auto"/>
                <w:left w:val="none" w:sz="0" w:space="0" w:color="auto"/>
                <w:bottom w:val="none" w:sz="0" w:space="0" w:color="auto"/>
                <w:right w:val="none" w:sz="0" w:space="0" w:color="auto"/>
              </w:divBdr>
              <w:divsChild>
                <w:div w:id="11362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63">
          <w:marLeft w:val="0"/>
          <w:marRight w:val="0"/>
          <w:marTop w:val="0"/>
          <w:marBottom w:val="0"/>
          <w:divBdr>
            <w:top w:val="none" w:sz="0" w:space="0" w:color="auto"/>
            <w:left w:val="none" w:sz="0" w:space="0" w:color="auto"/>
            <w:bottom w:val="none" w:sz="0" w:space="0" w:color="auto"/>
            <w:right w:val="none" w:sz="0" w:space="0" w:color="auto"/>
          </w:divBdr>
          <w:divsChild>
            <w:div w:id="425225849">
              <w:marLeft w:val="0"/>
              <w:marRight w:val="0"/>
              <w:marTop w:val="0"/>
              <w:marBottom w:val="0"/>
              <w:divBdr>
                <w:top w:val="none" w:sz="0" w:space="0" w:color="auto"/>
                <w:left w:val="none" w:sz="0" w:space="0" w:color="auto"/>
                <w:bottom w:val="none" w:sz="0" w:space="0" w:color="auto"/>
                <w:right w:val="none" w:sz="0" w:space="0" w:color="auto"/>
              </w:divBdr>
              <w:divsChild>
                <w:div w:id="1541429738">
                  <w:marLeft w:val="0"/>
                  <w:marRight w:val="0"/>
                  <w:marTop w:val="0"/>
                  <w:marBottom w:val="0"/>
                  <w:divBdr>
                    <w:top w:val="none" w:sz="0" w:space="0" w:color="auto"/>
                    <w:left w:val="none" w:sz="0" w:space="0" w:color="auto"/>
                    <w:bottom w:val="none" w:sz="0" w:space="0" w:color="auto"/>
                    <w:right w:val="none" w:sz="0" w:space="0" w:color="auto"/>
                  </w:divBdr>
                </w:div>
              </w:divsChild>
            </w:div>
            <w:div w:id="1806924622">
              <w:marLeft w:val="0"/>
              <w:marRight w:val="0"/>
              <w:marTop w:val="0"/>
              <w:marBottom w:val="0"/>
              <w:divBdr>
                <w:top w:val="none" w:sz="0" w:space="0" w:color="auto"/>
                <w:left w:val="none" w:sz="0" w:space="0" w:color="auto"/>
                <w:bottom w:val="none" w:sz="0" w:space="0" w:color="auto"/>
                <w:right w:val="none" w:sz="0" w:space="0" w:color="auto"/>
              </w:divBdr>
              <w:divsChild>
                <w:div w:id="10647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9886">
      <w:bodyDiv w:val="1"/>
      <w:marLeft w:val="0"/>
      <w:marRight w:val="0"/>
      <w:marTop w:val="0"/>
      <w:marBottom w:val="0"/>
      <w:divBdr>
        <w:top w:val="none" w:sz="0" w:space="0" w:color="auto"/>
        <w:left w:val="none" w:sz="0" w:space="0" w:color="auto"/>
        <w:bottom w:val="none" w:sz="0" w:space="0" w:color="auto"/>
        <w:right w:val="none" w:sz="0" w:space="0" w:color="auto"/>
      </w:divBdr>
      <w:divsChild>
        <w:div w:id="838665538">
          <w:marLeft w:val="0"/>
          <w:marRight w:val="0"/>
          <w:marTop w:val="0"/>
          <w:marBottom w:val="0"/>
          <w:divBdr>
            <w:top w:val="none" w:sz="0" w:space="0" w:color="auto"/>
            <w:left w:val="none" w:sz="0" w:space="0" w:color="auto"/>
            <w:bottom w:val="none" w:sz="0" w:space="0" w:color="auto"/>
            <w:right w:val="none" w:sz="0" w:space="0" w:color="auto"/>
          </w:divBdr>
          <w:divsChild>
            <w:div w:id="931163699">
              <w:marLeft w:val="0"/>
              <w:marRight w:val="0"/>
              <w:marTop w:val="0"/>
              <w:marBottom w:val="0"/>
              <w:divBdr>
                <w:top w:val="none" w:sz="0" w:space="0" w:color="auto"/>
                <w:left w:val="none" w:sz="0" w:space="0" w:color="auto"/>
                <w:bottom w:val="none" w:sz="0" w:space="0" w:color="auto"/>
                <w:right w:val="none" w:sz="0" w:space="0" w:color="auto"/>
              </w:divBdr>
              <w:divsChild>
                <w:div w:id="1960843350">
                  <w:marLeft w:val="0"/>
                  <w:marRight w:val="0"/>
                  <w:marTop w:val="0"/>
                  <w:marBottom w:val="0"/>
                  <w:divBdr>
                    <w:top w:val="none" w:sz="0" w:space="0" w:color="auto"/>
                    <w:left w:val="none" w:sz="0" w:space="0" w:color="auto"/>
                    <w:bottom w:val="none" w:sz="0" w:space="0" w:color="auto"/>
                    <w:right w:val="none" w:sz="0" w:space="0" w:color="auto"/>
                  </w:divBdr>
                  <w:divsChild>
                    <w:div w:id="13094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3155">
      <w:bodyDiv w:val="1"/>
      <w:marLeft w:val="0"/>
      <w:marRight w:val="0"/>
      <w:marTop w:val="0"/>
      <w:marBottom w:val="0"/>
      <w:divBdr>
        <w:top w:val="none" w:sz="0" w:space="0" w:color="auto"/>
        <w:left w:val="none" w:sz="0" w:space="0" w:color="auto"/>
        <w:bottom w:val="none" w:sz="0" w:space="0" w:color="auto"/>
        <w:right w:val="none" w:sz="0" w:space="0" w:color="auto"/>
      </w:divBdr>
      <w:divsChild>
        <w:div w:id="997465038">
          <w:marLeft w:val="0"/>
          <w:marRight w:val="0"/>
          <w:marTop w:val="0"/>
          <w:marBottom w:val="0"/>
          <w:divBdr>
            <w:top w:val="none" w:sz="0" w:space="0" w:color="auto"/>
            <w:left w:val="none" w:sz="0" w:space="0" w:color="auto"/>
            <w:bottom w:val="none" w:sz="0" w:space="0" w:color="auto"/>
            <w:right w:val="none" w:sz="0" w:space="0" w:color="auto"/>
          </w:divBdr>
          <w:divsChild>
            <w:div w:id="449469224">
              <w:marLeft w:val="0"/>
              <w:marRight w:val="0"/>
              <w:marTop w:val="0"/>
              <w:marBottom w:val="0"/>
              <w:divBdr>
                <w:top w:val="none" w:sz="0" w:space="0" w:color="auto"/>
                <w:left w:val="none" w:sz="0" w:space="0" w:color="auto"/>
                <w:bottom w:val="none" w:sz="0" w:space="0" w:color="auto"/>
                <w:right w:val="none" w:sz="0" w:space="0" w:color="auto"/>
              </w:divBdr>
              <w:divsChild>
                <w:div w:id="1838303912">
                  <w:marLeft w:val="0"/>
                  <w:marRight w:val="0"/>
                  <w:marTop w:val="0"/>
                  <w:marBottom w:val="0"/>
                  <w:divBdr>
                    <w:top w:val="none" w:sz="0" w:space="0" w:color="auto"/>
                    <w:left w:val="none" w:sz="0" w:space="0" w:color="auto"/>
                    <w:bottom w:val="none" w:sz="0" w:space="0" w:color="auto"/>
                    <w:right w:val="none" w:sz="0" w:space="0" w:color="auto"/>
                  </w:divBdr>
                  <w:divsChild>
                    <w:div w:id="17664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4555">
      <w:bodyDiv w:val="1"/>
      <w:marLeft w:val="0"/>
      <w:marRight w:val="0"/>
      <w:marTop w:val="0"/>
      <w:marBottom w:val="0"/>
      <w:divBdr>
        <w:top w:val="none" w:sz="0" w:space="0" w:color="auto"/>
        <w:left w:val="none" w:sz="0" w:space="0" w:color="auto"/>
        <w:bottom w:val="none" w:sz="0" w:space="0" w:color="auto"/>
        <w:right w:val="none" w:sz="0" w:space="0" w:color="auto"/>
      </w:divBdr>
    </w:div>
    <w:div w:id="1207181984">
      <w:bodyDiv w:val="1"/>
      <w:marLeft w:val="0"/>
      <w:marRight w:val="0"/>
      <w:marTop w:val="0"/>
      <w:marBottom w:val="0"/>
      <w:divBdr>
        <w:top w:val="none" w:sz="0" w:space="0" w:color="auto"/>
        <w:left w:val="none" w:sz="0" w:space="0" w:color="auto"/>
        <w:bottom w:val="none" w:sz="0" w:space="0" w:color="auto"/>
        <w:right w:val="none" w:sz="0" w:space="0" w:color="auto"/>
      </w:divBdr>
      <w:divsChild>
        <w:div w:id="1464347653">
          <w:marLeft w:val="0"/>
          <w:marRight w:val="0"/>
          <w:marTop w:val="0"/>
          <w:marBottom w:val="0"/>
          <w:divBdr>
            <w:top w:val="none" w:sz="0" w:space="0" w:color="auto"/>
            <w:left w:val="none" w:sz="0" w:space="0" w:color="auto"/>
            <w:bottom w:val="none" w:sz="0" w:space="0" w:color="auto"/>
            <w:right w:val="none" w:sz="0" w:space="0" w:color="auto"/>
          </w:divBdr>
          <w:divsChild>
            <w:div w:id="1836531532">
              <w:marLeft w:val="0"/>
              <w:marRight w:val="0"/>
              <w:marTop w:val="0"/>
              <w:marBottom w:val="0"/>
              <w:divBdr>
                <w:top w:val="none" w:sz="0" w:space="0" w:color="auto"/>
                <w:left w:val="none" w:sz="0" w:space="0" w:color="auto"/>
                <w:bottom w:val="none" w:sz="0" w:space="0" w:color="auto"/>
                <w:right w:val="none" w:sz="0" w:space="0" w:color="auto"/>
              </w:divBdr>
              <w:divsChild>
                <w:div w:id="2112503765">
                  <w:marLeft w:val="0"/>
                  <w:marRight w:val="0"/>
                  <w:marTop w:val="0"/>
                  <w:marBottom w:val="0"/>
                  <w:divBdr>
                    <w:top w:val="none" w:sz="0" w:space="0" w:color="auto"/>
                    <w:left w:val="none" w:sz="0" w:space="0" w:color="auto"/>
                    <w:bottom w:val="none" w:sz="0" w:space="0" w:color="auto"/>
                    <w:right w:val="none" w:sz="0" w:space="0" w:color="auto"/>
                  </w:divBdr>
                  <w:divsChild>
                    <w:div w:id="3504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80397">
      <w:bodyDiv w:val="1"/>
      <w:marLeft w:val="0"/>
      <w:marRight w:val="0"/>
      <w:marTop w:val="0"/>
      <w:marBottom w:val="0"/>
      <w:divBdr>
        <w:top w:val="none" w:sz="0" w:space="0" w:color="auto"/>
        <w:left w:val="none" w:sz="0" w:space="0" w:color="auto"/>
        <w:bottom w:val="none" w:sz="0" w:space="0" w:color="auto"/>
        <w:right w:val="none" w:sz="0" w:space="0" w:color="auto"/>
      </w:divBdr>
    </w:div>
    <w:div w:id="1259556329">
      <w:bodyDiv w:val="1"/>
      <w:marLeft w:val="0"/>
      <w:marRight w:val="0"/>
      <w:marTop w:val="0"/>
      <w:marBottom w:val="0"/>
      <w:divBdr>
        <w:top w:val="none" w:sz="0" w:space="0" w:color="auto"/>
        <w:left w:val="none" w:sz="0" w:space="0" w:color="auto"/>
        <w:bottom w:val="none" w:sz="0" w:space="0" w:color="auto"/>
        <w:right w:val="none" w:sz="0" w:space="0" w:color="auto"/>
      </w:divBdr>
      <w:divsChild>
        <w:div w:id="1933077283">
          <w:marLeft w:val="0"/>
          <w:marRight w:val="0"/>
          <w:marTop w:val="0"/>
          <w:marBottom w:val="0"/>
          <w:divBdr>
            <w:top w:val="none" w:sz="0" w:space="0" w:color="auto"/>
            <w:left w:val="none" w:sz="0" w:space="0" w:color="auto"/>
            <w:bottom w:val="none" w:sz="0" w:space="0" w:color="auto"/>
            <w:right w:val="none" w:sz="0" w:space="0" w:color="auto"/>
          </w:divBdr>
          <w:divsChild>
            <w:div w:id="1732461218">
              <w:marLeft w:val="0"/>
              <w:marRight w:val="0"/>
              <w:marTop w:val="0"/>
              <w:marBottom w:val="0"/>
              <w:divBdr>
                <w:top w:val="none" w:sz="0" w:space="0" w:color="auto"/>
                <w:left w:val="none" w:sz="0" w:space="0" w:color="auto"/>
                <w:bottom w:val="none" w:sz="0" w:space="0" w:color="auto"/>
                <w:right w:val="none" w:sz="0" w:space="0" w:color="auto"/>
              </w:divBdr>
              <w:divsChild>
                <w:div w:id="545992550">
                  <w:marLeft w:val="0"/>
                  <w:marRight w:val="0"/>
                  <w:marTop w:val="0"/>
                  <w:marBottom w:val="0"/>
                  <w:divBdr>
                    <w:top w:val="none" w:sz="0" w:space="0" w:color="auto"/>
                    <w:left w:val="none" w:sz="0" w:space="0" w:color="auto"/>
                    <w:bottom w:val="none" w:sz="0" w:space="0" w:color="auto"/>
                    <w:right w:val="none" w:sz="0" w:space="0" w:color="auto"/>
                  </w:divBdr>
                </w:div>
              </w:divsChild>
            </w:div>
            <w:div w:id="881282053">
              <w:marLeft w:val="0"/>
              <w:marRight w:val="0"/>
              <w:marTop w:val="0"/>
              <w:marBottom w:val="0"/>
              <w:divBdr>
                <w:top w:val="none" w:sz="0" w:space="0" w:color="auto"/>
                <w:left w:val="none" w:sz="0" w:space="0" w:color="auto"/>
                <w:bottom w:val="none" w:sz="0" w:space="0" w:color="auto"/>
                <w:right w:val="none" w:sz="0" w:space="0" w:color="auto"/>
              </w:divBdr>
              <w:divsChild>
                <w:div w:id="1776292833">
                  <w:marLeft w:val="0"/>
                  <w:marRight w:val="0"/>
                  <w:marTop w:val="0"/>
                  <w:marBottom w:val="0"/>
                  <w:divBdr>
                    <w:top w:val="none" w:sz="0" w:space="0" w:color="auto"/>
                    <w:left w:val="none" w:sz="0" w:space="0" w:color="auto"/>
                    <w:bottom w:val="none" w:sz="0" w:space="0" w:color="auto"/>
                    <w:right w:val="none" w:sz="0" w:space="0" w:color="auto"/>
                  </w:divBdr>
                </w:div>
              </w:divsChild>
            </w:div>
            <w:div w:id="1639804333">
              <w:marLeft w:val="0"/>
              <w:marRight w:val="0"/>
              <w:marTop w:val="0"/>
              <w:marBottom w:val="0"/>
              <w:divBdr>
                <w:top w:val="none" w:sz="0" w:space="0" w:color="auto"/>
                <w:left w:val="none" w:sz="0" w:space="0" w:color="auto"/>
                <w:bottom w:val="none" w:sz="0" w:space="0" w:color="auto"/>
                <w:right w:val="none" w:sz="0" w:space="0" w:color="auto"/>
              </w:divBdr>
              <w:divsChild>
                <w:div w:id="1734892967">
                  <w:marLeft w:val="0"/>
                  <w:marRight w:val="0"/>
                  <w:marTop w:val="0"/>
                  <w:marBottom w:val="0"/>
                  <w:divBdr>
                    <w:top w:val="none" w:sz="0" w:space="0" w:color="auto"/>
                    <w:left w:val="none" w:sz="0" w:space="0" w:color="auto"/>
                    <w:bottom w:val="none" w:sz="0" w:space="0" w:color="auto"/>
                    <w:right w:val="none" w:sz="0" w:space="0" w:color="auto"/>
                  </w:divBdr>
                </w:div>
              </w:divsChild>
            </w:div>
            <w:div w:id="402489182">
              <w:marLeft w:val="0"/>
              <w:marRight w:val="0"/>
              <w:marTop w:val="0"/>
              <w:marBottom w:val="0"/>
              <w:divBdr>
                <w:top w:val="none" w:sz="0" w:space="0" w:color="auto"/>
                <w:left w:val="none" w:sz="0" w:space="0" w:color="auto"/>
                <w:bottom w:val="none" w:sz="0" w:space="0" w:color="auto"/>
                <w:right w:val="none" w:sz="0" w:space="0" w:color="auto"/>
              </w:divBdr>
              <w:divsChild>
                <w:div w:id="576591631">
                  <w:marLeft w:val="0"/>
                  <w:marRight w:val="0"/>
                  <w:marTop w:val="0"/>
                  <w:marBottom w:val="0"/>
                  <w:divBdr>
                    <w:top w:val="none" w:sz="0" w:space="0" w:color="auto"/>
                    <w:left w:val="none" w:sz="0" w:space="0" w:color="auto"/>
                    <w:bottom w:val="none" w:sz="0" w:space="0" w:color="auto"/>
                    <w:right w:val="none" w:sz="0" w:space="0" w:color="auto"/>
                  </w:divBdr>
                </w:div>
              </w:divsChild>
            </w:div>
            <w:div w:id="971400746">
              <w:marLeft w:val="0"/>
              <w:marRight w:val="0"/>
              <w:marTop w:val="0"/>
              <w:marBottom w:val="0"/>
              <w:divBdr>
                <w:top w:val="none" w:sz="0" w:space="0" w:color="auto"/>
                <w:left w:val="none" w:sz="0" w:space="0" w:color="auto"/>
                <w:bottom w:val="none" w:sz="0" w:space="0" w:color="auto"/>
                <w:right w:val="none" w:sz="0" w:space="0" w:color="auto"/>
              </w:divBdr>
              <w:divsChild>
                <w:div w:id="18755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3099">
      <w:bodyDiv w:val="1"/>
      <w:marLeft w:val="0"/>
      <w:marRight w:val="0"/>
      <w:marTop w:val="0"/>
      <w:marBottom w:val="0"/>
      <w:divBdr>
        <w:top w:val="none" w:sz="0" w:space="0" w:color="auto"/>
        <w:left w:val="none" w:sz="0" w:space="0" w:color="auto"/>
        <w:bottom w:val="none" w:sz="0" w:space="0" w:color="auto"/>
        <w:right w:val="none" w:sz="0" w:space="0" w:color="auto"/>
      </w:divBdr>
    </w:div>
    <w:div w:id="1278289395">
      <w:bodyDiv w:val="1"/>
      <w:marLeft w:val="0"/>
      <w:marRight w:val="0"/>
      <w:marTop w:val="0"/>
      <w:marBottom w:val="0"/>
      <w:divBdr>
        <w:top w:val="none" w:sz="0" w:space="0" w:color="auto"/>
        <w:left w:val="none" w:sz="0" w:space="0" w:color="auto"/>
        <w:bottom w:val="none" w:sz="0" w:space="0" w:color="auto"/>
        <w:right w:val="none" w:sz="0" w:space="0" w:color="auto"/>
      </w:divBdr>
      <w:divsChild>
        <w:div w:id="241914214">
          <w:marLeft w:val="0"/>
          <w:marRight w:val="0"/>
          <w:marTop w:val="0"/>
          <w:marBottom w:val="0"/>
          <w:divBdr>
            <w:top w:val="none" w:sz="0" w:space="0" w:color="auto"/>
            <w:left w:val="none" w:sz="0" w:space="0" w:color="auto"/>
            <w:bottom w:val="none" w:sz="0" w:space="0" w:color="auto"/>
            <w:right w:val="none" w:sz="0" w:space="0" w:color="auto"/>
          </w:divBdr>
          <w:divsChild>
            <w:div w:id="1052802664">
              <w:marLeft w:val="0"/>
              <w:marRight w:val="0"/>
              <w:marTop w:val="0"/>
              <w:marBottom w:val="0"/>
              <w:divBdr>
                <w:top w:val="none" w:sz="0" w:space="0" w:color="auto"/>
                <w:left w:val="none" w:sz="0" w:space="0" w:color="auto"/>
                <w:bottom w:val="none" w:sz="0" w:space="0" w:color="auto"/>
                <w:right w:val="none" w:sz="0" w:space="0" w:color="auto"/>
              </w:divBdr>
              <w:divsChild>
                <w:div w:id="587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5839">
      <w:bodyDiv w:val="1"/>
      <w:marLeft w:val="0"/>
      <w:marRight w:val="0"/>
      <w:marTop w:val="0"/>
      <w:marBottom w:val="0"/>
      <w:divBdr>
        <w:top w:val="none" w:sz="0" w:space="0" w:color="auto"/>
        <w:left w:val="none" w:sz="0" w:space="0" w:color="auto"/>
        <w:bottom w:val="none" w:sz="0" w:space="0" w:color="auto"/>
        <w:right w:val="none" w:sz="0" w:space="0" w:color="auto"/>
      </w:divBdr>
      <w:divsChild>
        <w:div w:id="1977639541">
          <w:marLeft w:val="0"/>
          <w:marRight w:val="0"/>
          <w:marTop w:val="0"/>
          <w:marBottom w:val="0"/>
          <w:divBdr>
            <w:top w:val="none" w:sz="0" w:space="0" w:color="auto"/>
            <w:left w:val="none" w:sz="0" w:space="0" w:color="auto"/>
            <w:bottom w:val="none" w:sz="0" w:space="0" w:color="auto"/>
            <w:right w:val="none" w:sz="0" w:space="0" w:color="auto"/>
          </w:divBdr>
          <w:divsChild>
            <w:div w:id="2084140443">
              <w:marLeft w:val="0"/>
              <w:marRight w:val="0"/>
              <w:marTop w:val="0"/>
              <w:marBottom w:val="0"/>
              <w:divBdr>
                <w:top w:val="none" w:sz="0" w:space="0" w:color="auto"/>
                <w:left w:val="none" w:sz="0" w:space="0" w:color="auto"/>
                <w:bottom w:val="none" w:sz="0" w:space="0" w:color="auto"/>
                <w:right w:val="none" w:sz="0" w:space="0" w:color="auto"/>
              </w:divBdr>
              <w:divsChild>
                <w:div w:id="1560749162">
                  <w:marLeft w:val="0"/>
                  <w:marRight w:val="0"/>
                  <w:marTop w:val="0"/>
                  <w:marBottom w:val="0"/>
                  <w:divBdr>
                    <w:top w:val="none" w:sz="0" w:space="0" w:color="auto"/>
                    <w:left w:val="none" w:sz="0" w:space="0" w:color="auto"/>
                    <w:bottom w:val="none" w:sz="0" w:space="0" w:color="auto"/>
                    <w:right w:val="none" w:sz="0" w:space="0" w:color="auto"/>
                  </w:divBdr>
                  <w:divsChild>
                    <w:div w:id="16979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67401">
      <w:bodyDiv w:val="1"/>
      <w:marLeft w:val="0"/>
      <w:marRight w:val="0"/>
      <w:marTop w:val="0"/>
      <w:marBottom w:val="0"/>
      <w:divBdr>
        <w:top w:val="none" w:sz="0" w:space="0" w:color="auto"/>
        <w:left w:val="none" w:sz="0" w:space="0" w:color="auto"/>
        <w:bottom w:val="none" w:sz="0" w:space="0" w:color="auto"/>
        <w:right w:val="none" w:sz="0" w:space="0" w:color="auto"/>
      </w:divBdr>
    </w:div>
    <w:div w:id="1328632789">
      <w:bodyDiv w:val="1"/>
      <w:marLeft w:val="0"/>
      <w:marRight w:val="0"/>
      <w:marTop w:val="0"/>
      <w:marBottom w:val="0"/>
      <w:divBdr>
        <w:top w:val="none" w:sz="0" w:space="0" w:color="auto"/>
        <w:left w:val="none" w:sz="0" w:space="0" w:color="auto"/>
        <w:bottom w:val="none" w:sz="0" w:space="0" w:color="auto"/>
        <w:right w:val="none" w:sz="0" w:space="0" w:color="auto"/>
      </w:divBdr>
      <w:divsChild>
        <w:div w:id="1851329385">
          <w:marLeft w:val="0"/>
          <w:marRight w:val="0"/>
          <w:marTop w:val="0"/>
          <w:marBottom w:val="0"/>
          <w:divBdr>
            <w:top w:val="none" w:sz="0" w:space="0" w:color="auto"/>
            <w:left w:val="none" w:sz="0" w:space="0" w:color="auto"/>
            <w:bottom w:val="none" w:sz="0" w:space="0" w:color="auto"/>
            <w:right w:val="none" w:sz="0" w:space="0" w:color="auto"/>
          </w:divBdr>
          <w:divsChild>
            <w:div w:id="1354115118">
              <w:marLeft w:val="0"/>
              <w:marRight w:val="0"/>
              <w:marTop w:val="0"/>
              <w:marBottom w:val="0"/>
              <w:divBdr>
                <w:top w:val="none" w:sz="0" w:space="0" w:color="auto"/>
                <w:left w:val="none" w:sz="0" w:space="0" w:color="auto"/>
                <w:bottom w:val="none" w:sz="0" w:space="0" w:color="auto"/>
                <w:right w:val="none" w:sz="0" w:space="0" w:color="auto"/>
              </w:divBdr>
              <w:divsChild>
                <w:div w:id="9905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4359">
      <w:bodyDiv w:val="1"/>
      <w:marLeft w:val="0"/>
      <w:marRight w:val="0"/>
      <w:marTop w:val="0"/>
      <w:marBottom w:val="0"/>
      <w:divBdr>
        <w:top w:val="none" w:sz="0" w:space="0" w:color="auto"/>
        <w:left w:val="none" w:sz="0" w:space="0" w:color="auto"/>
        <w:bottom w:val="none" w:sz="0" w:space="0" w:color="auto"/>
        <w:right w:val="none" w:sz="0" w:space="0" w:color="auto"/>
      </w:divBdr>
      <w:divsChild>
        <w:div w:id="1591352157">
          <w:marLeft w:val="0"/>
          <w:marRight w:val="0"/>
          <w:marTop w:val="0"/>
          <w:marBottom w:val="0"/>
          <w:divBdr>
            <w:top w:val="none" w:sz="0" w:space="0" w:color="auto"/>
            <w:left w:val="none" w:sz="0" w:space="0" w:color="auto"/>
            <w:bottom w:val="none" w:sz="0" w:space="0" w:color="auto"/>
            <w:right w:val="none" w:sz="0" w:space="0" w:color="auto"/>
          </w:divBdr>
          <w:divsChild>
            <w:div w:id="1259874232">
              <w:marLeft w:val="0"/>
              <w:marRight w:val="0"/>
              <w:marTop w:val="0"/>
              <w:marBottom w:val="0"/>
              <w:divBdr>
                <w:top w:val="none" w:sz="0" w:space="0" w:color="auto"/>
                <w:left w:val="none" w:sz="0" w:space="0" w:color="auto"/>
                <w:bottom w:val="none" w:sz="0" w:space="0" w:color="auto"/>
                <w:right w:val="none" w:sz="0" w:space="0" w:color="auto"/>
              </w:divBdr>
              <w:divsChild>
                <w:div w:id="2830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903">
      <w:bodyDiv w:val="1"/>
      <w:marLeft w:val="0"/>
      <w:marRight w:val="0"/>
      <w:marTop w:val="0"/>
      <w:marBottom w:val="0"/>
      <w:divBdr>
        <w:top w:val="none" w:sz="0" w:space="0" w:color="auto"/>
        <w:left w:val="none" w:sz="0" w:space="0" w:color="auto"/>
        <w:bottom w:val="none" w:sz="0" w:space="0" w:color="auto"/>
        <w:right w:val="none" w:sz="0" w:space="0" w:color="auto"/>
      </w:divBdr>
      <w:divsChild>
        <w:div w:id="542451006">
          <w:marLeft w:val="0"/>
          <w:marRight w:val="0"/>
          <w:marTop w:val="0"/>
          <w:marBottom w:val="0"/>
          <w:divBdr>
            <w:top w:val="none" w:sz="0" w:space="0" w:color="auto"/>
            <w:left w:val="none" w:sz="0" w:space="0" w:color="auto"/>
            <w:bottom w:val="none" w:sz="0" w:space="0" w:color="auto"/>
            <w:right w:val="none" w:sz="0" w:space="0" w:color="auto"/>
          </w:divBdr>
          <w:divsChild>
            <w:div w:id="1606621116">
              <w:marLeft w:val="0"/>
              <w:marRight w:val="0"/>
              <w:marTop w:val="0"/>
              <w:marBottom w:val="0"/>
              <w:divBdr>
                <w:top w:val="none" w:sz="0" w:space="0" w:color="auto"/>
                <w:left w:val="none" w:sz="0" w:space="0" w:color="auto"/>
                <w:bottom w:val="none" w:sz="0" w:space="0" w:color="auto"/>
                <w:right w:val="none" w:sz="0" w:space="0" w:color="auto"/>
              </w:divBdr>
              <w:divsChild>
                <w:div w:id="12806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881">
      <w:bodyDiv w:val="1"/>
      <w:marLeft w:val="0"/>
      <w:marRight w:val="0"/>
      <w:marTop w:val="0"/>
      <w:marBottom w:val="0"/>
      <w:divBdr>
        <w:top w:val="none" w:sz="0" w:space="0" w:color="auto"/>
        <w:left w:val="none" w:sz="0" w:space="0" w:color="auto"/>
        <w:bottom w:val="none" w:sz="0" w:space="0" w:color="auto"/>
        <w:right w:val="none" w:sz="0" w:space="0" w:color="auto"/>
      </w:divBdr>
      <w:divsChild>
        <w:div w:id="1571235331">
          <w:marLeft w:val="0"/>
          <w:marRight w:val="0"/>
          <w:marTop w:val="0"/>
          <w:marBottom w:val="0"/>
          <w:divBdr>
            <w:top w:val="none" w:sz="0" w:space="0" w:color="auto"/>
            <w:left w:val="none" w:sz="0" w:space="0" w:color="auto"/>
            <w:bottom w:val="none" w:sz="0" w:space="0" w:color="auto"/>
            <w:right w:val="none" w:sz="0" w:space="0" w:color="auto"/>
          </w:divBdr>
          <w:divsChild>
            <w:div w:id="607548233">
              <w:marLeft w:val="0"/>
              <w:marRight w:val="0"/>
              <w:marTop w:val="0"/>
              <w:marBottom w:val="0"/>
              <w:divBdr>
                <w:top w:val="none" w:sz="0" w:space="0" w:color="auto"/>
                <w:left w:val="none" w:sz="0" w:space="0" w:color="auto"/>
                <w:bottom w:val="none" w:sz="0" w:space="0" w:color="auto"/>
                <w:right w:val="none" w:sz="0" w:space="0" w:color="auto"/>
              </w:divBdr>
              <w:divsChild>
                <w:div w:id="12104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872">
      <w:bodyDiv w:val="1"/>
      <w:marLeft w:val="0"/>
      <w:marRight w:val="0"/>
      <w:marTop w:val="0"/>
      <w:marBottom w:val="0"/>
      <w:divBdr>
        <w:top w:val="none" w:sz="0" w:space="0" w:color="auto"/>
        <w:left w:val="none" w:sz="0" w:space="0" w:color="auto"/>
        <w:bottom w:val="none" w:sz="0" w:space="0" w:color="auto"/>
        <w:right w:val="none" w:sz="0" w:space="0" w:color="auto"/>
      </w:divBdr>
    </w:div>
    <w:div w:id="1378892368">
      <w:bodyDiv w:val="1"/>
      <w:marLeft w:val="0"/>
      <w:marRight w:val="0"/>
      <w:marTop w:val="0"/>
      <w:marBottom w:val="0"/>
      <w:divBdr>
        <w:top w:val="none" w:sz="0" w:space="0" w:color="auto"/>
        <w:left w:val="none" w:sz="0" w:space="0" w:color="auto"/>
        <w:bottom w:val="none" w:sz="0" w:space="0" w:color="auto"/>
        <w:right w:val="none" w:sz="0" w:space="0" w:color="auto"/>
      </w:divBdr>
      <w:divsChild>
        <w:div w:id="616833192">
          <w:marLeft w:val="0"/>
          <w:marRight w:val="0"/>
          <w:marTop w:val="0"/>
          <w:marBottom w:val="0"/>
          <w:divBdr>
            <w:top w:val="none" w:sz="0" w:space="0" w:color="auto"/>
            <w:left w:val="none" w:sz="0" w:space="0" w:color="auto"/>
            <w:bottom w:val="none" w:sz="0" w:space="0" w:color="auto"/>
            <w:right w:val="none" w:sz="0" w:space="0" w:color="auto"/>
          </w:divBdr>
          <w:divsChild>
            <w:div w:id="564756199">
              <w:marLeft w:val="0"/>
              <w:marRight w:val="0"/>
              <w:marTop w:val="0"/>
              <w:marBottom w:val="0"/>
              <w:divBdr>
                <w:top w:val="none" w:sz="0" w:space="0" w:color="auto"/>
                <w:left w:val="none" w:sz="0" w:space="0" w:color="auto"/>
                <w:bottom w:val="none" w:sz="0" w:space="0" w:color="auto"/>
                <w:right w:val="none" w:sz="0" w:space="0" w:color="auto"/>
              </w:divBdr>
              <w:divsChild>
                <w:div w:id="897014945">
                  <w:marLeft w:val="0"/>
                  <w:marRight w:val="0"/>
                  <w:marTop w:val="0"/>
                  <w:marBottom w:val="0"/>
                  <w:divBdr>
                    <w:top w:val="none" w:sz="0" w:space="0" w:color="auto"/>
                    <w:left w:val="none" w:sz="0" w:space="0" w:color="auto"/>
                    <w:bottom w:val="none" w:sz="0" w:space="0" w:color="auto"/>
                    <w:right w:val="none" w:sz="0" w:space="0" w:color="auto"/>
                  </w:divBdr>
                  <w:divsChild>
                    <w:div w:id="5516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66276">
      <w:bodyDiv w:val="1"/>
      <w:marLeft w:val="0"/>
      <w:marRight w:val="0"/>
      <w:marTop w:val="0"/>
      <w:marBottom w:val="0"/>
      <w:divBdr>
        <w:top w:val="none" w:sz="0" w:space="0" w:color="auto"/>
        <w:left w:val="none" w:sz="0" w:space="0" w:color="auto"/>
        <w:bottom w:val="none" w:sz="0" w:space="0" w:color="auto"/>
        <w:right w:val="none" w:sz="0" w:space="0" w:color="auto"/>
      </w:divBdr>
    </w:div>
    <w:div w:id="1431510615">
      <w:bodyDiv w:val="1"/>
      <w:marLeft w:val="0"/>
      <w:marRight w:val="0"/>
      <w:marTop w:val="0"/>
      <w:marBottom w:val="0"/>
      <w:divBdr>
        <w:top w:val="none" w:sz="0" w:space="0" w:color="auto"/>
        <w:left w:val="none" w:sz="0" w:space="0" w:color="auto"/>
        <w:bottom w:val="none" w:sz="0" w:space="0" w:color="auto"/>
        <w:right w:val="none" w:sz="0" w:space="0" w:color="auto"/>
      </w:divBdr>
      <w:divsChild>
        <w:div w:id="2005550624">
          <w:marLeft w:val="0"/>
          <w:marRight w:val="0"/>
          <w:marTop w:val="0"/>
          <w:marBottom w:val="0"/>
          <w:divBdr>
            <w:top w:val="none" w:sz="0" w:space="0" w:color="auto"/>
            <w:left w:val="none" w:sz="0" w:space="0" w:color="auto"/>
            <w:bottom w:val="none" w:sz="0" w:space="0" w:color="auto"/>
            <w:right w:val="none" w:sz="0" w:space="0" w:color="auto"/>
          </w:divBdr>
          <w:divsChild>
            <w:div w:id="310519627">
              <w:marLeft w:val="0"/>
              <w:marRight w:val="0"/>
              <w:marTop w:val="0"/>
              <w:marBottom w:val="0"/>
              <w:divBdr>
                <w:top w:val="none" w:sz="0" w:space="0" w:color="auto"/>
                <w:left w:val="none" w:sz="0" w:space="0" w:color="auto"/>
                <w:bottom w:val="none" w:sz="0" w:space="0" w:color="auto"/>
                <w:right w:val="none" w:sz="0" w:space="0" w:color="auto"/>
              </w:divBdr>
              <w:divsChild>
                <w:div w:id="185532900">
                  <w:marLeft w:val="0"/>
                  <w:marRight w:val="0"/>
                  <w:marTop w:val="0"/>
                  <w:marBottom w:val="0"/>
                  <w:divBdr>
                    <w:top w:val="none" w:sz="0" w:space="0" w:color="auto"/>
                    <w:left w:val="none" w:sz="0" w:space="0" w:color="auto"/>
                    <w:bottom w:val="none" w:sz="0" w:space="0" w:color="auto"/>
                    <w:right w:val="none" w:sz="0" w:space="0" w:color="auto"/>
                  </w:divBdr>
                  <w:divsChild>
                    <w:div w:id="2132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67454">
      <w:bodyDiv w:val="1"/>
      <w:marLeft w:val="0"/>
      <w:marRight w:val="0"/>
      <w:marTop w:val="0"/>
      <w:marBottom w:val="0"/>
      <w:divBdr>
        <w:top w:val="none" w:sz="0" w:space="0" w:color="auto"/>
        <w:left w:val="none" w:sz="0" w:space="0" w:color="auto"/>
        <w:bottom w:val="none" w:sz="0" w:space="0" w:color="auto"/>
        <w:right w:val="none" w:sz="0" w:space="0" w:color="auto"/>
      </w:divBdr>
      <w:divsChild>
        <w:div w:id="13457613">
          <w:marLeft w:val="0"/>
          <w:marRight w:val="0"/>
          <w:marTop w:val="0"/>
          <w:marBottom w:val="0"/>
          <w:divBdr>
            <w:top w:val="none" w:sz="0" w:space="0" w:color="auto"/>
            <w:left w:val="none" w:sz="0" w:space="0" w:color="auto"/>
            <w:bottom w:val="none" w:sz="0" w:space="0" w:color="auto"/>
            <w:right w:val="none" w:sz="0" w:space="0" w:color="auto"/>
          </w:divBdr>
          <w:divsChild>
            <w:div w:id="1869029165">
              <w:marLeft w:val="0"/>
              <w:marRight w:val="0"/>
              <w:marTop w:val="0"/>
              <w:marBottom w:val="0"/>
              <w:divBdr>
                <w:top w:val="none" w:sz="0" w:space="0" w:color="auto"/>
                <w:left w:val="none" w:sz="0" w:space="0" w:color="auto"/>
                <w:bottom w:val="none" w:sz="0" w:space="0" w:color="auto"/>
                <w:right w:val="none" w:sz="0" w:space="0" w:color="auto"/>
              </w:divBdr>
              <w:divsChild>
                <w:div w:id="6803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6500">
      <w:bodyDiv w:val="1"/>
      <w:marLeft w:val="0"/>
      <w:marRight w:val="0"/>
      <w:marTop w:val="0"/>
      <w:marBottom w:val="0"/>
      <w:divBdr>
        <w:top w:val="none" w:sz="0" w:space="0" w:color="auto"/>
        <w:left w:val="none" w:sz="0" w:space="0" w:color="auto"/>
        <w:bottom w:val="none" w:sz="0" w:space="0" w:color="auto"/>
        <w:right w:val="none" w:sz="0" w:space="0" w:color="auto"/>
      </w:divBdr>
    </w:div>
    <w:div w:id="1508010334">
      <w:bodyDiv w:val="1"/>
      <w:marLeft w:val="0"/>
      <w:marRight w:val="0"/>
      <w:marTop w:val="0"/>
      <w:marBottom w:val="0"/>
      <w:divBdr>
        <w:top w:val="none" w:sz="0" w:space="0" w:color="auto"/>
        <w:left w:val="none" w:sz="0" w:space="0" w:color="auto"/>
        <w:bottom w:val="none" w:sz="0" w:space="0" w:color="auto"/>
        <w:right w:val="none" w:sz="0" w:space="0" w:color="auto"/>
      </w:divBdr>
    </w:div>
    <w:div w:id="1519277548">
      <w:bodyDiv w:val="1"/>
      <w:marLeft w:val="0"/>
      <w:marRight w:val="0"/>
      <w:marTop w:val="0"/>
      <w:marBottom w:val="0"/>
      <w:divBdr>
        <w:top w:val="none" w:sz="0" w:space="0" w:color="auto"/>
        <w:left w:val="none" w:sz="0" w:space="0" w:color="auto"/>
        <w:bottom w:val="none" w:sz="0" w:space="0" w:color="auto"/>
        <w:right w:val="none" w:sz="0" w:space="0" w:color="auto"/>
      </w:divBdr>
      <w:divsChild>
        <w:div w:id="403066294">
          <w:marLeft w:val="0"/>
          <w:marRight w:val="0"/>
          <w:marTop w:val="0"/>
          <w:marBottom w:val="0"/>
          <w:divBdr>
            <w:top w:val="none" w:sz="0" w:space="0" w:color="auto"/>
            <w:left w:val="none" w:sz="0" w:space="0" w:color="auto"/>
            <w:bottom w:val="none" w:sz="0" w:space="0" w:color="auto"/>
            <w:right w:val="none" w:sz="0" w:space="0" w:color="auto"/>
          </w:divBdr>
          <w:divsChild>
            <w:div w:id="187721599">
              <w:marLeft w:val="0"/>
              <w:marRight w:val="0"/>
              <w:marTop w:val="0"/>
              <w:marBottom w:val="0"/>
              <w:divBdr>
                <w:top w:val="none" w:sz="0" w:space="0" w:color="auto"/>
                <w:left w:val="none" w:sz="0" w:space="0" w:color="auto"/>
                <w:bottom w:val="none" w:sz="0" w:space="0" w:color="auto"/>
                <w:right w:val="none" w:sz="0" w:space="0" w:color="auto"/>
              </w:divBdr>
              <w:divsChild>
                <w:div w:id="6557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97499">
      <w:bodyDiv w:val="1"/>
      <w:marLeft w:val="0"/>
      <w:marRight w:val="0"/>
      <w:marTop w:val="0"/>
      <w:marBottom w:val="0"/>
      <w:divBdr>
        <w:top w:val="none" w:sz="0" w:space="0" w:color="auto"/>
        <w:left w:val="none" w:sz="0" w:space="0" w:color="auto"/>
        <w:bottom w:val="none" w:sz="0" w:space="0" w:color="auto"/>
        <w:right w:val="none" w:sz="0" w:space="0" w:color="auto"/>
      </w:divBdr>
    </w:div>
    <w:div w:id="1542668887">
      <w:bodyDiv w:val="1"/>
      <w:marLeft w:val="0"/>
      <w:marRight w:val="0"/>
      <w:marTop w:val="0"/>
      <w:marBottom w:val="0"/>
      <w:divBdr>
        <w:top w:val="none" w:sz="0" w:space="0" w:color="auto"/>
        <w:left w:val="none" w:sz="0" w:space="0" w:color="auto"/>
        <w:bottom w:val="none" w:sz="0" w:space="0" w:color="auto"/>
        <w:right w:val="none" w:sz="0" w:space="0" w:color="auto"/>
      </w:divBdr>
    </w:div>
    <w:div w:id="1548372828">
      <w:bodyDiv w:val="1"/>
      <w:marLeft w:val="0"/>
      <w:marRight w:val="0"/>
      <w:marTop w:val="0"/>
      <w:marBottom w:val="0"/>
      <w:divBdr>
        <w:top w:val="none" w:sz="0" w:space="0" w:color="auto"/>
        <w:left w:val="none" w:sz="0" w:space="0" w:color="auto"/>
        <w:bottom w:val="none" w:sz="0" w:space="0" w:color="auto"/>
        <w:right w:val="none" w:sz="0" w:space="0" w:color="auto"/>
      </w:divBdr>
    </w:div>
    <w:div w:id="1549757267">
      <w:bodyDiv w:val="1"/>
      <w:marLeft w:val="0"/>
      <w:marRight w:val="0"/>
      <w:marTop w:val="0"/>
      <w:marBottom w:val="0"/>
      <w:divBdr>
        <w:top w:val="none" w:sz="0" w:space="0" w:color="auto"/>
        <w:left w:val="none" w:sz="0" w:space="0" w:color="auto"/>
        <w:bottom w:val="none" w:sz="0" w:space="0" w:color="auto"/>
        <w:right w:val="none" w:sz="0" w:space="0" w:color="auto"/>
      </w:divBdr>
      <w:divsChild>
        <w:div w:id="573900896">
          <w:marLeft w:val="0"/>
          <w:marRight w:val="0"/>
          <w:marTop w:val="0"/>
          <w:marBottom w:val="0"/>
          <w:divBdr>
            <w:top w:val="none" w:sz="0" w:space="0" w:color="auto"/>
            <w:left w:val="none" w:sz="0" w:space="0" w:color="auto"/>
            <w:bottom w:val="none" w:sz="0" w:space="0" w:color="auto"/>
            <w:right w:val="none" w:sz="0" w:space="0" w:color="auto"/>
          </w:divBdr>
          <w:divsChild>
            <w:div w:id="1536116091">
              <w:marLeft w:val="0"/>
              <w:marRight w:val="0"/>
              <w:marTop w:val="0"/>
              <w:marBottom w:val="0"/>
              <w:divBdr>
                <w:top w:val="none" w:sz="0" w:space="0" w:color="auto"/>
                <w:left w:val="none" w:sz="0" w:space="0" w:color="auto"/>
                <w:bottom w:val="none" w:sz="0" w:space="0" w:color="auto"/>
                <w:right w:val="none" w:sz="0" w:space="0" w:color="auto"/>
              </w:divBdr>
              <w:divsChild>
                <w:div w:id="86967385">
                  <w:marLeft w:val="0"/>
                  <w:marRight w:val="0"/>
                  <w:marTop w:val="0"/>
                  <w:marBottom w:val="0"/>
                  <w:divBdr>
                    <w:top w:val="none" w:sz="0" w:space="0" w:color="auto"/>
                    <w:left w:val="none" w:sz="0" w:space="0" w:color="auto"/>
                    <w:bottom w:val="none" w:sz="0" w:space="0" w:color="auto"/>
                    <w:right w:val="none" w:sz="0" w:space="0" w:color="auto"/>
                  </w:divBdr>
                  <w:divsChild>
                    <w:div w:id="8715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987">
      <w:bodyDiv w:val="1"/>
      <w:marLeft w:val="0"/>
      <w:marRight w:val="0"/>
      <w:marTop w:val="0"/>
      <w:marBottom w:val="0"/>
      <w:divBdr>
        <w:top w:val="none" w:sz="0" w:space="0" w:color="auto"/>
        <w:left w:val="none" w:sz="0" w:space="0" w:color="auto"/>
        <w:bottom w:val="none" w:sz="0" w:space="0" w:color="auto"/>
        <w:right w:val="none" w:sz="0" w:space="0" w:color="auto"/>
      </w:divBdr>
    </w:div>
    <w:div w:id="1559395163">
      <w:bodyDiv w:val="1"/>
      <w:marLeft w:val="0"/>
      <w:marRight w:val="0"/>
      <w:marTop w:val="0"/>
      <w:marBottom w:val="0"/>
      <w:divBdr>
        <w:top w:val="none" w:sz="0" w:space="0" w:color="auto"/>
        <w:left w:val="none" w:sz="0" w:space="0" w:color="auto"/>
        <w:bottom w:val="none" w:sz="0" w:space="0" w:color="auto"/>
        <w:right w:val="none" w:sz="0" w:space="0" w:color="auto"/>
      </w:divBdr>
    </w:div>
    <w:div w:id="1567371312">
      <w:bodyDiv w:val="1"/>
      <w:marLeft w:val="0"/>
      <w:marRight w:val="0"/>
      <w:marTop w:val="0"/>
      <w:marBottom w:val="0"/>
      <w:divBdr>
        <w:top w:val="none" w:sz="0" w:space="0" w:color="auto"/>
        <w:left w:val="none" w:sz="0" w:space="0" w:color="auto"/>
        <w:bottom w:val="none" w:sz="0" w:space="0" w:color="auto"/>
        <w:right w:val="none" w:sz="0" w:space="0" w:color="auto"/>
      </w:divBdr>
    </w:div>
    <w:div w:id="1588920653">
      <w:bodyDiv w:val="1"/>
      <w:marLeft w:val="0"/>
      <w:marRight w:val="0"/>
      <w:marTop w:val="0"/>
      <w:marBottom w:val="0"/>
      <w:divBdr>
        <w:top w:val="none" w:sz="0" w:space="0" w:color="auto"/>
        <w:left w:val="none" w:sz="0" w:space="0" w:color="auto"/>
        <w:bottom w:val="none" w:sz="0" w:space="0" w:color="auto"/>
        <w:right w:val="none" w:sz="0" w:space="0" w:color="auto"/>
      </w:divBdr>
    </w:div>
    <w:div w:id="1603295222">
      <w:bodyDiv w:val="1"/>
      <w:marLeft w:val="0"/>
      <w:marRight w:val="0"/>
      <w:marTop w:val="0"/>
      <w:marBottom w:val="0"/>
      <w:divBdr>
        <w:top w:val="none" w:sz="0" w:space="0" w:color="auto"/>
        <w:left w:val="none" w:sz="0" w:space="0" w:color="auto"/>
        <w:bottom w:val="none" w:sz="0" w:space="0" w:color="auto"/>
        <w:right w:val="none" w:sz="0" w:space="0" w:color="auto"/>
      </w:divBdr>
      <w:divsChild>
        <w:div w:id="1878466992">
          <w:marLeft w:val="0"/>
          <w:marRight w:val="0"/>
          <w:marTop w:val="0"/>
          <w:marBottom w:val="0"/>
          <w:divBdr>
            <w:top w:val="none" w:sz="0" w:space="0" w:color="auto"/>
            <w:left w:val="none" w:sz="0" w:space="0" w:color="auto"/>
            <w:bottom w:val="none" w:sz="0" w:space="0" w:color="auto"/>
            <w:right w:val="none" w:sz="0" w:space="0" w:color="auto"/>
          </w:divBdr>
          <w:divsChild>
            <w:div w:id="368726922">
              <w:marLeft w:val="0"/>
              <w:marRight w:val="0"/>
              <w:marTop w:val="0"/>
              <w:marBottom w:val="0"/>
              <w:divBdr>
                <w:top w:val="none" w:sz="0" w:space="0" w:color="auto"/>
                <w:left w:val="none" w:sz="0" w:space="0" w:color="auto"/>
                <w:bottom w:val="none" w:sz="0" w:space="0" w:color="auto"/>
                <w:right w:val="none" w:sz="0" w:space="0" w:color="auto"/>
              </w:divBdr>
              <w:divsChild>
                <w:div w:id="10384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7214">
      <w:bodyDiv w:val="1"/>
      <w:marLeft w:val="0"/>
      <w:marRight w:val="0"/>
      <w:marTop w:val="0"/>
      <w:marBottom w:val="0"/>
      <w:divBdr>
        <w:top w:val="none" w:sz="0" w:space="0" w:color="auto"/>
        <w:left w:val="none" w:sz="0" w:space="0" w:color="auto"/>
        <w:bottom w:val="none" w:sz="0" w:space="0" w:color="auto"/>
        <w:right w:val="none" w:sz="0" w:space="0" w:color="auto"/>
      </w:divBdr>
      <w:divsChild>
        <w:div w:id="856699803">
          <w:marLeft w:val="0"/>
          <w:marRight w:val="0"/>
          <w:marTop w:val="0"/>
          <w:marBottom w:val="0"/>
          <w:divBdr>
            <w:top w:val="none" w:sz="0" w:space="0" w:color="auto"/>
            <w:left w:val="none" w:sz="0" w:space="0" w:color="auto"/>
            <w:bottom w:val="none" w:sz="0" w:space="0" w:color="auto"/>
            <w:right w:val="none" w:sz="0" w:space="0" w:color="auto"/>
          </w:divBdr>
          <w:divsChild>
            <w:div w:id="557712626">
              <w:marLeft w:val="0"/>
              <w:marRight w:val="0"/>
              <w:marTop w:val="0"/>
              <w:marBottom w:val="0"/>
              <w:divBdr>
                <w:top w:val="none" w:sz="0" w:space="0" w:color="auto"/>
                <w:left w:val="none" w:sz="0" w:space="0" w:color="auto"/>
                <w:bottom w:val="none" w:sz="0" w:space="0" w:color="auto"/>
                <w:right w:val="none" w:sz="0" w:space="0" w:color="auto"/>
              </w:divBdr>
              <w:divsChild>
                <w:div w:id="13087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7834">
      <w:bodyDiv w:val="1"/>
      <w:marLeft w:val="0"/>
      <w:marRight w:val="0"/>
      <w:marTop w:val="0"/>
      <w:marBottom w:val="0"/>
      <w:divBdr>
        <w:top w:val="none" w:sz="0" w:space="0" w:color="auto"/>
        <w:left w:val="none" w:sz="0" w:space="0" w:color="auto"/>
        <w:bottom w:val="none" w:sz="0" w:space="0" w:color="auto"/>
        <w:right w:val="none" w:sz="0" w:space="0" w:color="auto"/>
      </w:divBdr>
      <w:divsChild>
        <w:div w:id="414207224">
          <w:marLeft w:val="0"/>
          <w:marRight w:val="0"/>
          <w:marTop w:val="0"/>
          <w:marBottom w:val="0"/>
          <w:divBdr>
            <w:top w:val="none" w:sz="0" w:space="0" w:color="auto"/>
            <w:left w:val="none" w:sz="0" w:space="0" w:color="auto"/>
            <w:bottom w:val="none" w:sz="0" w:space="0" w:color="auto"/>
            <w:right w:val="none" w:sz="0" w:space="0" w:color="auto"/>
          </w:divBdr>
          <w:divsChild>
            <w:div w:id="585455212">
              <w:marLeft w:val="0"/>
              <w:marRight w:val="0"/>
              <w:marTop w:val="0"/>
              <w:marBottom w:val="0"/>
              <w:divBdr>
                <w:top w:val="none" w:sz="0" w:space="0" w:color="auto"/>
                <w:left w:val="none" w:sz="0" w:space="0" w:color="auto"/>
                <w:bottom w:val="none" w:sz="0" w:space="0" w:color="auto"/>
                <w:right w:val="none" w:sz="0" w:space="0" w:color="auto"/>
              </w:divBdr>
              <w:divsChild>
                <w:div w:id="9123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762">
      <w:bodyDiv w:val="1"/>
      <w:marLeft w:val="0"/>
      <w:marRight w:val="0"/>
      <w:marTop w:val="0"/>
      <w:marBottom w:val="0"/>
      <w:divBdr>
        <w:top w:val="none" w:sz="0" w:space="0" w:color="auto"/>
        <w:left w:val="none" w:sz="0" w:space="0" w:color="auto"/>
        <w:bottom w:val="none" w:sz="0" w:space="0" w:color="auto"/>
        <w:right w:val="none" w:sz="0" w:space="0" w:color="auto"/>
      </w:divBdr>
      <w:divsChild>
        <w:div w:id="1912621934">
          <w:marLeft w:val="0"/>
          <w:marRight w:val="0"/>
          <w:marTop w:val="0"/>
          <w:marBottom w:val="0"/>
          <w:divBdr>
            <w:top w:val="none" w:sz="0" w:space="0" w:color="auto"/>
            <w:left w:val="none" w:sz="0" w:space="0" w:color="auto"/>
            <w:bottom w:val="none" w:sz="0" w:space="0" w:color="auto"/>
            <w:right w:val="none" w:sz="0" w:space="0" w:color="auto"/>
          </w:divBdr>
          <w:divsChild>
            <w:div w:id="2045593858">
              <w:marLeft w:val="0"/>
              <w:marRight w:val="0"/>
              <w:marTop w:val="0"/>
              <w:marBottom w:val="0"/>
              <w:divBdr>
                <w:top w:val="none" w:sz="0" w:space="0" w:color="auto"/>
                <w:left w:val="none" w:sz="0" w:space="0" w:color="auto"/>
                <w:bottom w:val="none" w:sz="0" w:space="0" w:color="auto"/>
                <w:right w:val="none" w:sz="0" w:space="0" w:color="auto"/>
              </w:divBdr>
              <w:divsChild>
                <w:div w:id="1870801993">
                  <w:marLeft w:val="0"/>
                  <w:marRight w:val="0"/>
                  <w:marTop w:val="0"/>
                  <w:marBottom w:val="0"/>
                  <w:divBdr>
                    <w:top w:val="none" w:sz="0" w:space="0" w:color="auto"/>
                    <w:left w:val="none" w:sz="0" w:space="0" w:color="auto"/>
                    <w:bottom w:val="none" w:sz="0" w:space="0" w:color="auto"/>
                    <w:right w:val="none" w:sz="0" w:space="0" w:color="auto"/>
                  </w:divBdr>
                  <w:divsChild>
                    <w:div w:id="1229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5119">
      <w:bodyDiv w:val="1"/>
      <w:marLeft w:val="0"/>
      <w:marRight w:val="0"/>
      <w:marTop w:val="0"/>
      <w:marBottom w:val="0"/>
      <w:divBdr>
        <w:top w:val="none" w:sz="0" w:space="0" w:color="auto"/>
        <w:left w:val="none" w:sz="0" w:space="0" w:color="auto"/>
        <w:bottom w:val="none" w:sz="0" w:space="0" w:color="auto"/>
        <w:right w:val="none" w:sz="0" w:space="0" w:color="auto"/>
      </w:divBdr>
    </w:div>
    <w:div w:id="1679850532">
      <w:bodyDiv w:val="1"/>
      <w:marLeft w:val="0"/>
      <w:marRight w:val="0"/>
      <w:marTop w:val="0"/>
      <w:marBottom w:val="0"/>
      <w:divBdr>
        <w:top w:val="none" w:sz="0" w:space="0" w:color="auto"/>
        <w:left w:val="none" w:sz="0" w:space="0" w:color="auto"/>
        <w:bottom w:val="none" w:sz="0" w:space="0" w:color="auto"/>
        <w:right w:val="none" w:sz="0" w:space="0" w:color="auto"/>
      </w:divBdr>
      <w:divsChild>
        <w:div w:id="2145000446">
          <w:marLeft w:val="0"/>
          <w:marRight w:val="0"/>
          <w:marTop w:val="0"/>
          <w:marBottom w:val="0"/>
          <w:divBdr>
            <w:top w:val="none" w:sz="0" w:space="0" w:color="auto"/>
            <w:left w:val="none" w:sz="0" w:space="0" w:color="auto"/>
            <w:bottom w:val="none" w:sz="0" w:space="0" w:color="auto"/>
            <w:right w:val="none" w:sz="0" w:space="0" w:color="auto"/>
          </w:divBdr>
          <w:divsChild>
            <w:div w:id="1622834335">
              <w:marLeft w:val="0"/>
              <w:marRight w:val="0"/>
              <w:marTop w:val="0"/>
              <w:marBottom w:val="0"/>
              <w:divBdr>
                <w:top w:val="none" w:sz="0" w:space="0" w:color="auto"/>
                <w:left w:val="none" w:sz="0" w:space="0" w:color="auto"/>
                <w:bottom w:val="none" w:sz="0" w:space="0" w:color="auto"/>
                <w:right w:val="none" w:sz="0" w:space="0" w:color="auto"/>
              </w:divBdr>
              <w:divsChild>
                <w:div w:id="17850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3855">
      <w:bodyDiv w:val="1"/>
      <w:marLeft w:val="0"/>
      <w:marRight w:val="0"/>
      <w:marTop w:val="0"/>
      <w:marBottom w:val="0"/>
      <w:divBdr>
        <w:top w:val="none" w:sz="0" w:space="0" w:color="auto"/>
        <w:left w:val="none" w:sz="0" w:space="0" w:color="auto"/>
        <w:bottom w:val="none" w:sz="0" w:space="0" w:color="auto"/>
        <w:right w:val="none" w:sz="0" w:space="0" w:color="auto"/>
      </w:divBdr>
      <w:divsChild>
        <w:div w:id="1466848972">
          <w:marLeft w:val="0"/>
          <w:marRight w:val="0"/>
          <w:marTop w:val="0"/>
          <w:marBottom w:val="0"/>
          <w:divBdr>
            <w:top w:val="none" w:sz="0" w:space="0" w:color="auto"/>
            <w:left w:val="none" w:sz="0" w:space="0" w:color="auto"/>
            <w:bottom w:val="none" w:sz="0" w:space="0" w:color="auto"/>
            <w:right w:val="none" w:sz="0" w:space="0" w:color="auto"/>
          </w:divBdr>
          <w:divsChild>
            <w:div w:id="554659473">
              <w:marLeft w:val="0"/>
              <w:marRight w:val="0"/>
              <w:marTop w:val="0"/>
              <w:marBottom w:val="0"/>
              <w:divBdr>
                <w:top w:val="none" w:sz="0" w:space="0" w:color="auto"/>
                <w:left w:val="none" w:sz="0" w:space="0" w:color="auto"/>
                <w:bottom w:val="none" w:sz="0" w:space="0" w:color="auto"/>
                <w:right w:val="none" w:sz="0" w:space="0" w:color="auto"/>
              </w:divBdr>
              <w:divsChild>
                <w:div w:id="2141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6720">
      <w:bodyDiv w:val="1"/>
      <w:marLeft w:val="0"/>
      <w:marRight w:val="0"/>
      <w:marTop w:val="0"/>
      <w:marBottom w:val="0"/>
      <w:divBdr>
        <w:top w:val="none" w:sz="0" w:space="0" w:color="auto"/>
        <w:left w:val="none" w:sz="0" w:space="0" w:color="auto"/>
        <w:bottom w:val="none" w:sz="0" w:space="0" w:color="auto"/>
        <w:right w:val="none" w:sz="0" w:space="0" w:color="auto"/>
      </w:divBdr>
      <w:divsChild>
        <w:div w:id="154810081">
          <w:marLeft w:val="0"/>
          <w:marRight w:val="0"/>
          <w:marTop w:val="0"/>
          <w:marBottom w:val="0"/>
          <w:divBdr>
            <w:top w:val="none" w:sz="0" w:space="0" w:color="auto"/>
            <w:left w:val="none" w:sz="0" w:space="0" w:color="auto"/>
            <w:bottom w:val="none" w:sz="0" w:space="0" w:color="auto"/>
            <w:right w:val="none" w:sz="0" w:space="0" w:color="auto"/>
          </w:divBdr>
          <w:divsChild>
            <w:div w:id="1450319974">
              <w:marLeft w:val="0"/>
              <w:marRight w:val="0"/>
              <w:marTop w:val="0"/>
              <w:marBottom w:val="0"/>
              <w:divBdr>
                <w:top w:val="none" w:sz="0" w:space="0" w:color="auto"/>
                <w:left w:val="none" w:sz="0" w:space="0" w:color="auto"/>
                <w:bottom w:val="none" w:sz="0" w:space="0" w:color="auto"/>
                <w:right w:val="none" w:sz="0" w:space="0" w:color="auto"/>
              </w:divBdr>
              <w:divsChild>
                <w:div w:id="8463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5758">
      <w:bodyDiv w:val="1"/>
      <w:marLeft w:val="0"/>
      <w:marRight w:val="0"/>
      <w:marTop w:val="0"/>
      <w:marBottom w:val="0"/>
      <w:divBdr>
        <w:top w:val="none" w:sz="0" w:space="0" w:color="auto"/>
        <w:left w:val="none" w:sz="0" w:space="0" w:color="auto"/>
        <w:bottom w:val="none" w:sz="0" w:space="0" w:color="auto"/>
        <w:right w:val="none" w:sz="0" w:space="0" w:color="auto"/>
      </w:divBdr>
      <w:divsChild>
        <w:div w:id="308940206">
          <w:marLeft w:val="0"/>
          <w:marRight w:val="0"/>
          <w:marTop w:val="0"/>
          <w:marBottom w:val="0"/>
          <w:divBdr>
            <w:top w:val="none" w:sz="0" w:space="0" w:color="auto"/>
            <w:left w:val="none" w:sz="0" w:space="0" w:color="auto"/>
            <w:bottom w:val="none" w:sz="0" w:space="0" w:color="auto"/>
            <w:right w:val="none" w:sz="0" w:space="0" w:color="auto"/>
          </w:divBdr>
          <w:divsChild>
            <w:div w:id="318777167">
              <w:marLeft w:val="0"/>
              <w:marRight w:val="0"/>
              <w:marTop w:val="0"/>
              <w:marBottom w:val="0"/>
              <w:divBdr>
                <w:top w:val="none" w:sz="0" w:space="0" w:color="auto"/>
                <w:left w:val="none" w:sz="0" w:space="0" w:color="auto"/>
                <w:bottom w:val="none" w:sz="0" w:space="0" w:color="auto"/>
                <w:right w:val="none" w:sz="0" w:space="0" w:color="auto"/>
              </w:divBdr>
              <w:divsChild>
                <w:div w:id="20467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3721">
      <w:bodyDiv w:val="1"/>
      <w:marLeft w:val="0"/>
      <w:marRight w:val="0"/>
      <w:marTop w:val="0"/>
      <w:marBottom w:val="0"/>
      <w:divBdr>
        <w:top w:val="none" w:sz="0" w:space="0" w:color="auto"/>
        <w:left w:val="none" w:sz="0" w:space="0" w:color="auto"/>
        <w:bottom w:val="none" w:sz="0" w:space="0" w:color="auto"/>
        <w:right w:val="none" w:sz="0" w:space="0" w:color="auto"/>
      </w:divBdr>
      <w:divsChild>
        <w:div w:id="22169321">
          <w:marLeft w:val="0"/>
          <w:marRight w:val="0"/>
          <w:marTop w:val="0"/>
          <w:marBottom w:val="0"/>
          <w:divBdr>
            <w:top w:val="none" w:sz="0" w:space="0" w:color="auto"/>
            <w:left w:val="none" w:sz="0" w:space="0" w:color="auto"/>
            <w:bottom w:val="none" w:sz="0" w:space="0" w:color="auto"/>
            <w:right w:val="none" w:sz="0" w:space="0" w:color="auto"/>
          </w:divBdr>
          <w:divsChild>
            <w:div w:id="935790202">
              <w:marLeft w:val="0"/>
              <w:marRight w:val="0"/>
              <w:marTop w:val="0"/>
              <w:marBottom w:val="0"/>
              <w:divBdr>
                <w:top w:val="none" w:sz="0" w:space="0" w:color="auto"/>
                <w:left w:val="none" w:sz="0" w:space="0" w:color="auto"/>
                <w:bottom w:val="none" w:sz="0" w:space="0" w:color="auto"/>
                <w:right w:val="none" w:sz="0" w:space="0" w:color="auto"/>
              </w:divBdr>
              <w:divsChild>
                <w:div w:id="1091973335">
                  <w:marLeft w:val="0"/>
                  <w:marRight w:val="0"/>
                  <w:marTop w:val="0"/>
                  <w:marBottom w:val="0"/>
                  <w:divBdr>
                    <w:top w:val="none" w:sz="0" w:space="0" w:color="auto"/>
                    <w:left w:val="none" w:sz="0" w:space="0" w:color="auto"/>
                    <w:bottom w:val="none" w:sz="0" w:space="0" w:color="auto"/>
                    <w:right w:val="none" w:sz="0" w:space="0" w:color="auto"/>
                  </w:divBdr>
                  <w:divsChild>
                    <w:div w:id="6944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7071">
      <w:bodyDiv w:val="1"/>
      <w:marLeft w:val="0"/>
      <w:marRight w:val="0"/>
      <w:marTop w:val="0"/>
      <w:marBottom w:val="0"/>
      <w:divBdr>
        <w:top w:val="none" w:sz="0" w:space="0" w:color="auto"/>
        <w:left w:val="none" w:sz="0" w:space="0" w:color="auto"/>
        <w:bottom w:val="none" w:sz="0" w:space="0" w:color="auto"/>
        <w:right w:val="none" w:sz="0" w:space="0" w:color="auto"/>
      </w:divBdr>
      <w:divsChild>
        <w:div w:id="771323683">
          <w:marLeft w:val="0"/>
          <w:marRight w:val="0"/>
          <w:marTop w:val="0"/>
          <w:marBottom w:val="0"/>
          <w:divBdr>
            <w:top w:val="none" w:sz="0" w:space="0" w:color="auto"/>
            <w:left w:val="none" w:sz="0" w:space="0" w:color="auto"/>
            <w:bottom w:val="none" w:sz="0" w:space="0" w:color="auto"/>
            <w:right w:val="none" w:sz="0" w:space="0" w:color="auto"/>
          </w:divBdr>
        </w:div>
        <w:div w:id="649485114">
          <w:marLeft w:val="0"/>
          <w:marRight w:val="0"/>
          <w:marTop w:val="0"/>
          <w:marBottom w:val="0"/>
          <w:divBdr>
            <w:top w:val="none" w:sz="0" w:space="0" w:color="auto"/>
            <w:left w:val="none" w:sz="0" w:space="0" w:color="auto"/>
            <w:bottom w:val="none" w:sz="0" w:space="0" w:color="auto"/>
            <w:right w:val="none" w:sz="0" w:space="0" w:color="auto"/>
          </w:divBdr>
          <w:divsChild>
            <w:div w:id="894436617">
              <w:marLeft w:val="0"/>
              <w:marRight w:val="0"/>
              <w:marTop w:val="0"/>
              <w:marBottom w:val="0"/>
              <w:divBdr>
                <w:top w:val="none" w:sz="0" w:space="0" w:color="auto"/>
                <w:left w:val="none" w:sz="0" w:space="0" w:color="auto"/>
                <w:bottom w:val="none" w:sz="0" w:space="0" w:color="auto"/>
                <w:right w:val="none" w:sz="0" w:space="0" w:color="auto"/>
              </w:divBdr>
              <w:divsChild>
                <w:div w:id="1071581686">
                  <w:marLeft w:val="0"/>
                  <w:marRight w:val="0"/>
                  <w:marTop w:val="0"/>
                  <w:marBottom w:val="0"/>
                  <w:divBdr>
                    <w:top w:val="none" w:sz="0" w:space="0" w:color="auto"/>
                    <w:left w:val="none" w:sz="0" w:space="0" w:color="auto"/>
                    <w:bottom w:val="none" w:sz="0" w:space="0" w:color="auto"/>
                    <w:right w:val="none" w:sz="0" w:space="0" w:color="auto"/>
                  </w:divBdr>
                  <w:divsChild>
                    <w:div w:id="1390111703">
                      <w:marLeft w:val="0"/>
                      <w:marRight w:val="0"/>
                      <w:marTop w:val="0"/>
                      <w:marBottom w:val="0"/>
                      <w:divBdr>
                        <w:top w:val="none" w:sz="0" w:space="0" w:color="auto"/>
                        <w:left w:val="none" w:sz="0" w:space="0" w:color="auto"/>
                        <w:bottom w:val="none" w:sz="0" w:space="0" w:color="auto"/>
                        <w:right w:val="none" w:sz="0" w:space="0" w:color="auto"/>
                      </w:divBdr>
                      <w:divsChild>
                        <w:div w:id="178131254">
                          <w:marLeft w:val="0"/>
                          <w:marRight w:val="0"/>
                          <w:marTop w:val="0"/>
                          <w:marBottom w:val="0"/>
                          <w:divBdr>
                            <w:top w:val="none" w:sz="0" w:space="0" w:color="auto"/>
                            <w:left w:val="none" w:sz="0" w:space="0" w:color="auto"/>
                            <w:bottom w:val="none" w:sz="0" w:space="0" w:color="auto"/>
                            <w:right w:val="none" w:sz="0" w:space="0" w:color="auto"/>
                          </w:divBdr>
                          <w:divsChild>
                            <w:div w:id="17276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01565">
      <w:bodyDiv w:val="1"/>
      <w:marLeft w:val="0"/>
      <w:marRight w:val="0"/>
      <w:marTop w:val="0"/>
      <w:marBottom w:val="0"/>
      <w:divBdr>
        <w:top w:val="none" w:sz="0" w:space="0" w:color="auto"/>
        <w:left w:val="none" w:sz="0" w:space="0" w:color="auto"/>
        <w:bottom w:val="none" w:sz="0" w:space="0" w:color="auto"/>
        <w:right w:val="none" w:sz="0" w:space="0" w:color="auto"/>
      </w:divBdr>
      <w:divsChild>
        <w:div w:id="2005818994">
          <w:marLeft w:val="0"/>
          <w:marRight w:val="0"/>
          <w:marTop w:val="0"/>
          <w:marBottom w:val="0"/>
          <w:divBdr>
            <w:top w:val="none" w:sz="0" w:space="0" w:color="auto"/>
            <w:left w:val="none" w:sz="0" w:space="0" w:color="auto"/>
            <w:bottom w:val="none" w:sz="0" w:space="0" w:color="auto"/>
            <w:right w:val="none" w:sz="0" w:space="0" w:color="auto"/>
          </w:divBdr>
          <w:divsChild>
            <w:div w:id="1477335213">
              <w:marLeft w:val="0"/>
              <w:marRight w:val="0"/>
              <w:marTop w:val="0"/>
              <w:marBottom w:val="0"/>
              <w:divBdr>
                <w:top w:val="none" w:sz="0" w:space="0" w:color="auto"/>
                <w:left w:val="none" w:sz="0" w:space="0" w:color="auto"/>
                <w:bottom w:val="none" w:sz="0" w:space="0" w:color="auto"/>
                <w:right w:val="none" w:sz="0" w:space="0" w:color="auto"/>
              </w:divBdr>
              <w:divsChild>
                <w:div w:id="3244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4828">
      <w:bodyDiv w:val="1"/>
      <w:marLeft w:val="0"/>
      <w:marRight w:val="0"/>
      <w:marTop w:val="0"/>
      <w:marBottom w:val="0"/>
      <w:divBdr>
        <w:top w:val="none" w:sz="0" w:space="0" w:color="auto"/>
        <w:left w:val="none" w:sz="0" w:space="0" w:color="auto"/>
        <w:bottom w:val="none" w:sz="0" w:space="0" w:color="auto"/>
        <w:right w:val="none" w:sz="0" w:space="0" w:color="auto"/>
      </w:divBdr>
      <w:divsChild>
        <w:div w:id="693699907">
          <w:marLeft w:val="0"/>
          <w:marRight w:val="0"/>
          <w:marTop w:val="0"/>
          <w:marBottom w:val="0"/>
          <w:divBdr>
            <w:top w:val="none" w:sz="0" w:space="0" w:color="auto"/>
            <w:left w:val="none" w:sz="0" w:space="0" w:color="auto"/>
            <w:bottom w:val="none" w:sz="0" w:space="0" w:color="auto"/>
            <w:right w:val="none" w:sz="0" w:space="0" w:color="auto"/>
          </w:divBdr>
          <w:divsChild>
            <w:div w:id="1685860803">
              <w:marLeft w:val="0"/>
              <w:marRight w:val="0"/>
              <w:marTop w:val="0"/>
              <w:marBottom w:val="0"/>
              <w:divBdr>
                <w:top w:val="none" w:sz="0" w:space="0" w:color="auto"/>
                <w:left w:val="none" w:sz="0" w:space="0" w:color="auto"/>
                <w:bottom w:val="none" w:sz="0" w:space="0" w:color="auto"/>
                <w:right w:val="none" w:sz="0" w:space="0" w:color="auto"/>
              </w:divBdr>
              <w:divsChild>
                <w:div w:id="17672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00215">
      <w:bodyDiv w:val="1"/>
      <w:marLeft w:val="0"/>
      <w:marRight w:val="0"/>
      <w:marTop w:val="0"/>
      <w:marBottom w:val="0"/>
      <w:divBdr>
        <w:top w:val="none" w:sz="0" w:space="0" w:color="auto"/>
        <w:left w:val="none" w:sz="0" w:space="0" w:color="auto"/>
        <w:bottom w:val="none" w:sz="0" w:space="0" w:color="auto"/>
        <w:right w:val="none" w:sz="0" w:space="0" w:color="auto"/>
      </w:divBdr>
    </w:div>
    <w:div w:id="1813669131">
      <w:bodyDiv w:val="1"/>
      <w:marLeft w:val="0"/>
      <w:marRight w:val="0"/>
      <w:marTop w:val="0"/>
      <w:marBottom w:val="0"/>
      <w:divBdr>
        <w:top w:val="none" w:sz="0" w:space="0" w:color="auto"/>
        <w:left w:val="none" w:sz="0" w:space="0" w:color="auto"/>
        <w:bottom w:val="none" w:sz="0" w:space="0" w:color="auto"/>
        <w:right w:val="none" w:sz="0" w:space="0" w:color="auto"/>
      </w:divBdr>
      <w:divsChild>
        <w:div w:id="2054305642">
          <w:marLeft w:val="0"/>
          <w:marRight w:val="0"/>
          <w:marTop w:val="0"/>
          <w:marBottom w:val="0"/>
          <w:divBdr>
            <w:top w:val="none" w:sz="0" w:space="0" w:color="auto"/>
            <w:left w:val="none" w:sz="0" w:space="0" w:color="auto"/>
            <w:bottom w:val="none" w:sz="0" w:space="0" w:color="auto"/>
            <w:right w:val="none" w:sz="0" w:space="0" w:color="auto"/>
          </w:divBdr>
          <w:divsChild>
            <w:div w:id="339898025">
              <w:marLeft w:val="0"/>
              <w:marRight w:val="0"/>
              <w:marTop w:val="0"/>
              <w:marBottom w:val="0"/>
              <w:divBdr>
                <w:top w:val="none" w:sz="0" w:space="0" w:color="auto"/>
                <w:left w:val="none" w:sz="0" w:space="0" w:color="auto"/>
                <w:bottom w:val="none" w:sz="0" w:space="0" w:color="auto"/>
                <w:right w:val="none" w:sz="0" w:space="0" w:color="auto"/>
              </w:divBdr>
              <w:divsChild>
                <w:div w:id="21410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9464">
      <w:bodyDiv w:val="1"/>
      <w:marLeft w:val="0"/>
      <w:marRight w:val="0"/>
      <w:marTop w:val="0"/>
      <w:marBottom w:val="0"/>
      <w:divBdr>
        <w:top w:val="none" w:sz="0" w:space="0" w:color="auto"/>
        <w:left w:val="none" w:sz="0" w:space="0" w:color="auto"/>
        <w:bottom w:val="none" w:sz="0" w:space="0" w:color="auto"/>
        <w:right w:val="none" w:sz="0" w:space="0" w:color="auto"/>
      </w:divBdr>
      <w:divsChild>
        <w:div w:id="701904719">
          <w:marLeft w:val="0"/>
          <w:marRight w:val="0"/>
          <w:marTop w:val="0"/>
          <w:marBottom w:val="0"/>
          <w:divBdr>
            <w:top w:val="none" w:sz="0" w:space="0" w:color="auto"/>
            <w:left w:val="none" w:sz="0" w:space="0" w:color="auto"/>
            <w:bottom w:val="none" w:sz="0" w:space="0" w:color="auto"/>
            <w:right w:val="none" w:sz="0" w:space="0" w:color="auto"/>
          </w:divBdr>
          <w:divsChild>
            <w:div w:id="1764720506">
              <w:marLeft w:val="0"/>
              <w:marRight w:val="0"/>
              <w:marTop w:val="0"/>
              <w:marBottom w:val="0"/>
              <w:divBdr>
                <w:top w:val="none" w:sz="0" w:space="0" w:color="auto"/>
                <w:left w:val="none" w:sz="0" w:space="0" w:color="auto"/>
                <w:bottom w:val="none" w:sz="0" w:space="0" w:color="auto"/>
                <w:right w:val="none" w:sz="0" w:space="0" w:color="auto"/>
              </w:divBdr>
              <w:divsChild>
                <w:div w:id="1369140204">
                  <w:marLeft w:val="0"/>
                  <w:marRight w:val="0"/>
                  <w:marTop w:val="0"/>
                  <w:marBottom w:val="0"/>
                  <w:divBdr>
                    <w:top w:val="none" w:sz="0" w:space="0" w:color="auto"/>
                    <w:left w:val="none" w:sz="0" w:space="0" w:color="auto"/>
                    <w:bottom w:val="none" w:sz="0" w:space="0" w:color="auto"/>
                    <w:right w:val="none" w:sz="0" w:space="0" w:color="auto"/>
                  </w:divBdr>
                  <w:divsChild>
                    <w:div w:id="14845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88548">
      <w:bodyDiv w:val="1"/>
      <w:marLeft w:val="0"/>
      <w:marRight w:val="0"/>
      <w:marTop w:val="0"/>
      <w:marBottom w:val="0"/>
      <w:divBdr>
        <w:top w:val="none" w:sz="0" w:space="0" w:color="auto"/>
        <w:left w:val="none" w:sz="0" w:space="0" w:color="auto"/>
        <w:bottom w:val="none" w:sz="0" w:space="0" w:color="auto"/>
        <w:right w:val="none" w:sz="0" w:space="0" w:color="auto"/>
      </w:divBdr>
      <w:divsChild>
        <w:div w:id="520709660">
          <w:marLeft w:val="0"/>
          <w:marRight w:val="0"/>
          <w:marTop w:val="0"/>
          <w:marBottom w:val="0"/>
          <w:divBdr>
            <w:top w:val="none" w:sz="0" w:space="0" w:color="auto"/>
            <w:left w:val="none" w:sz="0" w:space="0" w:color="auto"/>
            <w:bottom w:val="none" w:sz="0" w:space="0" w:color="auto"/>
            <w:right w:val="none" w:sz="0" w:space="0" w:color="auto"/>
          </w:divBdr>
          <w:divsChild>
            <w:div w:id="1669359284">
              <w:marLeft w:val="0"/>
              <w:marRight w:val="0"/>
              <w:marTop w:val="0"/>
              <w:marBottom w:val="0"/>
              <w:divBdr>
                <w:top w:val="none" w:sz="0" w:space="0" w:color="auto"/>
                <w:left w:val="none" w:sz="0" w:space="0" w:color="auto"/>
                <w:bottom w:val="none" w:sz="0" w:space="0" w:color="auto"/>
                <w:right w:val="none" w:sz="0" w:space="0" w:color="auto"/>
              </w:divBdr>
              <w:divsChild>
                <w:div w:id="1942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4417">
      <w:bodyDiv w:val="1"/>
      <w:marLeft w:val="0"/>
      <w:marRight w:val="0"/>
      <w:marTop w:val="0"/>
      <w:marBottom w:val="0"/>
      <w:divBdr>
        <w:top w:val="none" w:sz="0" w:space="0" w:color="auto"/>
        <w:left w:val="none" w:sz="0" w:space="0" w:color="auto"/>
        <w:bottom w:val="none" w:sz="0" w:space="0" w:color="auto"/>
        <w:right w:val="none" w:sz="0" w:space="0" w:color="auto"/>
      </w:divBdr>
      <w:divsChild>
        <w:div w:id="348260906">
          <w:marLeft w:val="0"/>
          <w:marRight w:val="0"/>
          <w:marTop w:val="0"/>
          <w:marBottom w:val="0"/>
          <w:divBdr>
            <w:top w:val="none" w:sz="0" w:space="0" w:color="auto"/>
            <w:left w:val="none" w:sz="0" w:space="0" w:color="auto"/>
            <w:bottom w:val="none" w:sz="0" w:space="0" w:color="auto"/>
            <w:right w:val="none" w:sz="0" w:space="0" w:color="auto"/>
          </w:divBdr>
          <w:divsChild>
            <w:div w:id="349532285">
              <w:marLeft w:val="0"/>
              <w:marRight w:val="0"/>
              <w:marTop w:val="0"/>
              <w:marBottom w:val="0"/>
              <w:divBdr>
                <w:top w:val="none" w:sz="0" w:space="0" w:color="auto"/>
                <w:left w:val="none" w:sz="0" w:space="0" w:color="auto"/>
                <w:bottom w:val="none" w:sz="0" w:space="0" w:color="auto"/>
                <w:right w:val="none" w:sz="0" w:space="0" w:color="auto"/>
              </w:divBdr>
              <w:divsChild>
                <w:div w:id="383451363">
                  <w:marLeft w:val="0"/>
                  <w:marRight w:val="0"/>
                  <w:marTop w:val="0"/>
                  <w:marBottom w:val="0"/>
                  <w:divBdr>
                    <w:top w:val="none" w:sz="0" w:space="0" w:color="auto"/>
                    <w:left w:val="none" w:sz="0" w:space="0" w:color="auto"/>
                    <w:bottom w:val="none" w:sz="0" w:space="0" w:color="auto"/>
                    <w:right w:val="none" w:sz="0" w:space="0" w:color="auto"/>
                  </w:divBdr>
                  <w:divsChild>
                    <w:div w:id="8048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0274">
      <w:bodyDiv w:val="1"/>
      <w:marLeft w:val="0"/>
      <w:marRight w:val="0"/>
      <w:marTop w:val="0"/>
      <w:marBottom w:val="0"/>
      <w:divBdr>
        <w:top w:val="none" w:sz="0" w:space="0" w:color="auto"/>
        <w:left w:val="none" w:sz="0" w:space="0" w:color="auto"/>
        <w:bottom w:val="none" w:sz="0" w:space="0" w:color="auto"/>
        <w:right w:val="none" w:sz="0" w:space="0" w:color="auto"/>
      </w:divBdr>
      <w:divsChild>
        <w:div w:id="1136067097">
          <w:marLeft w:val="0"/>
          <w:marRight w:val="0"/>
          <w:marTop w:val="0"/>
          <w:marBottom w:val="0"/>
          <w:divBdr>
            <w:top w:val="none" w:sz="0" w:space="0" w:color="auto"/>
            <w:left w:val="none" w:sz="0" w:space="0" w:color="auto"/>
            <w:bottom w:val="none" w:sz="0" w:space="0" w:color="auto"/>
            <w:right w:val="none" w:sz="0" w:space="0" w:color="auto"/>
          </w:divBdr>
          <w:divsChild>
            <w:div w:id="1660231354">
              <w:marLeft w:val="0"/>
              <w:marRight w:val="0"/>
              <w:marTop w:val="0"/>
              <w:marBottom w:val="0"/>
              <w:divBdr>
                <w:top w:val="none" w:sz="0" w:space="0" w:color="auto"/>
                <w:left w:val="none" w:sz="0" w:space="0" w:color="auto"/>
                <w:bottom w:val="none" w:sz="0" w:space="0" w:color="auto"/>
                <w:right w:val="none" w:sz="0" w:space="0" w:color="auto"/>
              </w:divBdr>
              <w:divsChild>
                <w:div w:id="1891574432">
                  <w:marLeft w:val="0"/>
                  <w:marRight w:val="0"/>
                  <w:marTop w:val="0"/>
                  <w:marBottom w:val="0"/>
                  <w:divBdr>
                    <w:top w:val="none" w:sz="0" w:space="0" w:color="auto"/>
                    <w:left w:val="none" w:sz="0" w:space="0" w:color="auto"/>
                    <w:bottom w:val="none" w:sz="0" w:space="0" w:color="auto"/>
                    <w:right w:val="none" w:sz="0" w:space="0" w:color="auto"/>
                  </w:divBdr>
                  <w:divsChild>
                    <w:div w:id="748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2745">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60335665">
      <w:bodyDiv w:val="1"/>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
              </w:divsChild>
            </w:div>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59756">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16180972">
      <w:bodyDiv w:val="1"/>
      <w:marLeft w:val="0"/>
      <w:marRight w:val="0"/>
      <w:marTop w:val="0"/>
      <w:marBottom w:val="0"/>
      <w:divBdr>
        <w:top w:val="none" w:sz="0" w:space="0" w:color="auto"/>
        <w:left w:val="none" w:sz="0" w:space="0" w:color="auto"/>
        <w:bottom w:val="none" w:sz="0" w:space="0" w:color="auto"/>
        <w:right w:val="none" w:sz="0" w:space="0" w:color="auto"/>
      </w:divBdr>
    </w:div>
    <w:div w:id="2019230488">
      <w:bodyDiv w:val="1"/>
      <w:marLeft w:val="0"/>
      <w:marRight w:val="0"/>
      <w:marTop w:val="0"/>
      <w:marBottom w:val="0"/>
      <w:divBdr>
        <w:top w:val="none" w:sz="0" w:space="0" w:color="auto"/>
        <w:left w:val="none" w:sz="0" w:space="0" w:color="auto"/>
        <w:bottom w:val="none" w:sz="0" w:space="0" w:color="auto"/>
        <w:right w:val="none" w:sz="0" w:space="0" w:color="auto"/>
      </w:divBdr>
    </w:div>
    <w:div w:id="2046708169">
      <w:bodyDiv w:val="1"/>
      <w:marLeft w:val="0"/>
      <w:marRight w:val="0"/>
      <w:marTop w:val="0"/>
      <w:marBottom w:val="0"/>
      <w:divBdr>
        <w:top w:val="none" w:sz="0" w:space="0" w:color="auto"/>
        <w:left w:val="none" w:sz="0" w:space="0" w:color="auto"/>
        <w:bottom w:val="none" w:sz="0" w:space="0" w:color="auto"/>
        <w:right w:val="none" w:sz="0" w:space="0" w:color="auto"/>
      </w:divBdr>
    </w:div>
    <w:div w:id="2054771026">
      <w:bodyDiv w:val="1"/>
      <w:marLeft w:val="0"/>
      <w:marRight w:val="0"/>
      <w:marTop w:val="0"/>
      <w:marBottom w:val="0"/>
      <w:divBdr>
        <w:top w:val="none" w:sz="0" w:space="0" w:color="auto"/>
        <w:left w:val="none" w:sz="0" w:space="0" w:color="auto"/>
        <w:bottom w:val="none" w:sz="0" w:space="0" w:color="auto"/>
        <w:right w:val="none" w:sz="0" w:space="0" w:color="auto"/>
      </w:divBdr>
      <w:divsChild>
        <w:div w:id="438257255">
          <w:marLeft w:val="547"/>
          <w:marRight w:val="0"/>
          <w:marTop w:val="400"/>
          <w:marBottom w:val="0"/>
          <w:divBdr>
            <w:top w:val="none" w:sz="0" w:space="0" w:color="auto"/>
            <w:left w:val="none" w:sz="0" w:space="0" w:color="auto"/>
            <w:bottom w:val="none" w:sz="0" w:space="0" w:color="auto"/>
            <w:right w:val="none" w:sz="0" w:space="0" w:color="auto"/>
          </w:divBdr>
        </w:div>
      </w:divsChild>
    </w:div>
    <w:div w:id="2064480332">
      <w:bodyDiv w:val="1"/>
      <w:marLeft w:val="0"/>
      <w:marRight w:val="0"/>
      <w:marTop w:val="0"/>
      <w:marBottom w:val="0"/>
      <w:divBdr>
        <w:top w:val="none" w:sz="0" w:space="0" w:color="auto"/>
        <w:left w:val="none" w:sz="0" w:space="0" w:color="auto"/>
        <w:bottom w:val="none" w:sz="0" w:space="0" w:color="auto"/>
        <w:right w:val="none" w:sz="0" w:space="0" w:color="auto"/>
      </w:divBdr>
      <w:divsChild>
        <w:div w:id="2060980005">
          <w:marLeft w:val="0"/>
          <w:marRight w:val="0"/>
          <w:marTop w:val="0"/>
          <w:marBottom w:val="0"/>
          <w:divBdr>
            <w:top w:val="none" w:sz="0" w:space="0" w:color="auto"/>
            <w:left w:val="none" w:sz="0" w:space="0" w:color="auto"/>
            <w:bottom w:val="none" w:sz="0" w:space="0" w:color="auto"/>
            <w:right w:val="none" w:sz="0" w:space="0" w:color="auto"/>
          </w:divBdr>
          <w:divsChild>
            <w:div w:id="1410274255">
              <w:marLeft w:val="0"/>
              <w:marRight w:val="0"/>
              <w:marTop w:val="0"/>
              <w:marBottom w:val="0"/>
              <w:divBdr>
                <w:top w:val="none" w:sz="0" w:space="0" w:color="auto"/>
                <w:left w:val="none" w:sz="0" w:space="0" w:color="auto"/>
                <w:bottom w:val="none" w:sz="0" w:space="0" w:color="auto"/>
                <w:right w:val="none" w:sz="0" w:space="0" w:color="auto"/>
              </w:divBdr>
              <w:divsChild>
                <w:div w:id="1617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4785">
      <w:bodyDiv w:val="1"/>
      <w:marLeft w:val="0"/>
      <w:marRight w:val="0"/>
      <w:marTop w:val="0"/>
      <w:marBottom w:val="0"/>
      <w:divBdr>
        <w:top w:val="none" w:sz="0" w:space="0" w:color="auto"/>
        <w:left w:val="none" w:sz="0" w:space="0" w:color="auto"/>
        <w:bottom w:val="none" w:sz="0" w:space="0" w:color="auto"/>
        <w:right w:val="none" w:sz="0" w:space="0" w:color="auto"/>
      </w:divBdr>
      <w:divsChild>
        <w:div w:id="1844202468">
          <w:marLeft w:val="0"/>
          <w:marRight w:val="0"/>
          <w:marTop w:val="0"/>
          <w:marBottom w:val="0"/>
          <w:divBdr>
            <w:top w:val="none" w:sz="0" w:space="0" w:color="auto"/>
            <w:left w:val="none" w:sz="0" w:space="0" w:color="auto"/>
            <w:bottom w:val="none" w:sz="0" w:space="0" w:color="auto"/>
            <w:right w:val="none" w:sz="0" w:space="0" w:color="auto"/>
          </w:divBdr>
          <w:divsChild>
            <w:div w:id="2113699832">
              <w:marLeft w:val="0"/>
              <w:marRight w:val="0"/>
              <w:marTop w:val="0"/>
              <w:marBottom w:val="0"/>
              <w:divBdr>
                <w:top w:val="none" w:sz="0" w:space="0" w:color="auto"/>
                <w:left w:val="none" w:sz="0" w:space="0" w:color="auto"/>
                <w:bottom w:val="none" w:sz="0" w:space="0" w:color="auto"/>
                <w:right w:val="none" w:sz="0" w:space="0" w:color="auto"/>
              </w:divBdr>
              <w:divsChild>
                <w:div w:id="1271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2864">
      <w:bodyDiv w:val="1"/>
      <w:marLeft w:val="0"/>
      <w:marRight w:val="0"/>
      <w:marTop w:val="0"/>
      <w:marBottom w:val="0"/>
      <w:divBdr>
        <w:top w:val="none" w:sz="0" w:space="0" w:color="auto"/>
        <w:left w:val="none" w:sz="0" w:space="0" w:color="auto"/>
        <w:bottom w:val="none" w:sz="0" w:space="0" w:color="auto"/>
        <w:right w:val="none" w:sz="0" w:space="0" w:color="auto"/>
      </w:divBdr>
      <w:divsChild>
        <w:div w:id="36200484">
          <w:marLeft w:val="0"/>
          <w:marRight w:val="0"/>
          <w:marTop w:val="0"/>
          <w:marBottom w:val="0"/>
          <w:divBdr>
            <w:top w:val="none" w:sz="0" w:space="0" w:color="auto"/>
            <w:left w:val="none" w:sz="0" w:space="0" w:color="auto"/>
            <w:bottom w:val="none" w:sz="0" w:space="0" w:color="auto"/>
            <w:right w:val="none" w:sz="0" w:space="0" w:color="auto"/>
          </w:divBdr>
          <w:divsChild>
            <w:div w:id="28646495">
              <w:marLeft w:val="0"/>
              <w:marRight w:val="0"/>
              <w:marTop w:val="0"/>
              <w:marBottom w:val="0"/>
              <w:divBdr>
                <w:top w:val="none" w:sz="0" w:space="0" w:color="auto"/>
                <w:left w:val="none" w:sz="0" w:space="0" w:color="auto"/>
                <w:bottom w:val="none" w:sz="0" w:space="0" w:color="auto"/>
                <w:right w:val="none" w:sz="0" w:space="0" w:color="auto"/>
              </w:divBdr>
              <w:divsChild>
                <w:div w:id="1011417875">
                  <w:marLeft w:val="0"/>
                  <w:marRight w:val="0"/>
                  <w:marTop w:val="0"/>
                  <w:marBottom w:val="0"/>
                  <w:divBdr>
                    <w:top w:val="none" w:sz="0" w:space="0" w:color="auto"/>
                    <w:left w:val="none" w:sz="0" w:space="0" w:color="auto"/>
                    <w:bottom w:val="none" w:sz="0" w:space="0" w:color="auto"/>
                    <w:right w:val="none" w:sz="0" w:space="0" w:color="auto"/>
                  </w:divBdr>
                  <w:divsChild>
                    <w:div w:id="922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0981">
      <w:bodyDiv w:val="1"/>
      <w:marLeft w:val="0"/>
      <w:marRight w:val="0"/>
      <w:marTop w:val="0"/>
      <w:marBottom w:val="0"/>
      <w:divBdr>
        <w:top w:val="none" w:sz="0" w:space="0" w:color="auto"/>
        <w:left w:val="none" w:sz="0" w:space="0" w:color="auto"/>
        <w:bottom w:val="none" w:sz="0" w:space="0" w:color="auto"/>
        <w:right w:val="none" w:sz="0" w:space="0" w:color="auto"/>
      </w:divBdr>
    </w:div>
    <w:div w:id="2136364657">
      <w:bodyDiv w:val="1"/>
      <w:marLeft w:val="0"/>
      <w:marRight w:val="0"/>
      <w:marTop w:val="0"/>
      <w:marBottom w:val="0"/>
      <w:divBdr>
        <w:top w:val="none" w:sz="0" w:space="0" w:color="auto"/>
        <w:left w:val="none" w:sz="0" w:space="0" w:color="auto"/>
        <w:bottom w:val="none" w:sz="0" w:space="0" w:color="auto"/>
        <w:right w:val="none" w:sz="0" w:space="0" w:color="auto"/>
      </w:divBdr>
      <w:divsChild>
        <w:div w:id="1485321433">
          <w:marLeft w:val="0"/>
          <w:marRight w:val="0"/>
          <w:marTop w:val="0"/>
          <w:marBottom w:val="0"/>
          <w:divBdr>
            <w:top w:val="none" w:sz="0" w:space="0" w:color="auto"/>
            <w:left w:val="none" w:sz="0" w:space="0" w:color="auto"/>
            <w:bottom w:val="none" w:sz="0" w:space="0" w:color="auto"/>
            <w:right w:val="none" w:sz="0" w:space="0" w:color="auto"/>
          </w:divBdr>
          <w:divsChild>
            <w:div w:id="6130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2294">
      <w:bodyDiv w:val="1"/>
      <w:marLeft w:val="0"/>
      <w:marRight w:val="0"/>
      <w:marTop w:val="0"/>
      <w:marBottom w:val="0"/>
      <w:divBdr>
        <w:top w:val="none" w:sz="0" w:space="0" w:color="auto"/>
        <w:left w:val="none" w:sz="0" w:space="0" w:color="auto"/>
        <w:bottom w:val="none" w:sz="0" w:space="0" w:color="auto"/>
        <w:right w:val="none" w:sz="0" w:space="0" w:color="auto"/>
      </w:divBdr>
      <w:divsChild>
        <w:div w:id="872034721">
          <w:marLeft w:val="0"/>
          <w:marRight w:val="0"/>
          <w:marTop w:val="0"/>
          <w:marBottom w:val="0"/>
          <w:divBdr>
            <w:top w:val="none" w:sz="0" w:space="0" w:color="auto"/>
            <w:left w:val="none" w:sz="0" w:space="0" w:color="auto"/>
            <w:bottom w:val="none" w:sz="0" w:space="0" w:color="auto"/>
            <w:right w:val="none" w:sz="0" w:space="0" w:color="auto"/>
          </w:divBdr>
          <w:divsChild>
            <w:div w:id="228537386">
              <w:marLeft w:val="0"/>
              <w:marRight w:val="0"/>
              <w:marTop w:val="0"/>
              <w:marBottom w:val="0"/>
              <w:divBdr>
                <w:top w:val="none" w:sz="0" w:space="0" w:color="auto"/>
                <w:left w:val="none" w:sz="0" w:space="0" w:color="auto"/>
                <w:bottom w:val="none" w:sz="0" w:space="0" w:color="auto"/>
                <w:right w:val="none" w:sz="0" w:space="0" w:color="auto"/>
              </w:divBdr>
              <w:divsChild>
                <w:div w:id="558633095">
                  <w:marLeft w:val="0"/>
                  <w:marRight w:val="0"/>
                  <w:marTop w:val="0"/>
                  <w:marBottom w:val="0"/>
                  <w:divBdr>
                    <w:top w:val="none" w:sz="0" w:space="0" w:color="auto"/>
                    <w:left w:val="none" w:sz="0" w:space="0" w:color="auto"/>
                    <w:bottom w:val="none" w:sz="0" w:space="0" w:color="auto"/>
                    <w:right w:val="none" w:sz="0" w:space="0" w:color="auto"/>
                  </w:divBdr>
                  <w:divsChild>
                    <w:div w:id="20829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643">
      <w:bodyDiv w:val="1"/>
      <w:marLeft w:val="0"/>
      <w:marRight w:val="0"/>
      <w:marTop w:val="0"/>
      <w:marBottom w:val="0"/>
      <w:divBdr>
        <w:top w:val="none" w:sz="0" w:space="0" w:color="auto"/>
        <w:left w:val="none" w:sz="0" w:space="0" w:color="auto"/>
        <w:bottom w:val="none" w:sz="0" w:space="0" w:color="auto"/>
        <w:right w:val="none" w:sz="0" w:space="0" w:color="auto"/>
      </w:divBdr>
    </w:div>
    <w:div w:id="21453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tin" TargetMode="External"/><Relationship Id="rId13" Type="http://schemas.openxmlformats.org/officeDocument/2006/relationships/hyperlink" Target="http://highered.mheducation.com/olcweb/cgi/pluginpop.cgi?it=swf::530::530::/sites/dl/free/0073525502/930300/Gram_Stain.swf::Gram%20St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48602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nx.org/contents/GFy_h8cu@9.107:6Yva7EBg@2/Introduction" TargetMode="External"/><Relationship Id="rId4" Type="http://schemas.openxmlformats.org/officeDocument/2006/relationships/settings" Target="settings.xml"/><Relationship Id="rId9" Type="http://schemas.openxmlformats.org/officeDocument/2006/relationships/hyperlink" Target="https://en.wikipedia.org/wiki/Living_organis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5098-B4F0-4346-8FF7-19523E2C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11972</CharactersWithSpaces>
  <SharedDoc>false</SharedDoc>
  <HLinks>
    <vt:vector size="12" baseType="variant">
      <vt:variant>
        <vt:i4>5439587</vt:i4>
      </vt:variant>
      <vt:variant>
        <vt:i4>3</vt:i4>
      </vt:variant>
      <vt:variant>
        <vt:i4>0</vt:i4>
      </vt:variant>
      <vt:variant>
        <vt:i4>5</vt:i4>
      </vt:variant>
      <vt:variant>
        <vt:lpwstr>mailto:kantever11@gmail.com</vt:lpwstr>
      </vt:variant>
      <vt:variant>
        <vt:lpwstr/>
      </vt:variant>
      <vt:variant>
        <vt:i4>5308538</vt:i4>
      </vt:variant>
      <vt:variant>
        <vt:i4>0</vt:i4>
      </vt:variant>
      <vt:variant>
        <vt:i4>0</vt:i4>
      </vt:variant>
      <vt:variant>
        <vt:i4>5</vt:i4>
      </vt:variant>
      <vt:variant>
        <vt:lpwstr>mailto:A.UWINEZA@ur.ac.rw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Annette UWINEZA</cp:lastModifiedBy>
  <cp:revision>3</cp:revision>
  <dcterms:created xsi:type="dcterms:W3CDTF">2019-02-26T18:49:00Z</dcterms:created>
  <dcterms:modified xsi:type="dcterms:W3CDTF">2019-02-26T18:49:00Z</dcterms:modified>
</cp:coreProperties>
</file>