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48A99" w14:textId="77777777" w:rsidR="00BE677D" w:rsidRPr="00CF333A" w:rsidRDefault="00BE677D" w:rsidP="00AD4CC0">
      <w:pPr>
        <w:rPr>
          <w:rFonts w:eastAsiaTheme="minorEastAsia"/>
        </w:rPr>
      </w:pPr>
      <w:r w:rsidRPr="2E14CAA1">
        <w:rPr>
          <w:rFonts w:eastAsiaTheme="minorEastAsia"/>
        </w:rPr>
        <w:t>NOTES ABOUT THE USE OF THIS FORM:</w:t>
      </w:r>
    </w:p>
    <w:p w14:paraId="7BC77EE1" w14:textId="2EB4D0D6" w:rsidR="009552CD" w:rsidRPr="00CF333A" w:rsidRDefault="009552CD" w:rsidP="00BA2B40">
      <w:pPr>
        <w:pStyle w:val="ListParagraph"/>
        <w:numPr>
          <w:ilvl w:val="0"/>
          <w:numId w:val="9"/>
        </w:numPr>
        <w:ind w:left="357" w:hanging="357"/>
        <w:contextualSpacing w:val="0"/>
        <w:rPr>
          <w:rFonts w:eastAsiaTheme="minorEastAsia" w:cstheme="minorBidi"/>
          <w:color w:val="auto"/>
        </w:rPr>
      </w:pPr>
      <w:r w:rsidRPr="2E14CAA1">
        <w:rPr>
          <w:rFonts w:eastAsiaTheme="minorEastAsia" w:cstheme="minorBidi"/>
          <w:i/>
          <w:color w:val="auto"/>
        </w:rPr>
        <w:t>This form is designed to be completed on a computer.  Cells in the table below will expand to accommodate any amount of text … but we suggest that you keep the narrative as succinct as possible!</w:t>
      </w:r>
    </w:p>
    <w:p w14:paraId="69BC77AF" w14:textId="116E03AB" w:rsidR="00BE677D" w:rsidRPr="00CF333A" w:rsidRDefault="00BE677D" w:rsidP="00BA2B40">
      <w:pPr>
        <w:pStyle w:val="ListParagraph"/>
        <w:numPr>
          <w:ilvl w:val="0"/>
          <w:numId w:val="9"/>
        </w:numPr>
        <w:ind w:left="357" w:hanging="357"/>
        <w:contextualSpacing w:val="0"/>
        <w:rPr>
          <w:rFonts w:eastAsiaTheme="minorEastAsia" w:cstheme="minorBidi"/>
          <w:color w:val="auto"/>
        </w:rPr>
      </w:pPr>
      <w:r w:rsidRPr="2E14CAA1">
        <w:rPr>
          <w:rFonts w:eastAsiaTheme="minorEastAsia" w:cstheme="minorBidi"/>
          <w:i/>
          <w:color w:val="auto"/>
        </w:rPr>
        <w:t>Please keep the use of formatting to a minimum.  Importing formatted text onto a virtual learning platform presents challenges!</w:t>
      </w:r>
    </w:p>
    <w:p w14:paraId="448F632E" w14:textId="2645B73F" w:rsidR="00BB32C6" w:rsidRPr="00CF333A" w:rsidRDefault="0063284B" w:rsidP="00BA2B40">
      <w:pPr>
        <w:pStyle w:val="ListParagraph"/>
        <w:numPr>
          <w:ilvl w:val="0"/>
          <w:numId w:val="9"/>
        </w:numPr>
        <w:ind w:left="357" w:hanging="357"/>
        <w:contextualSpacing w:val="0"/>
        <w:rPr>
          <w:rFonts w:eastAsiaTheme="minorEastAsia" w:cstheme="minorBidi"/>
          <w:i/>
          <w:color w:val="auto"/>
        </w:rPr>
      </w:pPr>
      <w:r w:rsidRPr="2E14CAA1">
        <w:rPr>
          <w:rFonts w:eastAsiaTheme="minorEastAsia" w:cstheme="minorBidi"/>
          <w:i/>
          <w:color w:val="auto"/>
        </w:rPr>
        <w:t xml:space="preserve">This form assumes that </w:t>
      </w:r>
      <w:r w:rsidR="000C1F85" w:rsidRPr="2E14CAA1">
        <w:rPr>
          <w:rFonts w:eastAsiaTheme="minorEastAsia" w:cstheme="minorBidi"/>
          <w:i/>
          <w:color w:val="auto"/>
        </w:rPr>
        <w:t>the “unit of learning” is a module.  The module, in turn, would be included in a “course” (which is not referred to here).  Each module will have a series of components which have been called “units” – they may be called something different</w:t>
      </w:r>
      <w:r w:rsidR="00152F3E" w:rsidRPr="2E14CAA1">
        <w:rPr>
          <w:rFonts w:eastAsiaTheme="minorEastAsia" w:cstheme="minorBidi"/>
          <w:i/>
          <w:color w:val="auto"/>
        </w:rPr>
        <w:t xml:space="preserve"> in your design</w:t>
      </w:r>
      <w:r w:rsidR="000C1F85" w:rsidRPr="2E14CAA1">
        <w:rPr>
          <w:rFonts w:eastAsiaTheme="minorEastAsia" w:cstheme="minorBidi"/>
          <w:i/>
          <w:color w:val="auto"/>
        </w:rPr>
        <w:t xml:space="preserve"> (like “weeks”</w:t>
      </w:r>
      <w:r w:rsidR="00152F3E" w:rsidRPr="2E14CAA1">
        <w:rPr>
          <w:rFonts w:eastAsiaTheme="minorEastAsia" w:cstheme="minorBidi"/>
          <w:i/>
          <w:color w:val="auto"/>
        </w:rPr>
        <w:t>, or “sections”) and you are free to change the terminology.</w:t>
      </w:r>
    </w:p>
    <w:p w14:paraId="5B93AE7F" w14:textId="3CE83A79" w:rsidR="00F946A1" w:rsidRPr="00CF333A" w:rsidRDefault="00F946A1" w:rsidP="00BA2B40">
      <w:pPr>
        <w:pStyle w:val="ListParagraph"/>
        <w:numPr>
          <w:ilvl w:val="0"/>
          <w:numId w:val="9"/>
        </w:numPr>
        <w:ind w:left="357" w:hanging="357"/>
        <w:contextualSpacing w:val="0"/>
        <w:rPr>
          <w:rFonts w:eastAsiaTheme="minorEastAsia" w:cstheme="minorBidi"/>
          <w:i/>
          <w:color w:val="auto"/>
        </w:rPr>
      </w:pPr>
      <w:r w:rsidRPr="2E14CAA1">
        <w:rPr>
          <w:rFonts w:eastAsiaTheme="minorEastAsia" w:cstheme="minorBidi"/>
          <w:i/>
          <w:color w:val="auto"/>
        </w:rPr>
        <w:t>In the section about the authors of and contributors to the course, we have provided space for 5 co-authors (or co-contributors).  If there were more than six people on the team, please add additional rows to the table.</w:t>
      </w:r>
    </w:p>
    <w:p w14:paraId="34180614" w14:textId="59AEF7C4" w:rsidR="00C67720" w:rsidRPr="00CF333A" w:rsidRDefault="00C67720" w:rsidP="00BA2B40">
      <w:pPr>
        <w:pStyle w:val="ListParagraph"/>
        <w:numPr>
          <w:ilvl w:val="0"/>
          <w:numId w:val="9"/>
        </w:numPr>
        <w:ind w:left="357" w:hanging="357"/>
        <w:contextualSpacing w:val="0"/>
        <w:rPr>
          <w:rFonts w:eastAsiaTheme="minorEastAsia" w:cstheme="minorBidi"/>
          <w:i/>
          <w:color w:val="auto"/>
        </w:rPr>
      </w:pPr>
      <w:r w:rsidRPr="2E14CAA1">
        <w:rPr>
          <w:rFonts w:eastAsiaTheme="minorEastAsia" w:cstheme="minorBidi"/>
          <w:i/>
          <w:color w:val="auto"/>
        </w:rPr>
        <w:t xml:space="preserve">Please ensure that you use student-friendly language.  So the intended learning outcomes will be framed </w:t>
      </w:r>
      <w:r w:rsidR="00AF3E65" w:rsidRPr="2E14CAA1">
        <w:rPr>
          <w:rFonts w:eastAsiaTheme="minorEastAsia" w:cstheme="minorBidi"/>
          <w:i/>
          <w:color w:val="auto"/>
        </w:rPr>
        <w:t>using the word “you”, and not “the student”.  (This may be at odds with what you understand to be “academic” language.  The aim, in online and blended learning, is to use language that includes the student to the greatest extent possible.)</w:t>
      </w:r>
    </w:p>
    <w:p w14:paraId="0FB72234" w14:textId="7FA7EC25" w:rsidR="004C1E54" w:rsidRPr="00CF333A" w:rsidRDefault="002A6D49" w:rsidP="00BA2B40">
      <w:pPr>
        <w:pStyle w:val="ListParagraph"/>
        <w:numPr>
          <w:ilvl w:val="0"/>
          <w:numId w:val="9"/>
        </w:numPr>
        <w:ind w:left="357" w:hanging="357"/>
        <w:contextualSpacing w:val="0"/>
        <w:rPr>
          <w:rFonts w:eastAsiaTheme="minorEastAsia" w:cstheme="minorBidi"/>
          <w:i/>
          <w:color w:val="auto"/>
        </w:rPr>
      </w:pPr>
      <w:r w:rsidRPr="2E14CAA1">
        <w:rPr>
          <w:rFonts w:eastAsiaTheme="minorEastAsia" w:cstheme="minorBidi"/>
          <w:i/>
          <w:color w:val="auto"/>
        </w:rPr>
        <w:t>Please note that module-level outcomes should be “overarching” outcomes onto which the unit-level outcomes map.  You should have a few (maybe 4) module-level outcomes, and a very few (two or three at the most) unit-level outcomes for each unit.</w:t>
      </w:r>
    </w:p>
    <w:p w14:paraId="681B3DAD" w14:textId="0D13E235" w:rsidR="004C1E54" w:rsidRPr="00CF333A" w:rsidRDefault="004C1E54" w:rsidP="00BA2B40">
      <w:pPr>
        <w:pStyle w:val="ListParagraph"/>
        <w:numPr>
          <w:ilvl w:val="0"/>
          <w:numId w:val="9"/>
        </w:numPr>
        <w:ind w:left="357" w:hanging="357"/>
        <w:contextualSpacing w:val="0"/>
        <w:rPr>
          <w:rFonts w:eastAsiaTheme="minorEastAsia" w:cstheme="minorBidi"/>
          <w:i/>
          <w:color w:val="auto"/>
        </w:rPr>
      </w:pPr>
      <w:r w:rsidRPr="2E14CAA1">
        <w:rPr>
          <w:rFonts w:eastAsiaTheme="minorEastAsia" w:cstheme="minorBidi"/>
          <w:i/>
          <w:color w:val="auto"/>
        </w:rPr>
        <w:t>The unit-level template should be copied so that there is a copy of the template for EACH unit/week/section.  Thus, if there are 15 units/weeks/sections in a module, you will copy the template 14 times and complete each copy for one unit/week/section.</w:t>
      </w:r>
    </w:p>
    <w:p w14:paraId="3BBD2E0D" w14:textId="55A57450" w:rsidR="004C1E54" w:rsidRPr="00CF333A" w:rsidRDefault="004C1E54" w:rsidP="00BA2B40">
      <w:pPr>
        <w:pStyle w:val="ListParagraph"/>
        <w:numPr>
          <w:ilvl w:val="0"/>
          <w:numId w:val="9"/>
        </w:numPr>
        <w:ind w:left="357" w:hanging="357"/>
        <w:contextualSpacing w:val="0"/>
        <w:rPr>
          <w:rFonts w:eastAsiaTheme="minorEastAsia" w:cstheme="minorBidi"/>
          <w:i/>
          <w:color w:val="auto"/>
        </w:rPr>
      </w:pPr>
      <w:r w:rsidRPr="2E14CAA1">
        <w:rPr>
          <w:rFonts w:eastAsiaTheme="minorEastAsia" w:cstheme="minorBidi"/>
          <w:i/>
          <w:color w:val="auto"/>
        </w:rPr>
        <w:t xml:space="preserve">In the unit-level template, there is a space for a detailed description of student and teacher engagement with the unit.  </w:t>
      </w:r>
      <w:r w:rsidR="00325551" w:rsidRPr="2E14CAA1">
        <w:rPr>
          <w:rFonts w:eastAsiaTheme="minorEastAsia" w:cstheme="minorBidi"/>
          <w:i/>
          <w:color w:val="auto"/>
        </w:rPr>
        <w:t xml:space="preserve">Here we would expect to see a “blow-by-blow” account of how the unit “hangs together”.  What happens first?  And then?  What resources would students need to access for each part of the unit’s work?  Where would they find these?  Where is collaboration expected to happen?  How is it </w:t>
      </w:r>
      <w:proofErr w:type="spellStart"/>
      <w:r w:rsidR="00325551" w:rsidRPr="2E14CAA1">
        <w:rPr>
          <w:rFonts w:eastAsiaTheme="minorEastAsia" w:cstheme="minorBidi"/>
          <w:i/>
          <w:color w:val="auto"/>
        </w:rPr>
        <w:t>scaffolded</w:t>
      </w:r>
      <w:proofErr w:type="spellEnd"/>
      <w:r w:rsidR="00325551" w:rsidRPr="2E14CAA1">
        <w:rPr>
          <w:rFonts w:eastAsiaTheme="minorEastAsia" w:cstheme="minorBidi"/>
          <w:i/>
          <w:color w:val="auto"/>
        </w:rPr>
        <w:t>?  And so on?  What happens in class?  What happens online?  How do these elements build on each other?  How long should students spend on each part of the unit?</w:t>
      </w:r>
    </w:p>
    <w:p w14:paraId="1F689014" w14:textId="7AFBD9B5" w:rsidR="00325551" w:rsidRPr="00CF333A" w:rsidRDefault="00325551" w:rsidP="00325551">
      <w:pPr>
        <w:pStyle w:val="ListParagraph"/>
        <w:ind w:left="357"/>
        <w:contextualSpacing w:val="0"/>
        <w:rPr>
          <w:rFonts w:eastAsiaTheme="minorEastAsia" w:cstheme="minorBidi"/>
          <w:i/>
          <w:color w:val="auto"/>
        </w:rPr>
      </w:pPr>
      <w:r w:rsidRPr="2E14CAA1">
        <w:rPr>
          <w:rFonts w:eastAsiaTheme="minorEastAsia" w:cstheme="minorBidi"/>
          <w:i/>
          <w:color w:val="auto"/>
        </w:rPr>
        <w:t xml:space="preserve">This is NOT a list of things that students (or teachers) do.  It is a </w:t>
      </w:r>
      <w:r w:rsidRPr="2E14CAA1">
        <w:rPr>
          <w:rFonts w:eastAsiaTheme="minorEastAsia" w:cstheme="minorBidi"/>
          <w:b/>
          <w:i/>
          <w:color w:val="auto"/>
        </w:rPr>
        <w:t>detailed description</w:t>
      </w:r>
      <w:r w:rsidRPr="2E14CAA1">
        <w:rPr>
          <w:rFonts w:eastAsiaTheme="minorEastAsia" w:cstheme="minorBidi"/>
          <w:i/>
          <w:color w:val="auto"/>
        </w:rPr>
        <w:t xml:space="preserve"> of the </w:t>
      </w:r>
      <w:r w:rsidRPr="2E14CAA1">
        <w:rPr>
          <w:rFonts w:eastAsiaTheme="minorEastAsia" w:cstheme="minorBidi"/>
          <w:b/>
          <w:i/>
          <w:color w:val="auto"/>
        </w:rPr>
        <w:t>process</w:t>
      </w:r>
      <w:r w:rsidRPr="2E14CAA1">
        <w:rPr>
          <w:rFonts w:eastAsiaTheme="minorEastAsia" w:cstheme="minorBidi"/>
          <w:i/>
          <w:color w:val="auto"/>
        </w:rPr>
        <w:t>.</w:t>
      </w:r>
    </w:p>
    <w:p w14:paraId="2ADBE85F" w14:textId="4ED08817" w:rsidR="00325551" w:rsidRPr="00CF333A" w:rsidRDefault="00325551" w:rsidP="00325551">
      <w:pPr>
        <w:pStyle w:val="ListParagraph"/>
        <w:ind w:left="357"/>
        <w:contextualSpacing w:val="0"/>
        <w:rPr>
          <w:rFonts w:eastAsiaTheme="minorEastAsia" w:cstheme="minorBidi"/>
          <w:i/>
          <w:color w:val="auto"/>
        </w:rPr>
      </w:pPr>
      <w:r w:rsidRPr="2E14CAA1">
        <w:rPr>
          <w:rFonts w:eastAsiaTheme="minorEastAsia" w:cstheme="minorBidi"/>
          <w:i/>
          <w:color w:val="auto"/>
        </w:rPr>
        <w:t xml:space="preserve">We have used a generic set of headings in the template.  You are free to change the headings to suit the particular unit, but you are </w:t>
      </w:r>
      <w:r w:rsidRPr="2E14CAA1">
        <w:rPr>
          <w:rFonts w:eastAsiaTheme="minorEastAsia" w:cstheme="minorBidi"/>
          <w:b/>
          <w:i/>
          <w:color w:val="auto"/>
        </w:rPr>
        <w:t>not</w:t>
      </w:r>
      <w:r w:rsidRPr="2E14CAA1">
        <w:rPr>
          <w:rFonts w:eastAsiaTheme="minorEastAsia" w:cstheme="minorBidi"/>
          <w:i/>
          <w:color w:val="auto"/>
        </w:rPr>
        <w:t xml:space="preserve"> free to ignore any of the required information.</w:t>
      </w:r>
    </w:p>
    <w:p w14:paraId="3101B8B1" w14:textId="52C86768" w:rsidR="00BB3978" w:rsidRPr="00CF333A" w:rsidRDefault="00BB3978" w:rsidP="00325551">
      <w:pPr>
        <w:pStyle w:val="ListParagraph"/>
        <w:ind w:left="357"/>
        <w:contextualSpacing w:val="0"/>
        <w:rPr>
          <w:rFonts w:eastAsiaTheme="minorEastAsia" w:cstheme="minorBidi"/>
          <w:i/>
          <w:color w:val="auto"/>
        </w:rPr>
      </w:pPr>
      <w:r w:rsidRPr="2E14CAA1">
        <w:rPr>
          <w:rFonts w:eastAsiaTheme="minorEastAsia" w:cstheme="minorBidi"/>
          <w:i/>
          <w:color w:val="auto"/>
        </w:rPr>
        <w:t xml:space="preserve">Be sure, when completing the unit-level template to contextualise the content … by which we mean that content needs to be grounded in real life – even mathematical equations need to be demonstrably linked to real life!  A student needs to know </w:t>
      </w:r>
      <w:r w:rsidRPr="2E14CAA1">
        <w:rPr>
          <w:rFonts w:eastAsiaTheme="minorEastAsia" w:cstheme="minorBidi"/>
          <w:b/>
          <w:i/>
          <w:color w:val="auto"/>
        </w:rPr>
        <w:t>why</w:t>
      </w:r>
      <w:r w:rsidRPr="2E14CAA1">
        <w:rPr>
          <w:rFonts w:eastAsiaTheme="minorEastAsia" w:cstheme="minorBidi"/>
          <w:i/>
          <w:color w:val="auto"/>
        </w:rPr>
        <w:t xml:space="preserve"> they are engaging with the content.</w:t>
      </w:r>
    </w:p>
    <w:p w14:paraId="1C50DCE5" w14:textId="306F2730" w:rsidR="004C1E54" w:rsidRDefault="004C1E54" w:rsidP="00EF0D06">
      <w:pPr>
        <w:rPr>
          <w:rFonts w:eastAsiaTheme="minorEastAsia" w:cstheme="minorBidi"/>
          <w:color w:val="auto"/>
        </w:rPr>
      </w:pPr>
    </w:p>
    <w:p w14:paraId="1ED2C895" w14:textId="49FB6FBE" w:rsidR="00EF0D06" w:rsidRPr="00EF0D06" w:rsidRDefault="00EF0D06" w:rsidP="00EF0D06">
      <w:pPr>
        <w:rPr>
          <w:rFonts w:eastAsiaTheme="minorEastAsia" w:cstheme="minorBidi"/>
          <w:i/>
          <w:color w:val="993300"/>
        </w:rPr>
      </w:pPr>
      <w:r w:rsidRPr="2E14CAA1">
        <w:rPr>
          <w:rFonts w:eastAsiaTheme="minorEastAsia" w:cstheme="minorBidi"/>
          <w:color w:val="993300"/>
        </w:rPr>
        <w:t xml:space="preserve">There are 2 templates on the following pages.  The </w:t>
      </w:r>
      <w:r w:rsidRPr="2E14CAA1">
        <w:rPr>
          <w:rFonts w:eastAsiaTheme="minorEastAsia" w:cstheme="minorBidi"/>
          <w:b/>
          <w:color w:val="993300"/>
        </w:rPr>
        <w:t>Module-level template</w:t>
      </w:r>
      <w:r w:rsidRPr="2E14CAA1">
        <w:rPr>
          <w:rFonts w:eastAsiaTheme="minorEastAsia" w:cstheme="minorBidi"/>
          <w:b/>
          <w:i/>
          <w:color w:val="993300"/>
        </w:rPr>
        <w:t xml:space="preserve"> </w:t>
      </w:r>
      <w:r w:rsidRPr="2E14CAA1">
        <w:rPr>
          <w:rFonts w:eastAsiaTheme="minorEastAsia" w:cstheme="minorBidi"/>
          <w:color w:val="993300"/>
        </w:rPr>
        <w:t xml:space="preserve">should be completed once, and the </w:t>
      </w:r>
      <w:r w:rsidRPr="2E14CAA1">
        <w:rPr>
          <w:rFonts w:eastAsiaTheme="minorEastAsia" w:cstheme="minorBidi"/>
          <w:b/>
          <w:color w:val="993300"/>
        </w:rPr>
        <w:t>Unit-level template</w:t>
      </w:r>
      <w:r w:rsidRPr="2E14CAA1">
        <w:rPr>
          <w:rFonts w:eastAsiaTheme="minorEastAsia" w:cstheme="minorBidi"/>
          <w:color w:val="993300"/>
        </w:rPr>
        <w:t xml:space="preserve"> should be completed in respect of each of the Units (or Sections, or Weeks) in the Module</w:t>
      </w:r>
    </w:p>
    <w:p w14:paraId="3BA2F79B" w14:textId="77777777" w:rsidR="00BB1032" w:rsidRPr="00CF333A" w:rsidRDefault="00BB1032">
      <w:pPr>
        <w:spacing w:before="0" w:after="160" w:line="259" w:lineRule="auto"/>
        <w:rPr>
          <w:rFonts w:eastAsiaTheme="minorEastAsia" w:cstheme="minorBidi"/>
          <w:color w:val="auto"/>
        </w:rPr>
      </w:pPr>
      <w:r w:rsidRPr="2E14CAA1">
        <w:rPr>
          <w:rFonts w:eastAsiaTheme="minorEastAsia" w:cstheme="minorBidi"/>
          <w:color w:val="auto"/>
        </w:rPr>
        <w:br w:type="page"/>
      </w:r>
    </w:p>
    <w:p w14:paraId="56D48AFC" w14:textId="2412FCF3" w:rsidR="002472DE" w:rsidRPr="00CF333A" w:rsidRDefault="004C1E54" w:rsidP="004C1E54">
      <w:pPr>
        <w:rPr>
          <w:rFonts w:eastAsiaTheme="minorEastAsia" w:cstheme="minorBidi"/>
          <w:i/>
          <w:color w:val="auto"/>
        </w:rPr>
      </w:pPr>
      <w:r w:rsidRPr="2E14CAA1">
        <w:rPr>
          <w:rFonts w:eastAsiaTheme="minorEastAsia" w:cstheme="minorBidi"/>
          <w:color w:val="auto"/>
        </w:rPr>
        <w:lastRenderedPageBreak/>
        <w:t>MODULE</w:t>
      </w:r>
      <w:r w:rsidR="00EF0D06" w:rsidRPr="2E14CAA1">
        <w:rPr>
          <w:rFonts w:eastAsiaTheme="minorEastAsia" w:cstheme="minorBidi"/>
          <w:color w:val="auto"/>
        </w:rPr>
        <w:t>-</w:t>
      </w:r>
      <w:r w:rsidRPr="2E14CAA1">
        <w:rPr>
          <w:rFonts w:eastAsiaTheme="minorEastAsia" w:cstheme="minorBidi"/>
          <w:color w:val="auto"/>
        </w:rPr>
        <w:t>LEVEL TEMPLATE</w:t>
      </w:r>
      <w:r w:rsidRPr="2E14CAA1">
        <w:rPr>
          <w:rFonts w:eastAsiaTheme="minorEastAsia" w:cstheme="minorBidi"/>
          <w:i/>
          <w:color w:val="auto"/>
        </w:rPr>
        <w:t xml:space="preserve"> </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3539"/>
        <w:gridCol w:w="6916"/>
      </w:tblGrid>
      <w:tr w:rsidR="00CF333A" w:rsidRPr="00CF333A" w14:paraId="6C95315F" w14:textId="77777777" w:rsidTr="00425F28">
        <w:tc>
          <w:tcPr>
            <w:tcW w:w="10455" w:type="dxa"/>
            <w:gridSpan w:val="2"/>
            <w:shd w:val="clear" w:color="auto" w:fill="C99378"/>
          </w:tcPr>
          <w:p w14:paraId="54BCDDC8" w14:textId="6F445CBC" w:rsidR="00BB32C6" w:rsidRPr="00D168F7" w:rsidRDefault="00BB32C6" w:rsidP="009C5F6D">
            <w:pPr>
              <w:tabs>
                <w:tab w:val="right" w:leader="dot" w:pos="9103"/>
              </w:tabs>
              <w:rPr>
                <w:rFonts w:eastAsiaTheme="minorEastAsia" w:cstheme="minorBidi"/>
                <w:b/>
                <w:color w:val="ED7D31" w:themeColor="accent2"/>
              </w:rPr>
            </w:pPr>
            <w:r w:rsidRPr="2E14CAA1">
              <w:rPr>
                <w:rFonts w:eastAsiaTheme="minorEastAsia" w:cstheme="minorBidi"/>
                <w:b/>
                <w:color w:val="auto"/>
              </w:rPr>
              <w:t>Details of institution that has developed the module</w:t>
            </w:r>
          </w:p>
        </w:tc>
      </w:tr>
      <w:tr w:rsidR="00CF333A" w:rsidRPr="00CF333A" w14:paraId="53503807" w14:textId="77777777" w:rsidTr="00903245">
        <w:tc>
          <w:tcPr>
            <w:tcW w:w="3539" w:type="dxa"/>
            <w:shd w:val="clear" w:color="auto" w:fill="F1E3DD"/>
          </w:tcPr>
          <w:p w14:paraId="3294030C" w14:textId="3E8446C9" w:rsidR="00BB32C6" w:rsidRPr="00CF333A" w:rsidRDefault="00BB32C6" w:rsidP="0063284B">
            <w:pPr>
              <w:tabs>
                <w:tab w:val="right" w:leader="dot" w:pos="9103"/>
              </w:tabs>
              <w:ind w:right="-113"/>
              <w:rPr>
                <w:rFonts w:eastAsiaTheme="minorEastAsia" w:cstheme="minorBidi"/>
                <w:color w:val="auto"/>
              </w:rPr>
            </w:pPr>
            <w:r w:rsidRPr="2E14CAA1">
              <w:rPr>
                <w:rFonts w:eastAsiaTheme="minorEastAsia" w:cstheme="minorBidi"/>
                <w:color w:val="auto"/>
              </w:rPr>
              <w:t>Name of University</w:t>
            </w:r>
          </w:p>
        </w:tc>
        <w:tc>
          <w:tcPr>
            <w:tcW w:w="6916" w:type="dxa"/>
          </w:tcPr>
          <w:p w14:paraId="7345AECF" w14:textId="3CB1E89F" w:rsidR="00BB32C6" w:rsidRPr="00CF333A" w:rsidRDefault="00677E6D" w:rsidP="009C5F6D">
            <w:pPr>
              <w:tabs>
                <w:tab w:val="right" w:leader="dot" w:pos="9103"/>
              </w:tabs>
              <w:rPr>
                <w:rFonts w:eastAsiaTheme="minorEastAsia" w:cstheme="minorBidi"/>
                <w:color w:val="auto"/>
              </w:rPr>
            </w:pPr>
            <w:r w:rsidRPr="2E14CAA1">
              <w:rPr>
                <w:rFonts w:eastAsiaTheme="minorEastAsia" w:cstheme="minorBidi"/>
                <w:color w:val="auto"/>
              </w:rPr>
              <w:t>Strathmore University</w:t>
            </w:r>
          </w:p>
        </w:tc>
      </w:tr>
      <w:tr w:rsidR="00CF333A" w:rsidRPr="00CF333A" w14:paraId="372E9745" w14:textId="77777777" w:rsidTr="00903245">
        <w:tc>
          <w:tcPr>
            <w:tcW w:w="3539" w:type="dxa"/>
            <w:shd w:val="clear" w:color="auto" w:fill="F1E3DD"/>
          </w:tcPr>
          <w:p w14:paraId="4782560F" w14:textId="2E783189" w:rsidR="00BB32C6" w:rsidRPr="00CF333A" w:rsidRDefault="00BB32C6" w:rsidP="0063284B">
            <w:pPr>
              <w:tabs>
                <w:tab w:val="right" w:leader="dot" w:pos="9103"/>
              </w:tabs>
              <w:ind w:right="-113"/>
              <w:rPr>
                <w:rFonts w:eastAsiaTheme="minorEastAsia" w:cstheme="minorBidi"/>
                <w:color w:val="auto"/>
              </w:rPr>
            </w:pPr>
            <w:r w:rsidRPr="2E14CAA1">
              <w:rPr>
                <w:rFonts w:eastAsiaTheme="minorEastAsia" w:cstheme="minorBidi"/>
                <w:color w:val="auto"/>
              </w:rPr>
              <w:t xml:space="preserve">Name of </w:t>
            </w:r>
            <w:r w:rsidR="00BB3978" w:rsidRPr="2E14CAA1">
              <w:rPr>
                <w:rFonts w:eastAsiaTheme="minorEastAsia" w:cstheme="minorBidi"/>
                <w:color w:val="auto"/>
              </w:rPr>
              <w:t>institutional contact</w:t>
            </w:r>
          </w:p>
        </w:tc>
        <w:tc>
          <w:tcPr>
            <w:tcW w:w="6916" w:type="dxa"/>
          </w:tcPr>
          <w:p w14:paraId="6E2C5E67" w14:textId="49AD7869" w:rsidR="00BB32C6" w:rsidRPr="00CF333A" w:rsidRDefault="00677E6D" w:rsidP="009C5F6D">
            <w:pPr>
              <w:tabs>
                <w:tab w:val="right" w:leader="dot" w:pos="9103"/>
              </w:tabs>
              <w:rPr>
                <w:rFonts w:eastAsiaTheme="minorEastAsia" w:cstheme="minorBidi"/>
                <w:color w:val="auto"/>
              </w:rPr>
            </w:pPr>
            <w:r w:rsidRPr="2E14CAA1">
              <w:rPr>
                <w:rFonts w:eastAsiaTheme="minorEastAsia" w:cstheme="minorBidi"/>
                <w:color w:val="auto"/>
              </w:rPr>
              <w:t>Ian Wairua</w:t>
            </w:r>
          </w:p>
        </w:tc>
      </w:tr>
      <w:tr w:rsidR="00CF333A" w:rsidRPr="00CF333A" w14:paraId="0DB5A147" w14:textId="77777777" w:rsidTr="00903245">
        <w:tc>
          <w:tcPr>
            <w:tcW w:w="3539" w:type="dxa"/>
            <w:shd w:val="clear" w:color="auto" w:fill="F1E3DD"/>
          </w:tcPr>
          <w:p w14:paraId="56B76248" w14:textId="589A88E6" w:rsidR="0063284B" w:rsidRPr="00CF333A" w:rsidRDefault="0063284B" w:rsidP="0063284B">
            <w:pPr>
              <w:tabs>
                <w:tab w:val="right" w:leader="dot" w:pos="9103"/>
              </w:tabs>
              <w:ind w:right="-113"/>
              <w:rPr>
                <w:rFonts w:eastAsiaTheme="minorEastAsia" w:cstheme="minorBidi"/>
                <w:color w:val="auto"/>
              </w:rPr>
            </w:pPr>
            <w:r w:rsidRPr="2E14CAA1">
              <w:rPr>
                <w:rFonts w:eastAsiaTheme="minorEastAsia" w:cstheme="minorBidi"/>
                <w:color w:val="auto"/>
              </w:rPr>
              <w:t>Email address of</w:t>
            </w:r>
            <w:r w:rsidR="00BB3978" w:rsidRPr="2E14CAA1">
              <w:rPr>
                <w:rFonts w:eastAsiaTheme="minorEastAsia" w:cstheme="minorBidi"/>
                <w:color w:val="auto"/>
              </w:rPr>
              <w:t xml:space="preserve"> institutional contact</w:t>
            </w:r>
          </w:p>
        </w:tc>
        <w:tc>
          <w:tcPr>
            <w:tcW w:w="6916" w:type="dxa"/>
          </w:tcPr>
          <w:p w14:paraId="54424749" w14:textId="1D39A22C" w:rsidR="0063284B" w:rsidRPr="00CF333A" w:rsidRDefault="00677E6D" w:rsidP="009C5F6D">
            <w:pPr>
              <w:tabs>
                <w:tab w:val="right" w:leader="dot" w:pos="9103"/>
              </w:tabs>
              <w:rPr>
                <w:rFonts w:eastAsiaTheme="minorEastAsia" w:cstheme="minorBidi"/>
                <w:color w:val="auto"/>
              </w:rPr>
            </w:pPr>
            <w:r w:rsidRPr="2E14CAA1">
              <w:rPr>
                <w:rFonts w:eastAsiaTheme="minorEastAsia" w:cstheme="minorBidi"/>
                <w:color w:val="auto"/>
              </w:rPr>
              <w:t>iwairua@strathmore.edu</w:t>
            </w:r>
          </w:p>
        </w:tc>
      </w:tr>
    </w:tbl>
    <w:p w14:paraId="133F5080" w14:textId="77777777" w:rsidR="002A6D49" w:rsidRPr="00CF333A" w:rsidRDefault="002A6D49">
      <w:pPr>
        <w:rPr>
          <w:rFonts w:eastAsiaTheme="minorEastAsia" w:cstheme="minorBid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830"/>
        <w:gridCol w:w="7625"/>
      </w:tblGrid>
      <w:tr w:rsidR="00CF333A" w:rsidRPr="00CF333A" w14:paraId="6D4CA8F9" w14:textId="77777777" w:rsidTr="00425F28">
        <w:tc>
          <w:tcPr>
            <w:tcW w:w="10455" w:type="dxa"/>
            <w:gridSpan w:val="2"/>
            <w:shd w:val="clear" w:color="auto" w:fill="C99378"/>
          </w:tcPr>
          <w:p w14:paraId="64BACCB8" w14:textId="77777777" w:rsidR="002A6D49" w:rsidRPr="00CF333A" w:rsidRDefault="002A6D49" w:rsidP="00F52045">
            <w:pPr>
              <w:tabs>
                <w:tab w:val="right" w:leader="dot" w:pos="9103"/>
              </w:tabs>
              <w:rPr>
                <w:rFonts w:eastAsiaTheme="minorEastAsia" w:cstheme="minorBidi"/>
                <w:color w:val="auto"/>
              </w:rPr>
            </w:pPr>
            <w:r w:rsidRPr="2E14CAA1">
              <w:rPr>
                <w:rFonts w:eastAsiaTheme="minorEastAsia" w:cstheme="minorBidi"/>
                <w:b/>
                <w:bCs/>
                <w:color w:val="auto"/>
              </w:rPr>
              <w:t xml:space="preserve">Details of Creative Commons licence </w:t>
            </w:r>
            <w:r w:rsidRPr="2E14CAA1">
              <w:rPr>
                <w:rFonts w:eastAsiaTheme="minorEastAsia" w:cstheme="minorBidi"/>
                <w:color w:val="auto"/>
              </w:rPr>
              <w:t>(</w:t>
            </w:r>
            <w:hyperlink r:id="rId8">
              <w:r w:rsidRPr="2E14CAA1">
                <w:rPr>
                  <w:rStyle w:val="Hyperlink"/>
                  <w:rFonts w:eastAsiaTheme="minorEastAsia" w:cstheme="minorBidi"/>
                  <w:color w:val="auto"/>
                </w:rPr>
                <w:t>https://creativecommons.org/licenses/</w:t>
              </w:r>
            </w:hyperlink>
            <w:r w:rsidRPr="2E14CAA1">
              <w:rPr>
                <w:rFonts w:eastAsiaTheme="minorEastAsia" w:cstheme="minorBidi"/>
                <w:color w:val="auto"/>
              </w:rPr>
              <w:t>)</w:t>
            </w:r>
          </w:p>
        </w:tc>
      </w:tr>
      <w:tr w:rsidR="00CF333A" w:rsidRPr="00CF333A" w14:paraId="2D2F8648" w14:textId="77777777" w:rsidTr="00C02A3D">
        <w:tc>
          <w:tcPr>
            <w:tcW w:w="2830" w:type="dxa"/>
            <w:shd w:val="clear" w:color="auto" w:fill="F1E3DD"/>
          </w:tcPr>
          <w:p w14:paraId="30FB5B82" w14:textId="77777777" w:rsidR="002A6D49" w:rsidRPr="00CF333A" w:rsidRDefault="002A6D49" w:rsidP="00F52045">
            <w:pPr>
              <w:tabs>
                <w:tab w:val="right" w:leader="dot" w:pos="9103"/>
              </w:tabs>
              <w:rPr>
                <w:rFonts w:eastAsiaTheme="minorEastAsia" w:cstheme="minorBidi"/>
                <w:color w:val="auto"/>
              </w:rPr>
            </w:pPr>
            <w:r w:rsidRPr="2E14CAA1">
              <w:rPr>
                <w:rFonts w:eastAsiaTheme="minorEastAsia" w:cstheme="minorBidi"/>
                <w:color w:val="auto"/>
              </w:rPr>
              <w:t>Licence type</w:t>
            </w:r>
          </w:p>
        </w:tc>
        <w:tc>
          <w:tcPr>
            <w:tcW w:w="7625" w:type="dxa"/>
          </w:tcPr>
          <w:p w14:paraId="35F2583A" w14:textId="27E2F294" w:rsidR="002A6D49" w:rsidRPr="00CF333A" w:rsidRDefault="00677E6D" w:rsidP="00F52045">
            <w:pPr>
              <w:tabs>
                <w:tab w:val="right" w:leader="dot" w:pos="9103"/>
              </w:tabs>
              <w:rPr>
                <w:rFonts w:eastAsiaTheme="minorEastAsia" w:cstheme="minorBidi"/>
                <w:color w:val="auto"/>
              </w:rPr>
            </w:pPr>
            <w:r w:rsidRPr="2E14CAA1">
              <w:rPr>
                <w:rFonts w:eastAsiaTheme="minorEastAsia" w:cstheme="minorBidi"/>
                <w:color w:val="auto"/>
              </w:rPr>
              <w:t>Attribution, Non-commercial, Share alike</w:t>
            </w:r>
          </w:p>
        </w:tc>
      </w:tr>
    </w:tbl>
    <w:p w14:paraId="001533EF" w14:textId="77777777" w:rsidR="00930D04" w:rsidRPr="00CF333A" w:rsidRDefault="00930D04" w:rsidP="00BB32C6">
      <w:pPr>
        <w:rPr>
          <w:rFonts w:eastAsiaTheme="minorEastAsia" w:cstheme="minorBid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830"/>
        <w:gridCol w:w="7625"/>
      </w:tblGrid>
      <w:tr w:rsidR="00CF333A" w:rsidRPr="00CF333A" w14:paraId="15437E96" w14:textId="77777777" w:rsidTr="00425F28">
        <w:tc>
          <w:tcPr>
            <w:tcW w:w="10455" w:type="dxa"/>
            <w:gridSpan w:val="2"/>
            <w:shd w:val="clear" w:color="auto" w:fill="C99378"/>
          </w:tcPr>
          <w:p w14:paraId="0F74F764" w14:textId="1A39EF6A" w:rsidR="00F946A1" w:rsidRPr="00CF333A" w:rsidRDefault="00F946A1" w:rsidP="009C5F6D">
            <w:pPr>
              <w:tabs>
                <w:tab w:val="right" w:leader="dot" w:pos="9103"/>
              </w:tabs>
              <w:rPr>
                <w:rFonts w:eastAsiaTheme="minorEastAsia" w:cstheme="minorBidi"/>
                <w:b/>
                <w:i/>
                <w:color w:val="auto"/>
              </w:rPr>
            </w:pPr>
            <w:r w:rsidRPr="2E14CAA1">
              <w:rPr>
                <w:rFonts w:eastAsiaTheme="minorEastAsia" w:cstheme="minorBidi"/>
                <w:b/>
                <w:color w:val="auto"/>
              </w:rPr>
              <w:t>Details of the authors of/contributors to the course and their role</w:t>
            </w:r>
            <w:r w:rsidR="00C82B22" w:rsidRPr="2E14CAA1">
              <w:rPr>
                <w:rFonts w:eastAsiaTheme="minorEastAsia" w:cstheme="minorBidi"/>
                <w:b/>
                <w:color w:val="auto"/>
              </w:rPr>
              <w:t xml:space="preserve"> </w:t>
            </w:r>
            <w:r w:rsidR="00C82B22" w:rsidRPr="2E14CAA1">
              <w:rPr>
                <w:rFonts w:eastAsiaTheme="minorEastAsia" w:cstheme="minorBidi"/>
                <w:i/>
                <w:color w:val="auto"/>
              </w:rPr>
              <w:t>(You can delete any sections that don’t apply.)</w:t>
            </w:r>
          </w:p>
        </w:tc>
      </w:tr>
      <w:tr w:rsidR="00CF333A" w:rsidRPr="00CF333A" w14:paraId="13103D15" w14:textId="77777777" w:rsidTr="00C02A3D">
        <w:tc>
          <w:tcPr>
            <w:tcW w:w="2830" w:type="dxa"/>
            <w:tcBorders>
              <w:bottom w:val="nil"/>
            </w:tcBorders>
            <w:shd w:val="clear" w:color="auto" w:fill="F1E3DD"/>
          </w:tcPr>
          <w:p w14:paraId="2CA64984" w14:textId="1F7C97AF" w:rsidR="008A35EC" w:rsidRPr="00CF333A" w:rsidRDefault="008A35EC" w:rsidP="008A35EC">
            <w:pPr>
              <w:tabs>
                <w:tab w:val="right" w:leader="dot" w:pos="9103"/>
              </w:tabs>
              <w:ind w:right="-170"/>
              <w:rPr>
                <w:rFonts w:eastAsiaTheme="minorEastAsia" w:cstheme="minorBidi"/>
                <w:color w:val="auto"/>
              </w:rPr>
            </w:pPr>
            <w:r w:rsidRPr="2E14CAA1">
              <w:rPr>
                <w:rFonts w:eastAsiaTheme="minorEastAsia" w:cstheme="minorBidi"/>
                <w:color w:val="auto"/>
              </w:rPr>
              <w:t>Original author (if applicable)</w:t>
            </w:r>
          </w:p>
        </w:tc>
        <w:tc>
          <w:tcPr>
            <w:tcW w:w="7625" w:type="dxa"/>
          </w:tcPr>
          <w:p w14:paraId="025F0A06" w14:textId="77777777" w:rsidR="008A35EC" w:rsidRPr="00CF333A" w:rsidRDefault="008A35EC" w:rsidP="009C5F6D">
            <w:pPr>
              <w:tabs>
                <w:tab w:val="right" w:leader="dot" w:pos="9103"/>
              </w:tabs>
              <w:rPr>
                <w:rFonts w:eastAsiaTheme="minorEastAsia" w:cstheme="minorBidi"/>
                <w:b/>
                <w:color w:val="auto"/>
              </w:rPr>
            </w:pPr>
          </w:p>
        </w:tc>
      </w:tr>
      <w:tr w:rsidR="00CF333A" w:rsidRPr="00CF333A" w14:paraId="026BF728" w14:textId="77777777" w:rsidTr="00C02A3D">
        <w:tc>
          <w:tcPr>
            <w:tcW w:w="2830" w:type="dxa"/>
            <w:tcBorders>
              <w:bottom w:val="nil"/>
            </w:tcBorders>
            <w:shd w:val="clear" w:color="auto" w:fill="F1E3DD"/>
          </w:tcPr>
          <w:p w14:paraId="595C105D" w14:textId="10AEC36B" w:rsidR="00F946A1" w:rsidRPr="00CF333A" w:rsidRDefault="00FD7B16" w:rsidP="00FD7B16">
            <w:pPr>
              <w:tabs>
                <w:tab w:val="right" w:leader="dot" w:pos="9103"/>
              </w:tabs>
              <w:ind w:right="-113"/>
              <w:rPr>
                <w:rFonts w:eastAsiaTheme="minorEastAsia" w:cstheme="minorBidi"/>
                <w:color w:val="auto"/>
              </w:rPr>
            </w:pPr>
            <w:r w:rsidRPr="2E14CAA1">
              <w:rPr>
                <w:rFonts w:eastAsiaTheme="minorEastAsia" w:cstheme="minorBidi"/>
                <w:color w:val="auto"/>
              </w:rPr>
              <w:t>Lead author</w:t>
            </w:r>
            <w:r w:rsidR="00033E8D" w:rsidRPr="2E14CAA1">
              <w:rPr>
                <w:rFonts w:eastAsiaTheme="minorEastAsia" w:cstheme="minorBidi"/>
                <w:color w:val="auto"/>
              </w:rPr>
              <w:t xml:space="preserve"> (</w:t>
            </w:r>
            <w:r w:rsidR="00CF333A" w:rsidRPr="2E14CAA1">
              <w:rPr>
                <w:rFonts w:eastAsiaTheme="minorEastAsia" w:cstheme="minorBidi"/>
                <w:color w:val="auto"/>
              </w:rPr>
              <w:t xml:space="preserve">+ </w:t>
            </w:r>
            <w:r w:rsidR="00033E8D" w:rsidRPr="2E14CAA1">
              <w:rPr>
                <w:rFonts w:eastAsiaTheme="minorEastAsia" w:cstheme="minorBidi"/>
                <w:color w:val="auto"/>
              </w:rPr>
              <w:t>email address)</w:t>
            </w:r>
          </w:p>
        </w:tc>
        <w:tc>
          <w:tcPr>
            <w:tcW w:w="7625" w:type="dxa"/>
          </w:tcPr>
          <w:p w14:paraId="3BECB1C0" w14:textId="345C7172" w:rsidR="00F946A1" w:rsidRPr="00CF333A" w:rsidRDefault="00677E6D" w:rsidP="2A978F35">
            <w:pPr>
              <w:tabs>
                <w:tab w:val="right" w:leader="dot" w:pos="9103"/>
              </w:tabs>
              <w:rPr>
                <w:rFonts w:eastAsiaTheme="minorEastAsia" w:cstheme="minorBidi"/>
                <w:b/>
                <w:color w:val="auto"/>
              </w:rPr>
            </w:pPr>
            <w:r w:rsidRPr="2E14CAA1">
              <w:rPr>
                <w:rFonts w:eastAsiaTheme="minorEastAsia" w:cstheme="minorBidi"/>
                <w:b/>
                <w:color w:val="auto"/>
              </w:rPr>
              <w:t xml:space="preserve">Stephen </w:t>
            </w:r>
            <w:proofErr w:type="spellStart"/>
            <w:r w:rsidRPr="2E14CAA1">
              <w:rPr>
                <w:rFonts w:eastAsiaTheme="minorEastAsia" w:cstheme="minorBidi"/>
                <w:b/>
                <w:color w:val="auto"/>
              </w:rPr>
              <w:t>Macharia</w:t>
            </w:r>
            <w:proofErr w:type="spellEnd"/>
            <w:r w:rsidR="4BE497CF" w:rsidRPr="2E14CAA1">
              <w:rPr>
                <w:rFonts w:eastAsiaTheme="minorEastAsia" w:cstheme="minorBidi"/>
                <w:b/>
                <w:color w:val="auto"/>
              </w:rPr>
              <w:t>, machariam@strathmore.edu</w:t>
            </w:r>
          </w:p>
        </w:tc>
      </w:tr>
      <w:tr w:rsidR="00CF333A" w:rsidRPr="00CF333A" w14:paraId="185EA417" w14:textId="77777777" w:rsidTr="00C02A3D">
        <w:tc>
          <w:tcPr>
            <w:tcW w:w="2830" w:type="dxa"/>
            <w:tcBorders>
              <w:top w:val="nil"/>
              <w:bottom w:val="single" w:sz="4" w:space="0" w:color="A6A6A6" w:themeColor="background1" w:themeShade="A6"/>
            </w:tcBorders>
            <w:shd w:val="clear" w:color="auto" w:fill="F1E3DD"/>
          </w:tcPr>
          <w:p w14:paraId="1F891332" w14:textId="3AEBF450" w:rsidR="00F946A1" w:rsidRPr="00CF333A" w:rsidRDefault="00F946A1" w:rsidP="00FD7B16">
            <w:pPr>
              <w:tabs>
                <w:tab w:val="right" w:leader="dot" w:pos="9103"/>
              </w:tabs>
              <w:ind w:right="-113"/>
              <w:jc w:val="right"/>
              <w:rPr>
                <w:rFonts w:eastAsiaTheme="minorEastAsia" w:cstheme="minorBidi"/>
                <w:i/>
                <w:color w:val="auto"/>
              </w:rPr>
            </w:pPr>
            <w:r w:rsidRPr="2E14CAA1">
              <w:rPr>
                <w:rFonts w:eastAsiaTheme="minorEastAsia" w:cstheme="minorBidi"/>
                <w:i/>
                <w:color w:val="auto"/>
              </w:rPr>
              <w:t>Responsible for:</w:t>
            </w:r>
          </w:p>
        </w:tc>
        <w:tc>
          <w:tcPr>
            <w:tcW w:w="7625" w:type="dxa"/>
          </w:tcPr>
          <w:p w14:paraId="68B239C2" w14:textId="0692CA92" w:rsidR="00F946A1" w:rsidRPr="00CF333A" w:rsidRDefault="00677E6D" w:rsidP="009C5F6D">
            <w:pPr>
              <w:tabs>
                <w:tab w:val="right" w:leader="dot" w:pos="9103"/>
              </w:tabs>
              <w:rPr>
                <w:rFonts w:eastAsiaTheme="minorEastAsia" w:cstheme="minorBidi"/>
                <w:b/>
                <w:color w:val="auto"/>
              </w:rPr>
            </w:pPr>
            <w:r w:rsidRPr="2E14CAA1">
              <w:rPr>
                <w:rFonts w:eastAsiaTheme="minorEastAsia" w:cstheme="minorBidi"/>
                <w:b/>
                <w:color w:val="auto"/>
              </w:rPr>
              <w:t>Pedagogical support, validating and providing content as subject expert</w:t>
            </w:r>
          </w:p>
        </w:tc>
      </w:tr>
      <w:tr w:rsidR="00CF333A" w:rsidRPr="00CF333A" w14:paraId="3DF6EE49" w14:textId="77777777" w:rsidTr="00C02A3D">
        <w:tc>
          <w:tcPr>
            <w:tcW w:w="2830" w:type="dxa"/>
            <w:tcBorders>
              <w:bottom w:val="nil"/>
            </w:tcBorders>
            <w:shd w:val="clear" w:color="auto" w:fill="F1E3DD"/>
          </w:tcPr>
          <w:p w14:paraId="238C8E0D" w14:textId="7942A8A3" w:rsidR="00F946A1" w:rsidRPr="00CF333A" w:rsidRDefault="00F946A1" w:rsidP="00FD7B16">
            <w:pPr>
              <w:tabs>
                <w:tab w:val="right" w:leader="dot" w:pos="9103"/>
              </w:tabs>
              <w:ind w:right="-113"/>
              <w:rPr>
                <w:rFonts w:eastAsiaTheme="minorEastAsia" w:cstheme="minorBidi"/>
                <w:color w:val="auto"/>
              </w:rPr>
            </w:pPr>
            <w:r w:rsidRPr="2E14CAA1">
              <w:rPr>
                <w:rFonts w:eastAsiaTheme="minorEastAsia" w:cstheme="minorBidi"/>
                <w:color w:val="auto"/>
              </w:rPr>
              <w:t>Co-author/co-contributor</w:t>
            </w:r>
          </w:p>
        </w:tc>
        <w:tc>
          <w:tcPr>
            <w:tcW w:w="7625" w:type="dxa"/>
          </w:tcPr>
          <w:p w14:paraId="623247BC" w14:textId="1D166B3E" w:rsidR="00F946A1" w:rsidRPr="00677E6D" w:rsidRDefault="00677E6D" w:rsidP="009C5F6D">
            <w:pPr>
              <w:tabs>
                <w:tab w:val="right" w:leader="dot" w:pos="9103"/>
              </w:tabs>
              <w:rPr>
                <w:rFonts w:eastAsiaTheme="minorEastAsia" w:cstheme="minorBidi"/>
                <w:b/>
                <w:color w:val="auto"/>
              </w:rPr>
            </w:pPr>
            <w:r w:rsidRPr="2E14CAA1">
              <w:rPr>
                <w:rFonts w:eastAsiaTheme="minorEastAsia" w:cstheme="minorBidi"/>
                <w:b/>
                <w:color w:val="auto"/>
              </w:rPr>
              <w:t xml:space="preserve">Benjamin </w:t>
            </w:r>
            <w:proofErr w:type="spellStart"/>
            <w:r w:rsidRPr="2E14CAA1">
              <w:rPr>
                <w:rFonts w:eastAsiaTheme="minorEastAsia" w:cstheme="minorBidi"/>
                <w:b/>
                <w:color w:val="auto"/>
              </w:rPr>
              <w:t>Mundama</w:t>
            </w:r>
            <w:proofErr w:type="spellEnd"/>
          </w:p>
        </w:tc>
      </w:tr>
      <w:tr w:rsidR="00CF333A" w:rsidRPr="00CF333A" w14:paraId="66318828" w14:textId="77777777" w:rsidTr="00C02A3D">
        <w:tc>
          <w:tcPr>
            <w:tcW w:w="2830" w:type="dxa"/>
            <w:tcBorders>
              <w:top w:val="nil"/>
              <w:bottom w:val="single" w:sz="4" w:space="0" w:color="A6A6A6" w:themeColor="background1" w:themeShade="A6"/>
            </w:tcBorders>
            <w:shd w:val="clear" w:color="auto" w:fill="F1E3DD"/>
          </w:tcPr>
          <w:p w14:paraId="45202B14" w14:textId="77777777" w:rsidR="00F946A1" w:rsidRPr="00CF333A" w:rsidRDefault="00F946A1" w:rsidP="00FD7B16">
            <w:pPr>
              <w:tabs>
                <w:tab w:val="right" w:leader="dot" w:pos="9103"/>
              </w:tabs>
              <w:ind w:right="-113"/>
              <w:jc w:val="right"/>
              <w:rPr>
                <w:rFonts w:eastAsiaTheme="minorEastAsia" w:cstheme="minorBidi"/>
                <w:i/>
                <w:color w:val="auto"/>
              </w:rPr>
            </w:pPr>
            <w:r w:rsidRPr="2E14CAA1">
              <w:rPr>
                <w:rFonts w:eastAsiaTheme="minorEastAsia" w:cstheme="minorBidi"/>
                <w:i/>
                <w:color w:val="auto"/>
              </w:rPr>
              <w:t>Responsible for:</w:t>
            </w:r>
          </w:p>
        </w:tc>
        <w:tc>
          <w:tcPr>
            <w:tcW w:w="7625" w:type="dxa"/>
          </w:tcPr>
          <w:p w14:paraId="7E217FD2" w14:textId="4966525A" w:rsidR="00F946A1" w:rsidRPr="00677E6D" w:rsidRDefault="00677E6D" w:rsidP="009C5F6D">
            <w:pPr>
              <w:tabs>
                <w:tab w:val="right" w:leader="dot" w:pos="9103"/>
              </w:tabs>
              <w:rPr>
                <w:rFonts w:eastAsiaTheme="minorEastAsia" w:cstheme="minorBidi"/>
                <w:b/>
                <w:color w:val="auto"/>
              </w:rPr>
            </w:pPr>
            <w:r w:rsidRPr="2E14CAA1">
              <w:rPr>
                <w:rFonts w:eastAsiaTheme="minorEastAsia" w:cstheme="minorBidi"/>
                <w:b/>
                <w:color w:val="auto"/>
              </w:rPr>
              <w:t xml:space="preserve">Leading </w:t>
            </w:r>
            <w:r w:rsidR="00460B2B">
              <w:rPr>
                <w:rFonts w:eastAsiaTheme="minorEastAsia" w:cstheme="minorBidi"/>
                <w:b/>
                <w:color w:val="auto"/>
              </w:rPr>
              <w:t>t</w:t>
            </w:r>
            <w:r w:rsidRPr="2E14CAA1">
              <w:rPr>
                <w:rFonts w:eastAsiaTheme="minorEastAsia" w:cstheme="minorBidi"/>
                <w:b/>
                <w:color w:val="auto"/>
              </w:rPr>
              <w:t>echnological support</w:t>
            </w:r>
          </w:p>
        </w:tc>
      </w:tr>
      <w:tr w:rsidR="00CF333A" w:rsidRPr="00CF333A" w14:paraId="42D74AA3" w14:textId="77777777" w:rsidTr="00C02A3D">
        <w:tc>
          <w:tcPr>
            <w:tcW w:w="2830" w:type="dxa"/>
            <w:tcBorders>
              <w:bottom w:val="nil"/>
            </w:tcBorders>
            <w:shd w:val="clear" w:color="auto" w:fill="F1E3DD"/>
          </w:tcPr>
          <w:p w14:paraId="154163E4" w14:textId="06FDFE82" w:rsidR="00F946A1" w:rsidRPr="00CF333A" w:rsidRDefault="00F946A1" w:rsidP="00FD7B16">
            <w:pPr>
              <w:tabs>
                <w:tab w:val="right" w:leader="dot" w:pos="9103"/>
              </w:tabs>
              <w:ind w:right="-113"/>
              <w:rPr>
                <w:rFonts w:eastAsiaTheme="minorEastAsia" w:cstheme="minorBidi"/>
                <w:color w:val="auto"/>
              </w:rPr>
            </w:pPr>
            <w:r w:rsidRPr="2E14CAA1">
              <w:rPr>
                <w:rFonts w:eastAsiaTheme="minorEastAsia" w:cstheme="minorBidi"/>
                <w:color w:val="auto"/>
              </w:rPr>
              <w:t>Co-author/co-contributor</w:t>
            </w:r>
          </w:p>
        </w:tc>
        <w:tc>
          <w:tcPr>
            <w:tcW w:w="7625" w:type="dxa"/>
          </w:tcPr>
          <w:p w14:paraId="08A1D0E3" w14:textId="2910E569" w:rsidR="00F946A1" w:rsidRPr="00677E6D" w:rsidRDefault="00677E6D" w:rsidP="009C5F6D">
            <w:pPr>
              <w:tabs>
                <w:tab w:val="right" w:leader="dot" w:pos="9103"/>
              </w:tabs>
              <w:rPr>
                <w:rFonts w:eastAsiaTheme="minorEastAsia" w:cstheme="minorBidi"/>
                <w:b/>
                <w:color w:val="auto"/>
              </w:rPr>
            </w:pPr>
            <w:proofErr w:type="spellStart"/>
            <w:r w:rsidRPr="2E14CAA1">
              <w:rPr>
                <w:rFonts w:eastAsiaTheme="minorEastAsia" w:cstheme="minorBidi"/>
                <w:b/>
                <w:color w:val="auto"/>
              </w:rPr>
              <w:t>Kenedy</w:t>
            </w:r>
            <w:proofErr w:type="spellEnd"/>
            <w:r w:rsidRPr="2E14CAA1">
              <w:rPr>
                <w:rFonts w:eastAsiaTheme="minorEastAsia" w:cstheme="minorBidi"/>
                <w:b/>
                <w:color w:val="auto"/>
              </w:rPr>
              <w:t xml:space="preserve"> </w:t>
            </w:r>
            <w:proofErr w:type="spellStart"/>
            <w:r w:rsidRPr="2E14CAA1">
              <w:rPr>
                <w:rFonts w:eastAsiaTheme="minorEastAsia" w:cstheme="minorBidi"/>
                <w:b/>
                <w:color w:val="auto"/>
              </w:rPr>
              <w:t>Munene</w:t>
            </w:r>
            <w:proofErr w:type="spellEnd"/>
          </w:p>
        </w:tc>
      </w:tr>
      <w:tr w:rsidR="00CF333A" w:rsidRPr="00CF333A" w14:paraId="62F4329B" w14:textId="77777777" w:rsidTr="00C02A3D">
        <w:tc>
          <w:tcPr>
            <w:tcW w:w="2830" w:type="dxa"/>
            <w:tcBorders>
              <w:top w:val="nil"/>
              <w:bottom w:val="single" w:sz="4" w:space="0" w:color="A6A6A6" w:themeColor="background1" w:themeShade="A6"/>
            </w:tcBorders>
            <w:shd w:val="clear" w:color="auto" w:fill="F1E3DD"/>
          </w:tcPr>
          <w:p w14:paraId="58573591" w14:textId="77777777" w:rsidR="00F946A1" w:rsidRPr="00CF333A" w:rsidRDefault="00F946A1" w:rsidP="00FD7B16">
            <w:pPr>
              <w:tabs>
                <w:tab w:val="right" w:leader="dot" w:pos="9103"/>
              </w:tabs>
              <w:ind w:right="-113"/>
              <w:jc w:val="right"/>
              <w:rPr>
                <w:rFonts w:eastAsiaTheme="minorEastAsia" w:cstheme="minorBidi"/>
                <w:i/>
                <w:color w:val="auto"/>
              </w:rPr>
            </w:pPr>
            <w:r w:rsidRPr="2E14CAA1">
              <w:rPr>
                <w:rFonts w:eastAsiaTheme="minorEastAsia" w:cstheme="minorBidi"/>
                <w:i/>
                <w:color w:val="auto"/>
              </w:rPr>
              <w:t>Responsible for:</w:t>
            </w:r>
          </w:p>
        </w:tc>
        <w:tc>
          <w:tcPr>
            <w:tcW w:w="7625" w:type="dxa"/>
          </w:tcPr>
          <w:p w14:paraId="24AEDA2A" w14:textId="52C33155" w:rsidR="00F946A1" w:rsidRPr="00677E6D" w:rsidRDefault="5477D98F" w:rsidP="4B8133A6">
            <w:pPr>
              <w:tabs>
                <w:tab w:val="right" w:leader="dot" w:pos="9103"/>
              </w:tabs>
              <w:rPr>
                <w:rFonts w:eastAsiaTheme="minorEastAsia" w:cstheme="minorBidi"/>
                <w:b/>
                <w:color w:val="auto"/>
              </w:rPr>
            </w:pPr>
            <w:r w:rsidRPr="2E14CAA1">
              <w:rPr>
                <w:rFonts w:eastAsiaTheme="minorEastAsia" w:cstheme="minorBidi"/>
                <w:b/>
                <w:color w:val="auto"/>
              </w:rPr>
              <w:t>Module development</w:t>
            </w:r>
          </w:p>
        </w:tc>
      </w:tr>
      <w:tr w:rsidR="00CF333A" w:rsidRPr="00CF333A" w14:paraId="586CE457" w14:textId="77777777" w:rsidTr="00C02A3D">
        <w:tc>
          <w:tcPr>
            <w:tcW w:w="2830" w:type="dxa"/>
            <w:tcBorders>
              <w:bottom w:val="nil"/>
            </w:tcBorders>
            <w:shd w:val="clear" w:color="auto" w:fill="F1E3DD"/>
          </w:tcPr>
          <w:p w14:paraId="4D464ABC" w14:textId="431D125A" w:rsidR="00F946A1" w:rsidRPr="00CF333A" w:rsidRDefault="00F946A1" w:rsidP="00FD7B16">
            <w:pPr>
              <w:tabs>
                <w:tab w:val="right" w:leader="dot" w:pos="9103"/>
              </w:tabs>
              <w:ind w:right="-113"/>
              <w:rPr>
                <w:rFonts w:eastAsiaTheme="minorEastAsia" w:cstheme="minorBidi"/>
                <w:color w:val="auto"/>
              </w:rPr>
            </w:pPr>
            <w:r w:rsidRPr="2E14CAA1">
              <w:rPr>
                <w:rFonts w:eastAsiaTheme="minorEastAsia" w:cstheme="minorBidi"/>
                <w:color w:val="auto"/>
              </w:rPr>
              <w:t>Co-author/co-contributor</w:t>
            </w:r>
          </w:p>
        </w:tc>
        <w:tc>
          <w:tcPr>
            <w:tcW w:w="7625" w:type="dxa"/>
          </w:tcPr>
          <w:p w14:paraId="1CADF3C1" w14:textId="57DFE17E" w:rsidR="00F946A1" w:rsidRPr="00677E6D" w:rsidRDefault="00677E6D" w:rsidP="00677E6D">
            <w:pPr>
              <w:tabs>
                <w:tab w:val="left" w:pos="498"/>
              </w:tabs>
              <w:rPr>
                <w:rFonts w:eastAsiaTheme="minorEastAsia" w:cstheme="minorBidi"/>
                <w:b/>
                <w:color w:val="auto"/>
              </w:rPr>
            </w:pPr>
            <w:r w:rsidRPr="2E14CAA1">
              <w:rPr>
                <w:rFonts w:eastAsiaTheme="minorEastAsia" w:cstheme="minorBidi"/>
                <w:b/>
                <w:color w:val="auto"/>
              </w:rPr>
              <w:t xml:space="preserve">Philomena </w:t>
            </w:r>
            <w:proofErr w:type="spellStart"/>
            <w:r w:rsidRPr="2E14CAA1">
              <w:rPr>
                <w:rFonts w:eastAsiaTheme="minorEastAsia" w:cstheme="minorBidi"/>
                <w:b/>
                <w:color w:val="auto"/>
              </w:rPr>
              <w:t>Mwangi</w:t>
            </w:r>
            <w:proofErr w:type="spellEnd"/>
          </w:p>
        </w:tc>
      </w:tr>
      <w:tr w:rsidR="00CF333A" w:rsidRPr="00CF333A" w14:paraId="63F74E77" w14:textId="77777777" w:rsidTr="00C02A3D">
        <w:tc>
          <w:tcPr>
            <w:tcW w:w="2830" w:type="dxa"/>
            <w:tcBorders>
              <w:top w:val="nil"/>
              <w:bottom w:val="single" w:sz="4" w:space="0" w:color="A6A6A6" w:themeColor="background1" w:themeShade="A6"/>
            </w:tcBorders>
            <w:shd w:val="clear" w:color="auto" w:fill="F1E3DD"/>
          </w:tcPr>
          <w:p w14:paraId="6480C468" w14:textId="77777777" w:rsidR="00F946A1" w:rsidRPr="00CF333A" w:rsidRDefault="00F946A1" w:rsidP="00FD7B16">
            <w:pPr>
              <w:tabs>
                <w:tab w:val="right" w:leader="dot" w:pos="9103"/>
              </w:tabs>
              <w:ind w:right="-113"/>
              <w:jc w:val="right"/>
              <w:rPr>
                <w:rFonts w:eastAsiaTheme="minorEastAsia" w:cstheme="minorBidi"/>
                <w:i/>
                <w:color w:val="auto"/>
              </w:rPr>
            </w:pPr>
            <w:r w:rsidRPr="2E14CAA1">
              <w:rPr>
                <w:rFonts w:eastAsiaTheme="minorEastAsia" w:cstheme="minorBidi"/>
                <w:i/>
                <w:color w:val="auto"/>
              </w:rPr>
              <w:t>Responsible for:</w:t>
            </w:r>
          </w:p>
        </w:tc>
        <w:tc>
          <w:tcPr>
            <w:tcW w:w="7625" w:type="dxa"/>
          </w:tcPr>
          <w:p w14:paraId="3AFBABB7" w14:textId="3A5C0316" w:rsidR="00F946A1" w:rsidRPr="00677E6D" w:rsidRDefault="2BDBDF1E" w:rsidP="4B8133A6">
            <w:pPr>
              <w:tabs>
                <w:tab w:val="right" w:leader="dot" w:pos="9103"/>
              </w:tabs>
              <w:rPr>
                <w:rFonts w:eastAsiaTheme="minorEastAsia" w:cstheme="minorBidi"/>
                <w:b/>
                <w:color w:val="auto"/>
              </w:rPr>
            </w:pPr>
            <w:r w:rsidRPr="2E14CAA1">
              <w:rPr>
                <w:rFonts w:eastAsiaTheme="minorEastAsia" w:cstheme="minorBidi"/>
                <w:b/>
                <w:color w:val="auto"/>
              </w:rPr>
              <w:t>Module development</w:t>
            </w:r>
          </w:p>
        </w:tc>
      </w:tr>
      <w:tr w:rsidR="00CF333A" w:rsidRPr="00CF333A" w14:paraId="7DD4B85B" w14:textId="77777777" w:rsidTr="00C02A3D">
        <w:tc>
          <w:tcPr>
            <w:tcW w:w="2830" w:type="dxa"/>
            <w:tcBorders>
              <w:bottom w:val="nil"/>
            </w:tcBorders>
            <w:shd w:val="clear" w:color="auto" w:fill="F1E3DD"/>
          </w:tcPr>
          <w:p w14:paraId="218A13E8" w14:textId="7362B021" w:rsidR="00F946A1" w:rsidRPr="00CF333A" w:rsidRDefault="00F946A1" w:rsidP="00FD7B16">
            <w:pPr>
              <w:tabs>
                <w:tab w:val="right" w:leader="dot" w:pos="9103"/>
              </w:tabs>
              <w:ind w:right="-113"/>
              <w:rPr>
                <w:rFonts w:eastAsiaTheme="minorEastAsia" w:cstheme="minorBidi"/>
                <w:color w:val="auto"/>
              </w:rPr>
            </w:pPr>
            <w:r w:rsidRPr="2E14CAA1">
              <w:rPr>
                <w:rFonts w:eastAsiaTheme="minorEastAsia" w:cstheme="minorBidi"/>
                <w:color w:val="auto"/>
              </w:rPr>
              <w:t>Co-author/co-contributor</w:t>
            </w:r>
          </w:p>
        </w:tc>
        <w:tc>
          <w:tcPr>
            <w:tcW w:w="7625" w:type="dxa"/>
          </w:tcPr>
          <w:p w14:paraId="492A7B9B" w14:textId="65A742A3" w:rsidR="00F946A1" w:rsidRPr="006456FE" w:rsidRDefault="006456FE" w:rsidP="009C5F6D">
            <w:pPr>
              <w:tabs>
                <w:tab w:val="right" w:leader="dot" w:pos="9103"/>
              </w:tabs>
              <w:rPr>
                <w:rFonts w:eastAsiaTheme="minorEastAsia" w:cstheme="minorBidi"/>
                <w:b/>
                <w:color w:val="auto"/>
              </w:rPr>
            </w:pPr>
            <w:r w:rsidRPr="2E14CAA1">
              <w:rPr>
                <w:rFonts w:eastAsiaTheme="minorEastAsia" w:cstheme="minorBidi"/>
                <w:b/>
                <w:color w:val="auto"/>
              </w:rPr>
              <w:t>Ian Wairua</w:t>
            </w:r>
          </w:p>
        </w:tc>
      </w:tr>
      <w:tr w:rsidR="00CF333A" w:rsidRPr="00CF333A" w14:paraId="49355DE3" w14:textId="77777777" w:rsidTr="00C02A3D">
        <w:tc>
          <w:tcPr>
            <w:tcW w:w="2830" w:type="dxa"/>
            <w:tcBorders>
              <w:top w:val="nil"/>
              <w:bottom w:val="single" w:sz="4" w:space="0" w:color="A6A6A6" w:themeColor="background1" w:themeShade="A6"/>
            </w:tcBorders>
            <w:shd w:val="clear" w:color="auto" w:fill="F1E3DD"/>
          </w:tcPr>
          <w:p w14:paraId="64B16D19" w14:textId="77777777" w:rsidR="00F946A1" w:rsidRPr="00CF333A" w:rsidRDefault="00F946A1" w:rsidP="00FD7B16">
            <w:pPr>
              <w:tabs>
                <w:tab w:val="right" w:leader="dot" w:pos="9103"/>
              </w:tabs>
              <w:ind w:right="-113"/>
              <w:jc w:val="right"/>
              <w:rPr>
                <w:rFonts w:eastAsiaTheme="minorEastAsia" w:cstheme="minorBidi"/>
                <w:i/>
                <w:color w:val="auto"/>
              </w:rPr>
            </w:pPr>
            <w:r w:rsidRPr="2E14CAA1">
              <w:rPr>
                <w:rFonts w:eastAsiaTheme="minorEastAsia" w:cstheme="minorBidi"/>
                <w:i/>
                <w:color w:val="auto"/>
              </w:rPr>
              <w:t>Responsible for:</w:t>
            </w:r>
          </w:p>
        </w:tc>
        <w:tc>
          <w:tcPr>
            <w:tcW w:w="7625" w:type="dxa"/>
          </w:tcPr>
          <w:p w14:paraId="05B3439C" w14:textId="1AB443B3" w:rsidR="00F946A1" w:rsidRPr="006456FE" w:rsidRDefault="50B2FB48" w:rsidP="4B8133A6">
            <w:pPr>
              <w:tabs>
                <w:tab w:val="right" w:leader="dot" w:pos="9103"/>
              </w:tabs>
              <w:rPr>
                <w:rFonts w:eastAsiaTheme="minorEastAsia" w:cstheme="minorBidi"/>
                <w:b/>
                <w:color w:val="auto"/>
              </w:rPr>
            </w:pPr>
            <w:r w:rsidRPr="2E14CAA1">
              <w:rPr>
                <w:rFonts w:eastAsiaTheme="minorEastAsia" w:cstheme="minorBidi"/>
                <w:b/>
                <w:color w:val="auto"/>
              </w:rPr>
              <w:t xml:space="preserve">Module development </w:t>
            </w:r>
            <w:r w:rsidR="4F2250D4" w:rsidRPr="2E14CAA1">
              <w:rPr>
                <w:rFonts w:eastAsiaTheme="minorEastAsia" w:cstheme="minorBidi"/>
                <w:b/>
                <w:color w:val="auto"/>
              </w:rPr>
              <w:t>leadership</w:t>
            </w:r>
          </w:p>
        </w:tc>
      </w:tr>
      <w:tr w:rsidR="00CF333A" w:rsidRPr="00CF333A" w14:paraId="507C8F74" w14:textId="77777777" w:rsidTr="00C02A3D">
        <w:tc>
          <w:tcPr>
            <w:tcW w:w="2830" w:type="dxa"/>
            <w:tcBorders>
              <w:bottom w:val="nil"/>
            </w:tcBorders>
            <w:shd w:val="clear" w:color="auto" w:fill="F1E3DD"/>
          </w:tcPr>
          <w:p w14:paraId="1F5F995F" w14:textId="5AA734F3" w:rsidR="00F946A1" w:rsidRPr="00CF333A" w:rsidRDefault="00F946A1" w:rsidP="00FD7B16">
            <w:pPr>
              <w:tabs>
                <w:tab w:val="right" w:leader="dot" w:pos="9103"/>
              </w:tabs>
              <w:ind w:right="-113"/>
              <w:rPr>
                <w:rFonts w:eastAsiaTheme="minorEastAsia" w:cstheme="minorBidi"/>
                <w:color w:val="auto"/>
              </w:rPr>
            </w:pPr>
            <w:r w:rsidRPr="2E14CAA1">
              <w:rPr>
                <w:rFonts w:eastAsiaTheme="minorEastAsia" w:cstheme="minorBidi"/>
                <w:color w:val="auto"/>
              </w:rPr>
              <w:t>Co-author/co-contributor</w:t>
            </w:r>
          </w:p>
        </w:tc>
        <w:tc>
          <w:tcPr>
            <w:tcW w:w="7625" w:type="dxa"/>
          </w:tcPr>
          <w:p w14:paraId="318B8510" w14:textId="179937B1" w:rsidR="00F946A1" w:rsidRPr="006456FE" w:rsidRDefault="006456FE" w:rsidP="009C5F6D">
            <w:pPr>
              <w:tabs>
                <w:tab w:val="right" w:leader="dot" w:pos="9103"/>
              </w:tabs>
              <w:rPr>
                <w:rFonts w:eastAsiaTheme="minorEastAsia" w:cstheme="minorBidi"/>
                <w:b/>
                <w:color w:val="auto"/>
              </w:rPr>
            </w:pPr>
            <w:r w:rsidRPr="2E14CAA1">
              <w:rPr>
                <w:rFonts w:eastAsiaTheme="minorEastAsia" w:cstheme="minorBidi"/>
                <w:b/>
                <w:color w:val="auto"/>
              </w:rPr>
              <w:t xml:space="preserve">Jane </w:t>
            </w:r>
            <w:proofErr w:type="spellStart"/>
            <w:r w:rsidRPr="2E14CAA1">
              <w:rPr>
                <w:rFonts w:eastAsiaTheme="minorEastAsia" w:cstheme="minorBidi"/>
                <w:b/>
                <w:color w:val="auto"/>
              </w:rPr>
              <w:t>Mugo</w:t>
            </w:r>
            <w:proofErr w:type="spellEnd"/>
          </w:p>
        </w:tc>
      </w:tr>
      <w:tr w:rsidR="00CF333A" w:rsidRPr="00CF333A" w14:paraId="127E839F" w14:textId="77777777" w:rsidTr="00C02A3D">
        <w:tc>
          <w:tcPr>
            <w:tcW w:w="2830" w:type="dxa"/>
            <w:tcBorders>
              <w:top w:val="nil"/>
              <w:bottom w:val="nil"/>
            </w:tcBorders>
            <w:shd w:val="clear" w:color="auto" w:fill="F1E3DD"/>
          </w:tcPr>
          <w:p w14:paraId="55982A68" w14:textId="77777777" w:rsidR="00F946A1" w:rsidRPr="00CF333A" w:rsidRDefault="00F946A1" w:rsidP="00FD7B16">
            <w:pPr>
              <w:tabs>
                <w:tab w:val="right" w:leader="dot" w:pos="9103"/>
              </w:tabs>
              <w:ind w:right="-113"/>
              <w:jc w:val="right"/>
              <w:rPr>
                <w:rFonts w:eastAsiaTheme="minorEastAsia" w:cstheme="minorBidi"/>
                <w:i/>
                <w:color w:val="auto"/>
              </w:rPr>
            </w:pPr>
            <w:r w:rsidRPr="2E14CAA1">
              <w:rPr>
                <w:rFonts w:eastAsiaTheme="minorEastAsia" w:cstheme="minorBidi"/>
                <w:i/>
                <w:color w:val="auto"/>
              </w:rPr>
              <w:t>Responsible for:</w:t>
            </w:r>
          </w:p>
        </w:tc>
        <w:tc>
          <w:tcPr>
            <w:tcW w:w="7625" w:type="dxa"/>
          </w:tcPr>
          <w:p w14:paraId="499FCCBE" w14:textId="74C17EFB" w:rsidR="00F946A1" w:rsidRPr="006456FE" w:rsidRDefault="006456FE" w:rsidP="009C5F6D">
            <w:pPr>
              <w:tabs>
                <w:tab w:val="right" w:leader="dot" w:pos="9103"/>
              </w:tabs>
              <w:rPr>
                <w:rFonts w:eastAsiaTheme="minorEastAsia" w:cstheme="minorBidi"/>
                <w:b/>
                <w:color w:val="auto"/>
              </w:rPr>
            </w:pPr>
            <w:r w:rsidRPr="2E14CAA1">
              <w:rPr>
                <w:rFonts w:eastAsiaTheme="minorEastAsia" w:cstheme="minorBidi"/>
                <w:b/>
                <w:color w:val="auto"/>
              </w:rPr>
              <w:t>Quality assurance support</w:t>
            </w:r>
          </w:p>
        </w:tc>
      </w:tr>
      <w:tr w:rsidR="00677E6D" w:rsidRPr="00CF333A" w14:paraId="042A09CF" w14:textId="77777777" w:rsidTr="00C02A3D">
        <w:tc>
          <w:tcPr>
            <w:tcW w:w="2830" w:type="dxa"/>
            <w:tcBorders>
              <w:top w:val="nil"/>
              <w:bottom w:val="nil"/>
            </w:tcBorders>
            <w:shd w:val="clear" w:color="auto" w:fill="F1E3DD"/>
          </w:tcPr>
          <w:p w14:paraId="428A0C19" w14:textId="0B3556D7" w:rsidR="00677E6D" w:rsidRPr="00CF333A" w:rsidRDefault="00677E6D" w:rsidP="00677E6D">
            <w:pPr>
              <w:tabs>
                <w:tab w:val="right" w:leader="dot" w:pos="9103"/>
              </w:tabs>
              <w:ind w:right="-113"/>
              <w:rPr>
                <w:rFonts w:eastAsiaTheme="minorEastAsia" w:cstheme="minorBidi"/>
                <w:i/>
                <w:color w:val="auto"/>
              </w:rPr>
            </w:pPr>
            <w:r w:rsidRPr="2E14CAA1">
              <w:rPr>
                <w:rFonts w:eastAsiaTheme="minorEastAsia" w:cstheme="minorBidi"/>
                <w:color w:val="auto"/>
              </w:rPr>
              <w:t>Co-author/co-contributor</w:t>
            </w:r>
          </w:p>
        </w:tc>
        <w:tc>
          <w:tcPr>
            <w:tcW w:w="7625" w:type="dxa"/>
          </w:tcPr>
          <w:p w14:paraId="44FEF5D7" w14:textId="26A89381" w:rsidR="00677E6D" w:rsidRPr="006456FE" w:rsidRDefault="006456FE" w:rsidP="00677E6D">
            <w:pPr>
              <w:tabs>
                <w:tab w:val="right" w:leader="dot" w:pos="9103"/>
              </w:tabs>
              <w:rPr>
                <w:rFonts w:eastAsiaTheme="minorEastAsia" w:cstheme="minorBidi"/>
                <w:b/>
                <w:color w:val="auto"/>
              </w:rPr>
            </w:pPr>
            <w:r w:rsidRPr="2E14CAA1">
              <w:rPr>
                <w:rFonts w:eastAsiaTheme="minorEastAsia" w:cstheme="minorBidi"/>
                <w:b/>
                <w:color w:val="auto"/>
              </w:rPr>
              <w:t xml:space="preserve">Maria </w:t>
            </w:r>
            <w:proofErr w:type="spellStart"/>
            <w:r w:rsidRPr="2E14CAA1">
              <w:rPr>
                <w:rFonts w:eastAsiaTheme="minorEastAsia" w:cstheme="minorBidi"/>
                <w:b/>
                <w:color w:val="auto"/>
              </w:rPr>
              <w:t>Kihara</w:t>
            </w:r>
            <w:proofErr w:type="spellEnd"/>
          </w:p>
        </w:tc>
      </w:tr>
      <w:tr w:rsidR="00677E6D" w:rsidRPr="00CF333A" w14:paraId="1037AA39" w14:textId="77777777" w:rsidTr="00C02A3D">
        <w:tc>
          <w:tcPr>
            <w:tcW w:w="2830" w:type="dxa"/>
            <w:tcBorders>
              <w:top w:val="nil"/>
              <w:bottom w:val="nil"/>
            </w:tcBorders>
            <w:shd w:val="clear" w:color="auto" w:fill="F1E3DD"/>
          </w:tcPr>
          <w:p w14:paraId="7E9D9FBF" w14:textId="18513E41" w:rsidR="00677E6D" w:rsidRPr="00CF333A" w:rsidRDefault="00677E6D" w:rsidP="00677E6D">
            <w:pPr>
              <w:tabs>
                <w:tab w:val="right" w:leader="dot" w:pos="9103"/>
              </w:tabs>
              <w:ind w:right="-113"/>
              <w:jc w:val="right"/>
              <w:rPr>
                <w:rFonts w:eastAsiaTheme="minorEastAsia" w:cstheme="minorBidi"/>
                <w:i/>
                <w:color w:val="auto"/>
              </w:rPr>
            </w:pPr>
            <w:r w:rsidRPr="2E14CAA1">
              <w:rPr>
                <w:rFonts w:eastAsiaTheme="minorEastAsia" w:cstheme="minorBidi"/>
                <w:i/>
                <w:color w:val="auto"/>
              </w:rPr>
              <w:t>Responsible for:</w:t>
            </w:r>
          </w:p>
        </w:tc>
        <w:tc>
          <w:tcPr>
            <w:tcW w:w="7625" w:type="dxa"/>
          </w:tcPr>
          <w:p w14:paraId="00066404" w14:textId="2B5D5DE7" w:rsidR="00677E6D" w:rsidRPr="006456FE" w:rsidRDefault="069BAD04" w:rsidP="4B8133A6">
            <w:pPr>
              <w:tabs>
                <w:tab w:val="right" w:leader="dot" w:pos="9103"/>
              </w:tabs>
              <w:rPr>
                <w:rFonts w:eastAsiaTheme="minorEastAsia" w:cstheme="minorBidi"/>
                <w:b/>
                <w:color w:val="auto"/>
              </w:rPr>
            </w:pPr>
            <w:r w:rsidRPr="2E14CAA1">
              <w:rPr>
                <w:rFonts w:eastAsiaTheme="minorEastAsia" w:cstheme="minorBidi"/>
                <w:b/>
                <w:color w:val="auto"/>
              </w:rPr>
              <w:t>Module development</w:t>
            </w:r>
          </w:p>
        </w:tc>
      </w:tr>
      <w:tr w:rsidR="006456FE" w:rsidRPr="00CF333A" w14:paraId="5E6A8E16" w14:textId="77777777" w:rsidTr="00C02A3D">
        <w:tc>
          <w:tcPr>
            <w:tcW w:w="2830" w:type="dxa"/>
            <w:tcBorders>
              <w:top w:val="nil"/>
              <w:bottom w:val="nil"/>
            </w:tcBorders>
            <w:shd w:val="clear" w:color="auto" w:fill="F1E3DD"/>
          </w:tcPr>
          <w:p w14:paraId="45622B2C" w14:textId="24275DDA" w:rsidR="006456FE" w:rsidRPr="00CF333A" w:rsidRDefault="006456FE" w:rsidP="006456FE">
            <w:pPr>
              <w:tabs>
                <w:tab w:val="right" w:leader="dot" w:pos="9103"/>
              </w:tabs>
              <w:ind w:right="-113"/>
              <w:rPr>
                <w:rFonts w:eastAsiaTheme="minorEastAsia" w:cstheme="minorBidi"/>
                <w:i/>
                <w:color w:val="auto"/>
              </w:rPr>
            </w:pPr>
            <w:r w:rsidRPr="2E14CAA1">
              <w:rPr>
                <w:rFonts w:eastAsiaTheme="minorEastAsia" w:cstheme="minorBidi"/>
                <w:color w:val="auto"/>
              </w:rPr>
              <w:t>Co-author/co-contributor</w:t>
            </w:r>
          </w:p>
        </w:tc>
        <w:tc>
          <w:tcPr>
            <w:tcW w:w="7625" w:type="dxa"/>
          </w:tcPr>
          <w:p w14:paraId="621F1B63" w14:textId="133B3254" w:rsidR="006456FE" w:rsidRPr="006456FE" w:rsidRDefault="006456FE" w:rsidP="006456FE">
            <w:pPr>
              <w:tabs>
                <w:tab w:val="right" w:leader="dot" w:pos="9103"/>
              </w:tabs>
              <w:rPr>
                <w:rFonts w:eastAsiaTheme="minorEastAsia" w:cstheme="minorBidi"/>
                <w:b/>
                <w:color w:val="auto"/>
              </w:rPr>
            </w:pPr>
            <w:r w:rsidRPr="2E14CAA1">
              <w:rPr>
                <w:rFonts w:eastAsiaTheme="minorEastAsia" w:cstheme="minorBidi"/>
                <w:b/>
                <w:color w:val="auto"/>
              </w:rPr>
              <w:t xml:space="preserve">Esther </w:t>
            </w:r>
            <w:proofErr w:type="spellStart"/>
            <w:r w:rsidRPr="2E14CAA1">
              <w:rPr>
                <w:rFonts w:eastAsiaTheme="minorEastAsia" w:cstheme="minorBidi"/>
                <w:b/>
                <w:color w:val="auto"/>
              </w:rPr>
              <w:t>Awino</w:t>
            </w:r>
            <w:proofErr w:type="spellEnd"/>
          </w:p>
        </w:tc>
      </w:tr>
      <w:tr w:rsidR="006456FE" w:rsidRPr="00CF333A" w14:paraId="0C8780BB" w14:textId="77777777" w:rsidTr="00C02A3D">
        <w:tc>
          <w:tcPr>
            <w:tcW w:w="2830" w:type="dxa"/>
            <w:tcBorders>
              <w:top w:val="nil"/>
            </w:tcBorders>
            <w:shd w:val="clear" w:color="auto" w:fill="F1E3DD"/>
          </w:tcPr>
          <w:p w14:paraId="37E9E2E0" w14:textId="154836F6" w:rsidR="006456FE" w:rsidRPr="00CF333A" w:rsidRDefault="006456FE" w:rsidP="006456FE">
            <w:pPr>
              <w:tabs>
                <w:tab w:val="right" w:leader="dot" w:pos="9103"/>
              </w:tabs>
              <w:ind w:right="-113"/>
              <w:jc w:val="right"/>
              <w:rPr>
                <w:rFonts w:eastAsiaTheme="minorEastAsia" w:cstheme="minorBidi"/>
                <w:i/>
                <w:color w:val="auto"/>
              </w:rPr>
            </w:pPr>
            <w:r w:rsidRPr="2E14CAA1">
              <w:rPr>
                <w:rFonts w:eastAsiaTheme="minorEastAsia" w:cstheme="minorBidi"/>
                <w:i/>
                <w:color w:val="auto"/>
              </w:rPr>
              <w:t>Responsible for:</w:t>
            </w:r>
          </w:p>
        </w:tc>
        <w:tc>
          <w:tcPr>
            <w:tcW w:w="7625" w:type="dxa"/>
          </w:tcPr>
          <w:p w14:paraId="22B172A2" w14:textId="2BF72DB6" w:rsidR="006456FE" w:rsidRPr="006456FE" w:rsidRDefault="006456FE" w:rsidP="006456FE">
            <w:pPr>
              <w:tabs>
                <w:tab w:val="right" w:leader="dot" w:pos="9103"/>
              </w:tabs>
              <w:rPr>
                <w:rFonts w:eastAsiaTheme="minorEastAsia" w:cstheme="minorBidi"/>
                <w:b/>
                <w:color w:val="auto"/>
              </w:rPr>
            </w:pPr>
            <w:r w:rsidRPr="2E14CAA1">
              <w:rPr>
                <w:rFonts w:eastAsiaTheme="minorEastAsia" w:cstheme="minorBidi"/>
                <w:b/>
                <w:color w:val="auto"/>
              </w:rPr>
              <w:t>Administrative support</w:t>
            </w:r>
          </w:p>
        </w:tc>
      </w:tr>
    </w:tbl>
    <w:p w14:paraId="575E38FB" w14:textId="0CC1E804" w:rsidR="00BB32C6" w:rsidRPr="00CF333A" w:rsidRDefault="00BB32C6" w:rsidP="00BB32C6">
      <w:pPr>
        <w:rPr>
          <w:rFonts w:eastAsiaTheme="minorEastAsia" w:cstheme="minorBid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5245"/>
        <w:gridCol w:w="5210"/>
      </w:tblGrid>
      <w:tr w:rsidR="00CF333A" w:rsidRPr="00CF333A" w14:paraId="1AF9112E" w14:textId="77777777" w:rsidTr="00425F28">
        <w:tc>
          <w:tcPr>
            <w:tcW w:w="10455" w:type="dxa"/>
            <w:gridSpan w:val="2"/>
            <w:shd w:val="clear" w:color="auto" w:fill="C99378"/>
          </w:tcPr>
          <w:p w14:paraId="2C10C8EE" w14:textId="4481B7E4" w:rsidR="0063284B" w:rsidRPr="00CF333A" w:rsidRDefault="0063284B" w:rsidP="009C5F6D">
            <w:pPr>
              <w:tabs>
                <w:tab w:val="right" w:leader="dot" w:pos="9103"/>
              </w:tabs>
              <w:rPr>
                <w:rFonts w:eastAsiaTheme="minorEastAsia" w:cstheme="minorBidi"/>
                <w:b/>
                <w:color w:val="auto"/>
              </w:rPr>
            </w:pPr>
            <w:r w:rsidRPr="2E14CAA1">
              <w:rPr>
                <w:rFonts w:eastAsiaTheme="minorEastAsia" w:cstheme="minorBidi"/>
                <w:b/>
                <w:color w:val="auto"/>
              </w:rPr>
              <w:t>Information regarding format of material to upload onto the OER Africa repository</w:t>
            </w:r>
          </w:p>
        </w:tc>
      </w:tr>
      <w:tr w:rsidR="00CF333A" w:rsidRPr="00CF333A" w14:paraId="7D34D7B3" w14:textId="77777777" w:rsidTr="00C02A3D">
        <w:tc>
          <w:tcPr>
            <w:tcW w:w="5245" w:type="dxa"/>
            <w:shd w:val="clear" w:color="auto" w:fill="F1E3DD"/>
          </w:tcPr>
          <w:p w14:paraId="6014C675" w14:textId="5BA75896" w:rsidR="0063284B" w:rsidRPr="00CF333A" w:rsidRDefault="0063284B" w:rsidP="009C5F6D">
            <w:pPr>
              <w:tabs>
                <w:tab w:val="right" w:leader="dot" w:pos="9103"/>
              </w:tabs>
              <w:rPr>
                <w:rFonts w:eastAsiaTheme="minorEastAsia" w:cstheme="minorBidi"/>
                <w:color w:val="auto"/>
              </w:rPr>
            </w:pPr>
            <w:r w:rsidRPr="2E14CAA1">
              <w:rPr>
                <w:rFonts w:eastAsiaTheme="minorEastAsia" w:cstheme="minorBidi"/>
                <w:color w:val="auto"/>
              </w:rPr>
              <w:t>Primary resource (Not PDF)</w:t>
            </w:r>
          </w:p>
        </w:tc>
        <w:tc>
          <w:tcPr>
            <w:tcW w:w="5210" w:type="dxa"/>
          </w:tcPr>
          <w:p w14:paraId="180E71EA" w14:textId="213973D4" w:rsidR="0063284B" w:rsidRPr="00CF333A" w:rsidRDefault="00884514" w:rsidP="009C5F6D">
            <w:pPr>
              <w:tabs>
                <w:tab w:val="right" w:leader="dot" w:pos="9103"/>
              </w:tabs>
              <w:rPr>
                <w:rFonts w:eastAsiaTheme="minorEastAsia" w:cstheme="minorBidi"/>
                <w:color w:val="auto"/>
              </w:rPr>
            </w:pPr>
            <w:r w:rsidRPr="2E14CAA1">
              <w:rPr>
                <w:rFonts w:eastAsiaTheme="minorEastAsia" w:cstheme="minorBidi"/>
                <w:color w:val="auto"/>
              </w:rPr>
              <w:t>Microsoft Word document</w:t>
            </w:r>
          </w:p>
        </w:tc>
      </w:tr>
      <w:tr w:rsidR="00CF333A" w:rsidRPr="00CF333A" w14:paraId="1DE69B66" w14:textId="77777777" w:rsidTr="00C02A3D">
        <w:tc>
          <w:tcPr>
            <w:tcW w:w="5245" w:type="dxa"/>
            <w:shd w:val="clear" w:color="auto" w:fill="F1E3DD"/>
          </w:tcPr>
          <w:p w14:paraId="726E4387" w14:textId="01D0E2AB" w:rsidR="008A35EC" w:rsidRPr="00CF333A" w:rsidRDefault="0063284B" w:rsidP="009C5F6D">
            <w:pPr>
              <w:tabs>
                <w:tab w:val="right" w:leader="dot" w:pos="9103"/>
              </w:tabs>
              <w:rPr>
                <w:rFonts w:eastAsiaTheme="minorEastAsia" w:cstheme="minorBidi"/>
                <w:color w:val="auto"/>
              </w:rPr>
            </w:pPr>
            <w:r w:rsidRPr="2E14CAA1">
              <w:rPr>
                <w:rFonts w:eastAsiaTheme="minorEastAsia" w:cstheme="minorBidi"/>
                <w:color w:val="auto"/>
              </w:rPr>
              <w:t>Will a Moodle common cartridge be uploaded as well?</w:t>
            </w:r>
          </w:p>
        </w:tc>
        <w:tc>
          <w:tcPr>
            <w:tcW w:w="5210" w:type="dxa"/>
          </w:tcPr>
          <w:p w14:paraId="0B217733" w14:textId="5EA62096" w:rsidR="0063284B" w:rsidRPr="00CF333A" w:rsidRDefault="00884514" w:rsidP="009C5F6D">
            <w:pPr>
              <w:tabs>
                <w:tab w:val="right" w:leader="dot" w:pos="9103"/>
              </w:tabs>
              <w:rPr>
                <w:rFonts w:eastAsiaTheme="minorEastAsia" w:cstheme="minorBidi"/>
                <w:color w:val="auto"/>
              </w:rPr>
            </w:pPr>
            <w:r w:rsidRPr="2E14CAA1">
              <w:rPr>
                <w:rFonts w:eastAsiaTheme="minorEastAsia" w:cstheme="minorBidi"/>
                <w:color w:val="auto"/>
              </w:rPr>
              <w:t>Yes</w:t>
            </w:r>
          </w:p>
        </w:tc>
      </w:tr>
    </w:tbl>
    <w:p w14:paraId="6BCCE647" w14:textId="56032434" w:rsidR="008A35EC" w:rsidRPr="00CF333A" w:rsidRDefault="008A35EC" w:rsidP="00BB32C6">
      <w:pPr>
        <w:rPr>
          <w:rFonts w:eastAsiaTheme="minorEastAsia" w:cstheme="minorBidi"/>
          <w:color w:val="auto"/>
        </w:rPr>
      </w:pPr>
      <w:r w:rsidRPr="2E14CAA1">
        <w:rPr>
          <w:rFonts w:eastAsiaTheme="minorEastAsia" w:cstheme="minorBidi"/>
          <w:i/>
          <w:color w:val="auto"/>
        </w:rPr>
        <w:t>(A Moodle common cartridge is a .ZIP file of your module – if it is created in Moodle – that can be imported into another university’s Moodle platform.)</w:t>
      </w:r>
    </w:p>
    <w:p w14:paraId="76AFEC24" w14:textId="77777777" w:rsidR="008A35EC" w:rsidRPr="00CF333A" w:rsidRDefault="008A35EC" w:rsidP="00BB32C6">
      <w:pPr>
        <w:rPr>
          <w:rFonts w:eastAsiaTheme="minorEastAsia" w:cstheme="minorBid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4"/>
        <w:gridCol w:w="2533"/>
        <w:gridCol w:w="2848"/>
        <w:gridCol w:w="2380"/>
      </w:tblGrid>
      <w:tr w:rsidR="00CF333A" w:rsidRPr="00CF333A" w14:paraId="0C1C9CA5" w14:textId="77777777" w:rsidTr="40E809AA">
        <w:tc>
          <w:tcPr>
            <w:tcW w:w="10455" w:type="dxa"/>
            <w:gridSpan w:val="4"/>
            <w:shd w:val="clear" w:color="auto" w:fill="C99378"/>
          </w:tcPr>
          <w:p w14:paraId="4C6CFC6C" w14:textId="30234CD8" w:rsidR="00BB32C6" w:rsidRPr="00CF333A" w:rsidRDefault="0063284B" w:rsidP="009C5F6D">
            <w:pPr>
              <w:tabs>
                <w:tab w:val="right" w:leader="dot" w:pos="9103"/>
              </w:tabs>
              <w:rPr>
                <w:rFonts w:eastAsiaTheme="minorEastAsia" w:cstheme="minorBidi"/>
                <w:b/>
                <w:color w:val="auto"/>
              </w:rPr>
            </w:pPr>
            <w:r w:rsidRPr="2E14CAA1">
              <w:rPr>
                <w:rFonts w:eastAsiaTheme="minorEastAsia" w:cstheme="minorBidi"/>
                <w:b/>
                <w:color w:val="auto"/>
              </w:rPr>
              <w:lastRenderedPageBreak/>
              <w:t>Course</w:t>
            </w:r>
            <w:r w:rsidR="00BB32C6" w:rsidRPr="2E14CAA1">
              <w:rPr>
                <w:rFonts w:eastAsiaTheme="minorEastAsia" w:cstheme="minorBidi"/>
                <w:b/>
                <w:color w:val="auto"/>
              </w:rPr>
              <w:t xml:space="preserve"> details</w:t>
            </w:r>
          </w:p>
        </w:tc>
      </w:tr>
      <w:tr w:rsidR="00CF333A" w:rsidRPr="00CF333A" w14:paraId="76F7A173" w14:textId="77777777" w:rsidTr="40E809AA">
        <w:tc>
          <w:tcPr>
            <w:tcW w:w="2694" w:type="dxa"/>
            <w:shd w:val="clear" w:color="auto" w:fill="F1E3DD"/>
          </w:tcPr>
          <w:p w14:paraId="40B21E83" w14:textId="191B3AE3" w:rsidR="00BB32C6" w:rsidRPr="00CF333A" w:rsidRDefault="00BB32C6" w:rsidP="00F946A1">
            <w:pPr>
              <w:tabs>
                <w:tab w:val="right" w:leader="dot" w:pos="9103"/>
              </w:tabs>
              <w:ind w:right="-113"/>
              <w:rPr>
                <w:rFonts w:eastAsiaTheme="minorEastAsia" w:cstheme="minorBidi"/>
                <w:color w:val="auto"/>
              </w:rPr>
            </w:pPr>
            <w:r w:rsidRPr="2E14CAA1">
              <w:rPr>
                <w:rFonts w:eastAsiaTheme="minorEastAsia" w:cstheme="minorBidi"/>
                <w:color w:val="auto"/>
              </w:rPr>
              <w:t>Module title:</w:t>
            </w:r>
          </w:p>
        </w:tc>
        <w:tc>
          <w:tcPr>
            <w:tcW w:w="7761" w:type="dxa"/>
            <w:gridSpan w:val="3"/>
          </w:tcPr>
          <w:p w14:paraId="0C4966C1" w14:textId="47F6A990" w:rsidR="00BB32C6" w:rsidRPr="00CF333A" w:rsidRDefault="00027BA4" w:rsidP="009C5F6D">
            <w:pPr>
              <w:tabs>
                <w:tab w:val="right" w:leader="dot" w:pos="9103"/>
              </w:tabs>
              <w:rPr>
                <w:rFonts w:eastAsiaTheme="minorEastAsia" w:cstheme="minorBidi"/>
                <w:color w:val="auto"/>
              </w:rPr>
            </w:pPr>
            <w:bookmarkStart w:id="0" w:name="_GoBack"/>
            <w:r w:rsidRPr="2E14CAA1">
              <w:rPr>
                <w:rFonts w:eastAsiaTheme="minorEastAsia" w:cstheme="minorBidi"/>
                <w:color w:val="auto"/>
              </w:rPr>
              <w:t>Monitoring and Evaluation</w:t>
            </w:r>
            <w:bookmarkEnd w:id="0"/>
          </w:p>
        </w:tc>
      </w:tr>
      <w:tr w:rsidR="00CF333A" w:rsidRPr="00CF333A" w14:paraId="39CBD6B4" w14:textId="77777777" w:rsidTr="40E809AA">
        <w:tc>
          <w:tcPr>
            <w:tcW w:w="2694" w:type="dxa"/>
            <w:shd w:val="clear" w:color="auto" w:fill="F1E3DD"/>
          </w:tcPr>
          <w:p w14:paraId="29EEE562" w14:textId="3D34FDB9" w:rsidR="00152F3E" w:rsidRPr="00CF333A" w:rsidRDefault="00CF333A" w:rsidP="00F946A1">
            <w:pPr>
              <w:tabs>
                <w:tab w:val="right" w:leader="dot" w:pos="9103"/>
              </w:tabs>
              <w:ind w:right="-113"/>
              <w:rPr>
                <w:rFonts w:eastAsiaTheme="minorEastAsia" w:cstheme="minorBidi"/>
                <w:b/>
                <w:color w:val="auto"/>
              </w:rPr>
            </w:pPr>
            <w:r w:rsidRPr="2E14CAA1">
              <w:rPr>
                <w:rFonts w:eastAsiaTheme="minorEastAsia" w:cstheme="minorBidi"/>
                <w:color w:val="auto"/>
              </w:rPr>
              <w:t>Under- or Post-graduate?</w:t>
            </w:r>
          </w:p>
        </w:tc>
        <w:tc>
          <w:tcPr>
            <w:tcW w:w="2533" w:type="dxa"/>
            <w:shd w:val="clear" w:color="auto" w:fill="auto"/>
          </w:tcPr>
          <w:p w14:paraId="4CE2A9CE" w14:textId="1D6AAB52" w:rsidR="00152F3E" w:rsidRPr="00CF333A" w:rsidRDefault="009811E2" w:rsidP="009C5F6D">
            <w:pPr>
              <w:tabs>
                <w:tab w:val="right" w:leader="dot" w:pos="9103"/>
              </w:tabs>
              <w:rPr>
                <w:rFonts w:eastAsiaTheme="minorEastAsia" w:cstheme="minorBidi"/>
                <w:color w:val="auto"/>
              </w:rPr>
            </w:pPr>
            <w:r w:rsidRPr="2E14CAA1">
              <w:rPr>
                <w:rFonts w:eastAsiaTheme="minorEastAsia" w:cstheme="minorBidi"/>
                <w:color w:val="auto"/>
              </w:rPr>
              <w:t>Undergraduate</w:t>
            </w:r>
          </w:p>
        </w:tc>
        <w:tc>
          <w:tcPr>
            <w:tcW w:w="2848" w:type="dxa"/>
            <w:shd w:val="clear" w:color="auto" w:fill="F1E3DD"/>
          </w:tcPr>
          <w:p w14:paraId="2E992F6F" w14:textId="47F67ABD" w:rsidR="00152F3E" w:rsidRPr="00CF333A" w:rsidRDefault="00CF333A" w:rsidP="009C5F6D">
            <w:pPr>
              <w:tabs>
                <w:tab w:val="right" w:leader="dot" w:pos="9103"/>
              </w:tabs>
              <w:rPr>
                <w:rFonts w:eastAsiaTheme="minorEastAsia" w:cstheme="minorBidi"/>
                <w:color w:val="auto"/>
              </w:rPr>
            </w:pPr>
            <w:r w:rsidRPr="2E14CAA1">
              <w:rPr>
                <w:rFonts w:eastAsiaTheme="minorEastAsia" w:cstheme="minorBidi"/>
                <w:color w:val="auto"/>
              </w:rPr>
              <w:t>Year of study:</w:t>
            </w:r>
          </w:p>
        </w:tc>
        <w:tc>
          <w:tcPr>
            <w:tcW w:w="2380" w:type="dxa"/>
            <w:shd w:val="clear" w:color="auto" w:fill="auto"/>
          </w:tcPr>
          <w:p w14:paraId="478E5125" w14:textId="27048AB7" w:rsidR="00152F3E" w:rsidRPr="00CF333A" w:rsidRDefault="49418DD7" w:rsidP="4B8133A6">
            <w:pPr>
              <w:tabs>
                <w:tab w:val="right" w:leader="dot" w:pos="9103"/>
              </w:tabs>
              <w:ind w:right="567"/>
              <w:jc w:val="right"/>
              <w:rPr>
                <w:rFonts w:eastAsiaTheme="minorEastAsia" w:cstheme="minorBidi"/>
                <w:color w:val="auto"/>
              </w:rPr>
            </w:pPr>
            <w:r w:rsidRPr="2E14CAA1">
              <w:rPr>
                <w:rFonts w:eastAsiaTheme="minorEastAsia" w:cstheme="minorBidi"/>
                <w:color w:val="auto"/>
              </w:rPr>
              <w:t>2</w:t>
            </w:r>
            <w:r w:rsidRPr="2E14CAA1">
              <w:rPr>
                <w:rFonts w:eastAsiaTheme="minorEastAsia" w:cstheme="minorBidi"/>
                <w:color w:val="auto"/>
                <w:vertAlign w:val="superscript"/>
              </w:rPr>
              <w:t>nd</w:t>
            </w:r>
            <w:r w:rsidR="265ACC97" w:rsidRPr="2E14CAA1">
              <w:rPr>
                <w:rFonts w:eastAsiaTheme="minorEastAsia" w:cstheme="minorBidi"/>
                <w:color w:val="auto"/>
              </w:rPr>
              <w:t>,</w:t>
            </w:r>
            <w:r w:rsidRPr="2E14CAA1">
              <w:rPr>
                <w:rFonts w:eastAsiaTheme="minorEastAsia" w:cstheme="minorBidi"/>
                <w:color w:val="auto"/>
              </w:rPr>
              <w:t xml:space="preserve"> 3</w:t>
            </w:r>
            <w:r w:rsidRPr="2E14CAA1">
              <w:rPr>
                <w:rFonts w:eastAsiaTheme="minorEastAsia" w:cstheme="minorBidi"/>
                <w:color w:val="auto"/>
                <w:vertAlign w:val="superscript"/>
              </w:rPr>
              <w:t>rd</w:t>
            </w:r>
            <w:r w:rsidRPr="2E14CAA1">
              <w:rPr>
                <w:rFonts w:eastAsiaTheme="minorEastAsia" w:cstheme="minorBidi"/>
                <w:color w:val="auto"/>
              </w:rPr>
              <w:t xml:space="preserve"> or 4</w:t>
            </w:r>
            <w:r w:rsidRPr="2E14CAA1">
              <w:rPr>
                <w:rFonts w:eastAsiaTheme="minorEastAsia" w:cstheme="minorBidi"/>
                <w:color w:val="auto"/>
                <w:vertAlign w:val="superscript"/>
              </w:rPr>
              <w:t>th</w:t>
            </w:r>
          </w:p>
        </w:tc>
      </w:tr>
      <w:tr w:rsidR="00CF333A" w:rsidRPr="00CF333A" w14:paraId="200B72F0" w14:textId="77777777" w:rsidTr="40E809AA">
        <w:tc>
          <w:tcPr>
            <w:tcW w:w="2694" w:type="dxa"/>
            <w:shd w:val="clear" w:color="auto" w:fill="F1E3DD"/>
          </w:tcPr>
          <w:p w14:paraId="02D6CC3D" w14:textId="552BE947" w:rsidR="00CF333A" w:rsidRPr="00CF333A" w:rsidRDefault="00CF333A" w:rsidP="00CF333A">
            <w:pPr>
              <w:tabs>
                <w:tab w:val="right" w:leader="dot" w:pos="9103"/>
              </w:tabs>
              <w:ind w:right="-113"/>
              <w:rPr>
                <w:rFonts w:eastAsiaTheme="minorEastAsia" w:cstheme="minorBidi"/>
                <w:color w:val="auto"/>
              </w:rPr>
            </w:pPr>
            <w:r w:rsidRPr="2E14CAA1">
              <w:rPr>
                <w:rFonts w:eastAsiaTheme="minorEastAsia" w:cstheme="minorBidi"/>
                <w:color w:val="auto"/>
              </w:rPr>
              <w:t>Class contact time (hours):</w:t>
            </w:r>
          </w:p>
        </w:tc>
        <w:tc>
          <w:tcPr>
            <w:tcW w:w="2533" w:type="dxa"/>
            <w:shd w:val="clear" w:color="auto" w:fill="auto"/>
          </w:tcPr>
          <w:p w14:paraId="0565F9DC" w14:textId="743E13DF" w:rsidR="00CF333A" w:rsidRPr="00CF333A" w:rsidRDefault="1D2D05F5" w:rsidP="40E809AA">
            <w:pPr>
              <w:tabs>
                <w:tab w:val="right" w:leader="dot" w:pos="9103"/>
              </w:tabs>
              <w:ind w:right="567"/>
              <w:jc w:val="right"/>
              <w:rPr>
                <w:rFonts w:eastAsiaTheme="minorEastAsia" w:cstheme="minorBidi"/>
                <w:color w:val="auto"/>
              </w:rPr>
            </w:pPr>
            <w:r w:rsidRPr="40E809AA">
              <w:rPr>
                <w:rFonts w:eastAsiaTheme="minorEastAsia" w:cstheme="minorBidi"/>
                <w:color w:val="auto"/>
              </w:rPr>
              <w:t>16.5</w:t>
            </w:r>
          </w:p>
        </w:tc>
        <w:tc>
          <w:tcPr>
            <w:tcW w:w="2848" w:type="dxa"/>
            <w:shd w:val="clear" w:color="auto" w:fill="F1E3DD"/>
          </w:tcPr>
          <w:p w14:paraId="342F1B28" w14:textId="74BBC0CD" w:rsidR="00CF333A" w:rsidRPr="00CF333A" w:rsidRDefault="00CF333A" w:rsidP="00CF333A">
            <w:pPr>
              <w:tabs>
                <w:tab w:val="right" w:leader="dot" w:pos="9103"/>
              </w:tabs>
              <w:rPr>
                <w:rFonts w:eastAsiaTheme="minorEastAsia" w:cstheme="minorBidi"/>
                <w:color w:val="auto"/>
              </w:rPr>
            </w:pPr>
            <w:r w:rsidRPr="2E14CAA1">
              <w:rPr>
                <w:rFonts w:eastAsiaTheme="minorEastAsia" w:cstheme="minorBidi"/>
                <w:color w:val="auto"/>
              </w:rPr>
              <w:t>Number of credits:</w:t>
            </w:r>
          </w:p>
        </w:tc>
        <w:tc>
          <w:tcPr>
            <w:tcW w:w="2380" w:type="dxa"/>
            <w:shd w:val="clear" w:color="auto" w:fill="auto"/>
          </w:tcPr>
          <w:p w14:paraId="0E319AC7" w14:textId="40AEAB44" w:rsidR="00CF333A" w:rsidRPr="00CF333A" w:rsidRDefault="009811E2" w:rsidP="00CF333A">
            <w:pPr>
              <w:tabs>
                <w:tab w:val="right" w:leader="dot" w:pos="9103"/>
              </w:tabs>
              <w:ind w:right="567"/>
              <w:jc w:val="right"/>
              <w:rPr>
                <w:rFonts w:eastAsiaTheme="minorEastAsia" w:cstheme="minorBidi"/>
                <w:color w:val="auto"/>
              </w:rPr>
            </w:pPr>
            <w:r w:rsidRPr="2E14CAA1">
              <w:rPr>
                <w:rFonts w:eastAsiaTheme="minorEastAsia" w:cstheme="minorBidi"/>
                <w:color w:val="auto"/>
              </w:rPr>
              <w:t>3</w:t>
            </w:r>
          </w:p>
        </w:tc>
      </w:tr>
      <w:tr w:rsidR="00CF333A" w:rsidRPr="00CF333A" w14:paraId="6818863E" w14:textId="77777777" w:rsidTr="40E809AA">
        <w:trPr>
          <w:trHeight w:val="300"/>
        </w:trPr>
        <w:tc>
          <w:tcPr>
            <w:tcW w:w="2694" w:type="dxa"/>
            <w:shd w:val="clear" w:color="auto" w:fill="F1E3DD"/>
          </w:tcPr>
          <w:p w14:paraId="4B00B5E3" w14:textId="20F585C6" w:rsidR="00C67720" w:rsidRPr="00CF333A" w:rsidRDefault="00C67720" w:rsidP="2FEB5C1C">
            <w:pPr>
              <w:tabs>
                <w:tab w:val="right" w:leader="dot" w:pos="9103"/>
              </w:tabs>
              <w:ind w:right="-113"/>
              <w:rPr>
                <w:rFonts w:eastAsiaTheme="minorEastAsia" w:cstheme="minorBidi"/>
                <w:color w:val="auto"/>
              </w:rPr>
            </w:pPr>
            <w:r w:rsidRPr="2FEB5C1C">
              <w:rPr>
                <w:rFonts w:eastAsiaTheme="minorEastAsia" w:cstheme="minorBidi"/>
                <w:color w:val="auto"/>
              </w:rPr>
              <w:t>Private/online study hours:</w:t>
            </w:r>
          </w:p>
        </w:tc>
        <w:tc>
          <w:tcPr>
            <w:tcW w:w="2533" w:type="dxa"/>
            <w:shd w:val="clear" w:color="auto" w:fill="auto"/>
          </w:tcPr>
          <w:p w14:paraId="754E9EB4" w14:textId="434973AD" w:rsidR="00C67720" w:rsidRPr="00CF333A" w:rsidRDefault="14879626" w:rsidP="40E809AA">
            <w:pPr>
              <w:tabs>
                <w:tab w:val="right" w:leader="dot" w:pos="9103"/>
              </w:tabs>
              <w:ind w:right="567"/>
              <w:jc w:val="right"/>
              <w:rPr>
                <w:rFonts w:ascii="Calibri" w:hAnsi="Calibri"/>
              </w:rPr>
            </w:pPr>
            <w:r w:rsidRPr="40E809AA">
              <w:rPr>
                <w:rFonts w:eastAsiaTheme="minorEastAsia" w:cstheme="minorBidi"/>
                <w:color w:val="auto"/>
              </w:rPr>
              <w:t>16.5</w:t>
            </w:r>
          </w:p>
        </w:tc>
        <w:tc>
          <w:tcPr>
            <w:tcW w:w="2848" w:type="dxa"/>
            <w:shd w:val="clear" w:color="auto" w:fill="F1E3DD"/>
          </w:tcPr>
          <w:p w14:paraId="642B460A" w14:textId="790E1CAD" w:rsidR="00C67720" w:rsidRPr="00CF333A" w:rsidRDefault="00C67720" w:rsidP="00C67720">
            <w:pPr>
              <w:tabs>
                <w:tab w:val="right" w:leader="dot" w:pos="9103"/>
              </w:tabs>
              <w:rPr>
                <w:rFonts w:eastAsiaTheme="minorEastAsia" w:cstheme="minorBidi"/>
                <w:color w:val="auto"/>
              </w:rPr>
            </w:pPr>
            <w:r w:rsidRPr="2E14CAA1">
              <w:rPr>
                <w:rFonts w:eastAsiaTheme="minorEastAsia" w:cstheme="minorBidi"/>
                <w:color w:val="auto"/>
              </w:rPr>
              <w:t>Number of weeks of study:</w:t>
            </w:r>
          </w:p>
        </w:tc>
        <w:tc>
          <w:tcPr>
            <w:tcW w:w="2380" w:type="dxa"/>
            <w:shd w:val="clear" w:color="auto" w:fill="auto"/>
          </w:tcPr>
          <w:p w14:paraId="6B2AE823" w14:textId="173F139B" w:rsidR="00C67720" w:rsidRPr="00CF333A" w:rsidRDefault="1973E6DD" w:rsidP="2E34C628">
            <w:pPr>
              <w:tabs>
                <w:tab w:val="right" w:leader="dot" w:pos="9103"/>
              </w:tabs>
              <w:ind w:right="567"/>
              <w:jc w:val="right"/>
              <w:rPr>
                <w:rFonts w:eastAsiaTheme="minorEastAsia" w:cstheme="minorBidi"/>
                <w:color w:val="auto"/>
              </w:rPr>
            </w:pPr>
            <w:r w:rsidRPr="2E14CAA1">
              <w:rPr>
                <w:rFonts w:eastAsiaTheme="minorEastAsia" w:cstheme="minorBidi"/>
                <w:color w:val="auto"/>
              </w:rPr>
              <w:t>11</w:t>
            </w:r>
          </w:p>
        </w:tc>
      </w:tr>
      <w:tr w:rsidR="00CF333A" w:rsidRPr="00CF333A" w14:paraId="26052010" w14:textId="77777777" w:rsidTr="40E809AA">
        <w:tc>
          <w:tcPr>
            <w:tcW w:w="2694" w:type="dxa"/>
            <w:shd w:val="clear" w:color="auto" w:fill="F1E3DD"/>
          </w:tcPr>
          <w:p w14:paraId="2351D399" w14:textId="64071604" w:rsidR="00C67720" w:rsidRPr="00CF333A" w:rsidRDefault="00C67720" w:rsidP="00C67720">
            <w:pPr>
              <w:tabs>
                <w:tab w:val="right" w:leader="dot" w:pos="9103"/>
              </w:tabs>
              <w:ind w:right="-113"/>
              <w:jc w:val="right"/>
              <w:rPr>
                <w:rFonts w:eastAsiaTheme="minorEastAsia" w:cstheme="minorBidi"/>
                <w:color w:val="auto"/>
              </w:rPr>
            </w:pPr>
            <w:r w:rsidRPr="2E14CAA1">
              <w:rPr>
                <w:rFonts w:eastAsiaTheme="minorEastAsia" w:cstheme="minorBidi"/>
                <w:color w:val="auto"/>
              </w:rPr>
              <w:t>Total student learning hours:</w:t>
            </w:r>
          </w:p>
        </w:tc>
        <w:tc>
          <w:tcPr>
            <w:tcW w:w="2533" w:type="dxa"/>
            <w:shd w:val="clear" w:color="auto" w:fill="auto"/>
          </w:tcPr>
          <w:p w14:paraId="152F6D13" w14:textId="312C5FEF" w:rsidR="00C67720" w:rsidRPr="00CF333A" w:rsidRDefault="2FDC96FF" w:rsidP="40E809AA">
            <w:pPr>
              <w:tabs>
                <w:tab w:val="right" w:leader="dot" w:pos="9103"/>
              </w:tabs>
              <w:ind w:right="567"/>
              <w:jc w:val="right"/>
              <w:rPr>
                <w:rFonts w:eastAsiaTheme="minorEastAsia" w:cstheme="minorBidi"/>
                <w:color w:val="auto"/>
              </w:rPr>
            </w:pPr>
            <w:r w:rsidRPr="40E809AA">
              <w:rPr>
                <w:rFonts w:eastAsiaTheme="minorEastAsia" w:cstheme="minorBidi"/>
                <w:color w:val="auto"/>
              </w:rPr>
              <w:t>33</w:t>
            </w:r>
          </w:p>
        </w:tc>
        <w:tc>
          <w:tcPr>
            <w:tcW w:w="2848" w:type="dxa"/>
            <w:shd w:val="clear" w:color="auto" w:fill="F1E3DD"/>
          </w:tcPr>
          <w:p w14:paraId="5778393C" w14:textId="58C7BED7" w:rsidR="00C67720" w:rsidRPr="00CF333A" w:rsidRDefault="00C67720" w:rsidP="00C67720">
            <w:pPr>
              <w:tabs>
                <w:tab w:val="right" w:leader="dot" w:pos="9103"/>
              </w:tabs>
              <w:rPr>
                <w:rFonts w:eastAsiaTheme="minorEastAsia" w:cstheme="minorBidi"/>
                <w:color w:val="auto"/>
              </w:rPr>
            </w:pPr>
            <w:r w:rsidRPr="2E14CAA1">
              <w:rPr>
                <w:rFonts w:eastAsiaTheme="minorEastAsia" w:cstheme="minorBidi"/>
                <w:color w:val="auto"/>
              </w:rPr>
              <w:t>Number of units of study:</w:t>
            </w:r>
          </w:p>
        </w:tc>
        <w:tc>
          <w:tcPr>
            <w:tcW w:w="2380" w:type="dxa"/>
            <w:shd w:val="clear" w:color="auto" w:fill="auto"/>
          </w:tcPr>
          <w:p w14:paraId="3A3889A4" w14:textId="3F8E2628" w:rsidR="00C67720" w:rsidRPr="00CF333A" w:rsidRDefault="30464256" w:rsidP="72451F48">
            <w:pPr>
              <w:tabs>
                <w:tab w:val="right" w:leader="dot" w:pos="9103"/>
              </w:tabs>
              <w:ind w:right="567"/>
              <w:jc w:val="right"/>
              <w:rPr>
                <w:rFonts w:eastAsiaTheme="minorEastAsia" w:cstheme="minorBidi"/>
                <w:color w:val="auto"/>
              </w:rPr>
            </w:pPr>
            <w:r w:rsidRPr="2E14CAA1">
              <w:rPr>
                <w:rFonts w:eastAsiaTheme="minorEastAsia" w:cstheme="minorBidi"/>
                <w:color w:val="auto"/>
              </w:rPr>
              <w:t>11</w:t>
            </w:r>
          </w:p>
        </w:tc>
      </w:tr>
    </w:tbl>
    <w:p w14:paraId="0868004B" w14:textId="77777777" w:rsidR="00C67720" w:rsidRPr="00CF333A" w:rsidRDefault="00C67720">
      <w:pPr>
        <w:rPr>
          <w:rFonts w:eastAsiaTheme="minorEastAsia" w:cstheme="minorBid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5227"/>
        <w:gridCol w:w="5228"/>
      </w:tblGrid>
      <w:tr w:rsidR="00CF333A" w:rsidRPr="00CF333A" w14:paraId="54708D8F" w14:textId="77777777" w:rsidTr="757E6242">
        <w:tc>
          <w:tcPr>
            <w:tcW w:w="5227" w:type="dxa"/>
            <w:shd w:val="clear" w:color="auto" w:fill="F1E3DD"/>
          </w:tcPr>
          <w:p w14:paraId="40941AB4" w14:textId="3753B7E2" w:rsidR="00C67720" w:rsidRPr="00CF333A" w:rsidRDefault="00C67720" w:rsidP="00F52045">
            <w:pPr>
              <w:tabs>
                <w:tab w:val="right" w:leader="dot" w:pos="9103"/>
              </w:tabs>
              <w:ind w:right="-113"/>
              <w:rPr>
                <w:rFonts w:eastAsiaTheme="minorEastAsia" w:cstheme="minorBidi"/>
                <w:color w:val="auto"/>
              </w:rPr>
            </w:pPr>
            <w:r w:rsidRPr="2E14CAA1">
              <w:rPr>
                <w:rFonts w:eastAsiaTheme="minorEastAsia" w:cstheme="minorBidi"/>
                <w:color w:val="auto"/>
              </w:rPr>
              <w:t xml:space="preserve">Programme(s) which </w:t>
            </w:r>
            <w:r w:rsidR="008A35EC" w:rsidRPr="2E14CAA1">
              <w:rPr>
                <w:rFonts w:eastAsiaTheme="minorEastAsia" w:cstheme="minorBidi"/>
                <w:color w:val="auto"/>
              </w:rPr>
              <w:t>m</w:t>
            </w:r>
            <w:r w:rsidRPr="2E14CAA1">
              <w:rPr>
                <w:rFonts w:eastAsiaTheme="minorEastAsia" w:cstheme="minorBidi"/>
                <w:color w:val="auto"/>
              </w:rPr>
              <w:t>ight include this Module:</w:t>
            </w:r>
          </w:p>
        </w:tc>
        <w:tc>
          <w:tcPr>
            <w:tcW w:w="5228" w:type="dxa"/>
            <w:shd w:val="clear" w:color="auto" w:fill="auto"/>
          </w:tcPr>
          <w:p w14:paraId="0CD14C80" w14:textId="086AAF76" w:rsidR="00C67720" w:rsidRPr="00227729" w:rsidRDefault="00708401" w:rsidP="757E6242">
            <w:pPr>
              <w:tabs>
                <w:tab w:val="right" w:leader="dot" w:pos="9103"/>
              </w:tabs>
              <w:rPr>
                <w:rFonts w:eastAsiaTheme="minorEastAsia" w:cstheme="minorBidi"/>
                <w:color w:val="auto"/>
                <w:lang w:val="en-US"/>
              </w:rPr>
            </w:pPr>
            <w:r w:rsidRPr="757E6242">
              <w:rPr>
                <w:rFonts w:eastAsiaTheme="minorEastAsia" w:cstheme="minorBidi"/>
                <w:color w:val="auto"/>
                <w:lang w:val="en-US"/>
              </w:rPr>
              <w:t xml:space="preserve">Information </w:t>
            </w:r>
            <w:r w:rsidR="6367575E" w:rsidRPr="757E6242">
              <w:rPr>
                <w:rFonts w:eastAsiaTheme="minorEastAsia" w:cstheme="minorBidi"/>
                <w:color w:val="auto"/>
                <w:lang w:val="en-US"/>
              </w:rPr>
              <w:t>T</w:t>
            </w:r>
            <w:r w:rsidRPr="757E6242">
              <w:rPr>
                <w:rFonts w:eastAsiaTheme="minorEastAsia" w:cstheme="minorBidi"/>
                <w:color w:val="auto"/>
                <w:lang w:val="en-US"/>
              </w:rPr>
              <w:t xml:space="preserve">echnology </w:t>
            </w:r>
            <w:r w:rsidR="676472B0" w:rsidRPr="757E6242">
              <w:rPr>
                <w:rFonts w:eastAsiaTheme="minorEastAsia" w:cstheme="minorBidi"/>
                <w:color w:val="auto"/>
                <w:lang w:val="en-US"/>
              </w:rPr>
              <w:t xml:space="preserve">related </w:t>
            </w:r>
            <w:r w:rsidRPr="757E6242">
              <w:rPr>
                <w:rFonts w:eastAsiaTheme="minorEastAsia" w:cstheme="minorBidi"/>
                <w:color w:val="auto"/>
                <w:lang w:val="en-US"/>
              </w:rPr>
              <w:t xml:space="preserve">degree courses, </w:t>
            </w:r>
            <w:r w:rsidR="1C875B2A" w:rsidRPr="757E6242">
              <w:rPr>
                <w:rFonts w:eastAsiaTheme="minorEastAsia" w:cstheme="minorBidi"/>
                <w:color w:val="auto"/>
                <w:lang w:val="en-US"/>
              </w:rPr>
              <w:t>B</w:t>
            </w:r>
            <w:r w:rsidRPr="757E6242">
              <w:rPr>
                <w:rFonts w:eastAsiaTheme="minorEastAsia" w:cstheme="minorBidi"/>
                <w:color w:val="auto"/>
                <w:lang w:val="en-US"/>
              </w:rPr>
              <w:t xml:space="preserve">achelor of </w:t>
            </w:r>
            <w:r w:rsidR="729B50F0" w:rsidRPr="757E6242">
              <w:rPr>
                <w:rFonts w:eastAsiaTheme="minorEastAsia" w:cstheme="minorBidi"/>
                <w:color w:val="auto"/>
                <w:lang w:val="en-US"/>
              </w:rPr>
              <w:t>A</w:t>
            </w:r>
            <w:r w:rsidRPr="757E6242">
              <w:rPr>
                <w:rFonts w:eastAsiaTheme="minorEastAsia" w:cstheme="minorBidi"/>
                <w:color w:val="auto"/>
                <w:lang w:val="en-US"/>
              </w:rPr>
              <w:t xml:space="preserve">rts courses, </w:t>
            </w:r>
            <w:r w:rsidR="15B3754E" w:rsidRPr="757E6242">
              <w:rPr>
                <w:rFonts w:eastAsiaTheme="minorEastAsia" w:cstheme="minorBidi"/>
                <w:color w:val="auto"/>
                <w:lang w:val="en-US"/>
              </w:rPr>
              <w:t>B</w:t>
            </w:r>
            <w:r w:rsidRPr="757E6242">
              <w:rPr>
                <w:rFonts w:eastAsiaTheme="minorEastAsia" w:cstheme="minorBidi"/>
                <w:color w:val="auto"/>
                <w:lang w:val="en-US"/>
              </w:rPr>
              <w:t xml:space="preserve">achelor of </w:t>
            </w:r>
            <w:r w:rsidR="3B2B5E6F" w:rsidRPr="757E6242">
              <w:rPr>
                <w:rFonts w:eastAsiaTheme="minorEastAsia" w:cstheme="minorBidi"/>
                <w:color w:val="auto"/>
                <w:lang w:val="en-US"/>
              </w:rPr>
              <w:t>C</w:t>
            </w:r>
            <w:r w:rsidRPr="757E6242">
              <w:rPr>
                <w:rFonts w:eastAsiaTheme="minorEastAsia" w:cstheme="minorBidi"/>
                <w:color w:val="auto"/>
                <w:lang w:val="en-US"/>
              </w:rPr>
              <w:t>ommerce and</w:t>
            </w:r>
            <w:r w:rsidR="65B9DBC1" w:rsidRPr="757E6242">
              <w:rPr>
                <w:rFonts w:eastAsiaTheme="minorEastAsia" w:cstheme="minorBidi"/>
                <w:color w:val="auto"/>
                <w:lang w:val="en-US"/>
              </w:rPr>
              <w:t xml:space="preserve"> other </w:t>
            </w:r>
            <w:r w:rsidR="7ABC1C8C" w:rsidRPr="757E6242">
              <w:rPr>
                <w:rFonts w:eastAsiaTheme="minorEastAsia" w:cstheme="minorBidi"/>
                <w:color w:val="auto"/>
                <w:lang w:val="en-US"/>
              </w:rPr>
              <w:t>business</w:t>
            </w:r>
            <w:r w:rsidR="2CD5CEEF" w:rsidRPr="757E6242">
              <w:rPr>
                <w:rFonts w:eastAsiaTheme="minorEastAsia" w:cstheme="minorBidi"/>
                <w:color w:val="auto"/>
                <w:lang w:val="en-US"/>
              </w:rPr>
              <w:t>-related</w:t>
            </w:r>
            <w:r w:rsidRPr="757E6242">
              <w:rPr>
                <w:rFonts w:eastAsiaTheme="minorEastAsia" w:cstheme="minorBidi"/>
                <w:color w:val="auto"/>
                <w:lang w:val="en-US"/>
              </w:rPr>
              <w:t xml:space="preserve"> courses, </w:t>
            </w:r>
            <w:r w:rsidR="3B35E82A" w:rsidRPr="757E6242">
              <w:rPr>
                <w:rFonts w:eastAsiaTheme="minorEastAsia" w:cstheme="minorBidi"/>
                <w:color w:val="auto"/>
                <w:lang w:val="en-US"/>
              </w:rPr>
              <w:t>B</w:t>
            </w:r>
            <w:r w:rsidR="17828010" w:rsidRPr="757E6242">
              <w:rPr>
                <w:rFonts w:eastAsiaTheme="minorEastAsia" w:cstheme="minorBidi"/>
                <w:color w:val="auto"/>
                <w:lang w:val="en-US"/>
              </w:rPr>
              <w:t xml:space="preserve">achelor of </w:t>
            </w:r>
            <w:r w:rsidR="021BF9C5" w:rsidRPr="757E6242">
              <w:rPr>
                <w:rFonts w:eastAsiaTheme="minorEastAsia" w:cstheme="minorBidi"/>
                <w:color w:val="auto"/>
                <w:lang w:val="en-US"/>
              </w:rPr>
              <w:t>S</w:t>
            </w:r>
            <w:r w:rsidR="17828010" w:rsidRPr="757E6242">
              <w:rPr>
                <w:rFonts w:eastAsiaTheme="minorEastAsia" w:cstheme="minorBidi"/>
                <w:color w:val="auto"/>
                <w:lang w:val="en-US"/>
              </w:rPr>
              <w:t xml:space="preserve">cience courses, </w:t>
            </w:r>
            <w:r w:rsidR="0EE94F68" w:rsidRPr="757E6242">
              <w:rPr>
                <w:rFonts w:eastAsiaTheme="minorEastAsia" w:cstheme="minorBidi"/>
                <w:color w:val="auto"/>
                <w:lang w:val="en-US"/>
              </w:rPr>
              <w:t xml:space="preserve">and </w:t>
            </w:r>
            <w:r w:rsidR="4A15D7A2" w:rsidRPr="757E6242">
              <w:rPr>
                <w:rFonts w:eastAsiaTheme="minorEastAsia" w:cstheme="minorBidi"/>
                <w:color w:val="auto"/>
                <w:lang w:val="en-US"/>
              </w:rPr>
              <w:t>B</w:t>
            </w:r>
            <w:r w:rsidR="17828010" w:rsidRPr="757E6242">
              <w:rPr>
                <w:rFonts w:eastAsiaTheme="minorEastAsia" w:cstheme="minorBidi"/>
                <w:color w:val="auto"/>
                <w:lang w:val="en-US"/>
              </w:rPr>
              <w:t xml:space="preserve">achelor of </w:t>
            </w:r>
            <w:r w:rsidR="6E5EBCD4" w:rsidRPr="757E6242">
              <w:rPr>
                <w:rFonts w:eastAsiaTheme="minorEastAsia" w:cstheme="minorBidi"/>
                <w:color w:val="auto"/>
                <w:lang w:val="en-US"/>
              </w:rPr>
              <w:t>E</w:t>
            </w:r>
            <w:r w:rsidR="17828010" w:rsidRPr="757E6242">
              <w:rPr>
                <w:rFonts w:eastAsiaTheme="minorEastAsia" w:cstheme="minorBidi"/>
                <w:color w:val="auto"/>
                <w:lang w:val="en-US"/>
              </w:rPr>
              <w:t>ducation courses</w:t>
            </w:r>
            <w:r w:rsidR="2D29D34F" w:rsidRPr="757E6242">
              <w:rPr>
                <w:rFonts w:eastAsiaTheme="minorEastAsia" w:cstheme="minorBidi"/>
                <w:color w:val="auto"/>
                <w:lang w:val="en-US"/>
              </w:rPr>
              <w:t xml:space="preserve"> among others</w:t>
            </w:r>
            <w:r w:rsidR="13989B19" w:rsidRPr="757E6242">
              <w:rPr>
                <w:rFonts w:eastAsiaTheme="minorEastAsia" w:cstheme="minorBidi"/>
                <w:color w:val="auto"/>
                <w:lang w:val="en-US"/>
              </w:rPr>
              <w:t>.</w:t>
            </w:r>
          </w:p>
        </w:tc>
      </w:tr>
      <w:tr w:rsidR="00CF333A" w:rsidRPr="00CF333A" w14:paraId="19DA2BBC" w14:textId="77777777" w:rsidTr="757E6242">
        <w:tc>
          <w:tcPr>
            <w:tcW w:w="5227" w:type="dxa"/>
            <w:shd w:val="clear" w:color="auto" w:fill="F1E3DD"/>
          </w:tcPr>
          <w:p w14:paraId="7CF39697" w14:textId="77777777" w:rsidR="00C67720" w:rsidRPr="00CF333A" w:rsidRDefault="00C67720" w:rsidP="00F52045">
            <w:pPr>
              <w:tabs>
                <w:tab w:val="right" w:leader="dot" w:pos="9103"/>
              </w:tabs>
              <w:rPr>
                <w:rFonts w:eastAsiaTheme="minorEastAsia" w:cstheme="minorBidi"/>
                <w:color w:val="auto"/>
              </w:rPr>
            </w:pPr>
            <w:r w:rsidRPr="2E14CAA1">
              <w:rPr>
                <w:rFonts w:eastAsiaTheme="minorEastAsia" w:cstheme="minorBidi"/>
                <w:color w:val="auto"/>
              </w:rPr>
              <w:t>Pre-requisite student abilities and knowledge:</w:t>
            </w:r>
          </w:p>
        </w:tc>
        <w:tc>
          <w:tcPr>
            <w:tcW w:w="5228" w:type="dxa"/>
            <w:shd w:val="clear" w:color="auto" w:fill="auto"/>
          </w:tcPr>
          <w:p w14:paraId="27E5116C" w14:textId="10F0E8F7" w:rsidR="00C67720" w:rsidRPr="00CF333A" w:rsidRDefault="7B983869" w:rsidP="4B8133A6">
            <w:pPr>
              <w:tabs>
                <w:tab w:val="right" w:leader="dot" w:pos="9103"/>
              </w:tabs>
              <w:rPr>
                <w:rFonts w:eastAsiaTheme="minorEastAsia" w:cstheme="minorBidi"/>
                <w:color w:val="auto"/>
              </w:rPr>
            </w:pPr>
            <w:r w:rsidRPr="2E14CAA1">
              <w:rPr>
                <w:rFonts w:eastAsiaTheme="minorEastAsia" w:cstheme="minorBidi"/>
                <w:color w:val="auto"/>
              </w:rPr>
              <w:t>General understanding of project management</w:t>
            </w:r>
          </w:p>
        </w:tc>
      </w:tr>
      <w:tr w:rsidR="00CF333A" w:rsidRPr="00CF333A" w14:paraId="0034E5FE" w14:textId="77777777" w:rsidTr="757E6242">
        <w:tc>
          <w:tcPr>
            <w:tcW w:w="5227" w:type="dxa"/>
            <w:shd w:val="clear" w:color="auto" w:fill="F1E3DD"/>
          </w:tcPr>
          <w:p w14:paraId="61CC9A6B" w14:textId="77777777" w:rsidR="00C67720" w:rsidRPr="00CF333A" w:rsidRDefault="00C67720" w:rsidP="00F52045">
            <w:pPr>
              <w:tabs>
                <w:tab w:val="right" w:leader="dot" w:pos="9103"/>
              </w:tabs>
              <w:rPr>
                <w:rFonts w:eastAsiaTheme="minorEastAsia" w:cstheme="minorBidi"/>
                <w:color w:val="auto"/>
              </w:rPr>
            </w:pPr>
            <w:r w:rsidRPr="2E14CAA1">
              <w:rPr>
                <w:rFonts w:eastAsiaTheme="minorEastAsia" w:cstheme="minorBidi"/>
                <w:color w:val="auto"/>
              </w:rPr>
              <w:t>Pre-requisite (or co-requisite) modules:</w:t>
            </w:r>
          </w:p>
        </w:tc>
        <w:tc>
          <w:tcPr>
            <w:tcW w:w="5228" w:type="dxa"/>
            <w:shd w:val="clear" w:color="auto" w:fill="auto"/>
          </w:tcPr>
          <w:p w14:paraId="014CF3E2" w14:textId="37C5EF03" w:rsidR="00C67720" w:rsidRPr="00CF333A" w:rsidRDefault="3710EEF6" w:rsidP="4B8133A6">
            <w:pPr>
              <w:tabs>
                <w:tab w:val="right" w:leader="dot" w:pos="9103"/>
              </w:tabs>
              <w:rPr>
                <w:rFonts w:eastAsiaTheme="minorEastAsia" w:cstheme="minorBidi"/>
                <w:color w:val="auto"/>
              </w:rPr>
            </w:pPr>
            <w:r w:rsidRPr="2E14CAA1">
              <w:rPr>
                <w:rFonts w:eastAsiaTheme="minorEastAsia" w:cstheme="minorBidi"/>
                <w:color w:val="auto"/>
              </w:rPr>
              <w:t>Project Management or any other p</w:t>
            </w:r>
            <w:r w:rsidR="3AA00253" w:rsidRPr="2E14CAA1">
              <w:rPr>
                <w:rFonts w:eastAsiaTheme="minorEastAsia" w:cstheme="minorBidi"/>
                <w:color w:val="auto"/>
              </w:rPr>
              <w:t>ractical subject matter unit(s)</w:t>
            </w:r>
          </w:p>
        </w:tc>
      </w:tr>
    </w:tbl>
    <w:p w14:paraId="5E9F3D79" w14:textId="43BDE63F" w:rsidR="3005091A" w:rsidRDefault="3005091A"/>
    <w:p w14:paraId="6F3D9291" w14:textId="7E05DF7E" w:rsidR="68971A67" w:rsidRDefault="68971A67">
      <w:pPr>
        <w:rPr>
          <w:rFonts w:eastAsiaTheme="minorEastAsia" w:cstheme="minorBidi"/>
        </w:rPr>
      </w:pPr>
    </w:p>
    <w:p w14:paraId="112E3BB9" w14:textId="0768A660" w:rsidR="00BE677D" w:rsidRPr="00CF333A" w:rsidRDefault="00BE677D" w:rsidP="00BB32C6">
      <w:pPr>
        <w:rPr>
          <w:rFonts w:eastAsiaTheme="minorEastAsia" w:cstheme="minorBid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CF333A" w:rsidRPr="00CF333A" w14:paraId="7237973C" w14:textId="77777777" w:rsidTr="6EC67098">
        <w:tc>
          <w:tcPr>
            <w:tcW w:w="2689" w:type="dxa"/>
            <w:shd w:val="clear" w:color="auto" w:fill="F1E3DD"/>
          </w:tcPr>
          <w:p w14:paraId="6740FE9D" w14:textId="288F35E2" w:rsidR="00C67720" w:rsidRPr="00CF333A" w:rsidRDefault="00C67720" w:rsidP="00F52045">
            <w:pPr>
              <w:tabs>
                <w:tab w:val="right" w:leader="dot" w:pos="9103"/>
              </w:tabs>
              <w:ind w:right="-113"/>
              <w:rPr>
                <w:rFonts w:eastAsiaTheme="minorEastAsia" w:cstheme="minorBidi"/>
                <w:color w:val="auto"/>
              </w:rPr>
            </w:pPr>
            <w:r w:rsidRPr="2E14CAA1">
              <w:rPr>
                <w:rFonts w:eastAsiaTheme="minorEastAsia" w:cstheme="minorBidi"/>
                <w:color w:val="auto"/>
              </w:rPr>
              <w:t>Aim of the module:</w:t>
            </w:r>
          </w:p>
        </w:tc>
        <w:tc>
          <w:tcPr>
            <w:tcW w:w="7766" w:type="dxa"/>
            <w:shd w:val="clear" w:color="auto" w:fill="auto"/>
          </w:tcPr>
          <w:p w14:paraId="4374C85E" w14:textId="357FEFA7" w:rsidR="00C67720" w:rsidRPr="00C30EE9" w:rsidRDefault="00C30EE9" w:rsidP="5A872C2B">
            <w:pPr>
              <w:tabs>
                <w:tab w:val="right" w:leader="dot" w:pos="9103"/>
              </w:tabs>
              <w:rPr>
                <w:rFonts w:eastAsiaTheme="minorEastAsia" w:cstheme="minorBidi"/>
                <w:color w:val="auto"/>
              </w:rPr>
            </w:pPr>
            <w:r w:rsidRPr="5A872C2B">
              <w:rPr>
                <w:rFonts w:eastAsiaTheme="minorEastAsia" w:cstheme="minorBidi"/>
                <w:color w:val="auto"/>
                <w:lang w:val="en-US"/>
              </w:rPr>
              <w:t>The course aims to</w:t>
            </w:r>
            <w:r w:rsidRPr="5A872C2B">
              <w:rPr>
                <w:rFonts w:eastAsiaTheme="minorEastAsia" w:cstheme="minorBidi"/>
                <w:color w:val="auto"/>
              </w:rPr>
              <w:t xml:space="preserve"> </w:t>
            </w:r>
            <w:r w:rsidR="5032F507" w:rsidRPr="5A872C2B">
              <w:rPr>
                <w:rFonts w:eastAsiaTheme="minorEastAsia" w:cstheme="minorBidi"/>
                <w:color w:val="auto"/>
              </w:rPr>
              <w:t>equip you with knowledge and skills in</w:t>
            </w:r>
            <w:r w:rsidRPr="5A872C2B">
              <w:rPr>
                <w:rFonts w:eastAsiaTheme="minorEastAsia" w:cstheme="minorBidi"/>
                <w:color w:val="auto"/>
              </w:rPr>
              <w:t xml:space="preserve"> </w:t>
            </w:r>
            <w:r w:rsidR="00F94D7C" w:rsidRPr="5A872C2B">
              <w:rPr>
                <w:rFonts w:eastAsiaTheme="minorEastAsia" w:cstheme="minorBidi"/>
                <w:color w:val="auto"/>
              </w:rPr>
              <w:t>Monitoring and Evaluation (</w:t>
            </w:r>
            <w:r w:rsidRPr="5A872C2B">
              <w:rPr>
                <w:rFonts w:eastAsiaTheme="minorEastAsia" w:cstheme="minorBidi"/>
                <w:color w:val="auto"/>
                <w:lang w:val="en-US"/>
              </w:rPr>
              <w:t>M&amp;E</w:t>
            </w:r>
            <w:r w:rsidR="00F94D7C" w:rsidRPr="5A872C2B">
              <w:rPr>
                <w:rFonts w:eastAsiaTheme="minorEastAsia" w:cstheme="minorBidi"/>
                <w:color w:val="auto"/>
                <w:lang w:val="en-US"/>
              </w:rPr>
              <w:t>)</w:t>
            </w:r>
            <w:r w:rsidR="29A3035E" w:rsidRPr="5A872C2B">
              <w:rPr>
                <w:rFonts w:eastAsiaTheme="minorEastAsia" w:cstheme="minorBidi"/>
                <w:color w:val="auto"/>
                <w:lang w:val="en-US"/>
              </w:rPr>
              <w:t xml:space="preserve"> of a project</w:t>
            </w:r>
            <w:r w:rsidRPr="5A872C2B">
              <w:rPr>
                <w:rFonts w:eastAsiaTheme="minorEastAsia" w:cstheme="minorBidi"/>
                <w:color w:val="auto"/>
                <w:lang w:val="en-US"/>
              </w:rPr>
              <w:t xml:space="preserve">. Application of this course cuts across different sectors and is beneficial to </w:t>
            </w:r>
            <w:r w:rsidRPr="5A872C2B">
              <w:rPr>
                <w:rFonts w:eastAsiaTheme="minorEastAsia" w:cstheme="minorBidi"/>
                <w:color w:val="auto"/>
              </w:rPr>
              <w:t>project managers, project coordinators, accountants, personal assistants, entrepreneurs, business executives, human resource managers, team leaders</w:t>
            </w:r>
            <w:r w:rsidRPr="5A872C2B">
              <w:rPr>
                <w:rFonts w:eastAsiaTheme="minorEastAsia" w:cstheme="minorBidi"/>
                <w:color w:val="auto"/>
                <w:lang w:val="en-US"/>
              </w:rPr>
              <w:t>, NGO</w:t>
            </w:r>
            <w:r w:rsidRPr="5A872C2B">
              <w:rPr>
                <w:rFonts w:eastAsiaTheme="minorEastAsia" w:cstheme="minorBidi"/>
                <w:color w:val="auto"/>
              </w:rPr>
              <w:t>’s</w:t>
            </w:r>
            <w:r w:rsidRPr="5A872C2B">
              <w:rPr>
                <w:rFonts w:eastAsiaTheme="minorEastAsia" w:cstheme="minorBidi"/>
                <w:color w:val="auto"/>
                <w:lang w:val="en-US"/>
              </w:rPr>
              <w:t xml:space="preserve"> among others</w:t>
            </w:r>
            <w:r w:rsidRPr="5A872C2B">
              <w:rPr>
                <w:rFonts w:eastAsiaTheme="minorEastAsia" w:cstheme="minorBidi"/>
                <w:color w:val="auto"/>
              </w:rPr>
              <w:t>.</w:t>
            </w:r>
          </w:p>
        </w:tc>
      </w:tr>
      <w:tr w:rsidR="00CF333A" w:rsidRPr="00CF333A" w14:paraId="6FCD51D7" w14:textId="77777777" w:rsidTr="6EC67098">
        <w:tc>
          <w:tcPr>
            <w:tcW w:w="2689" w:type="dxa"/>
            <w:shd w:val="clear" w:color="auto" w:fill="F1E3DD"/>
          </w:tcPr>
          <w:p w14:paraId="75AFC999" w14:textId="74193C31" w:rsidR="002A6D49" w:rsidRPr="00CF333A" w:rsidRDefault="002A6D49" w:rsidP="00F52045">
            <w:pPr>
              <w:tabs>
                <w:tab w:val="right" w:leader="dot" w:pos="9103"/>
              </w:tabs>
              <w:ind w:right="-113"/>
              <w:rPr>
                <w:rFonts w:eastAsiaTheme="minorEastAsia" w:cstheme="minorBidi"/>
                <w:color w:val="auto"/>
              </w:rPr>
            </w:pPr>
            <w:r w:rsidRPr="2E14CAA1">
              <w:rPr>
                <w:rFonts w:eastAsiaTheme="minorEastAsia" w:cstheme="minorBidi"/>
                <w:color w:val="auto"/>
              </w:rPr>
              <w:t>Brief description of module:</w:t>
            </w:r>
          </w:p>
        </w:tc>
        <w:tc>
          <w:tcPr>
            <w:tcW w:w="7766" w:type="dxa"/>
            <w:shd w:val="clear" w:color="auto" w:fill="auto"/>
          </w:tcPr>
          <w:p w14:paraId="31FEAFC5" w14:textId="03A19DB2" w:rsidR="00C30EE9" w:rsidRPr="00C30EE9" w:rsidRDefault="689F6B4D" w:rsidP="5A872C2B">
            <w:pPr>
              <w:tabs>
                <w:tab w:val="right" w:leader="dot" w:pos="9103"/>
              </w:tabs>
              <w:rPr>
                <w:rFonts w:eastAsiaTheme="minorEastAsia" w:cstheme="minorBidi"/>
                <w:color w:val="auto"/>
              </w:rPr>
            </w:pPr>
            <w:r w:rsidRPr="6EC67098">
              <w:rPr>
                <w:rFonts w:eastAsiaTheme="minorEastAsia" w:cstheme="minorBidi"/>
                <w:color w:val="auto"/>
              </w:rPr>
              <w:t>Monitoring and evaluation is a process of data collection, storage, analysis and transforming of data into strategic information for making informed decisions for program management and improvement, policy formulation, and advocacy.</w:t>
            </w:r>
            <w:r w:rsidRPr="6EC67098">
              <w:rPr>
                <w:rFonts w:eastAsiaTheme="minorEastAsia" w:cstheme="minorBidi"/>
                <w:color w:val="auto"/>
                <w:lang w:val="en-US"/>
              </w:rPr>
              <w:t xml:space="preserve"> By looking at a project objectively, you can identify what was right or wrong and use that knowledge to make informed decisions for future development. </w:t>
            </w:r>
            <w:r w:rsidRPr="6EC67098">
              <w:rPr>
                <w:rFonts w:eastAsiaTheme="minorEastAsia" w:cstheme="minorBidi"/>
                <w:color w:val="auto"/>
              </w:rPr>
              <w:t xml:space="preserve">This course is designed to bring </w:t>
            </w:r>
            <w:r w:rsidR="6C1C4A08" w:rsidRPr="6EC67098">
              <w:rPr>
                <w:rFonts w:eastAsiaTheme="minorEastAsia" w:cstheme="minorBidi"/>
                <w:color w:val="auto"/>
                <w:lang w:val="en-US"/>
              </w:rPr>
              <w:t>you</w:t>
            </w:r>
            <w:r w:rsidRPr="6EC67098">
              <w:rPr>
                <w:rFonts w:eastAsiaTheme="minorEastAsia" w:cstheme="minorBidi"/>
                <w:color w:val="auto"/>
              </w:rPr>
              <w:t xml:space="preserve"> </w:t>
            </w:r>
            <w:r w:rsidR="05175E8A" w:rsidRPr="6EC67098">
              <w:rPr>
                <w:rFonts w:eastAsiaTheme="minorEastAsia" w:cstheme="minorBidi"/>
                <w:color w:val="auto"/>
              </w:rPr>
              <w:t xml:space="preserve">up </w:t>
            </w:r>
            <w:r w:rsidRPr="6EC67098">
              <w:rPr>
                <w:rFonts w:eastAsiaTheme="minorEastAsia" w:cstheme="minorBidi"/>
                <w:color w:val="auto"/>
              </w:rPr>
              <w:t>to speed with these essential elements</w:t>
            </w:r>
            <w:r w:rsidRPr="6EC67098">
              <w:rPr>
                <w:rFonts w:eastAsiaTheme="minorEastAsia" w:cstheme="minorBidi"/>
                <w:color w:val="auto"/>
                <w:lang w:val="en-US"/>
              </w:rPr>
              <w:t xml:space="preserve"> of </w:t>
            </w:r>
            <w:r w:rsidRPr="6EC67098">
              <w:rPr>
                <w:rFonts w:eastAsiaTheme="minorEastAsia" w:cstheme="minorBidi"/>
                <w:color w:val="auto"/>
              </w:rPr>
              <w:t xml:space="preserve">M&amp;E and </w:t>
            </w:r>
            <w:r w:rsidRPr="6EC67098">
              <w:rPr>
                <w:rFonts w:eastAsiaTheme="minorEastAsia" w:cstheme="minorBidi"/>
                <w:color w:val="auto"/>
                <w:lang w:val="en-US"/>
              </w:rPr>
              <w:t>conducting M&amp;E</w:t>
            </w:r>
            <w:r w:rsidRPr="6EC67098">
              <w:rPr>
                <w:rFonts w:eastAsiaTheme="minorEastAsia" w:cstheme="minorBidi"/>
                <w:color w:val="auto"/>
              </w:rPr>
              <w:t xml:space="preserve"> </w:t>
            </w:r>
            <w:r w:rsidRPr="6EC67098">
              <w:rPr>
                <w:rFonts w:eastAsiaTheme="minorEastAsia" w:cstheme="minorBidi"/>
                <w:color w:val="auto"/>
                <w:lang w:val="en-US"/>
              </w:rPr>
              <w:t>for a project.</w:t>
            </w:r>
          </w:p>
          <w:p w14:paraId="1C30EAE2" w14:textId="564145E6" w:rsidR="002A6D49" w:rsidRPr="006B4F96" w:rsidRDefault="7983B21B" w:rsidP="5A872C2B">
            <w:pPr>
              <w:tabs>
                <w:tab w:val="right" w:leader="dot" w:pos="9103"/>
              </w:tabs>
              <w:rPr>
                <w:rFonts w:eastAsiaTheme="minorEastAsia" w:cstheme="minorBidi"/>
                <w:color w:val="auto"/>
              </w:rPr>
            </w:pPr>
            <w:r w:rsidRPr="6EC67098">
              <w:rPr>
                <w:rFonts w:eastAsiaTheme="minorEastAsia" w:cstheme="minorBidi"/>
                <w:color w:val="auto"/>
              </w:rPr>
              <w:t xml:space="preserve">As part of learning activities for the course, Units </w:t>
            </w:r>
            <w:r w:rsidR="160A4C9A" w:rsidRPr="5C20176A">
              <w:rPr>
                <w:rFonts w:eastAsiaTheme="minorEastAsia" w:cstheme="minorBidi"/>
                <w:color w:val="auto"/>
              </w:rPr>
              <w:t>4</w:t>
            </w:r>
            <w:r w:rsidR="2E320803" w:rsidRPr="6EC67098">
              <w:rPr>
                <w:rFonts w:eastAsiaTheme="minorEastAsia" w:cstheme="minorBidi"/>
                <w:color w:val="auto"/>
              </w:rPr>
              <w:t xml:space="preserve"> </w:t>
            </w:r>
            <w:r w:rsidR="17594F7A" w:rsidRPr="6EC67098">
              <w:rPr>
                <w:rFonts w:eastAsiaTheme="minorEastAsia" w:cstheme="minorBidi"/>
                <w:color w:val="auto"/>
              </w:rPr>
              <w:t>–</w:t>
            </w:r>
            <w:r w:rsidR="62309D49" w:rsidRPr="6EC67098">
              <w:rPr>
                <w:rFonts w:eastAsiaTheme="minorEastAsia" w:cstheme="minorBidi"/>
                <w:color w:val="auto"/>
              </w:rPr>
              <w:t>10</w:t>
            </w:r>
            <w:r w:rsidR="17594F7A" w:rsidRPr="6EC67098">
              <w:rPr>
                <w:rFonts w:eastAsiaTheme="minorEastAsia" w:cstheme="minorBidi"/>
                <w:color w:val="auto"/>
              </w:rPr>
              <w:t xml:space="preserve"> </w:t>
            </w:r>
            <w:r w:rsidR="32F16CFD" w:rsidRPr="6EC67098">
              <w:rPr>
                <w:rFonts w:eastAsiaTheme="minorEastAsia" w:cstheme="minorBidi"/>
                <w:color w:val="auto"/>
              </w:rPr>
              <w:t>will</w:t>
            </w:r>
            <w:r w:rsidRPr="6EC67098">
              <w:rPr>
                <w:rFonts w:eastAsiaTheme="minorEastAsia" w:cstheme="minorBidi"/>
                <w:color w:val="auto"/>
              </w:rPr>
              <w:t xml:space="preserve"> involve a practical</w:t>
            </w:r>
            <w:r w:rsidR="1411182A" w:rsidRPr="6EC67098">
              <w:rPr>
                <w:rFonts w:eastAsiaTheme="minorEastAsia" w:cstheme="minorBidi"/>
                <w:color w:val="auto"/>
              </w:rPr>
              <w:t xml:space="preserve"> component </w:t>
            </w:r>
            <w:r w:rsidR="27C2ABAE" w:rsidRPr="6EC67098">
              <w:rPr>
                <w:rFonts w:eastAsiaTheme="minorEastAsia" w:cstheme="minorBidi"/>
                <w:color w:val="auto"/>
              </w:rPr>
              <w:t xml:space="preserve">that will require you to </w:t>
            </w:r>
            <w:r w:rsidR="1411182A" w:rsidRPr="6EC67098">
              <w:rPr>
                <w:rFonts w:eastAsiaTheme="minorEastAsia" w:cstheme="minorBidi"/>
                <w:color w:val="auto"/>
              </w:rPr>
              <w:t xml:space="preserve">initiate and implement an M&amp;E activity on a </w:t>
            </w:r>
            <w:r w:rsidR="4BA3E61E" w:rsidRPr="6EC67098">
              <w:rPr>
                <w:rFonts w:eastAsiaTheme="minorEastAsia" w:cstheme="minorBidi"/>
                <w:color w:val="auto"/>
              </w:rPr>
              <w:t>real</w:t>
            </w:r>
            <w:r w:rsidR="41BDEA84" w:rsidRPr="6EC67098">
              <w:rPr>
                <w:rFonts w:eastAsiaTheme="minorEastAsia" w:cstheme="minorBidi"/>
                <w:color w:val="auto"/>
              </w:rPr>
              <w:t>-life</w:t>
            </w:r>
            <w:r w:rsidR="1411182A" w:rsidRPr="6EC67098">
              <w:rPr>
                <w:rFonts w:eastAsiaTheme="minorEastAsia" w:cstheme="minorBidi"/>
                <w:color w:val="auto"/>
              </w:rPr>
              <w:t xml:space="preserve"> project. </w:t>
            </w:r>
            <w:r w:rsidR="4471D9B5" w:rsidRPr="6EC67098">
              <w:rPr>
                <w:rFonts w:eastAsiaTheme="minorEastAsia" w:cstheme="minorBidi"/>
                <w:color w:val="auto"/>
                <w:lang w:val="en-US"/>
              </w:rPr>
              <w:t>You</w:t>
            </w:r>
            <w:r w:rsidR="1411182A" w:rsidRPr="6EC67098">
              <w:rPr>
                <w:rFonts w:eastAsiaTheme="minorEastAsia" w:cstheme="minorBidi"/>
                <w:color w:val="auto"/>
              </w:rPr>
              <w:t xml:space="preserve"> will therefore be required to collaborate </w:t>
            </w:r>
            <w:r w:rsidR="6C871567" w:rsidRPr="6EC67098">
              <w:rPr>
                <w:rFonts w:eastAsiaTheme="minorEastAsia" w:cstheme="minorBidi"/>
                <w:color w:val="auto"/>
              </w:rPr>
              <w:t>in</w:t>
            </w:r>
            <w:r w:rsidR="1411182A" w:rsidRPr="6EC67098">
              <w:rPr>
                <w:rFonts w:eastAsiaTheme="minorEastAsia" w:cstheme="minorBidi"/>
                <w:color w:val="auto"/>
              </w:rPr>
              <w:t xml:space="preserve"> groups and identify a suitable project which should be discussed with the e-moderator before-hand. After </w:t>
            </w:r>
            <w:r w:rsidR="70CAABDF" w:rsidRPr="6EC67098">
              <w:rPr>
                <w:rFonts w:eastAsiaTheme="minorEastAsia" w:cstheme="minorBidi"/>
                <w:color w:val="auto"/>
              </w:rPr>
              <w:t>completing</w:t>
            </w:r>
            <w:r w:rsidR="1411182A" w:rsidRPr="6EC67098">
              <w:rPr>
                <w:rFonts w:eastAsiaTheme="minorEastAsia" w:cstheme="minorBidi"/>
                <w:color w:val="auto"/>
              </w:rPr>
              <w:t xml:space="preserve"> </w:t>
            </w:r>
            <w:r w:rsidR="6D1F0980" w:rsidRPr="6EC67098">
              <w:rPr>
                <w:rFonts w:eastAsiaTheme="minorEastAsia" w:cstheme="minorBidi"/>
                <w:color w:val="auto"/>
              </w:rPr>
              <w:t xml:space="preserve">some </w:t>
            </w:r>
            <w:r w:rsidR="70C22018" w:rsidRPr="6EC67098">
              <w:rPr>
                <w:rFonts w:eastAsiaTheme="minorEastAsia" w:cstheme="minorBidi"/>
                <w:color w:val="auto"/>
              </w:rPr>
              <w:t>unit</w:t>
            </w:r>
            <w:r w:rsidR="601EF5AB" w:rsidRPr="6EC67098">
              <w:rPr>
                <w:rFonts w:eastAsiaTheme="minorEastAsia" w:cstheme="minorBidi"/>
                <w:color w:val="auto"/>
              </w:rPr>
              <w:t>s</w:t>
            </w:r>
            <w:r w:rsidR="1411182A" w:rsidRPr="6EC67098">
              <w:rPr>
                <w:rFonts w:eastAsiaTheme="minorEastAsia" w:cstheme="minorBidi"/>
                <w:color w:val="auto"/>
              </w:rPr>
              <w:t xml:space="preserve">, </w:t>
            </w:r>
            <w:r w:rsidR="4471D9B5" w:rsidRPr="6EC67098">
              <w:rPr>
                <w:rFonts w:eastAsiaTheme="minorEastAsia" w:cstheme="minorBidi"/>
                <w:color w:val="auto"/>
                <w:lang w:val="en-US"/>
              </w:rPr>
              <w:t>you</w:t>
            </w:r>
            <w:r w:rsidR="1411182A" w:rsidRPr="6EC67098">
              <w:rPr>
                <w:rFonts w:eastAsiaTheme="minorEastAsia" w:cstheme="minorBidi"/>
                <w:color w:val="auto"/>
              </w:rPr>
              <w:t xml:space="preserve"> should work on </w:t>
            </w:r>
            <w:r w:rsidR="4471D9B5" w:rsidRPr="6EC67098">
              <w:rPr>
                <w:rFonts w:eastAsiaTheme="minorEastAsia" w:cstheme="minorBidi"/>
                <w:color w:val="auto"/>
                <w:lang w:val="en-US"/>
              </w:rPr>
              <w:t>your</w:t>
            </w:r>
            <w:r w:rsidR="1411182A" w:rsidRPr="6EC67098">
              <w:rPr>
                <w:rFonts w:eastAsiaTheme="minorEastAsia" w:cstheme="minorBidi"/>
                <w:color w:val="auto"/>
              </w:rPr>
              <w:t xml:space="preserve"> project depending on what </w:t>
            </w:r>
            <w:r w:rsidR="4471D9B5" w:rsidRPr="6EC67098">
              <w:rPr>
                <w:rFonts w:eastAsiaTheme="minorEastAsia" w:cstheme="minorBidi"/>
                <w:color w:val="auto"/>
                <w:lang w:val="en-US"/>
              </w:rPr>
              <w:t>you</w:t>
            </w:r>
            <w:r w:rsidR="1411182A" w:rsidRPr="6EC67098">
              <w:rPr>
                <w:rFonts w:eastAsiaTheme="minorEastAsia" w:cstheme="minorBidi"/>
                <w:color w:val="auto"/>
              </w:rPr>
              <w:t xml:space="preserve"> have learnt. Towards the end of the unit, </w:t>
            </w:r>
            <w:r w:rsidR="4471D9B5" w:rsidRPr="6EC67098">
              <w:rPr>
                <w:rFonts w:eastAsiaTheme="minorEastAsia" w:cstheme="minorBidi"/>
                <w:color w:val="auto"/>
                <w:lang w:val="en-US"/>
              </w:rPr>
              <w:t>you</w:t>
            </w:r>
            <w:r w:rsidR="1411182A" w:rsidRPr="6EC67098">
              <w:rPr>
                <w:rFonts w:eastAsiaTheme="minorEastAsia" w:cstheme="minorBidi"/>
                <w:color w:val="auto"/>
              </w:rPr>
              <w:t xml:space="preserve"> should report and present </w:t>
            </w:r>
            <w:r w:rsidR="4471D9B5" w:rsidRPr="6EC67098">
              <w:rPr>
                <w:rFonts w:eastAsiaTheme="minorEastAsia" w:cstheme="minorBidi"/>
                <w:color w:val="auto"/>
                <w:lang w:val="en-US"/>
              </w:rPr>
              <w:t>your</w:t>
            </w:r>
            <w:r w:rsidR="1411182A" w:rsidRPr="6EC67098">
              <w:rPr>
                <w:rFonts w:eastAsiaTheme="minorEastAsia" w:cstheme="minorBidi"/>
                <w:color w:val="auto"/>
              </w:rPr>
              <w:t xml:space="preserve"> M&amp;E project for grading.</w:t>
            </w:r>
          </w:p>
          <w:p w14:paraId="618A8E7A" w14:textId="24FE948E" w:rsidR="002A6D49" w:rsidRPr="006B4F96" w:rsidRDefault="002A6D49" w:rsidP="5A872C2B">
            <w:pPr>
              <w:tabs>
                <w:tab w:val="right" w:leader="dot" w:pos="9103"/>
              </w:tabs>
              <w:rPr>
                <w:rFonts w:eastAsiaTheme="minorEastAsia" w:cstheme="minorBidi"/>
              </w:rPr>
            </w:pPr>
          </w:p>
          <w:p w14:paraId="20B947B3" w14:textId="496E5DF0" w:rsidR="002A6D49" w:rsidRPr="006B4F96" w:rsidRDefault="48313147" w:rsidP="5A872C2B">
            <w:pPr>
              <w:spacing w:line="276" w:lineRule="auto"/>
              <w:rPr>
                <w:rFonts w:eastAsiaTheme="minorEastAsia" w:cstheme="minorBidi"/>
                <w:b/>
                <w:bCs/>
              </w:rPr>
            </w:pPr>
            <w:r w:rsidRPr="5A872C2B">
              <w:rPr>
                <w:rFonts w:eastAsiaTheme="minorEastAsia" w:cstheme="minorBidi"/>
                <w:b/>
                <w:bCs/>
              </w:rPr>
              <w:t xml:space="preserve">Description of Abbreviations </w:t>
            </w:r>
          </w:p>
          <w:tbl>
            <w:tblPr>
              <w:tblStyle w:val="TableGrid"/>
              <w:tblW w:w="0" w:type="auto"/>
              <w:tblLook w:val="04A0" w:firstRow="1" w:lastRow="0" w:firstColumn="1" w:lastColumn="0" w:noHBand="0" w:noVBand="1"/>
            </w:tblPr>
            <w:tblGrid>
              <w:gridCol w:w="1500"/>
              <w:gridCol w:w="1530"/>
              <w:gridCol w:w="4035"/>
            </w:tblGrid>
            <w:tr w:rsidR="414C608B" w14:paraId="7F5631BE" w14:textId="77777777" w:rsidTr="5A872C2B">
              <w:tc>
                <w:tcPr>
                  <w:tcW w:w="1500" w:type="dxa"/>
                  <w:tcBorders>
                    <w:top w:val="single" w:sz="8" w:space="0" w:color="auto"/>
                    <w:left w:val="single" w:sz="8" w:space="0" w:color="auto"/>
                    <w:bottom w:val="single" w:sz="8" w:space="0" w:color="auto"/>
                    <w:right w:val="single" w:sz="8" w:space="0" w:color="auto"/>
                  </w:tcBorders>
                </w:tcPr>
                <w:p w14:paraId="5992F0AC" w14:textId="560E04E4" w:rsidR="414C608B" w:rsidRDefault="414C608B" w:rsidP="006D385A">
                  <w:pPr>
                    <w:framePr w:hSpace="180" w:wrap="around" w:vAnchor="text" w:hAnchor="margin" w:y="-20"/>
                    <w:rPr>
                      <w:rFonts w:eastAsiaTheme="minorEastAsia" w:cstheme="minorBidi"/>
                      <w:b/>
                    </w:rPr>
                  </w:pPr>
                  <w:r w:rsidRPr="2E14CAA1">
                    <w:rPr>
                      <w:rFonts w:eastAsiaTheme="minorEastAsia" w:cstheme="minorBidi"/>
                      <w:b/>
                    </w:rPr>
                    <w:t>Abbreviation</w:t>
                  </w:r>
                </w:p>
              </w:tc>
              <w:tc>
                <w:tcPr>
                  <w:tcW w:w="5565" w:type="dxa"/>
                  <w:gridSpan w:val="2"/>
                  <w:tcBorders>
                    <w:top w:val="single" w:sz="8" w:space="0" w:color="auto"/>
                    <w:left w:val="single" w:sz="8" w:space="0" w:color="auto"/>
                    <w:bottom w:val="single" w:sz="8" w:space="0" w:color="auto"/>
                    <w:right w:val="single" w:sz="8" w:space="0" w:color="auto"/>
                  </w:tcBorders>
                </w:tcPr>
                <w:p w14:paraId="7C3E26A7" w14:textId="454C050C" w:rsidR="414C608B" w:rsidRDefault="414C608B" w:rsidP="006D385A">
                  <w:pPr>
                    <w:framePr w:hSpace="180" w:wrap="around" w:vAnchor="text" w:hAnchor="margin" w:y="-20"/>
                    <w:rPr>
                      <w:rFonts w:eastAsiaTheme="minorEastAsia" w:cstheme="minorBidi"/>
                      <w:b/>
                    </w:rPr>
                  </w:pPr>
                  <w:r w:rsidRPr="2E14CAA1">
                    <w:rPr>
                      <w:rFonts w:eastAsiaTheme="minorEastAsia" w:cstheme="minorBidi"/>
                      <w:b/>
                    </w:rPr>
                    <w:t>Description</w:t>
                  </w:r>
                </w:p>
              </w:tc>
            </w:tr>
            <w:tr w:rsidR="00563C44" w14:paraId="014821D4" w14:textId="77777777" w:rsidTr="5A872C2B">
              <w:tc>
                <w:tcPr>
                  <w:tcW w:w="1500" w:type="dxa"/>
                  <w:tcBorders>
                    <w:top w:val="single" w:sz="8" w:space="0" w:color="auto"/>
                    <w:left w:val="single" w:sz="8" w:space="0" w:color="auto"/>
                    <w:bottom w:val="single" w:sz="8" w:space="0" w:color="auto"/>
                    <w:right w:val="single" w:sz="8" w:space="0" w:color="auto"/>
                  </w:tcBorders>
                </w:tcPr>
                <w:p w14:paraId="4EACEA87" w14:textId="67EE71FC" w:rsidR="414C608B" w:rsidRDefault="414C608B" w:rsidP="006D385A">
                  <w:pPr>
                    <w:framePr w:hSpace="180" w:wrap="around" w:vAnchor="text" w:hAnchor="margin" w:y="-20"/>
                    <w:rPr>
                      <w:rFonts w:eastAsiaTheme="minorEastAsia" w:cstheme="minorBidi"/>
                    </w:rPr>
                  </w:pPr>
                  <w:r w:rsidRPr="2E14CAA1">
                    <w:rPr>
                      <w:rFonts w:eastAsiaTheme="minorEastAsia" w:cstheme="minorBidi"/>
                    </w:rPr>
                    <w:t>E</w:t>
                  </w:r>
                </w:p>
              </w:tc>
              <w:tc>
                <w:tcPr>
                  <w:tcW w:w="1530" w:type="dxa"/>
                  <w:tcBorders>
                    <w:top w:val="single" w:sz="8" w:space="0" w:color="auto"/>
                    <w:left w:val="single" w:sz="8" w:space="0" w:color="auto"/>
                    <w:bottom w:val="single" w:sz="8" w:space="0" w:color="auto"/>
                    <w:right w:val="single" w:sz="8" w:space="0" w:color="auto"/>
                  </w:tcBorders>
                </w:tcPr>
                <w:p w14:paraId="371EC3CA" w14:textId="4A6185BB" w:rsidR="414C608B" w:rsidRDefault="414C608B" w:rsidP="006D385A">
                  <w:pPr>
                    <w:framePr w:hSpace="180" w:wrap="around" w:vAnchor="text" w:hAnchor="margin" w:y="-20"/>
                    <w:rPr>
                      <w:rFonts w:eastAsiaTheme="minorEastAsia" w:cstheme="minorBidi"/>
                    </w:rPr>
                  </w:pPr>
                  <w:r w:rsidRPr="2E14CAA1">
                    <w:rPr>
                      <w:rFonts w:eastAsiaTheme="minorEastAsia" w:cstheme="minorBidi"/>
                    </w:rPr>
                    <w:t>E-</w:t>
                  </w:r>
                  <w:proofErr w:type="spellStart"/>
                  <w:r w:rsidRPr="2E14CAA1">
                    <w:rPr>
                      <w:rFonts w:eastAsiaTheme="minorEastAsia" w:cstheme="minorBidi"/>
                    </w:rPr>
                    <w:t>tivity</w:t>
                  </w:r>
                  <w:proofErr w:type="spellEnd"/>
                </w:p>
              </w:tc>
              <w:tc>
                <w:tcPr>
                  <w:tcW w:w="4035" w:type="dxa"/>
                  <w:tcBorders>
                    <w:top w:val="single" w:sz="8" w:space="0" w:color="auto"/>
                    <w:left w:val="single" w:sz="8" w:space="0" w:color="auto"/>
                    <w:bottom w:val="single" w:sz="8" w:space="0" w:color="auto"/>
                    <w:right w:val="single" w:sz="8" w:space="0" w:color="auto"/>
                  </w:tcBorders>
                </w:tcPr>
                <w:p w14:paraId="12E1670F" w14:textId="76B27FF2" w:rsidR="414C608B" w:rsidRDefault="0410B472" w:rsidP="006D385A">
                  <w:pPr>
                    <w:framePr w:hSpace="180" w:wrap="around" w:vAnchor="text" w:hAnchor="margin" w:y="-20"/>
                    <w:rPr>
                      <w:rFonts w:eastAsiaTheme="minorEastAsia" w:cstheme="minorBidi"/>
                    </w:rPr>
                  </w:pPr>
                  <w:r w:rsidRPr="2E14CAA1">
                    <w:rPr>
                      <w:rFonts w:eastAsiaTheme="minorEastAsia" w:cstheme="minorBidi"/>
                    </w:rPr>
                    <w:t>E.g</w:t>
                  </w:r>
                  <w:r w:rsidR="44ACA937" w:rsidRPr="2E14CAA1">
                    <w:rPr>
                      <w:rFonts w:eastAsiaTheme="minorEastAsia" w:cstheme="minorBidi"/>
                    </w:rPr>
                    <w:t>.,</w:t>
                  </w:r>
                  <w:r w:rsidRPr="2E14CAA1">
                    <w:rPr>
                      <w:rFonts w:eastAsiaTheme="minorEastAsia" w:cstheme="minorBidi"/>
                    </w:rPr>
                    <w:t xml:space="preserve"> E1.1 denotes </w:t>
                  </w:r>
                  <w:r w:rsidR="46EB86ED" w:rsidRPr="2E14CAA1">
                    <w:rPr>
                      <w:rFonts w:eastAsiaTheme="minorEastAsia" w:cstheme="minorBidi"/>
                    </w:rPr>
                    <w:t>e</w:t>
                  </w:r>
                  <w:r w:rsidRPr="2E14CAA1">
                    <w:rPr>
                      <w:rFonts w:eastAsiaTheme="minorEastAsia" w:cstheme="minorBidi"/>
                    </w:rPr>
                    <w:t>-</w:t>
                  </w:r>
                  <w:proofErr w:type="spellStart"/>
                  <w:r w:rsidRPr="2E14CAA1">
                    <w:rPr>
                      <w:rFonts w:eastAsiaTheme="minorEastAsia" w:cstheme="minorBidi"/>
                    </w:rPr>
                    <w:t>tivity</w:t>
                  </w:r>
                  <w:proofErr w:type="spellEnd"/>
                  <w:r w:rsidRPr="2E14CAA1">
                    <w:rPr>
                      <w:rFonts w:eastAsiaTheme="minorEastAsia" w:cstheme="minorBidi"/>
                    </w:rPr>
                    <w:t xml:space="preserve"> 1 of unit 1</w:t>
                  </w:r>
                  <w:r w:rsidR="1FC56934" w:rsidRPr="2E14CAA1">
                    <w:rPr>
                      <w:rFonts w:eastAsiaTheme="minorEastAsia" w:cstheme="minorBidi"/>
                    </w:rPr>
                    <w:t>.</w:t>
                  </w:r>
                </w:p>
              </w:tc>
            </w:tr>
            <w:tr w:rsidR="414C608B" w14:paraId="161984A7" w14:textId="77777777" w:rsidTr="5A872C2B">
              <w:tc>
                <w:tcPr>
                  <w:tcW w:w="1500" w:type="dxa"/>
                  <w:tcBorders>
                    <w:top w:val="single" w:sz="8" w:space="0" w:color="auto"/>
                    <w:left w:val="single" w:sz="8" w:space="0" w:color="auto"/>
                    <w:bottom w:val="single" w:sz="8" w:space="0" w:color="auto"/>
                    <w:right w:val="single" w:sz="8" w:space="0" w:color="auto"/>
                  </w:tcBorders>
                </w:tcPr>
                <w:p w14:paraId="473092EB" w14:textId="43B456B8" w:rsidR="414C608B" w:rsidRDefault="414C608B" w:rsidP="006D385A">
                  <w:pPr>
                    <w:framePr w:hSpace="180" w:wrap="around" w:vAnchor="text" w:hAnchor="margin" w:y="-20"/>
                    <w:rPr>
                      <w:rFonts w:eastAsiaTheme="minorEastAsia" w:cstheme="minorBidi"/>
                    </w:rPr>
                  </w:pPr>
                  <w:r w:rsidRPr="2E14CAA1">
                    <w:rPr>
                      <w:rFonts w:eastAsiaTheme="minorEastAsia" w:cstheme="minorBidi"/>
                    </w:rPr>
                    <w:t>R</w:t>
                  </w:r>
                </w:p>
              </w:tc>
              <w:tc>
                <w:tcPr>
                  <w:tcW w:w="1530" w:type="dxa"/>
                  <w:tcBorders>
                    <w:top w:val="single" w:sz="8" w:space="0" w:color="auto"/>
                    <w:left w:val="single" w:sz="8" w:space="0" w:color="auto"/>
                    <w:bottom w:val="single" w:sz="8" w:space="0" w:color="auto"/>
                    <w:right w:val="single" w:sz="8" w:space="0" w:color="auto"/>
                  </w:tcBorders>
                </w:tcPr>
                <w:p w14:paraId="10BFD3B0" w14:textId="39729365" w:rsidR="414C608B" w:rsidRDefault="414C608B" w:rsidP="006D385A">
                  <w:pPr>
                    <w:framePr w:hSpace="180" w:wrap="around" w:vAnchor="text" w:hAnchor="margin" w:y="-20"/>
                    <w:rPr>
                      <w:rFonts w:eastAsiaTheme="minorEastAsia" w:cstheme="minorBidi"/>
                    </w:rPr>
                  </w:pPr>
                  <w:r w:rsidRPr="2E14CAA1">
                    <w:rPr>
                      <w:rFonts w:eastAsiaTheme="minorEastAsia" w:cstheme="minorBidi"/>
                    </w:rPr>
                    <w:t>Resource</w:t>
                  </w:r>
                </w:p>
              </w:tc>
              <w:tc>
                <w:tcPr>
                  <w:tcW w:w="4035" w:type="dxa"/>
                  <w:tcBorders>
                    <w:top w:val="single" w:sz="8" w:space="0" w:color="auto"/>
                    <w:left w:val="single" w:sz="8" w:space="0" w:color="auto"/>
                    <w:bottom w:val="single" w:sz="8" w:space="0" w:color="auto"/>
                    <w:right w:val="single" w:sz="8" w:space="0" w:color="auto"/>
                  </w:tcBorders>
                </w:tcPr>
                <w:p w14:paraId="64D234CC" w14:textId="2AE1DFB8" w:rsidR="414C608B" w:rsidRDefault="797FE8F8" w:rsidP="006D385A">
                  <w:pPr>
                    <w:framePr w:hSpace="180" w:wrap="around" w:vAnchor="text" w:hAnchor="margin" w:y="-20"/>
                    <w:rPr>
                      <w:rFonts w:eastAsiaTheme="minorEastAsia" w:cstheme="minorBidi"/>
                    </w:rPr>
                  </w:pPr>
                  <w:r w:rsidRPr="2E14CAA1">
                    <w:rPr>
                      <w:rFonts w:eastAsiaTheme="minorEastAsia" w:cstheme="minorBidi"/>
                    </w:rPr>
                    <w:t>E.g</w:t>
                  </w:r>
                  <w:r w:rsidR="7B2587AE" w:rsidRPr="2E14CAA1">
                    <w:rPr>
                      <w:rFonts w:eastAsiaTheme="minorEastAsia" w:cstheme="minorBidi"/>
                    </w:rPr>
                    <w:t>.,</w:t>
                  </w:r>
                  <w:r w:rsidRPr="2E14CAA1">
                    <w:rPr>
                      <w:rFonts w:eastAsiaTheme="minorEastAsia" w:cstheme="minorBidi"/>
                    </w:rPr>
                    <w:t xml:space="preserve"> </w:t>
                  </w:r>
                  <w:r w:rsidR="13EAC219" w:rsidRPr="2E14CAA1">
                    <w:rPr>
                      <w:rFonts w:eastAsiaTheme="minorEastAsia" w:cstheme="minorBidi"/>
                    </w:rPr>
                    <w:t>R1</w:t>
                  </w:r>
                  <w:r w:rsidR="2C7E5B17" w:rsidRPr="2E14CAA1">
                    <w:rPr>
                      <w:rFonts w:eastAsiaTheme="minorEastAsia" w:cstheme="minorBidi"/>
                    </w:rPr>
                    <w:t>.2 denotes resource 2 in unit 1</w:t>
                  </w:r>
                  <w:r w:rsidR="460307AC" w:rsidRPr="2E14CAA1">
                    <w:rPr>
                      <w:rFonts w:eastAsiaTheme="minorEastAsia" w:cstheme="minorBidi"/>
                    </w:rPr>
                    <w:t>.</w:t>
                  </w:r>
                </w:p>
              </w:tc>
            </w:tr>
            <w:tr w:rsidR="414C608B" w14:paraId="54972E56" w14:textId="77777777" w:rsidTr="5A872C2B">
              <w:tc>
                <w:tcPr>
                  <w:tcW w:w="1500" w:type="dxa"/>
                  <w:tcBorders>
                    <w:top w:val="single" w:sz="8" w:space="0" w:color="auto"/>
                    <w:left w:val="single" w:sz="8" w:space="0" w:color="auto"/>
                    <w:bottom w:val="single" w:sz="8" w:space="0" w:color="auto"/>
                    <w:right w:val="single" w:sz="8" w:space="0" w:color="auto"/>
                  </w:tcBorders>
                </w:tcPr>
                <w:p w14:paraId="1B602ED1" w14:textId="5F0EB7A6" w:rsidR="414C608B" w:rsidRDefault="414C608B" w:rsidP="006D385A">
                  <w:pPr>
                    <w:framePr w:hSpace="180" w:wrap="around" w:vAnchor="text" w:hAnchor="margin" w:y="-20"/>
                    <w:rPr>
                      <w:rFonts w:eastAsiaTheme="minorEastAsia" w:cstheme="minorBidi"/>
                    </w:rPr>
                  </w:pPr>
                  <w:r w:rsidRPr="2E14CAA1">
                    <w:rPr>
                      <w:rFonts w:eastAsiaTheme="minorEastAsia" w:cstheme="minorBidi"/>
                    </w:rPr>
                    <w:t>A</w:t>
                  </w:r>
                </w:p>
              </w:tc>
              <w:tc>
                <w:tcPr>
                  <w:tcW w:w="1530" w:type="dxa"/>
                  <w:tcBorders>
                    <w:top w:val="single" w:sz="8" w:space="0" w:color="auto"/>
                    <w:left w:val="single" w:sz="8" w:space="0" w:color="auto"/>
                    <w:bottom w:val="single" w:sz="8" w:space="0" w:color="auto"/>
                    <w:right w:val="single" w:sz="8" w:space="0" w:color="auto"/>
                  </w:tcBorders>
                </w:tcPr>
                <w:p w14:paraId="2CFF9E86" w14:textId="3227B3E4" w:rsidR="414C608B" w:rsidRDefault="414C608B" w:rsidP="006D385A">
                  <w:pPr>
                    <w:framePr w:hSpace="180" w:wrap="around" w:vAnchor="text" w:hAnchor="margin" w:y="-20"/>
                    <w:rPr>
                      <w:rFonts w:eastAsiaTheme="minorEastAsia" w:cstheme="minorBidi"/>
                    </w:rPr>
                  </w:pPr>
                  <w:r w:rsidRPr="2E14CAA1">
                    <w:rPr>
                      <w:rFonts w:eastAsiaTheme="minorEastAsia" w:cstheme="minorBidi"/>
                    </w:rPr>
                    <w:t xml:space="preserve">Assessment </w:t>
                  </w:r>
                </w:p>
              </w:tc>
              <w:tc>
                <w:tcPr>
                  <w:tcW w:w="4035" w:type="dxa"/>
                  <w:tcBorders>
                    <w:top w:val="single" w:sz="8" w:space="0" w:color="auto"/>
                    <w:left w:val="single" w:sz="8" w:space="0" w:color="auto"/>
                    <w:bottom w:val="single" w:sz="8" w:space="0" w:color="auto"/>
                    <w:right w:val="single" w:sz="8" w:space="0" w:color="auto"/>
                  </w:tcBorders>
                </w:tcPr>
                <w:p w14:paraId="3BBA8065" w14:textId="709CF4BC" w:rsidR="414C608B" w:rsidRDefault="757C49F0" w:rsidP="006D385A">
                  <w:pPr>
                    <w:framePr w:hSpace="180" w:wrap="around" w:vAnchor="text" w:hAnchor="margin" w:y="-20"/>
                    <w:rPr>
                      <w:rFonts w:eastAsiaTheme="minorEastAsia" w:cstheme="minorBidi"/>
                    </w:rPr>
                  </w:pPr>
                  <w:r w:rsidRPr="2E14CAA1">
                    <w:rPr>
                      <w:rFonts w:eastAsiaTheme="minorEastAsia" w:cstheme="minorBidi"/>
                    </w:rPr>
                    <w:t>E.g</w:t>
                  </w:r>
                  <w:r w:rsidR="1EE472A8" w:rsidRPr="2E14CAA1">
                    <w:rPr>
                      <w:rFonts w:eastAsiaTheme="minorEastAsia" w:cstheme="minorBidi"/>
                    </w:rPr>
                    <w:t>.,</w:t>
                  </w:r>
                  <w:r w:rsidRPr="2E14CAA1">
                    <w:rPr>
                      <w:rFonts w:eastAsiaTheme="minorEastAsia" w:cstheme="minorBidi"/>
                    </w:rPr>
                    <w:t xml:space="preserve"> </w:t>
                  </w:r>
                  <w:r w:rsidR="7B1A8D94" w:rsidRPr="2E14CAA1">
                    <w:rPr>
                      <w:rFonts w:eastAsiaTheme="minorEastAsia" w:cstheme="minorBidi"/>
                    </w:rPr>
                    <w:t>A</w:t>
                  </w:r>
                  <w:r w:rsidR="29292245" w:rsidRPr="2E14CAA1">
                    <w:rPr>
                      <w:rFonts w:eastAsiaTheme="minorEastAsia" w:cstheme="minorBidi"/>
                    </w:rPr>
                    <w:t>2.3 denotes assessment 3 of unit 2</w:t>
                  </w:r>
                  <w:r w:rsidR="19B4B250" w:rsidRPr="2E14CAA1">
                    <w:rPr>
                      <w:rFonts w:eastAsiaTheme="minorEastAsia" w:cstheme="minorBidi"/>
                    </w:rPr>
                    <w:t>.</w:t>
                  </w:r>
                </w:p>
              </w:tc>
            </w:tr>
          </w:tbl>
          <w:p w14:paraId="73D5E55F" w14:textId="1DE8DAD2" w:rsidR="002A6D49" w:rsidRPr="006B4F96" w:rsidRDefault="002A6D49" w:rsidP="2A978F35">
            <w:pPr>
              <w:tabs>
                <w:tab w:val="right" w:leader="dot" w:pos="9103"/>
              </w:tabs>
              <w:jc w:val="both"/>
              <w:rPr>
                <w:rFonts w:eastAsiaTheme="minorEastAsia" w:cstheme="minorBidi"/>
              </w:rPr>
            </w:pPr>
          </w:p>
        </w:tc>
      </w:tr>
    </w:tbl>
    <w:p w14:paraId="4313BD49" w14:textId="483F1F0E" w:rsidR="4EBC896C" w:rsidRDefault="4EBC896C"/>
    <w:p w14:paraId="19982321" w14:textId="0E0FA8B7" w:rsidR="3005091A" w:rsidRDefault="3005091A"/>
    <w:p w14:paraId="1BCD3C2F" w14:textId="06BAB357" w:rsidR="68971A67" w:rsidRDefault="68971A67">
      <w:pPr>
        <w:rPr>
          <w:rFonts w:eastAsiaTheme="minorEastAsia" w:cstheme="minorBidi"/>
        </w:rPr>
      </w:pPr>
    </w:p>
    <w:p w14:paraId="1BAA8682" w14:textId="6ECB03F4" w:rsidR="2BBBC4E7" w:rsidRDefault="2BBBC4E7">
      <w:pPr>
        <w:rPr>
          <w:rFonts w:eastAsiaTheme="minorEastAsia" w:cstheme="minorBidi"/>
        </w:rPr>
      </w:pPr>
    </w:p>
    <w:p w14:paraId="4826A253" w14:textId="632E07D7" w:rsidR="2A978F35" w:rsidRDefault="2A978F35">
      <w:pPr>
        <w:rPr>
          <w:rFonts w:eastAsiaTheme="minorEastAsia" w:cstheme="minorBidi"/>
        </w:rPr>
      </w:pPr>
    </w:p>
    <w:p w14:paraId="07271CD0" w14:textId="77777777" w:rsidR="002A6D49" w:rsidRPr="00CF333A" w:rsidRDefault="002A6D49">
      <w:pPr>
        <w:rPr>
          <w:rFonts w:eastAsiaTheme="minorEastAsia" w:cstheme="minorBid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CF333A" w:rsidRPr="00CF333A" w14:paraId="008CB985" w14:textId="77777777" w:rsidTr="40E809AA">
        <w:tc>
          <w:tcPr>
            <w:tcW w:w="2689" w:type="dxa"/>
            <w:shd w:val="clear" w:color="auto" w:fill="F1E3DD"/>
          </w:tcPr>
          <w:p w14:paraId="59B1D7E0" w14:textId="5DB9D6DD" w:rsidR="00C67720" w:rsidRPr="00CF333A" w:rsidRDefault="00C67720" w:rsidP="00C67720">
            <w:pPr>
              <w:tabs>
                <w:tab w:val="right" w:leader="dot" w:pos="9103"/>
              </w:tabs>
              <w:ind w:right="-113"/>
              <w:rPr>
                <w:rFonts w:eastAsiaTheme="minorEastAsia" w:cstheme="minorBidi"/>
                <w:color w:val="auto"/>
              </w:rPr>
            </w:pPr>
            <w:r w:rsidRPr="2E14CAA1">
              <w:rPr>
                <w:rFonts w:eastAsiaTheme="minorEastAsia" w:cstheme="minorBidi"/>
                <w:color w:val="auto"/>
              </w:rPr>
              <w:t>Intended learning outcomes:</w:t>
            </w:r>
          </w:p>
        </w:tc>
        <w:tc>
          <w:tcPr>
            <w:tcW w:w="7766" w:type="dxa"/>
            <w:shd w:val="clear" w:color="auto" w:fill="auto"/>
          </w:tcPr>
          <w:p w14:paraId="4F93F226" w14:textId="10BCFAA5" w:rsidR="00C67720" w:rsidRPr="00CF333A" w:rsidRDefault="00C67720" w:rsidP="5A872C2B">
            <w:pPr>
              <w:tabs>
                <w:tab w:val="right" w:leader="dot" w:pos="9103"/>
              </w:tabs>
              <w:rPr>
                <w:rFonts w:eastAsiaTheme="minorEastAsia" w:cstheme="minorBidi"/>
                <w:i/>
                <w:iCs/>
                <w:color w:val="auto"/>
              </w:rPr>
            </w:pPr>
            <w:r w:rsidRPr="5A872C2B">
              <w:rPr>
                <w:rFonts w:eastAsiaTheme="minorEastAsia" w:cstheme="minorBidi"/>
                <w:i/>
                <w:iCs/>
                <w:color w:val="auto"/>
              </w:rPr>
              <w:t xml:space="preserve">At the end of this </w:t>
            </w:r>
            <w:r w:rsidRPr="5A872C2B">
              <w:rPr>
                <w:rFonts w:eastAsiaTheme="minorEastAsia" w:cstheme="minorBidi"/>
                <w:b/>
                <w:bCs/>
                <w:i/>
                <w:iCs/>
                <w:color w:val="auto"/>
              </w:rPr>
              <w:t>module</w:t>
            </w:r>
            <w:r w:rsidRPr="5A872C2B">
              <w:rPr>
                <w:rFonts w:eastAsiaTheme="minorEastAsia" w:cstheme="minorBidi"/>
                <w:i/>
                <w:iCs/>
                <w:color w:val="auto"/>
              </w:rPr>
              <w:t>, you will be able to:</w:t>
            </w:r>
          </w:p>
          <w:p w14:paraId="23ACA5F1" w14:textId="6F89486D" w:rsidR="006B4F96" w:rsidRPr="00AE7E71" w:rsidRDefault="29DCFAE7" w:rsidP="00BA2B40">
            <w:pPr>
              <w:numPr>
                <w:ilvl w:val="0"/>
                <w:numId w:val="10"/>
              </w:numPr>
              <w:tabs>
                <w:tab w:val="left" w:pos="360"/>
              </w:tabs>
              <w:spacing w:before="0" w:after="0"/>
              <w:rPr>
                <w:rFonts w:eastAsiaTheme="minorEastAsia" w:cstheme="minorBidi"/>
                <w:color w:val="000000"/>
              </w:rPr>
            </w:pPr>
            <w:r w:rsidRPr="5A872C2B">
              <w:rPr>
                <w:rFonts w:eastAsiaTheme="minorEastAsia" w:cstheme="minorBidi"/>
                <w:color w:val="000000" w:themeColor="text1"/>
              </w:rPr>
              <w:t>Describe various concepts used in M&amp;</w:t>
            </w:r>
            <w:r w:rsidR="156B8A10" w:rsidRPr="5A872C2B">
              <w:rPr>
                <w:rFonts w:eastAsiaTheme="minorEastAsia" w:cstheme="minorBidi"/>
                <w:color w:val="000000" w:themeColor="text1"/>
              </w:rPr>
              <w:t>E.</w:t>
            </w:r>
          </w:p>
          <w:p w14:paraId="3166E013" w14:textId="00AC66F4" w:rsidR="006B4F96" w:rsidRPr="00AE7E71" w:rsidRDefault="29DCFAE7" w:rsidP="00BA2B40">
            <w:pPr>
              <w:numPr>
                <w:ilvl w:val="0"/>
                <w:numId w:val="10"/>
              </w:numPr>
              <w:tabs>
                <w:tab w:val="left" w:pos="360"/>
              </w:tabs>
              <w:spacing w:before="0" w:after="0"/>
              <w:rPr>
                <w:rFonts w:eastAsiaTheme="minorEastAsia" w:cstheme="minorBidi"/>
                <w:color w:val="000000"/>
              </w:rPr>
            </w:pPr>
            <w:r w:rsidRPr="5A872C2B">
              <w:rPr>
                <w:rFonts w:eastAsiaTheme="minorEastAsia" w:cstheme="minorBidi"/>
                <w:color w:val="000000" w:themeColor="text1"/>
              </w:rPr>
              <w:t>Conduct M&amp;E of a given project</w:t>
            </w:r>
            <w:r w:rsidR="156B8A10" w:rsidRPr="5A872C2B">
              <w:rPr>
                <w:rFonts w:eastAsiaTheme="minorEastAsia" w:cstheme="minorBidi"/>
                <w:color w:val="000000" w:themeColor="text1"/>
              </w:rPr>
              <w:t>.</w:t>
            </w:r>
          </w:p>
          <w:p w14:paraId="16B3889D" w14:textId="70F651AA" w:rsidR="00C67720" w:rsidRPr="006B4F96" w:rsidRDefault="29DCFAE7" w:rsidP="00BA2B40">
            <w:pPr>
              <w:numPr>
                <w:ilvl w:val="0"/>
                <w:numId w:val="10"/>
              </w:numPr>
              <w:tabs>
                <w:tab w:val="left" w:pos="360"/>
              </w:tabs>
              <w:spacing w:before="0" w:after="200"/>
              <w:rPr>
                <w:rFonts w:eastAsiaTheme="minorEastAsia" w:cstheme="minorBidi"/>
                <w:color w:val="000000"/>
              </w:rPr>
            </w:pPr>
            <w:r w:rsidRPr="5A872C2B">
              <w:rPr>
                <w:rFonts w:eastAsiaTheme="minorEastAsia" w:cstheme="minorBidi"/>
                <w:color w:val="000000" w:themeColor="text1"/>
              </w:rPr>
              <w:t>Report and communicate results of an M&amp;E activity</w:t>
            </w:r>
            <w:r w:rsidR="156B8A10" w:rsidRPr="5A872C2B">
              <w:rPr>
                <w:rFonts w:eastAsiaTheme="minorEastAsia" w:cstheme="minorBidi"/>
                <w:color w:val="000000" w:themeColor="text1"/>
              </w:rPr>
              <w:t>.</w:t>
            </w:r>
          </w:p>
        </w:tc>
      </w:tr>
      <w:tr w:rsidR="00CF333A" w:rsidRPr="00CF333A" w14:paraId="425FF9E9" w14:textId="77777777" w:rsidTr="40E809AA">
        <w:tc>
          <w:tcPr>
            <w:tcW w:w="2689" w:type="dxa"/>
            <w:shd w:val="clear" w:color="auto" w:fill="F1E3DD"/>
          </w:tcPr>
          <w:p w14:paraId="31B5C58F" w14:textId="38007C75" w:rsidR="00C67720" w:rsidRPr="00CF333A" w:rsidRDefault="002B4BBF" w:rsidP="00F52045">
            <w:pPr>
              <w:tabs>
                <w:tab w:val="right" w:leader="dot" w:pos="9103"/>
              </w:tabs>
              <w:rPr>
                <w:rFonts w:eastAsiaTheme="minorEastAsia" w:cstheme="minorBidi"/>
                <w:color w:val="auto"/>
              </w:rPr>
            </w:pPr>
            <w:r w:rsidRPr="2E14CAA1">
              <w:rPr>
                <w:rFonts w:eastAsiaTheme="minorEastAsia" w:cstheme="minorBidi"/>
                <w:color w:val="auto"/>
              </w:rPr>
              <w:t>Indicative content</w:t>
            </w:r>
            <w:r w:rsidR="004C1E54" w:rsidRPr="2E14CAA1">
              <w:rPr>
                <w:rFonts w:eastAsiaTheme="minorEastAsia" w:cstheme="minorBidi"/>
                <w:color w:val="auto"/>
              </w:rPr>
              <w:t>:</w:t>
            </w:r>
          </w:p>
        </w:tc>
        <w:tc>
          <w:tcPr>
            <w:tcW w:w="7766" w:type="dxa"/>
            <w:shd w:val="clear" w:color="auto" w:fill="auto"/>
          </w:tcPr>
          <w:p w14:paraId="2568D92A" w14:textId="0E92ADF7" w:rsidR="00C67720" w:rsidRPr="00415D10" w:rsidRDefault="2FC62665" w:rsidP="5A872C2B">
            <w:pPr>
              <w:tabs>
                <w:tab w:val="right" w:leader="dot" w:pos="9103"/>
              </w:tabs>
              <w:rPr>
                <w:rFonts w:eastAsiaTheme="minorEastAsia" w:cstheme="minorBidi"/>
                <w:color w:val="auto"/>
                <w:lang w:val="en-US"/>
              </w:rPr>
            </w:pPr>
            <w:r w:rsidRPr="5A872C2B">
              <w:rPr>
                <w:rFonts w:eastAsiaTheme="minorEastAsia" w:cstheme="minorBidi"/>
                <w:color w:val="auto"/>
              </w:rPr>
              <w:t xml:space="preserve">Introduction to M&amp;E; </w:t>
            </w:r>
            <w:r w:rsidRPr="5A872C2B">
              <w:rPr>
                <w:rFonts w:eastAsiaTheme="minorEastAsia" w:cstheme="minorBidi"/>
                <w:color w:val="000000" w:themeColor="text1"/>
                <w:sz w:val="24"/>
                <w:szCs w:val="24"/>
                <w:lang w:eastAsia="en-GB"/>
              </w:rPr>
              <w:t>Issues</w:t>
            </w:r>
            <w:r w:rsidRPr="5A872C2B">
              <w:rPr>
                <w:rFonts w:eastAsiaTheme="minorEastAsia" w:cstheme="minorBidi"/>
                <w:color w:val="auto"/>
              </w:rPr>
              <w:t xml:space="preserve"> in M&amp;E</w:t>
            </w:r>
            <w:r w:rsidRPr="5A872C2B">
              <w:rPr>
                <w:rFonts w:eastAsiaTheme="minorEastAsia" w:cstheme="minorBidi"/>
                <w:color w:val="auto"/>
                <w:lang w:val="en-US"/>
              </w:rPr>
              <w:t xml:space="preserve">; </w:t>
            </w:r>
            <w:r w:rsidRPr="5A872C2B">
              <w:rPr>
                <w:rFonts w:eastAsiaTheme="minorEastAsia" w:cstheme="minorBidi"/>
                <w:color w:val="000000" w:themeColor="text1"/>
                <w:sz w:val="24"/>
                <w:szCs w:val="24"/>
                <w:lang w:eastAsia="en-GB"/>
              </w:rPr>
              <w:t>Project</w:t>
            </w:r>
            <w:r w:rsidRPr="5A872C2B">
              <w:rPr>
                <w:rFonts w:eastAsiaTheme="minorEastAsia" w:cstheme="minorBidi"/>
                <w:color w:val="auto"/>
              </w:rPr>
              <w:t xml:space="preserve"> </w:t>
            </w:r>
            <w:r w:rsidR="542C885D" w:rsidRPr="5A872C2B">
              <w:rPr>
                <w:rFonts w:eastAsiaTheme="minorEastAsia" w:cstheme="minorBidi"/>
                <w:color w:val="auto"/>
              </w:rPr>
              <w:t>Evaluation</w:t>
            </w:r>
            <w:r w:rsidR="542C885D" w:rsidRPr="5A872C2B">
              <w:rPr>
                <w:rFonts w:eastAsiaTheme="minorEastAsia" w:cstheme="minorBidi"/>
                <w:color w:val="auto"/>
                <w:lang w:val="en-US"/>
              </w:rPr>
              <w:t xml:space="preserve">; </w:t>
            </w:r>
            <w:r w:rsidR="542C885D" w:rsidRPr="5A872C2B">
              <w:rPr>
                <w:rFonts w:eastAsiaTheme="minorEastAsia" w:cstheme="minorBidi"/>
                <w:color w:val="000000" w:themeColor="text1"/>
                <w:sz w:val="24"/>
                <w:szCs w:val="24"/>
                <w:lang w:eastAsia="en-GB"/>
              </w:rPr>
              <w:t>Steps</w:t>
            </w:r>
            <w:r w:rsidRPr="5A872C2B">
              <w:rPr>
                <w:rFonts w:eastAsiaTheme="minorEastAsia" w:cstheme="minorBidi"/>
                <w:color w:val="auto"/>
              </w:rPr>
              <w:t xml:space="preserve"> in M&amp;E </w:t>
            </w:r>
            <w:r w:rsidR="542C885D" w:rsidRPr="5A872C2B">
              <w:rPr>
                <w:rFonts w:eastAsiaTheme="minorEastAsia" w:cstheme="minorBidi"/>
                <w:color w:val="auto"/>
              </w:rPr>
              <w:t>process</w:t>
            </w:r>
            <w:r w:rsidR="542C885D" w:rsidRPr="5A872C2B">
              <w:rPr>
                <w:rFonts w:eastAsiaTheme="minorEastAsia" w:cstheme="minorBidi"/>
                <w:color w:val="auto"/>
                <w:lang w:val="en-US"/>
              </w:rPr>
              <w:t xml:space="preserve">; </w:t>
            </w:r>
            <w:r w:rsidR="542C885D" w:rsidRPr="5A872C2B">
              <w:rPr>
                <w:rFonts w:eastAsiaTheme="minorEastAsia" w:cstheme="minorBidi"/>
                <w:color w:val="000000" w:themeColor="text1"/>
                <w:sz w:val="24"/>
                <w:szCs w:val="24"/>
                <w:lang w:eastAsia="en-GB"/>
              </w:rPr>
              <w:t>Formulating</w:t>
            </w:r>
            <w:r w:rsidRPr="5A872C2B">
              <w:rPr>
                <w:rFonts w:eastAsiaTheme="minorEastAsia" w:cstheme="minorBidi"/>
                <w:color w:val="auto"/>
              </w:rPr>
              <w:t xml:space="preserve"> Outcomes and </w:t>
            </w:r>
            <w:r w:rsidR="542C885D" w:rsidRPr="5A872C2B">
              <w:rPr>
                <w:rFonts w:eastAsiaTheme="minorEastAsia" w:cstheme="minorBidi"/>
                <w:color w:val="auto"/>
              </w:rPr>
              <w:t>Goals</w:t>
            </w:r>
            <w:r w:rsidR="542C885D" w:rsidRPr="5A872C2B">
              <w:rPr>
                <w:rFonts w:eastAsiaTheme="minorEastAsia" w:cstheme="minorBidi"/>
                <w:color w:val="auto"/>
                <w:lang w:val="en-US"/>
              </w:rPr>
              <w:t xml:space="preserve">; </w:t>
            </w:r>
            <w:r w:rsidR="542C885D" w:rsidRPr="5A872C2B">
              <w:rPr>
                <w:rFonts w:eastAsiaTheme="minorEastAsia" w:cstheme="minorBidi"/>
                <w:color w:val="000000" w:themeColor="text1"/>
                <w:sz w:val="24"/>
                <w:szCs w:val="24"/>
                <w:lang w:eastAsia="en-GB"/>
              </w:rPr>
              <w:t>Selecting</w:t>
            </w:r>
            <w:r w:rsidRPr="5A872C2B">
              <w:rPr>
                <w:rFonts w:eastAsiaTheme="minorEastAsia" w:cstheme="minorBidi"/>
                <w:color w:val="auto"/>
              </w:rPr>
              <w:t xml:space="preserve"> the Outcome Indicators to </w:t>
            </w:r>
            <w:r w:rsidR="542C885D" w:rsidRPr="5A872C2B">
              <w:rPr>
                <w:rFonts w:eastAsiaTheme="minorEastAsia" w:cstheme="minorBidi"/>
                <w:color w:val="auto"/>
              </w:rPr>
              <w:t>Monitor</w:t>
            </w:r>
            <w:r w:rsidR="542C885D" w:rsidRPr="5A872C2B">
              <w:rPr>
                <w:rFonts w:eastAsiaTheme="minorEastAsia" w:cstheme="minorBidi"/>
                <w:color w:val="auto"/>
                <w:lang w:val="en-US"/>
              </w:rPr>
              <w:t xml:space="preserve">; </w:t>
            </w:r>
            <w:r w:rsidR="542C885D" w:rsidRPr="5A872C2B">
              <w:rPr>
                <w:rFonts w:eastAsiaTheme="minorEastAsia" w:cstheme="minorBidi"/>
                <w:color w:val="000000" w:themeColor="text1"/>
                <w:sz w:val="24"/>
                <w:szCs w:val="24"/>
                <w:lang w:eastAsia="en-GB"/>
              </w:rPr>
              <w:t>Gathering</w:t>
            </w:r>
            <w:r w:rsidRPr="5A872C2B">
              <w:rPr>
                <w:rFonts w:eastAsiaTheme="minorEastAsia" w:cstheme="minorBidi"/>
                <w:color w:val="auto"/>
              </w:rPr>
              <w:t xml:space="preserve"> Baseline Information on the Current </w:t>
            </w:r>
            <w:r w:rsidR="542C885D" w:rsidRPr="5A872C2B">
              <w:rPr>
                <w:rFonts w:eastAsiaTheme="minorEastAsia" w:cstheme="minorBidi"/>
                <w:color w:val="auto"/>
              </w:rPr>
              <w:t>Condition</w:t>
            </w:r>
            <w:r w:rsidR="542C885D" w:rsidRPr="5A872C2B">
              <w:rPr>
                <w:rFonts w:eastAsiaTheme="minorEastAsia" w:cstheme="minorBidi"/>
                <w:color w:val="auto"/>
                <w:lang w:val="en-US"/>
              </w:rPr>
              <w:t xml:space="preserve">; </w:t>
            </w:r>
            <w:r w:rsidR="542C885D" w:rsidRPr="5A872C2B">
              <w:rPr>
                <w:rFonts w:eastAsiaTheme="minorEastAsia" w:cstheme="minorBidi"/>
                <w:color w:val="000000" w:themeColor="text1"/>
                <w:sz w:val="24"/>
                <w:szCs w:val="24"/>
                <w:lang w:eastAsia="en-GB"/>
              </w:rPr>
              <w:t>Setting</w:t>
            </w:r>
            <w:r w:rsidRPr="5A872C2B">
              <w:rPr>
                <w:rFonts w:eastAsiaTheme="minorEastAsia" w:cstheme="minorBidi"/>
                <w:color w:val="auto"/>
              </w:rPr>
              <w:t xml:space="preserve"> Specific Targets to Reach and Dates for Reaching </w:t>
            </w:r>
            <w:r w:rsidR="542C885D" w:rsidRPr="5A872C2B">
              <w:rPr>
                <w:rFonts w:eastAsiaTheme="minorEastAsia" w:cstheme="minorBidi"/>
                <w:color w:val="auto"/>
              </w:rPr>
              <w:t>Them</w:t>
            </w:r>
            <w:r w:rsidR="542C885D" w:rsidRPr="5A872C2B">
              <w:rPr>
                <w:rFonts w:eastAsiaTheme="minorEastAsia" w:cstheme="minorBidi"/>
                <w:color w:val="auto"/>
                <w:lang w:val="en-US"/>
              </w:rPr>
              <w:t xml:space="preserve">; </w:t>
            </w:r>
            <w:r w:rsidR="542C885D" w:rsidRPr="5A872C2B">
              <w:rPr>
                <w:rFonts w:eastAsiaTheme="minorEastAsia" w:cstheme="minorBidi"/>
                <w:color w:val="000000" w:themeColor="text1"/>
                <w:sz w:val="24"/>
                <w:szCs w:val="24"/>
                <w:lang w:eastAsia="en-GB"/>
              </w:rPr>
              <w:t>Regularly</w:t>
            </w:r>
            <w:r w:rsidRPr="5A872C2B">
              <w:rPr>
                <w:rFonts w:eastAsiaTheme="minorEastAsia" w:cstheme="minorBidi"/>
                <w:color w:val="auto"/>
              </w:rPr>
              <w:t xml:space="preserve"> Collect Data to Assess Whether the Targets are Being </w:t>
            </w:r>
            <w:r w:rsidR="542C885D" w:rsidRPr="5A872C2B">
              <w:rPr>
                <w:rFonts w:eastAsiaTheme="minorEastAsia" w:cstheme="minorBidi"/>
                <w:color w:val="auto"/>
              </w:rPr>
              <w:t>Met</w:t>
            </w:r>
            <w:r w:rsidR="542C885D" w:rsidRPr="5A872C2B">
              <w:rPr>
                <w:rFonts w:eastAsiaTheme="minorEastAsia" w:cstheme="minorBidi"/>
                <w:color w:val="auto"/>
                <w:lang w:val="en-US"/>
              </w:rPr>
              <w:t>;</w:t>
            </w:r>
            <w:r w:rsidR="0403E145" w:rsidRPr="5A872C2B">
              <w:rPr>
                <w:rFonts w:eastAsiaTheme="minorEastAsia" w:cstheme="minorBidi"/>
                <w:color w:val="auto"/>
                <w:lang w:val="en-US"/>
              </w:rPr>
              <w:t xml:space="preserve"> </w:t>
            </w:r>
            <w:r w:rsidR="7CEED50E" w:rsidRPr="5A872C2B">
              <w:rPr>
                <w:rFonts w:eastAsiaTheme="minorEastAsia" w:cstheme="minorBidi"/>
                <w:color w:val="000000" w:themeColor="text1"/>
                <w:sz w:val="24"/>
                <w:szCs w:val="24"/>
                <w:lang w:eastAsia="en-GB"/>
              </w:rPr>
              <w:t>Analysing</w:t>
            </w:r>
            <w:r w:rsidRPr="5A872C2B">
              <w:rPr>
                <w:rFonts w:eastAsiaTheme="minorEastAsia" w:cstheme="minorBidi"/>
                <w:color w:val="auto"/>
              </w:rPr>
              <w:t xml:space="preserve"> Data and </w:t>
            </w:r>
            <w:r w:rsidR="5BB53169" w:rsidRPr="5A872C2B">
              <w:rPr>
                <w:rFonts w:eastAsiaTheme="minorEastAsia" w:cstheme="minorBidi"/>
                <w:color w:val="auto"/>
              </w:rPr>
              <w:t>Report</w:t>
            </w:r>
            <w:r w:rsidR="2E14BC0F" w:rsidRPr="5A872C2B">
              <w:rPr>
                <w:rFonts w:eastAsiaTheme="minorEastAsia" w:cstheme="minorBidi"/>
                <w:color w:val="auto"/>
              </w:rPr>
              <w:t>ing</w:t>
            </w:r>
            <w:r w:rsidRPr="5A872C2B">
              <w:rPr>
                <w:rFonts w:eastAsiaTheme="minorEastAsia" w:cstheme="minorBidi"/>
                <w:color w:val="auto"/>
              </w:rPr>
              <w:t xml:space="preserve"> the </w:t>
            </w:r>
            <w:r w:rsidR="542C885D" w:rsidRPr="5A872C2B">
              <w:rPr>
                <w:rFonts w:eastAsiaTheme="minorEastAsia" w:cstheme="minorBidi"/>
                <w:color w:val="auto"/>
              </w:rPr>
              <w:t>Results</w:t>
            </w:r>
            <w:r w:rsidR="542C885D" w:rsidRPr="5A872C2B">
              <w:rPr>
                <w:rFonts w:eastAsiaTheme="minorEastAsia" w:cstheme="minorBidi"/>
                <w:color w:val="auto"/>
                <w:lang w:val="en-US"/>
              </w:rPr>
              <w:t xml:space="preserve">; </w:t>
            </w:r>
            <w:r w:rsidR="542C885D" w:rsidRPr="5A872C2B">
              <w:rPr>
                <w:rFonts w:eastAsiaTheme="minorEastAsia" w:cstheme="minorBidi"/>
                <w:color w:val="000000" w:themeColor="text1"/>
                <w:sz w:val="24"/>
                <w:szCs w:val="24"/>
                <w:lang w:eastAsia="en-GB"/>
              </w:rPr>
              <w:t>Reporting</w:t>
            </w:r>
            <w:r w:rsidRPr="5A872C2B">
              <w:rPr>
                <w:rFonts w:eastAsiaTheme="minorEastAsia" w:cstheme="minorBidi"/>
                <w:color w:val="auto"/>
              </w:rPr>
              <w:t xml:space="preserve"> Project Progress and </w:t>
            </w:r>
            <w:r w:rsidR="542C885D" w:rsidRPr="5A872C2B">
              <w:rPr>
                <w:rFonts w:eastAsiaTheme="minorEastAsia" w:cstheme="minorBidi"/>
                <w:color w:val="auto"/>
              </w:rPr>
              <w:t>Findings</w:t>
            </w:r>
            <w:r w:rsidRPr="5A872C2B">
              <w:rPr>
                <w:rFonts w:eastAsiaTheme="minorEastAsia" w:cstheme="minorBidi"/>
                <w:color w:val="auto"/>
              </w:rPr>
              <w:t>.</w:t>
            </w:r>
          </w:p>
        </w:tc>
      </w:tr>
      <w:tr w:rsidR="00CF333A" w:rsidRPr="00CF333A" w14:paraId="47AE3709" w14:textId="77777777" w:rsidTr="40E809AA">
        <w:tc>
          <w:tcPr>
            <w:tcW w:w="2689" w:type="dxa"/>
            <w:shd w:val="clear" w:color="auto" w:fill="F1E3DD"/>
          </w:tcPr>
          <w:p w14:paraId="412F496A" w14:textId="42F32E61" w:rsidR="0054670F" w:rsidRPr="00CF333A" w:rsidRDefault="0054670F" w:rsidP="00F52045">
            <w:pPr>
              <w:tabs>
                <w:tab w:val="right" w:leader="dot" w:pos="9103"/>
              </w:tabs>
              <w:rPr>
                <w:rFonts w:eastAsiaTheme="minorEastAsia" w:cstheme="minorBidi"/>
                <w:color w:val="auto"/>
              </w:rPr>
            </w:pPr>
            <w:r w:rsidRPr="2E14CAA1">
              <w:rPr>
                <w:rFonts w:eastAsiaTheme="minorEastAsia" w:cstheme="minorBidi"/>
                <w:color w:val="auto"/>
              </w:rPr>
              <w:t>Form of final/summative assessment:</w:t>
            </w:r>
          </w:p>
        </w:tc>
        <w:tc>
          <w:tcPr>
            <w:tcW w:w="7766" w:type="dxa"/>
            <w:shd w:val="clear" w:color="auto" w:fill="auto"/>
          </w:tcPr>
          <w:p w14:paraId="4E204970" w14:textId="63238F8F" w:rsidR="0054670F" w:rsidRPr="00F52045" w:rsidRDefault="16688797" w:rsidP="5A872C2B">
            <w:pPr>
              <w:tabs>
                <w:tab w:val="right" w:leader="dot" w:pos="9103"/>
              </w:tabs>
              <w:rPr>
                <w:rFonts w:eastAsiaTheme="minorEastAsia" w:cstheme="minorBidi"/>
                <w:color w:val="auto"/>
                <w:lang w:val="en-US"/>
              </w:rPr>
            </w:pPr>
            <w:r w:rsidRPr="5A872C2B">
              <w:rPr>
                <w:rFonts w:eastAsiaTheme="minorEastAsia" w:cstheme="minorBidi"/>
                <w:color w:val="auto"/>
                <w:lang w:val="en-US"/>
              </w:rPr>
              <w:t>S</w:t>
            </w:r>
            <w:r w:rsidR="5B8A15C2" w:rsidRPr="5A872C2B">
              <w:rPr>
                <w:rFonts w:eastAsiaTheme="minorEastAsia" w:cstheme="minorBidi"/>
                <w:color w:val="auto"/>
                <w:lang w:val="en-US"/>
              </w:rPr>
              <w:t>ummative</w:t>
            </w:r>
            <w:r w:rsidR="0067E258" w:rsidRPr="5A872C2B">
              <w:rPr>
                <w:rFonts w:eastAsiaTheme="minorEastAsia" w:cstheme="minorBidi"/>
                <w:color w:val="auto"/>
                <w:lang w:val="en-US"/>
              </w:rPr>
              <w:t xml:space="preserve"> assessment will follow the guidelines and examination structure used by your university. </w:t>
            </w:r>
          </w:p>
        </w:tc>
      </w:tr>
    </w:tbl>
    <w:p w14:paraId="286F526E" w14:textId="69D27BD7" w:rsidR="4EBC896C" w:rsidRDefault="4EBC896C"/>
    <w:p w14:paraId="538FA30A" w14:textId="1FDD50EC" w:rsidR="40E809AA" w:rsidRDefault="40E809AA"/>
    <w:p w14:paraId="03BDDF00" w14:textId="2DC95E18" w:rsidR="3005091A" w:rsidRDefault="3005091A"/>
    <w:p w14:paraId="6B9ECF20" w14:textId="146E3382" w:rsidR="68971A67" w:rsidRDefault="68971A67">
      <w:pPr>
        <w:rPr>
          <w:rFonts w:eastAsiaTheme="minorEastAsia" w:cstheme="minorBidi"/>
        </w:rPr>
      </w:pPr>
    </w:p>
    <w:p w14:paraId="0CD7AC35" w14:textId="09423DED" w:rsidR="2BBBC4E7" w:rsidRDefault="2BBBC4E7">
      <w:pPr>
        <w:rPr>
          <w:rFonts w:eastAsiaTheme="minorEastAsia" w:cstheme="minorBidi"/>
        </w:rPr>
      </w:pPr>
    </w:p>
    <w:p w14:paraId="54C36686" w14:textId="24C1F3BC" w:rsidR="00C67720" w:rsidRPr="00CF333A" w:rsidRDefault="00C67720" w:rsidP="00BB32C6">
      <w:pPr>
        <w:rPr>
          <w:rFonts w:eastAsiaTheme="minorEastAsia" w:cstheme="minorBid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5227"/>
        <w:gridCol w:w="5228"/>
      </w:tblGrid>
      <w:tr w:rsidR="00CF333A" w:rsidRPr="00CF333A" w14:paraId="3125D630" w14:textId="77777777" w:rsidTr="00425F28">
        <w:tc>
          <w:tcPr>
            <w:tcW w:w="10455" w:type="dxa"/>
            <w:gridSpan w:val="2"/>
            <w:shd w:val="clear" w:color="auto" w:fill="C99378"/>
          </w:tcPr>
          <w:p w14:paraId="65A97622" w14:textId="6212301C" w:rsidR="002A6D49" w:rsidRPr="00CF333A" w:rsidRDefault="002A6D49" w:rsidP="00F52045">
            <w:pPr>
              <w:tabs>
                <w:tab w:val="right" w:leader="dot" w:pos="9103"/>
              </w:tabs>
              <w:rPr>
                <w:rFonts w:eastAsiaTheme="minorEastAsia" w:cstheme="minorBidi"/>
                <w:b/>
                <w:color w:val="auto"/>
              </w:rPr>
            </w:pPr>
            <w:r w:rsidRPr="2E14CAA1">
              <w:rPr>
                <w:rFonts w:eastAsiaTheme="minorEastAsia" w:cstheme="minorBidi"/>
                <w:b/>
                <w:color w:val="auto"/>
              </w:rPr>
              <w:t>Assessment of module-level learning outcomes</w:t>
            </w:r>
          </w:p>
        </w:tc>
      </w:tr>
      <w:tr w:rsidR="00CF333A" w:rsidRPr="00CF333A" w14:paraId="42CCA4C7" w14:textId="77777777" w:rsidTr="00C02A3D">
        <w:tc>
          <w:tcPr>
            <w:tcW w:w="5227" w:type="dxa"/>
            <w:shd w:val="clear" w:color="auto" w:fill="F1E3DD"/>
          </w:tcPr>
          <w:p w14:paraId="3DE38110" w14:textId="137CE98C" w:rsidR="002A6D49" w:rsidRPr="00CF333A" w:rsidRDefault="002A6D49" w:rsidP="00F52045">
            <w:pPr>
              <w:tabs>
                <w:tab w:val="right" w:leader="dot" w:pos="9103"/>
              </w:tabs>
              <w:rPr>
                <w:rFonts w:eastAsiaTheme="minorEastAsia" w:cstheme="minorBidi"/>
                <w:color w:val="auto"/>
              </w:rPr>
            </w:pPr>
            <w:r w:rsidRPr="2E14CAA1">
              <w:rPr>
                <w:rFonts w:eastAsiaTheme="minorEastAsia" w:cstheme="minorBidi"/>
                <w:color w:val="auto"/>
              </w:rPr>
              <w:t>Module-level learning outcome</w:t>
            </w:r>
          </w:p>
        </w:tc>
        <w:tc>
          <w:tcPr>
            <w:tcW w:w="5228" w:type="dxa"/>
            <w:shd w:val="clear" w:color="auto" w:fill="F1E3DD"/>
          </w:tcPr>
          <w:p w14:paraId="16C9479A" w14:textId="38BAEEE1" w:rsidR="002A6D49" w:rsidRPr="00CF333A" w:rsidRDefault="3E82AF9F" w:rsidP="2FEB5C1C">
            <w:pPr>
              <w:tabs>
                <w:tab w:val="right" w:leader="dot" w:pos="9103"/>
              </w:tabs>
              <w:rPr>
                <w:rFonts w:eastAsiaTheme="minorEastAsia" w:cstheme="minorBidi"/>
                <w:color w:val="auto"/>
              </w:rPr>
            </w:pPr>
            <w:r w:rsidRPr="2FEB5C1C">
              <w:rPr>
                <w:rFonts w:eastAsiaTheme="minorEastAsia" w:cstheme="minorBidi"/>
                <w:color w:val="auto"/>
              </w:rPr>
              <w:t>Module assessment task</w:t>
            </w:r>
          </w:p>
        </w:tc>
      </w:tr>
      <w:tr w:rsidR="00CF333A" w:rsidRPr="00CF333A" w14:paraId="3C824B13" w14:textId="77777777" w:rsidTr="2FEB5C1C">
        <w:tc>
          <w:tcPr>
            <w:tcW w:w="5227" w:type="dxa"/>
            <w:shd w:val="clear" w:color="auto" w:fill="auto"/>
          </w:tcPr>
          <w:p w14:paraId="0DB13071" w14:textId="3D5D931D" w:rsidR="002A6D49" w:rsidRPr="003E71D0" w:rsidRDefault="003E71D0" w:rsidP="00BA2B40">
            <w:pPr>
              <w:numPr>
                <w:ilvl w:val="0"/>
                <w:numId w:val="13"/>
              </w:numPr>
              <w:tabs>
                <w:tab w:val="left" w:pos="360"/>
              </w:tabs>
              <w:spacing w:before="0" w:after="0"/>
              <w:rPr>
                <w:rFonts w:eastAsiaTheme="minorEastAsia" w:cstheme="minorBidi"/>
                <w:color w:val="000000"/>
              </w:rPr>
            </w:pPr>
            <w:r w:rsidRPr="2E14CAA1">
              <w:rPr>
                <w:rFonts w:eastAsiaTheme="minorEastAsia" w:cstheme="minorBidi"/>
                <w:color w:val="000000" w:themeColor="text1"/>
              </w:rPr>
              <w:t>Describe various concepts used in M&amp;E</w:t>
            </w:r>
          </w:p>
        </w:tc>
        <w:tc>
          <w:tcPr>
            <w:tcW w:w="5228" w:type="dxa"/>
            <w:shd w:val="clear" w:color="auto" w:fill="auto"/>
          </w:tcPr>
          <w:p w14:paraId="619C1945" w14:textId="1B22FC51" w:rsidR="002A6D49" w:rsidRPr="00645B22" w:rsidRDefault="7300814E" w:rsidP="2FEB5C1C">
            <w:pPr>
              <w:spacing w:line="276" w:lineRule="auto"/>
              <w:rPr>
                <w:rFonts w:eastAsiaTheme="minorEastAsia" w:cstheme="minorBidi"/>
                <w:sz w:val="20"/>
                <w:szCs w:val="20"/>
              </w:rPr>
            </w:pPr>
            <w:r w:rsidRPr="2FEB5C1C">
              <w:rPr>
                <w:rFonts w:eastAsiaTheme="minorEastAsia" w:cstheme="minorBidi"/>
                <w:sz w:val="20"/>
                <w:szCs w:val="20"/>
              </w:rPr>
              <w:t>A1.1, A1.2, A2.1</w:t>
            </w:r>
            <w:r w:rsidR="003C2435">
              <w:rPr>
                <w:rFonts w:eastAsiaTheme="minorEastAsia" w:cstheme="minorBidi"/>
                <w:sz w:val="20"/>
                <w:szCs w:val="20"/>
              </w:rPr>
              <w:t>, A3.1</w:t>
            </w:r>
            <w:r w:rsidRPr="2FEB5C1C">
              <w:rPr>
                <w:rFonts w:eastAsiaTheme="minorEastAsia" w:cstheme="minorBidi"/>
                <w:sz w:val="20"/>
                <w:szCs w:val="20"/>
              </w:rPr>
              <w:t>, A4.1</w:t>
            </w:r>
          </w:p>
        </w:tc>
      </w:tr>
      <w:tr w:rsidR="00CF333A" w:rsidRPr="00CF333A" w14:paraId="0A60E115" w14:textId="77777777" w:rsidTr="2FEB5C1C">
        <w:tc>
          <w:tcPr>
            <w:tcW w:w="5227" w:type="dxa"/>
            <w:shd w:val="clear" w:color="auto" w:fill="auto"/>
          </w:tcPr>
          <w:p w14:paraId="2E65F779" w14:textId="2D2F5338" w:rsidR="002A6D49" w:rsidRPr="003E71D0" w:rsidRDefault="003E71D0" w:rsidP="00BA2B40">
            <w:pPr>
              <w:numPr>
                <w:ilvl w:val="0"/>
                <w:numId w:val="13"/>
              </w:numPr>
              <w:tabs>
                <w:tab w:val="left" w:pos="360"/>
              </w:tabs>
              <w:spacing w:before="0" w:after="0"/>
              <w:rPr>
                <w:rFonts w:eastAsiaTheme="minorEastAsia" w:cstheme="minorBidi"/>
                <w:color w:val="000000"/>
              </w:rPr>
            </w:pPr>
            <w:r w:rsidRPr="2E14CAA1">
              <w:rPr>
                <w:rFonts w:eastAsiaTheme="minorEastAsia" w:cstheme="minorBidi"/>
                <w:color w:val="000000" w:themeColor="text1"/>
              </w:rPr>
              <w:t>Conduct M&amp;E of a given project</w:t>
            </w:r>
          </w:p>
        </w:tc>
        <w:tc>
          <w:tcPr>
            <w:tcW w:w="5228" w:type="dxa"/>
            <w:shd w:val="clear" w:color="auto" w:fill="auto"/>
          </w:tcPr>
          <w:p w14:paraId="18D3A4AB" w14:textId="1B1CA8FE" w:rsidR="002A6D49" w:rsidRPr="00CF333A" w:rsidRDefault="3B5680FA" w:rsidP="2FEB5C1C">
            <w:pPr>
              <w:tabs>
                <w:tab w:val="right" w:leader="dot" w:pos="9103"/>
              </w:tabs>
              <w:rPr>
                <w:rFonts w:eastAsiaTheme="minorEastAsia" w:cstheme="minorBidi"/>
                <w:sz w:val="20"/>
                <w:szCs w:val="20"/>
              </w:rPr>
            </w:pPr>
            <w:r w:rsidRPr="2FEB5C1C">
              <w:rPr>
                <w:rFonts w:eastAsiaTheme="minorEastAsia" w:cstheme="minorBidi"/>
                <w:color w:val="000000" w:themeColor="text1"/>
                <w:sz w:val="20"/>
                <w:szCs w:val="20"/>
              </w:rPr>
              <w:t>A4.1, A5.1, A6.1, A5.1, A6.1, A7.1, A8.1, A9.1, A9.2</w:t>
            </w:r>
          </w:p>
        </w:tc>
      </w:tr>
      <w:tr w:rsidR="00CF333A" w:rsidRPr="00CF333A" w14:paraId="4B63FCCA" w14:textId="77777777" w:rsidTr="2FEB5C1C">
        <w:tc>
          <w:tcPr>
            <w:tcW w:w="5227" w:type="dxa"/>
            <w:shd w:val="clear" w:color="auto" w:fill="auto"/>
          </w:tcPr>
          <w:p w14:paraId="2F2D07F3" w14:textId="6DC54C65" w:rsidR="002A6D49" w:rsidRPr="00CF333A" w:rsidRDefault="003E71D0" w:rsidP="00BA2B40">
            <w:pPr>
              <w:pStyle w:val="ListParagraph"/>
              <w:numPr>
                <w:ilvl w:val="0"/>
                <w:numId w:val="13"/>
              </w:numPr>
              <w:tabs>
                <w:tab w:val="right" w:leader="dot" w:pos="9103"/>
              </w:tabs>
              <w:rPr>
                <w:rFonts w:eastAsiaTheme="minorEastAsia" w:cstheme="minorBidi"/>
                <w:color w:val="auto"/>
              </w:rPr>
            </w:pPr>
            <w:r w:rsidRPr="2E14CAA1">
              <w:rPr>
                <w:rFonts w:eastAsiaTheme="minorEastAsia" w:cstheme="minorBidi"/>
                <w:color w:val="000000" w:themeColor="text1"/>
              </w:rPr>
              <w:t>Report and communicate results of an M&amp;E activity</w:t>
            </w:r>
          </w:p>
        </w:tc>
        <w:tc>
          <w:tcPr>
            <w:tcW w:w="5228" w:type="dxa"/>
            <w:shd w:val="clear" w:color="auto" w:fill="auto"/>
          </w:tcPr>
          <w:p w14:paraId="6D96C081" w14:textId="418A4591" w:rsidR="002A6D49" w:rsidRPr="00CF333A" w:rsidRDefault="5D864E43" w:rsidP="2FEB5C1C">
            <w:pPr>
              <w:tabs>
                <w:tab w:val="right" w:leader="dot" w:pos="9103"/>
              </w:tabs>
              <w:rPr>
                <w:rFonts w:eastAsiaTheme="minorEastAsia" w:cstheme="minorBidi"/>
                <w:sz w:val="20"/>
                <w:szCs w:val="20"/>
              </w:rPr>
            </w:pPr>
            <w:r w:rsidRPr="2FEB5C1C">
              <w:rPr>
                <w:rFonts w:eastAsiaTheme="minorEastAsia" w:cstheme="minorBidi"/>
                <w:color w:val="auto"/>
                <w:sz w:val="20"/>
                <w:szCs w:val="20"/>
              </w:rPr>
              <w:t>A10.1, A11.1</w:t>
            </w:r>
          </w:p>
        </w:tc>
      </w:tr>
    </w:tbl>
    <w:p w14:paraId="1FE81A3E" w14:textId="2AFC5378" w:rsidR="4EBC896C" w:rsidRDefault="4EBC896C"/>
    <w:p w14:paraId="43B258F2" w14:textId="77777777" w:rsidR="007B5253" w:rsidRPr="00CF333A" w:rsidRDefault="007B5253" w:rsidP="007B5253">
      <w:pPr>
        <w:rPr>
          <w:rFonts w:eastAsiaTheme="minorEastAsia" w:cstheme="minorBid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0455"/>
      </w:tblGrid>
      <w:tr w:rsidR="00CF333A" w:rsidRPr="00CF333A" w14:paraId="42FA8001" w14:textId="77777777" w:rsidTr="00425F28">
        <w:tc>
          <w:tcPr>
            <w:tcW w:w="10455" w:type="dxa"/>
            <w:shd w:val="clear" w:color="auto" w:fill="C99378"/>
          </w:tcPr>
          <w:p w14:paraId="2C0B2796" w14:textId="3C6063C0" w:rsidR="007B5253" w:rsidRPr="00CF333A" w:rsidRDefault="007B5253" w:rsidP="00F52045">
            <w:pPr>
              <w:tabs>
                <w:tab w:val="right" w:leader="dot" w:pos="9103"/>
              </w:tabs>
              <w:rPr>
                <w:rFonts w:eastAsiaTheme="minorEastAsia" w:cstheme="minorBidi"/>
                <w:b/>
                <w:color w:val="auto"/>
              </w:rPr>
            </w:pPr>
            <w:r w:rsidRPr="2E14CAA1">
              <w:rPr>
                <w:rFonts w:eastAsiaTheme="minorEastAsia" w:cstheme="minorBidi"/>
                <w:b/>
                <w:color w:val="auto"/>
              </w:rPr>
              <w:t>Significant features or elements of module</w:t>
            </w:r>
          </w:p>
        </w:tc>
      </w:tr>
      <w:tr w:rsidR="00CF333A" w:rsidRPr="00CF333A" w14:paraId="6549F215" w14:textId="77777777" w:rsidTr="2FEB5C1C">
        <w:tc>
          <w:tcPr>
            <w:tcW w:w="10455" w:type="dxa"/>
            <w:shd w:val="clear" w:color="auto" w:fill="auto"/>
          </w:tcPr>
          <w:p w14:paraId="666900A0" w14:textId="721E3E7D" w:rsidR="007B5253" w:rsidRPr="00CB5223" w:rsidRDefault="64E960DE" w:rsidP="2FEB5C1C">
            <w:pPr>
              <w:tabs>
                <w:tab w:val="right" w:leader="dot" w:pos="9103"/>
              </w:tabs>
              <w:rPr>
                <w:rFonts w:eastAsiaTheme="minorEastAsia" w:cstheme="minorBidi"/>
                <w:color w:val="auto"/>
              </w:rPr>
            </w:pPr>
            <w:r w:rsidRPr="2FEB5C1C">
              <w:rPr>
                <w:rFonts w:eastAsiaTheme="minorEastAsia" w:cstheme="minorBidi"/>
                <w:color w:val="auto"/>
              </w:rPr>
              <w:t>Students will also work on a project for the duration of the module.</w:t>
            </w:r>
            <w:r w:rsidR="0C2E500E" w:rsidRPr="2FEB5C1C">
              <w:rPr>
                <w:rFonts w:eastAsiaTheme="minorEastAsia" w:cstheme="minorBidi"/>
                <w:color w:val="auto"/>
              </w:rPr>
              <w:t xml:space="preserve"> The project will be developed as the module progresses.</w:t>
            </w:r>
            <w:r w:rsidRPr="2FEB5C1C">
              <w:rPr>
                <w:rFonts w:eastAsiaTheme="minorEastAsia" w:cstheme="minorBidi"/>
                <w:color w:val="auto"/>
              </w:rPr>
              <w:t xml:space="preserve"> </w:t>
            </w:r>
            <w:r w:rsidR="7D0F4A8A" w:rsidRPr="2FEB5C1C">
              <w:rPr>
                <w:rFonts w:eastAsiaTheme="minorEastAsia" w:cstheme="minorBidi"/>
                <w:color w:val="auto"/>
                <w:lang w:val="en-US"/>
              </w:rPr>
              <w:t xml:space="preserve">You will be assessed at each stage of the project </w:t>
            </w:r>
            <w:r w:rsidR="5BFCDAE3" w:rsidRPr="2FEB5C1C">
              <w:rPr>
                <w:rFonts w:eastAsiaTheme="minorEastAsia" w:cstheme="minorBidi"/>
                <w:color w:val="auto"/>
                <w:lang w:val="en-US"/>
              </w:rPr>
              <w:t>and</w:t>
            </w:r>
            <w:r w:rsidR="7D0F4A8A" w:rsidRPr="2FEB5C1C">
              <w:rPr>
                <w:rFonts w:eastAsiaTheme="minorEastAsia" w:cstheme="minorBidi"/>
                <w:color w:val="auto"/>
                <w:lang w:val="en-US"/>
              </w:rPr>
              <w:t xml:space="preserve"> on the final M&amp;E report you will submit. The assessment rubric for the project is available </w:t>
            </w:r>
            <w:hyperlink r:id="rId9">
              <w:r w:rsidR="7D0F4A8A" w:rsidRPr="2FEB5C1C">
                <w:rPr>
                  <w:rStyle w:val="Hyperlink"/>
                  <w:rFonts w:eastAsiaTheme="minorEastAsia" w:cstheme="minorBidi"/>
                  <w:b/>
                  <w:bCs/>
                  <w:lang w:val="en-US"/>
                </w:rPr>
                <w:t>here.</w:t>
              </w:r>
            </w:hyperlink>
          </w:p>
        </w:tc>
      </w:tr>
    </w:tbl>
    <w:p w14:paraId="533BF43F" w14:textId="1DAC717C" w:rsidR="4EBC896C" w:rsidRDefault="4EBC896C"/>
    <w:p w14:paraId="1CB646F9" w14:textId="77777777" w:rsidR="008A35EC" w:rsidRPr="00CF333A" w:rsidRDefault="008A35EC" w:rsidP="008A35EC">
      <w:pPr>
        <w:rPr>
          <w:rFonts w:eastAsiaTheme="minorEastAsia" w:cstheme="minorBid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5227"/>
        <w:gridCol w:w="5228"/>
      </w:tblGrid>
      <w:tr w:rsidR="00CF333A" w:rsidRPr="00CF333A" w14:paraId="3F8A5025" w14:textId="77777777" w:rsidTr="6EC67098">
        <w:tc>
          <w:tcPr>
            <w:tcW w:w="10455" w:type="dxa"/>
            <w:gridSpan w:val="2"/>
            <w:shd w:val="clear" w:color="auto" w:fill="C99378"/>
          </w:tcPr>
          <w:p w14:paraId="17CD7190" w14:textId="0D931D57" w:rsidR="008A35EC" w:rsidRPr="00CF333A" w:rsidRDefault="008A35EC" w:rsidP="00F52045">
            <w:pPr>
              <w:tabs>
                <w:tab w:val="right" w:leader="dot" w:pos="9103"/>
              </w:tabs>
              <w:rPr>
                <w:rFonts w:eastAsiaTheme="minorEastAsia" w:cstheme="minorBidi"/>
                <w:b/>
                <w:color w:val="auto"/>
              </w:rPr>
            </w:pPr>
            <w:r w:rsidRPr="2E14CAA1">
              <w:rPr>
                <w:rFonts w:eastAsiaTheme="minorEastAsia" w:cstheme="minorBidi"/>
                <w:b/>
                <w:color w:val="auto"/>
              </w:rPr>
              <w:lastRenderedPageBreak/>
              <w:t>Student profile in the context of this module:</w:t>
            </w:r>
          </w:p>
        </w:tc>
      </w:tr>
      <w:tr w:rsidR="00CF333A" w:rsidRPr="00CF333A" w14:paraId="59B29C41" w14:textId="77777777" w:rsidTr="6EC67098">
        <w:tc>
          <w:tcPr>
            <w:tcW w:w="5227" w:type="dxa"/>
            <w:shd w:val="clear" w:color="auto" w:fill="F1E3DD"/>
          </w:tcPr>
          <w:p w14:paraId="790D7021" w14:textId="4C5D98E5" w:rsidR="008A35EC" w:rsidRPr="00CF333A" w:rsidRDefault="008A35EC" w:rsidP="00F52045">
            <w:pPr>
              <w:tabs>
                <w:tab w:val="right" w:leader="dot" w:pos="9103"/>
              </w:tabs>
              <w:rPr>
                <w:rFonts w:eastAsiaTheme="minorEastAsia" w:cstheme="minorBidi"/>
                <w:color w:val="auto"/>
              </w:rPr>
            </w:pPr>
            <w:r w:rsidRPr="2E14CAA1">
              <w:rPr>
                <w:rFonts w:eastAsiaTheme="minorEastAsia" w:cstheme="minorBidi"/>
                <w:color w:val="auto"/>
              </w:rPr>
              <w:t>What is the target group of students who would do this module?</w:t>
            </w:r>
          </w:p>
        </w:tc>
        <w:tc>
          <w:tcPr>
            <w:tcW w:w="5228" w:type="dxa"/>
            <w:shd w:val="clear" w:color="auto" w:fill="auto"/>
          </w:tcPr>
          <w:p w14:paraId="38316313" w14:textId="49326DF0" w:rsidR="008A35EC" w:rsidRPr="00CF333A" w:rsidRDefault="2BD1D814" w:rsidP="4B8133A6">
            <w:pPr>
              <w:tabs>
                <w:tab w:val="right" w:leader="dot" w:pos="9103"/>
              </w:tabs>
              <w:rPr>
                <w:rFonts w:eastAsiaTheme="minorEastAsia" w:cstheme="minorBidi"/>
                <w:color w:val="auto"/>
              </w:rPr>
            </w:pPr>
            <w:r w:rsidRPr="2E14CAA1">
              <w:rPr>
                <w:rFonts w:eastAsiaTheme="minorEastAsia" w:cstheme="minorBidi"/>
                <w:color w:val="auto"/>
              </w:rPr>
              <w:t xml:space="preserve">This course is designed to be taught to students from different disciplines that include but not limited to </w:t>
            </w:r>
            <w:r w:rsidR="5B6E26E8" w:rsidRPr="2E14CAA1">
              <w:rPr>
                <w:rFonts w:eastAsiaTheme="minorEastAsia" w:cstheme="minorBidi"/>
                <w:color w:val="auto"/>
                <w:lang w:val="en-US"/>
              </w:rPr>
              <w:t xml:space="preserve">Information Technology related degree courses, Bachelor of Arts courses, Bachelor of Commerce and other </w:t>
            </w:r>
            <w:r w:rsidR="389B807E" w:rsidRPr="2E14CAA1">
              <w:rPr>
                <w:rFonts w:eastAsiaTheme="minorEastAsia" w:cstheme="minorBidi"/>
                <w:color w:val="auto"/>
                <w:lang w:val="en-US"/>
              </w:rPr>
              <w:t>business-related</w:t>
            </w:r>
            <w:r w:rsidR="5B6E26E8" w:rsidRPr="2E14CAA1">
              <w:rPr>
                <w:rFonts w:eastAsiaTheme="minorEastAsia" w:cstheme="minorBidi"/>
                <w:color w:val="auto"/>
                <w:lang w:val="en-US"/>
              </w:rPr>
              <w:t xml:space="preserve"> courses, Bachelor of Science courses, and Bachelor of Education courses</w:t>
            </w:r>
            <w:r w:rsidRPr="2E14CAA1">
              <w:rPr>
                <w:rFonts w:eastAsiaTheme="minorEastAsia" w:cstheme="minorBidi"/>
                <w:color w:val="auto"/>
              </w:rPr>
              <w:t>.</w:t>
            </w:r>
          </w:p>
        </w:tc>
      </w:tr>
      <w:tr w:rsidR="00CF333A" w:rsidRPr="00CF333A" w14:paraId="27814BCC" w14:textId="77777777" w:rsidTr="6EC67098">
        <w:tc>
          <w:tcPr>
            <w:tcW w:w="5227" w:type="dxa"/>
            <w:shd w:val="clear" w:color="auto" w:fill="F1E3DD"/>
          </w:tcPr>
          <w:p w14:paraId="30A08D29" w14:textId="63066C91" w:rsidR="008A35EC" w:rsidRPr="00CF333A" w:rsidRDefault="008A35EC" w:rsidP="008A35EC">
            <w:pPr>
              <w:autoSpaceDE w:val="0"/>
              <w:autoSpaceDN w:val="0"/>
              <w:adjustRightInd w:val="0"/>
              <w:spacing w:before="0" w:after="0"/>
              <w:rPr>
                <w:rFonts w:eastAsiaTheme="minorEastAsia" w:cstheme="minorBidi"/>
                <w:color w:val="auto"/>
              </w:rPr>
            </w:pPr>
            <w:r w:rsidRPr="2E14CAA1">
              <w:rPr>
                <w:rFonts w:eastAsiaTheme="minorEastAsia" w:cstheme="minorBidi"/>
                <w:color w:val="auto"/>
              </w:rPr>
              <w:t xml:space="preserve">What </w:t>
            </w:r>
            <w:r w:rsidRPr="2E14CAA1">
              <w:rPr>
                <w:rFonts w:eastAsiaTheme="minorEastAsia" w:cstheme="minorBidi"/>
                <w:b/>
                <w:color w:val="auto"/>
              </w:rPr>
              <w:t xml:space="preserve">skills </w:t>
            </w:r>
            <w:r w:rsidRPr="2E14CAA1">
              <w:rPr>
                <w:rFonts w:eastAsiaTheme="minorEastAsia" w:cstheme="minorBidi"/>
                <w:color w:val="auto"/>
              </w:rPr>
              <w:t xml:space="preserve">should a </w:t>
            </w:r>
            <w:r w:rsidRPr="2E14CAA1">
              <w:rPr>
                <w:rFonts w:eastAsiaTheme="minorEastAsia" w:cstheme="minorBidi"/>
                <w:i/>
                <w:color w:val="auto"/>
              </w:rPr>
              <w:t xml:space="preserve">student </w:t>
            </w:r>
            <w:r w:rsidRPr="2E14CAA1">
              <w:rPr>
                <w:rFonts w:eastAsiaTheme="minorEastAsia" w:cstheme="minorBidi"/>
                <w:color w:val="auto"/>
              </w:rPr>
              <w:t xml:space="preserve">have </w:t>
            </w:r>
            <w:r w:rsidRPr="2E14CAA1">
              <w:rPr>
                <w:rFonts w:eastAsiaTheme="minorEastAsia" w:cstheme="minorBidi"/>
                <w:b/>
                <w:color w:val="auto"/>
              </w:rPr>
              <w:t xml:space="preserve">already </w:t>
            </w:r>
            <w:r w:rsidRPr="2E14CAA1">
              <w:rPr>
                <w:rFonts w:eastAsiaTheme="minorEastAsia" w:cstheme="minorBidi"/>
                <w:color w:val="auto"/>
              </w:rPr>
              <w:t>mastered before starting this Module?</w:t>
            </w:r>
          </w:p>
        </w:tc>
        <w:tc>
          <w:tcPr>
            <w:tcW w:w="5228" w:type="dxa"/>
            <w:shd w:val="clear" w:color="auto" w:fill="auto"/>
          </w:tcPr>
          <w:p w14:paraId="1A541A4A" w14:textId="5D80BF1B" w:rsidR="008A35EC" w:rsidRPr="00CF333A" w:rsidRDefault="6D8BAEA7" w:rsidP="6EC67098">
            <w:pPr>
              <w:tabs>
                <w:tab w:val="right" w:leader="dot" w:pos="9103"/>
              </w:tabs>
              <w:rPr>
                <w:rFonts w:eastAsiaTheme="minorEastAsia" w:cstheme="minorBidi"/>
                <w:color w:val="auto"/>
              </w:rPr>
            </w:pPr>
            <w:r w:rsidRPr="6EC67098">
              <w:rPr>
                <w:rFonts w:eastAsiaTheme="minorEastAsia" w:cstheme="minorBidi"/>
                <w:color w:val="auto"/>
              </w:rPr>
              <w:t>Basic skills in</w:t>
            </w:r>
            <w:r w:rsidR="1FEEEBCC" w:rsidRPr="6EC67098">
              <w:rPr>
                <w:rFonts w:eastAsiaTheme="minorEastAsia" w:cstheme="minorBidi"/>
                <w:color w:val="auto"/>
              </w:rPr>
              <w:t xml:space="preserve"> project management</w:t>
            </w:r>
            <w:r w:rsidR="2FF985E1" w:rsidRPr="6EC67098">
              <w:rPr>
                <w:rFonts w:eastAsiaTheme="minorEastAsia" w:cstheme="minorBidi"/>
                <w:color w:val="auto"/>
              </w:rPr>
              <w:t>.</w:t>
            </w:r>
          </w:p>
        </w:tc>
      </w:tr>
      <w:tr w:rsidR="00CF333A" w:rsidRPr="00CF333A" w14:paraId="58221CF0" w14:textId="77777777" w:rsidTr="6EC67098">
        <w:tc>
          <w:tcPr>
            <w:tcW w:w="5227" w:type="dxa"/>
            <w:shd w:val="clear" w:color="auto" w:fill="F1E3DD"/>
          </w:tcPr>
          <w:p w14:paraId="19C16760" w14:textId="6742A6F3" w:rsidR="008A35EC" w:rsidRPr="00CF333A" w:rsidRDefault="008A35EC" w:rsidP="008A35EC">
            <w:pPr>
              <w:autoSpaceDE w:val="0"/>
              <w:autoSpaceDN w:val="0"/>
              <w:adjustRightInd w:val="0"/>
              <w:spacing w:before="0" w:after="0"/>
              <w:rPr>
                <w:rFonts w:eastAsiaTheme="minorEastAsia" w:cstheme="minorBidi"/>
                <w:color w:val="auto"/>
              </w:rPr>
            </w:pPr>
            <w:r w:rsidRPr="2E14CAA1">
              <w:rPr>
                <w:rFonts w:eastAsiaTheme="minorEastAsia" w:cstheme="minorBidi"/>
                <w:color w:val="auto"/>
              </w:rPr>
              <w:t xml:space="preserve">What </w:t>
            </w:r>
            <w:r w:rsidRPr="2E14CAA1">
              <w:rPr>
                <w:rFonts w:eastAsiaTheme="minorEastAsia" w:cstheme="minorBidi"/>
                <w:b/>
                <w:color w:val="auto"/>
              </w:rPr>
              <w:t xml:space="preserve">prior knowledge </w:t>
            </w:r>
            <w:r w:rsidRPr="2E14CAA1">
              <w:rPr>
                <w:rFonts w:eastAsiaTheme="minorEastAsia" w:cstheme="minorBidi"/>
                <w:color w:val="auto"/>
              </w:rPr>
              <w:t xml:space="preserve">of the subject matter should a </w:t>
            </w:r>
            <w:r w:rsidRPr="2E14CAA1">
              <w:rPr>
                <w:rFonts w:eastAsiaTheme="minorEastAsia" w:cstheme="minorBidi"/>
                <w:i/>
                <w:color w:val="auto"/>
              </w:rPr>
              <w:t xml:space="preserve">student </w:t>
            </w:r>
            <w:r w:rsidRPr="2E14CAA1">
              <w:rPr>
                <w:rFonts w:eastAsiaTheme="minorEastAsia" w:cstheme="minorBidi"/>
                <w:color w:val="auto"/>
              </w:rPr>
              <w:t>have?</w:t>
            </w:r>
          </w:p>
        </w:tc>
        <w:tc>
          <w:tcPr>
            <w:tcW w:w="5228" w:type="dxa"/>
            <w:shd w:val="clear" w:color="auto" w:fill="auto"/>
          </w:tcPr>
          <w:p w14:paraId="2BA79C40" w14:textId="21655982" w:rsidR="008A35EC" w:rsidRPr="00CF333A" w:rsidRDefault="16323EBB" w:rsidP="4B8133A6">
            <w:pPr>
              <w:tabs>
                <w:tab w:val="right" w:leader="dot" w:pos="9103"/>
              </w:tabs>
              <w:rPr>
                <w:rFonts w:eastAsiaTheme="minorEastAsia" w:cstheme="minorBidi"/>
                <w:color w:val="auto"/>
              </w:rPr>
            </w:pPr>
            <w:r w:rsidRPr="2E14CAA1">
              <w:rPr>
                <w:rFonts w:eastAsiaTheme="minorEastAsia" w:cstheme="minorBidi"/>
                <w:color w:val="auto"/>
              </w:rPr>
              <w:t>Project Management or any other practical subject matter unit(s)</w:t>
            </w:r>
          </w:p>
        </w:tc>
      </w:tr>
    </w:tbl>
    <w:p w14:paraId="28C39CC0" w14:textId="6B3A9B06" w:rsidR="4EBC896C" w:rsidRDefault="4EBC896C"/>
    <w:p w14:paraId="1361C756" w14:textId="77777777" w:rsidR="008A35EC" w:rsidRPr="00CF333A" w:rsidRDefault="008A35EC" w:rsidP="008A35EC">
      <w:pPr>
        <w:rPr>
          <w:rFonts w:eastAsiaTheme="minorEastAsia" w:cstheme="minorBid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5227"/>
        <w:gridCol w:w="5228"/>
      </w:tblGrid>
      <w:tr w:rsidR="00CF333A" w:rsidRPr="00CF333A" w14:paraId="241CB6D7" w14:textId="77777777" w:rsidTr="007058BC">
        <w:tc>
          <w:tcPr>
            <w:tcW w:w="10455" w:type="dxa"/>
            <w:gridSpan w:val="2"/>
            <w:shd w:val="clear" w:color="auto" w:fill="C99378"/>
          </w:tcPr>
          <w:p w14:paraId="2928FA72" w14:textId="35797CBA" w:rsidR="008A35EC" w:rsidRPr="00CF333A" w:rsidRDefault="00D960A1" w:rsidP="00F52045">
            <w:pPr>
              <w:tabs>
                <w:tab w:val="right" w:leader="dot" w:pos="9103"/>
              </w:tabs>
              <w:rPr>
                <w:rFonts w:eastAsiaTheme="minorEastAsia" w:cstheme="minorBidi"/>
                <w:b/>
                <w:color w:val="auto"/>
              </w:rPr>
            </w:pPr>
            <w:r w:rsidRPr="2E14CAA1">
              <w:rPr>
                <w:rFonts w:eastAsiaTheme="minorEastAsia" w:cstheme="minorBidi"/>
                <w:b/>
                <w:color w:val="auto"/>
              </w:rPr>
              <w:t>Non-expert support:</w:t>
            </w:r>
          </w:p>
        </w:tc>
      </w:tr>
      <w:tr w:rsidR="00CF333A" w:rsidRPr="00CF333A" w14:paraId="0BDB3DD7" w14:textId="77777777" w:rsidTr="00C02A3D">
        <w:tc>
          <w:tcPr>
            <w:tcW w:w="5227" w:type="dxa"/>
            <w:shd w:val="clear" w:color="auto" w:fill="F1E3DD"/>
          </w:tcPr>
          <w:p w14:paraId="283E6B2C" w14:textId="77777777" w:rsidR="00D960A1" w:rsidRPr="00CF333A" w:rsidRDefault="00D960A1" w:rsidP="00D960A1">
            <w:pPr>
              <w:autoSpaceDE w:val="0"/>
              <w:autoSpaceDN w:val="0"/>
              <w:adjustRightInd w:val="0"/>
              <w:spacing w:before="0" w:after="0"/>
              <w:rPr>
                <w:rFonts w:eastAsiaTheme="minorEastAsia" w:cstheme="minorBidi"/>
                <w:color w:val="auto"/>
              </w:rPr>
            </w:pPr>
            <w:r w:rsidRPr="2E14CAA1">
              <w:rPr>
                <w:rFonts w:eastAsiaTheme="minorEastAsia" w:cstheme="minorBidi"/>
                <w:color w:val="auto"/>
              </w:rPr>
              <w:t xml:space="preserve">What </w:t>
            </w:r>
            <w:r w:rsidRPr="2E14CAA1">
              <w:rPr>
                <w:rFonts w:eastAsiaTheme="minorEastAsia" w:cstheme="minorBidi"/>
                <w:b/>
                <w:color w:val="auto"/>
              </w:rPr>
              <w:t xml:space="preserve">skills </w:t>
            </w:r>
            <w:r w:rsidRPr="2E14CAA1">
              <w:rPr>
                <w:rFonts w:eastAsiaTheme="minorEastAsia" w:cstheme="minorBidi"/>
                <w:color w:val="auto"/>
              </w:rPr>
              <w:t xml:space="preserve">and </w:t>
            </w:r>
            <w:r w:rsidRPr="2E14CAA1">
              <w:rPr>
                <w:rFonts w:eastAsiaTheme="minorEastAsia" w:cstheme="minorBidi"/>
                <w:b/>
                <w:color w:val="auto"/>
              </w:rPr>
              <w:t xml:space="preserve">prior knowledge </w:t>
            </w:r>
            <w:r w:rsidRPr="2E14CAA1">
              <w:rPr>
                <w:rFonts w:eastAsiaTheme="minorEastAsia" w:cstheme="minorBidi"/>
                <w:color w:val="auto"/>
              </w:rPr>
              <w:t>of the subject matter</w:t>
            </w:r>
          </w:p>
          <w:p w14:paraId="7C9F1E42" w14:textId="7B405117" w:rsidR="008A35EC" w:rsidRPr="00CF333A" w:rsidRDefault="00D960A1" w:rsidP="00D960A1">
            <w:pPr>
              <w:autoSpaceDE w:val="0"/>
              <w:autoSpaceDN w:val="0"/>
              <w:adjustRightInd w:val="0"/>
              <w:spacing w:before="0" w:after="0"/>
              <w:rPr>
                <w:rFonts w:eastAsiaTheme="minorEastAsia" w:cstheme="minorBidi"/>
                <w:color w:val="auto"/>
              </w:rPr>
            </w:pPr>
            <w:r w:rsidRPr="2E14CAA1">
              <w:rPr>
                <w:rFonts w:eastAsiaTheme="minorEastAsia" w:cstheme="minorBidi"/>
                <w:color w:val="auto"/>
              </w:rPr>
              <w:t xml:space="preserve">should </w:t>
            </w:r>
            <w:r w:rsidRPr="2E14CAA1">
              <w:rPr>
                <w:rFonts w:eastAsiaTheme="minorEastAsia" w:cstheme="minorBidi"/>
                <w:i/>
                <w:color w:val="auto"/>
              </w:rPr>
              <w:t xml:space="preserve">facilitators </w:t>
            </w:r>
            <w:r w:rsidRPr="2E14CAA1">
              <w:rPr>
                <w:rFonts w:eastAsiaTheme="minorEastAsia" w:cstheme="minorBidi"/>
                <w:color w:val="auto"/>
              </w:rPr>
              <w:t xml:space="preserve">have </w:t>
            </w:r>
            <w:r w:rsidRPr="2E14CAA1">
              <w:rPr>
                <w:rFonts w:eastAsiaTheme="minorEastAsia" w:cstheme="minorBidi"/>
                <w:b/>
                <w:color w:val="auto"/>
              </w:rPr>
              <w:t xml:space="preserve">already </w:t>
            </w:r>
            <w:r w:rsidRPr="2E14CAA1">
              <w:rPr>
                <w:rFonts w:eastAsiaTheme="minorEastAsia" w:cstheme="minorBidi"/>
                <w:color w:val="auto"/>
              </w:rPr>
              <w:t xml:space="preserve">mastered before starting to </w:t>
            </w:r>
            <w:r w:rsidR="00EF0D06" w:rsidRPr="2E14CAA1">
              <w:rPr>
                <w:rFonts w:eastAsiaTheme="minorEastAsia" w:cstheme="minorBidi"/>
                <w:color w:val="auto"/>
              </w:rPr>
              <w:t>deliver</w:t>
            </w:r>
            <w:r w:rsidRPr="2E14CAA1">
              <w:rPr>
                <w:rFonts w:eastAsiaTheme="minorEastAsia" w:cstheme="minorBidi"/>
                <w:color w:val="auto"/>
              </w:rPr>
              <w:t xml:space="preserve"> this Module?</w:t>
            </w:r>
          </w:p>
        </w:tc>
        <w:tc>
          <w:tcPr>
            <w:tcW w:w="5228" w:type="dxa"/>
            <w:shd w:val="clear" w:color="auto" w:fill="auto"/>
          </w:tcPr>
          <w:p w14:paraId="7F58C71A" w14:textId="0F38301E" w:rsidR="008A35EC" w:rsidRPr="00CF333A" w:rsidRDefault="009E20C5" w:rsidP="00F52045">
            <w:pPr>
              <w:tabs>
                <w:tab w:val="right" w:leader="dot" w:pos="9103"/>
              </w:tabs>
              <w:rPr>
                <w:rFonts w:eastAsiaTheme="minorEastAsia" w:cstheme="minorBidi"/>
                <w:color w:val="auto"/>
              </w:rPr>
            </w:pPr>
            <w:r w:rsidRPr="2E14CAA1">
              <w:rPr>
                <w:rFonts w:eastAsiaTheme="minorEastAsia" w:cstheme="minorBidi"/>
                <w:color w:val="auto"/>
              </w:rPr>
              <w:t xml:space="preserve">Project planning and management skills with </w:t>
            </w:r>
            <w:r w:rsidR="00611C2E" w:rsidRPr="2E14CAA1">
              <w:rPr>
                <w:rFonts w:eastAsiaTheme="minorEastAsia" w:cstheme="minorBidi"/>
                <w:color w:val="auto"/>
              </w:rPr>
              <w:t>higher-than-average</w:t>
            </w:r>
            <w:r w:rsidRPr="2E14CAA1">
              <w:rPr>
                <w:rFonts w:eastAsiaTheme="minorEastAsia" w:cstheme="minorBidi"/>
                <w:color w:val="auto"/>
              </w:rPr>
              <w:t xml:space="preserve"> understanding of monitoring and evaluation.</w:t>
            </w:r>
          </w:p>
        </w:tc>
      </w:tr>
      <w:tr w:rsidR="00CF333A" w:rsidRPr="00CF333A" w14:paraId="5A4FDC39" w14:textId="77777777" w:rsidTr="00C02A3D">
        <w:tc>
          <w:tcPr>
            <w:tcW w:w="5227" w:type="dxa"/>
            <w:shd w:val="clear" w:color="auto" w:fill="F1E3DD"/>
          </w:tcPr>
          <w:p w14:paraId="77EA46E6" w14:textId="1EE8B649" w:rsidR="00D960A1" w:rsidRPr="00CF333A" w:rsidRDefault="00D960A1" w:rsidP="00D960A1">
            <w:pPr>
              <w:autoSpaceDE w:val="0"/>
              <w:autoSpaceDN w:val="0"/>
              <w:adjustRightInd w:val="0"/>
              <w:spacing w:before="0" w:after="0"/>
              <w:rPr>
                <w:rFonts w:eastAsiaTheme="minorEastAsia" w:cstheme="minorBidi"/>
                <w:color w:val="auto"/>
              </w:rPr>
            </w:pPr>
            <w:r w:rsidRPr="2E14CAA1">
              <w:rPr>
                <w:rFonts w:eastAsiaTheme="minorEastAsia" w:cstheme="minorBidi"/>
                <w:color w:val="auto"/>
              </w:rPr>
              <w:t xml:space="preserve">What </w:t>
            </w:r>
            <w:r w:rsidRPr="2E14CAA1">
              <w:rPr>
                <w:rFonts w:eastAsiaTheme="minorEastAsia" w:cstheme="minorBidi"/>
                <w:b/>
                <w:color w:val="auto"/>
              </w:rPr>
              <w:t xml:space="preserve">skills </w:t>
            </w:r>
            <w:r w:rsidRPr="2E14CAA1">
              <w:rPr>
                <w:rFonts w:eastAsiaTheme="minorEastAsia" w:cstheme="minorBidi"/>
                <w:color w:val="auto"/>
              </w:rPr>
              <w:t xml:space="preserve">do </w:t>
            </w:r>
            <w:r w:rsidRPr="2E14CAA1">
              <w:rPr>
                <w:rFonts w:eastAsiaTheme="minorEastAsia" w:cstheme="minorBidi"/>
                <w:i/>
                <w:color w:val="auto"/>
              </w:rPr>
              <w:t xml:space="preserve">support staff </w:t>
            </w:r>
            <w:r w:rsidRPr="2E14CAA1">
              <w:rPr>
                <w:rFonts w:eastAsiaTheme="minorEastAsia" w:cstheme="minorBidi"/>
                <w:color w:val="auto"/>
              </w:rPr>
              <w:t>need in order to support the delivery of this module?</w:t>
            </w:r>
          </w:p>
        </w:tc>
        <w:tc>
          <w:tcPr>
            <w:tcW w:w="5228" w:type="dxa"/>
            <w:shd w:val="clear" w:color="auto" w:fill="auto"/>
          </w:tcPr>
          <w:p w14:paraId="71AECF33" w14:textId="2F069319" w:rsidR="00D960A1" w:rsidRPr="00CF333A" w:rsidRDefault="0D106136" w:rsidP="4B8133A6">
            <w:pPr>
              <w:tabs>
                <w:tab w:val="right" w:leader="dot" w:pos="9103"/>
              </w:tabs>
              <w:rPr>
                <w:rFonts w:eastAsiaTheme="minorEastAsia" w:cstheme="minorBidi"/>
                <w:color w:val="auto"/>
              </w:rPr>
            </w:pPr>
            <w:r w:rsidRPr="2E14CAA1">
              <w:rPr>
                <w:rFonts w:eastAsiaTheme="minorEastAsia" w:cstheme="minorBidi"/>
                <w:color w:val="auto"/>
              </w:rPr>
              <w:t xml:space="preserve">Basic </w:t>
            </w:r>
            <w:r w:rsidR="2BD1D814" w:rsidRPr="2E14CAA1">
              <w:rPr>
                <w:rFonts w:eastAsiaTheme="minorEastAsia" w:cstheme="minorBidi"/>
                <w:color w:val="auto"/>
              </w:rPr>
              <w:t>IT service skills and project management skills</w:t>
            </w:r>
          </w:p>
        </w:tc>
      </w:tr>
    </w:tbl>
    <w:p w14:paraId="73F7C98A" w14:textId="2E506E68" w:rsidR="4EBC896C" w:rsidRDefault="4EBC896C"/>
    <w:p w14:paraId="3FAA9836" w14:textId="0243B3E0" w:rsidR="007B5253" w:rsidRPr="00CF333A" w:rsidRDefault="007B5253" w:rsidP="00BB32C6">
      <w:pPr>
        <w:rPr>
          <w:rFonts w:eastAsiaTheme="minorEastAsia" w:cstheme="minorBid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4536"/>
        <w:gridCol w:w="3230"/>
      </w:tblGrid>
      <w:tr w:rsidR="00CF333A" w:rsidRPr="00CF333A" w14:paraId="7EA0D615" w14:textId="77777777" w:rsidTr="5A872C2B">
        <w:tc>
          <w:tcPr>
            <w:tcW w:w="10455" w:type="dxa"/>
            <w:gridSpan w:val="3"/>
            <w:shd w:val="clear" w:color="auto" w:fill="C99378"/>
          </w:tcPr>
          <w:p w14:paraId="27F860A8" w14:textId="28D3D728" w:rsidR="007B5253" w:rsidRPr="00CF333A" w:rsidRDefault="007B5253" w:rsidP="00F52045">
            <w:pPr>
              <w:tabs>
                <w:tab w:val="right" w:leader="dot" w:pos="9103"/>
              </w:tabs>
              <w:rPr>
                <w:rFonts w:eastAsiaTheme="minorEastAsia" w:cstheme="minorBidi"/>
                <w:b/>
                <w:color w:val="auto"/>
              </w:rPr>
            </w:pPr>
            <w:r w:rsidRPr="2E14CAA1">
              <w:rPr>
                <w:rFonts w:eastAsiaTheme="minorEastAsia" w:cstheme="minorBidi"/>
                <w:b/>
                <w:color w:val="auto"/>
              </w:rPr>
              <w:t>Quality assurance matters</w:t>
            </w:r>
          </w:p>
        </w:tc>
      </w:tr>
      <w:tr w:rsidR="00CF333A" w:rsidRPr="00CF333A" w14:paraId="2A60CD9B" w14:textId="77777777" w:rsidTr="5A872C2B">
        <w:tc>
          <w:tcPr>
            <w:tcW w:w="2689" w:type="dxa"/>
            <w:shd w:val="clear" w:color="auto" w:fill="F1E3DD"/>
          </w:tcPr>
          <w:p w14:paraId="33676F8B" w14:textId="6F958BA6" w:rsidR="007B5253" w:rsidRPr="00CF333A" w:rsidRDefault="007B5253" w:rsidP="00F52045">
            <w:pPr>
              <w:tabs>
                <w:tab w:val="right" w:leader="dot" w:pos="9103"/>
              </w:tabs>
              <w:rPr>
                <w:rFonts w:eastAsiaTheme="minorEastAsia" w:cstheme="minorBidi"/>
                <w:color w:val="auto"/>
              </w:rPr>
            </w:pPr>
            <w:r w:rsidRPr="2E14CAA1">
              <w:rPr>
                <w:rFonts w:eastAsiaTheme="minorEastAsia" w:cstheme="minorBidi"/>
                <w:color w:val="auto"/>
              </w:rPr>
              <w:t>How will feedback on module be obtained from students?</w:t>
            </w:r>
          </w:p>
        </w:tc>
        <w:tc>
          <w:tcPr>
            <w:tcW w:w="7766" w:type="dxa"/>
            <w:gridSpan w:val="2"/>
            <w:shd w:val="clear" w:color="auto" w:fill="auto"/>
          </w:tcPr>
          <w:p w14:paraId="7B41E7A6" w14:textId="72CF1CEA" w:rsidR="007B5253" w:rsidRPr="00614DC5" w:rsidRDefault="1E8ED241" w:rsidP="5A872C2B">
            <w:pPr>
              <w:tabs>
                <w:tab w:val="right" w:leader="dot" w:pos="9103"/>
              </w:tabs>
              <w:rPr>
                <w:rFonts w:eastAsiaTheme="minorEastAsia" w:cstheme="minorBidi"/>
                <w:color w:val="auto"/>
                <w:lang w:val="en-US"/>
              </w:rPr>
            </w:pPr>
            <w:r w:rsidRPr="5A872C2B">
              <w:rPr>
                <w:rFonts w:eastAsiaTheme="minorEastAsia" w:cstheme="minorBidi"/>
                <w:color w:val="auto"/>
              </w:rPr>
              <w:t>At the module level, there will be a student evaluation survey. Some of the units also have a student self-reflection</w:t>
            </w:r>
            <w:r w:rsidRPr="5A872C2B">
              <w:rPr>
                <w:rFonts w:eastAsiaTheme="minorEastAsia" w:cstheme="minorBidi"/>
                <w:color w:val="auto"/>
                <w:lang w:val="en-US"/>
              </w:rPr>
              <w:t>.</w:t>
            </w:r>
            <w:r w:rsidR="34D75DEB" w:rsidRPr="5A872C2B">
              <w:rPr>
                <w:rFonts w:eastAsiaTheme="minorEastAsia" w:cstheme="minorBidi"/>
                <w:color w:val="auto"/>
                <w:lang w:val="en-US"/>
              </w:rPr>
              <w:t xml:space="preserve"> The student evaluation form is available </w:t>
            </w:r>
            <w:hyperlink r:id="rId10">
              <w:r w:rsidR="34D75DEB" w:rsidRPr="5A872C2B">
                <w:rPr>
                  <w:rStyle w:val="Hyperlink"/>
                  <w:rFonts w:eastAsiaTheme="minorEastAsia" w:cstheme="minorBidi"/>
                  <w:b/>
                  <w:bCs/>
                  <w:lang w:val="en-US"/>
                </w:rPr>
                <w:t>here</w:t>
              </w:r>
            </w:hyperlink>
            <w:r w:rsidR="34D75DEB" w:rsidRPr="5A872C2B">
              <w:rPr>
                <w:rFonts w:eastAsiaTheme="minorEastAsia" w:cstheme="minorBidi"/>
                <w:color w:val="auto"/>
                <w:lang w:val="en-US"/>
              </w:rPr>
              <w:t>.</w:t>
            </w:r>
          </w:p>
        </w:tc>
      </w:tr>
      <w:tr w:rsidR="00CF333A" w:rsidRPr="00CF333A" w14:paraId="4BBAB094" w14:textId="77777777" w:rsidTr="5A872C2B">
        <w:tc>
          <w:tcPr>
            <w:tcW w:w="2689" w:type="dxa"/>
            <w:shd w:val="clear" w:color="auto" w:fill="F1E3DD"/>
          </w:tcPr>
          <w:p w14:paraId="4B233408" w14:textId="0BBDDE6A" w:rsidR="007B5253" w:rsidRPr="00CF333A" w:rsidRDefault="007B5253" w:rsidP="007B5253">
            <w:pPr>
              <w:tabs>
                <w:tab w:val="right" w:leader="dot" w:pos="9103"/>
              </w:tabs>
              <w:ind w:right="-113"/>
              <w:rPr>
                <w:rFonts w:eastAsiaTheme="minorEastAsia" w:cstheme="minorBidi"/>
                <w:color w:val="auto"/>
              </w:rPr>
            </w:pPr>
            <w:r w:rsidRPr="2E14CAA1">
              <w:rPr>
                <w:rFonts w:eastAsiaTheme="minorEastAsia" w:cstheme="minorBidi"/>
                <w:color w:val="auto"/>
              </w:rPr>
              <w:t>How will student feedback be used to improve module?</w:t>
            </w:r>
          </w:p>
        </w:tc>
        <w:tc>
          <w:tcPr>
            <w:tcW w:w="7766" w:type="dxa"/>
            <w:gridSpan w:val="2"/>
            <w:shd w:val="clear" w:color="auto" w:fill="auto"/>
          </w:tcPr>
          <w:p w14:paraId="208FE7C2" w14:textId="4694BA5D" w:rsidR="007B5253" w:rsidRPr="00614DC5" w:rsidRDefault="626A0B23" w:rsidP="5A872C2B">
            <w:pPr>
              <w:tabs>
                <w:tab w:val="right" w:leader="dot" w:pos="9103"/>
              </w:tabs>
              <w:rPr>
                <w:rFonts w:eastAsiaTheme="minorEastAsia" w:cstheme="minorBidi"/>
                <w:color w:val="auto"/>
                <w:lang w:val="en-US"/>
              </w:rPr>
            </w:pPr>
            <w:r w:rsidRPr="5A872C2B">
              <w:rPr>
                <w:rFonts w:eastAsiaTheme="minorEastAsia" w:cstheme="minorBidi"/>
                <w:color w:val="auto"/>
              </w:rPr>
              <w:t>The module-level survey data will be used to improve later versions of the module. Student reflections will be used to improve e</w:t>
            </w:r>
            <w:r w:rsidR="00802BEA" w:rsidRPr="5A872C2B">
              <w:rPr>
                <w:rFonts w:eastAsiaTheme="minorEastAsia" w:cstheme="minorBidi"/>
                <w:color w:val="auto"/>
              </w:rPr>
              <w:t>-</w:t>
            </w:r>
            <w:r w:rsidRPr="5A872C2B">
              <w:rPr>
                <w:rFonts w:eastAsiaTheme="minorEastAsia" w:cstheme="minorBidi"/>
                <w:color w:val="auto"/>
              </w:rPr>
              <w:t xml:space="preserve">moderation in </w:t>
            </w:r>
            <w:r w:rsidR="18ECB1D7" w:rsidRPr="5A872C2B">
              <w:rPr>
                <w:rFonts w:eastAsiaTheme="minorEastAsia" w:cstheme="minorBidi"/>
                <w:color w:val="auto"/>
              </w:rPr>
              <w:t xml:space="preserve">the </w:t>
            </w:r>
            <w:r w:rsidRPr="5A872C2B">
              <w:rPr>
                <w:rFonts w:eastAsiaTheme="minorEastAsia" w:cstheme="minorBidi"/>
                <w:color w:val="auto"/>
              </w:rPr>
              <w:t>following units</w:t>
            </w:r>
            <w:r w:rsidRPr="5A872C2B">
              <w:rPr>
                <w:rFonts w:eastAsiaTheme="minorEastAsia" w:cstheme="minorBidi"/>
                <w:color w:val="auto"/>
                <w:lang w:val="en-US"/>
              </w:rPr>
              <w:t>.</w:t>
            </w:r>
          </w:p>
        </w:tc>
      </w:tr>
      <w:tr w:rsidR="00CF333A" w:rsidRPr="00CF333A" w14:paraId="65D0DBF5" w14:textId="77777777" w:rsidTr="5A872C2B">
        <w:tc>
          <w:tcPr>
            <w:tcW w:w="7225" w:type="dxa"/>
            <w:gridSpan w:val="2"/>
            <w:shd w:val="clear" w:color="auto" w:fill="F1E3DD"/>
          </w:tcPr>
          <w:p w14:paraId="6E658056" w14:textId="6890F6E9" w:rsidR="007B5253" w:rsidRPr="00CF333A" w:rsidRDefault="007B5253" w:rsidP="007B5253">
            <w:pPr>
              <w:tabs>
                <w:tab w:val="right" w:leader="dot" w:pos="9103"/>
              </w:tabs>
              <w:ind w:right="-113"/>
              <w:rPr>
                <w:rFonts w:eastAsiaTheme="minorEastAsia" w:cstheme="minorBidi"/>
                <w:color w:val="auto"/>
              </w:rPr>
            </w:pPr>
            <w:r w:rsidRPr="2E14CAA1">
              <w:rPr>
                <w:rFonts w:eastAsiaTheme="minorEastAsia" w:cstheme="minorBidi"/>
                <w:color w:val="auto"/>
              </w:rPr>
              <w:t>A certificate</w:t>
            </w:r>
            <w:r w:rsidR="00D960A1" w:rsidRPr="2E14CAA1">
              <w:rPr>
                <w:rFonts w:eastAsiaTheme="minorEastAsia" w:cstheme="minorBidi"/>
                <w:color w:val="auto"/>
              </w:rPr>
              <w:t>,</w:t>
            </w:r>
            <w:r w:rsidRPr="2E14CAA1">
              <w:rPr>
                <w:rFonts w:eastAsiaTheme="minorEastAsia" w:cstheme="minorBidi"/>
                <w:color w:val="auto"/>
              </w:rPr>
              <w:t xml:space="preserve"> </w:t>
            </w:r>
            <w:r w:rsidR="00D960A1" w:rsidRPr="2E14CAA1">
              <w:rPr>
                <w:rFonts w:eastAsiaTheme="minorEastAsia" w:cstheme="minorBidi"/>
                <w:color w:val="auto"/>
              </w:rPr>
              <w:t xml:space="preserve">signed by the university’s Head of Quality Assurance, </w:t>
            </w:r>
            <w:r w:rsidRPr="2E14CAA1">
              <w:rPr>
                <w:rFonts w:eastAsiaTheme="minorEastAsia" w:cstheme="minorBidi"/>
                <w:color w:val="auto"/>
              </w:rPr>
              <w:t>confirming that the module meets the requirements of the PEBL QA rubric is attached.</w:t>
            </w:r>
          </w:p>
        </w:tc>
        <w:tc>
          <w:tcPr>
            <w:tcW w:w="3230" w:type="dxa"/>
            <w:shd w:val="clear" w:color="auto" w:fill="auto"/>
          </w:tcPr>
          <w:p w14:paraId="46F95223" w14:textId="26CAEC46" w:rsidR="007B5253" w:rsidRPr="00614DC5" w:rsidRDefault="00D960A1" w:rsidP="007B5253">
            <w:pPr>
              <w:rPr>
                <w:rFonts w:eastAsiaTheme="minorEastAsia" w:cstheme="minorBidi"/>
                <w:color w:val="auto"/>
              </w:rPr>
            </w:pPr>
            <w:r w:rsidRPr="2E14CAA1">
              <w:rPr>
                <w:rFonts w:cstheme="minorBidi"/>
                <w:color w:val="auto"/>
              </w:rPr>
              <w:t xml:space="preserve">   </w:t>
            </w:r>
            <w:r w:rsidR="007B5253" w:rsidRPr="2E14CAA1">
              <w:rPr>
                <w:rFonts w:cstheme="minorBidi"/>
                <w:color w:val="auto"/>
              </w:rPr>
              <w:t>Yes</w:t>
            </w:r>
            <w:r w:rsidR="007B5253" w:rsidRPr="00CF333A">
              <w:rPr>
                <w:rFonts w:cstheme="minorHAnsi"/>
                <w:bCs/>
                <w:color w:val="auto"/>
              </w:rPr>
              <w:tab/>
            </w:r>
            <w:sdt>
              <w:sdtPr>
                <w:rPr>
                  <w:rFonts w:cstheme="minorBidi"/>
                  <w:color w:val="auto"/>
                  <w:shd w:val="clear" w:color="auto" w:fill="E6E6E6"/>
                </w:rPr>
                <w:id w:val="-1238007100"/>
                <w:placeholder>
                  <w:docPart w:val="AC4E997647314278B2AF43595C5FE3CE"/>
                </w:placeholder>
                <w14:checkbox>
                  <w14:checked w14:val="1"/>
                  <w14:checkedState w14:val="2612" w14:font="MS Gothic"/>
                  <w14:uncheckedState w14:val="2610" w14:font="MS Gothic"/>
                </w14:checkbox>
              </w:sdtPr>
              <w:sdtEndPr/>
              <w:sdtContent>
                <w:r w:rsidR="00614DC5" w:rsidRPr="2E14CAA1">
                  <w:rPr>
                    <w:rFonts w:ascii="MS Gothic" w:eastAsia="MS Gothic" w:hAnsi="MS Gothic" w:cstheme="minorBidi" w:hint="eastAsia"/>
                    <w:color w:val="auto"/>
                  </w:rPr>
                  <w:t>☒</w:t>
                </w:r>
              </w:sdtContent>
            </w:sdt>
            <w:r w:rsidR="007B5253" w:rsidRPr="00CF333A">
              <w:rPr>
                <w:rFonts w:cstheme="minorHAnsi"/>
                <w:bCs/>
                <w:color w:val="auto"/>
              </w:rPr>
              <w:tab/>
            </w:r>
            <w:r w:rsidRPr="2E14CAA1">
              <w:rPr>
                <w:rFonts w:cstheme="minorBidi"/>
                <w:color w:val="auto"/>
              </w:rPr>
              <w:t xml:space="preserve">    </w:t>
            </w:r>
            <w:r w:rsidR="007B5253" w:rsidRPr="2E14CAA1">
              <w:rPr>
                <w:rFonts w:cstheme="minorBidi"/>
                <w:color w:val="auto"/>
              </w:rPr>
              <w:t>No</w:t>
            </w:r>
            <w:r w:rsidR="007B5253" w:rsidRPr="00CF333A">
              <w:rPr>
                <w:rFonts w:cstheme="minorHAnsi"/>
                <w:bCs/>
                <w:color w:val="auto"/>
              </w:rPr>
              <w:tab/>
            </w:r>
            <w:sdt>
              <w:sdtPr>
                <w:rPr>
                  <w:rFonts w:cstheme="minorBidi"/>
                  <w:color w:val="auto"/>
                  <w:shd w:val="clear" w:color="auto" w:fill="E6E6E6"/>
                </w:rPr>
                <w:id w:val="1812595207"/>
                <w:placeholder>
                  <w:docPart w:val="AC4E997647314278B2AF43595C5FE3CE"/>
                </w:placeholder>
                <w14:checkbox>
                  <w14:checked w14:val="0"/>
                  <w14:checkedState w14:val="2612" w14:font="MS Gothic"/>
                  <w14:uncheckedState w14:val="2610" w14:font="MS Gothic"/>
                </w14:checkbox>
              </w:sdtPr>
              <w:sdtEndPr/>
              <w:sdtContent>
                <w:r w:rsidRPr="00CF333A">
                  <w:rPr>
                    <w:rFonts w:ascii="Segoe UI Symbol" w:eastAsia="MS Gothic" w:hAnsi="Segoe UI Symbol" w:cs="Segoe UI Symbol"/>
                    <w:bCs/>
                    <w:color w:val="auto"/>
                  </w:rPr>
                  <w:t>☐</w:t>
                </w:r>
              </w:sdtContent>
            </w:sdt>
            <w:r w:rsidR="00614DC5" w:rsidRPr="2E14CAA1">
              <w:rPr>
                <w:rFonts w:cstheme="minorBidi"/>
                <w:color w:val="auto"/>
              </w:rPr>
              <w:t xml:space="preserve"> </w:t>
            </w:r>
          </w:p>
        </w:tc>
      </w:tr>
    </w:tbl>
    <w:p w14:paraId="178FEAF4" w14:textId="472D73A7" w:rsidR="4EBC896C" w:rsidRDefault="4EBC896C"/>
    <w:p w14:paraId="7A584913" w14:textId="59233F17" w:rsidR="007B5253" w:rsidRPr="00CF333A" w:rsidRDefault="007B5253" w:rsidP="00BB32C6">
      <w:pPr>
        <w:rPr>
          <w:rFonts w:eastAsiaTheme="minorEastAsia" w:cstheme="minorBidi"/>
          <w:color w:val="auto"/>
        </w:rPr>
      </w:pPr>
    </w:p>
    <w:p w14:paraId="52BC9D8C" w14:textId="77777777" w:rsidR="00D960A1" w:rsidRPr="00CF333A" w:rsidRDefault="00D960A1">
      <w:pPr>
        <w:spacing w:before="0" w:after="160" w:line="259" w:lineRule="auto"/>
        <w:rPr>
          <w:rFonts w:eastAsiaTheme="minorEastAsia" w:cstheme="minorBidi"/>
          <w:color w:val="auto"/>
        </w:rPr>
      </w:pPr>
      <w:r w:rsidRPr="2E14CAA1">
        <w:rPr>
          <w:rFonts w:eastAsiaTheme="minorEastAsia" w:cstheme="minorBidi"/>
          <w:color w:val="auto"/>
        </w:rPr>
        <w:br w:type="page"/>
      </w:r>
    </w:p>
    <w:p w14:paraId="47FBCB9C" w14:textId="60A5C67D" w:rsidR="004C1E54" w:rsidRPr="00CF333A" w:rsidRDefault="004C1E54" w:rsidP="004C1E54">
      <w:pPr>
        <w:rPr>
          <w:rFonts w:eastAsiaTheme="minorEastAsia" w:cstheme="minorBidi"/>
          <w:i/>
          <w:color w:val="auto"/>
        </w:rPr>
      </w:pPr>
      <w:r w:rsidRPr="2E14CAA1">
        <w:rPr>
          <w:rFonts w:eastAsiaTheme="minorEastAsia" w:cstheme="minorBidi"/>
          <w:color w:val="auto"/>
        </w:rPr>
        <w:lastRenderedPageBreak/>
        <w:t>UNIT/WEEK/SECTION</w:t>
      </w:r>
      <w:r w:rsidR="00DF319D" w:rsidRPr="2E14CAA1">
        <w:rPr>
          <w:rFonts w:eastAsiaTheme="minorEastAsia" w:cstheme="minorBidi"/>
          <w:color w:val="auto"/>
        </w:rPr>
        <w:t>-</w:t>
      </w:r>
      <w:r w:rsidRPr="2E14CAA1">
        <w:rPr>
          <w:rFonts w:eastAsiaTheme="minorEastAsia" w:cstheme="minorBidi"/>
          <w:color w:val="auto"/>
        </w:rPr>
        <w:t>LEVEL TEMPLATE</w:t>
      </w:r>
      <w:r w:rsidRPr="2E14CAA1">
        <w:rPr>
          <w:rFonts w:eastAsiaTheme="minorEastAsia" w:cstheme="minorBidi"/>
          <w:i/>
          <w:color w:val="auto"/>
        </w:rPr>
        <w:t xml:space="preserve"> </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CF333A" w:rsidRPr="00CF333A" w14:paraId="4DA39DBA" w14:textId="77777777" w:rsidTr="007058BC">
        <w:tc>
          <w:tcPr>
            <w:tcW w:w="5227" w:type="dxa"/>
            <w:gridSpan w:val="2"/>
            <w:tcBorders>
              <w:right w:val="nil"/>
            </w:tcBorders>
            <w:shd w:val="clear" w:color="auto" w:fill="C99378"/>
          </w:tcPr>
          <w:p w14:paraId="3AC65A6A" w14:textId="77777777" w:rsidR="00B22E7B" w:rsidRPr="00CF333A" w:rsidRDefault="00B22E7B" w:rsidP="00F52045">
            <w:pPr>
              <w:tabs>
                <w:tab w:val="right" w:leader="dot" w:pos="9103"/>
              </w:tabs>
              <w:rPr>
                <w:rFonts w:eastAsiaTheme="minorEastAsia" w:cstheme="minorBidi"/>
                <w:b/>
                <w:color w:val="auto"/>
              </w:rPr>
            </w:pPr>
            <w:r w:rsidRPr="2E14CAA1">
              <w:rPr>
                <w:rFonts w:eastAsiaTheme="minorEastAsia" w:cstheme="minorBidi"/>
                <w:b/>
                <w:color w:val="auto"/>
              </w:rPr>
              <w:t>Unit-level overview</w:t>
            </w:r>
          </w:p>
        </w:tc>
        <w:tc>
          <w:tcPr>
            <w:tcW w:w="4266" w:type="dxa"/>
            <w:tcBorders>
              <w:left w:val="nil"/>
            </w:tcBorders>
            <w:shd w:val="clear" w:color="auto" w:fill="C99378"/>
          </w:tcPr>
          <w:p w14:paraId="06D5E4E2" w14:textId="17E2BB02" w:rsidR="00B22E7B" w:rsidRPr="00CF333A" w:rsidRDefault="00B22E7B" w:rsidP="00B22E7B">
            <w:pPr>
              <w:tabs>
                <w:tab w:val="right" w:leader="dot" w:pos="9103"/>
              </w:tabs>
              <w:jc w:val="right"/>
              <w:rPr>
                <w:rFonts w:eastAsiaTheme="minorEastAsia" w:cstheme="minorBidi"/>
                <w:b/>
                <w:color w:val="auto"/>
              </w:rPr>
            </w:pPr>
            <w:r w:rsidRPr="2E14CAA1">
              <w:rPr>
                <w:rFonts w:eastAsiaTheme="minorEastAsia" w:cstheme="minorBidi"/>
                <w:b/>
                <w:color w:val="auto"/>
              </w:rPr>
              <w:t>Unit/week/section</w:t>
            </w:r>
          </w:p>
        </w:tc>
        <w:tc>
          <w:tcPr>
            <w:tcW w:w="962" w:type="dxa"/>
            <w:shd w:val="clear" w:color="auto" w:fill="auto"/>
          </w:tcPr>
          <w:p w14:paraId="5D096CE6" w14:textId="28FCD721" w:rsidR="00B22E7B" w:rsidRPr="00CF333A" w:rsidRDefault="00B22E7B" w:rsidP="00BA2B40">
            <w:pPr>
              <w:pStyle w:val="ListParagraph"/>
              <w:numPr>
                <w:ilvl w:val="0"/>
                <w:numId w:val="11"/>
              </w:numPr>
              <w:tabs>
                <w:tab w:val="right" w:leader="dot" w:pos="9103"/>
              </w:tabs>
              <w:jc w:val="center"/>
              <w:rPr>
                <w:rFonts w:eastAsiaTheme="minorEastAsia" w:cstheme="minorBidi"/>
                <w:b/>
                <w:color w:val="auto"/>
              </w:rPr>
            </w:pPr>
          </w:p>
        </w:tc>
      </w:tr>
      <w:tr w:rsidR="00CF333A" w:rsidRPr="00CF333A" w14:paraId="328F2189" w14:textId="77777777" w:rsidTr="00C02A3D">
        <w:tc>
          <w:tcPr>
            <w:tcW w:w="2689" w:type="dxa"/>
            <w:shd w:val="clear" w:color="auto" w:fill="F1E3DD"/>
          </w:tcPr>
          <w:p w14:paraId="27BBCE25" w14:textId="6FC51029" w:rsidR="00870173" w:rsidRPr="00CF333A" w:rsidRDefault="0088612D" w:rsidP="00F52045">
            <w:pPr>
              <w:tabs>
                <w:tab w:val="right" w:leader="dot" w:pos="9103"/>
              </w:tabs>
              <w:ind w:right="-113"/>
              <w:rPr>
                <w:rFonts w:eastAsiaTheme="minorEastAsia" w:cstheme="minorBidi"/>
                <w:color w:val="auto"/>
              </w:rPr>
            </w:pPr>
            <w:r w:rsidRPr="2E14CAA1">
              <w:rPr>
                <w:rFonts w:eastAsiaTheme="minorEastAsia" w:cstheme="minorBidi"/>
                <w:color w:val="auto"/>
              </w:rPr>
              <w:t>Topic name</w:t>
            </w:r>
            <w:r w:rsidR="00870173" w:rsidRPr="2E14CAA1">
              <w:rPr>
                <w:rFonts w:eastAsiaTheme="minorEastAsia" w:cstheme="minorBidi"/>
                <w:color w:val="auto"/>
              </w:rPr>
              <w:t>:</w:t>
            </w:r>
          </w:p>
        </w:tc>
        <w:tc>
          <w:tcPr>
            <w:tcW w:w="7766" w:type="dxa"/>
            <w:gridSpan w:val="3"/>
            <w:shd w:val="clear" w:color="auto" w:fill="auto"/>
          </w:tcPr>
          <w:p w14:paraId="6AE01B95" w14:textId="6C3CAAE2" w:rsidR="00870173" w:rsidRPr="00CF333A" w:rsidRDefault="21EAD812" w:rsidP="28A36E88">
            <w:pPr>
              <w:tabs>
                <w:tab w:val="right" w:leader="dot" w:pos="9103"/>
              </w:tabs>
              <w:rPr>
                <w:rFonts w:eastAsiaTheme="minorEastAsia" w:cstheme="minorBidi"/>
                <w:color w:val="auto"/>
              </w:rPr>
            </w:pPr>
            <w:r w:rsidRPr="2E14CAA1">
              <w:rPr>
                <w:rFonts w:eastAsiaTheme="minorEastAsia" w:cstheme="minorBidi"/>
                <w:color w:val="auto"/>
              </w:rPr>
              <w:t xml:space="preserve">Introduction to </w:t>
            </w:r>
            <w:r w:rsidR="2FCE37F7" w:rsidRPr="2E14CAA1">
              <w:rPr>
                <w:rFonts w:eastAsiaTheme="minorEastAsia" w:cstheme="minorBidi"/>
                <w:color w:val="auto"/>
              </w:rPr>
              <w:t>Monitoring and Evaluation</w:t>
            </w:r>
          </w:p>
        </w:tc>
      </w:tr>
      <w:tr w:rsidR="00CF333A" w:rsidRPr="00CF333A" w14:paraId="7CECD219" w14:textId="77777777" w:rsidTr="00C02A3D">
        <w:tc>
          <w:tcPr>
            <w:tcW w:w="2689" w:type="dxa"/>
            <w:shd w:val="clear" w:color="auto" w:fill="F1E3DD"/>
          </w:tcPr>
          <w:p w14:paraId="1F57E272" w14:textId="6327F91D" w:rsidR="004C1E54" w:rsidRPr="00CF333A" w:rsidRDefault="004C1E54" w:rsidP="00F52045">
            <w:pPr>
              <w:tabs>
                <w:tab w:val="right" w:leader="dot" w:pos="9103"/>
              </w:tabs>
              <w:ind w:right="-113"/>
              <w:rPr>
                <w:rFonts w:eastAsiaTheme="minorEastAsia" w:cstheme="minorBidi"/>
                <w:color w:val="auto"/>
              </w:rPr>
            </w:pPr>
            <w:r w:rsidRPr="2E14CAA1">
              <w:rPr>
                <w:rFonts w:eastAsiaTheme="minorEastAsia" w:cstheme="minorBidi"/>
                <w:color w:val="auto"/>
              </w:rPr>
              <w:t xml:space="preserve">Aim of the </w:t>
            </w:r>
            <w:r w:rsidR="0088612D" w:rsidRPr="2E14CAA1">
              <w:rPr>
                <w:rFonts w:eastAsiaTheme="minorEastAsia" w:cstheme="minorBidi"/>
                <w:color w:val="auto"/>
              </w:rPr>
              <w:t>topic</w:t>
            </w:r>
            <w:r w:rsidRPr="2E14CAA1">
              <w:rPr>
                <w:rFonts w:eastAsiaTheme="minorEastAsia" w:cstheme="minorBidi"/>
                <w:color w:val="auto"/>
              </w:rPr>
              <w:t>:</w:t>
            </w:r>
          </w:p>
        </w:tc>
        <w:tc>
          <w:tcPr>
            <w:tcW w:w="7766" w:type="dxa"/>
            <w:gridSpan w:val="3"/>
            <w:shd w:val="clear" w:color="auto" w:fill="auto"/>
          </w:tcPr>
          <w:p w14:paraId="0996E571" w14:textId="6DF67238" w:rsidR="004C1E54" w:rsidRPr="00597EF9" w:rsidRDefault="00597EF9" w:rsidP="00F52045">
            <w:pPr>
              <w:tabs>
                <w:tab w:val="right" w:leader="dot" w:pos="9103"/>
              </w:tabs>
              <w:rPr>
                <w:rFonts w:eastAsiaTheme="minorEastAsia" w:cstheme="minorBidi"/>
                <w:color w:val="auto"/>
              </w:rPr>
            </w:pPr>
            <w:r w:rsidRPr="2E14CAA1">
              <w:rPr>
                <w:rFonts w:eastAsiaTheme="minorEastAsia" w:cstheme="minorBidi"/>
                <w:color w:val="auto"/>
              </w:rPr>
              <w:t>This unit aims at introducing you to basic concepts in M&amp;E. It is important to familiarise yourself with the key terms used in M&amp;E as the first step towards delving into practice.</w:t>
            </w:r>
          </w:p>
        </w:tc>
      </w:tr>
      <w:tr w:rsidR="00CF333A" w:rsidRPr="00CF333A" w14:paraId="104F8458" w14:textId="77777777" w:rsidTr="00C02A3D">
        <w:tc>
          <w:tcPr>
            <w:tcW w:w="2689" w:type="dxa"/>
            <w:shd w:val="clear" w:color="auto" w:fill="F1E3DD"/>
          </w:tcPr>
          <w:p w14:paraId="54F2CBAA" w14:textId="77777777" w:rsidR="0053119F" w:rsidRPr="00CF333A" w:rsidRDefault="0053119F" w:rsidP="0053119F">
            <w:pPr>
              <w:tabs>
                <w:tab w:val="right" w:leader="dot" w:pos="9103"/>
              </w:tabs>
              <w:rPr>
                <w:rFonts w:eastAsiaTheme="minorEastAsia" w:cstheme="minorBidi"/>
                <w:color w:val="auto"/>
              </w:rPr>
            </w:pPr>
            <w:r w:rsidRPr="2E14CAA1">
              <w:rPr>
                <w:rFonts w:eastAsiaTheme="minorEastAsia" w:cstheme="minorBidi"/>
                <w:color w:val="auto"/>
              </w:rPr>
              <w:t>This topic covers:</w:t>
            </w:r>
          </w:p>
        </w:tc>
        <w:tc>
          <w:tcPr>
            <w:tcW w:w="7766" w:type="dxa"/>
            <w:gridSpan w:val="3"/>
            <w:shd w:val="clear" w:color="auto" w:fill="auto"/>
          </w:tcPr>
          <w:p w14:paraId="0B21A7D1" w14:textId="4606AC7B" w:rsidR="00597EF9" w:rsidRDefault="0A289E3F" w:rsidP="28A36E88">
            <w:pPr>
              <w:pStyle w:val="NormalWeb"/>
              <w:spacing w:before="0" w:after="0"/>
              <w:rPr>
                <w:rFonts w:asciiTheme="minorHAnsi" w:eastAsiaTheme="minorEastAsia" w:hAnsiTheme="minorHAnsi" w:cstheme="minorBidi"/>
                <w:color w:val="auto"/>
                <w:sz w:val="22"/>
                <w:szCs w:val="22"/>
              </w:rPr>
            </w:pPr>
            <w:r w:rsidRPr="2E14CAA1">
              <w:rPr>
                <w:rFonts w:asciiTheme="minorHAnsi" w:eastAsiaTheme="minorEastAsia" w:hAnsiTheme="minorHAnsi" w:cstheme="minorBidi"/>
                <w:color w:val="auto"/>
                <w:sz w:val="22"/>
                <w:szCs w:val="22"/>
              </w:rPr>
              <w:t xml:space="preserve">This unit introduces you to the importance and various </w:t>
            </w:r>
            <w:r w:rsidR="1FAE2160" w:rsidRPr="2E14CAA1">
              <w:rPr>
                <w:rFonts w:asciiTheme="minorHAnsi" w:eastAsiaTheme="minorEastAsia" w:hAnsiTheme="minorHAnsi" w:cstheme="minorBidi"/>
                <w:color w:val="auto"/>
                <w:sz w:val="22"/>
                <w:szCs w:val="22"/>
              </w:rPr>
              <w:t>concepts used</w:t>
            </w:r>
            <w:r w:rsidRPr="2E14CAA1">
              <w:rPr>
                <w:rFonts w:asciiTheme="minorHAnsi" w:eastAsiaTheme="minorEastAsia" w:hAnsiTheme="minorHAnsi" w:cstheme="minorBidi"/>
                <w:color w:val="auto"/>
                <w:sz w:val="22"/>
                <w:szCs w:val="22"/>
              </w:rPr>
              <w:t xml:space="preserve"> in </w:t>
            </w:r>
            <w:r w:rsidR="326F06FC" w:rsidRPr="2E14CAA1">
              <w:rPr>
                <w:rFonts w:asciiTheme="minorHAnsi" w:eastAsiaTheme="minorEastAsia" w:hAnsiTheme="minorHAnsi" w:cstheme="minorBidi"/>
                <w:color w:val="auto"/>
                <w:sz w:val="22"/>
                <w:szCs w:val="22"/>
              </w:rPr>
              <w:t>M&amp;E</w:t>
            </w:r>
            <w:r w:rsidR="324EDAE6" w:rsidRPr="2E14CAA1">
              <w:rPr>
                <w:rFonts w:asciiTheme="minorHAnsi" w:eastAsiaTheme="minorEastAsia" w:hAnsiTheme="minorHAnsi" w:cstheme="minorBidi"/>
                <w:color w:val="auto"/>
                <w:sz w:val="22"/>
                <w:szCs w:val="22"/>
              </w:rPr>
              <w:t>:</w:t>
            </w:r>
          </w:p>
          <w:p w14:paraId="4A8701D8" w14:textId="03706D67" w:rsidR="00597EF9" w:rsidRPr="00597EF9" w:rsidRDefault="00597EF9" w:rsidP="00BA2B40">
            <w:pPr>
              <w:pStyle w:val="NormalWeb"/>
              <w:numPr>
                <w:ilvl w:val="0"/>
                <w:numId w:val="20"/>
              </w:numPr>
              <w:spacing w:before="0" w:after="0"/>
              <w:rPr>
                <w:rFonts w:asciiTheme="minorHAnsi" w:eastAsiaTheme="minorEastAsia" w:hAnsiTheme="minorHAnsi" w:cstheme="minorBidi"/>
                <w:color w:val="auto"/>
                <w:sz w:val="22"/>
                <w:szCs w:val="22"/>
              </w:rPr>
            </w:pPr>
            <w:r w:rsidRPr="2E14CAA1">
              <w:rPr>
                <w:rFonts w:asciiTheme="minorHAnsi" w:eastAsiaTheme="minorEastAsia" w:hAnsiTheme="minorHAnsi" w:cstheme="minorBidi"/>
                <w:color w:val="auto"/>
                <w:sz w:val="22"/>
                <w:szCs w:val="22"/>
              </w:rPr>
              <w:t>Importance of M&amp;E</w:t>
            </w:r>
          </w:p>
          <w:p w14:paraId="017C1573" w14:textId="252FB486" w:rsidR="0053119F" w:rsidRPr="00597EF9" w:rsidRDefault="00597EF9" w:rsidP="00BA2B40">
            <w:pPr>
              <w:pStyle w:val="ListParagraph"/>
              <w:numPr>
                <w:ilvl w:val="0"/>
                <w:numId w:val="20"/>
              </w:numPr>
              <w:rPr>
                <w:rFonts w:eastAsiaTheme="minorEastAsia" w:cstheme="minorBidi"/>
                <w:color w:val="auto"/>
              </w:rPr>
            </w:pPr>
            <w:r w:rsidRPr="2E14CAA1">
              <w:rPr>
                <w:rFonts w:eastAsiaTheme="minorEastAsia" w:cstheme="minorBidi"/>
                <w:color w:val="auto"/>
              </w:rPr>
              <w:t>Concepts in M&amp;E: inputs, outputs, outcomes, outtakes, baseline, indicators</w:t>
            </w:r>
          </w:p>
        </w:tc>
      </w:tr>
      <w:tr w:rsidR="00CF333A" w:rsidRPr="00CF333A" w14:paraId="60946652" w14:textId="77777777" w:rsidTr="00C02A3D">
        <w:tc>
          <w:tcPr>
            <w:tcW w:w="2689" w:type="dxa"/>
            <w:shd w:val="clear" w:color="auto" w:fill="F1E3DD"/>
          </w:tcPr>
          <w:p w14:paraId="206A45F8" w14:textId="77777777" w:rsidR="004C1E54" w:rsidRPr="00CF333A" w:rsidRDefault="004C1E54" w:rsidP="00F52045">
            <w:pPr>
              <w:tabs>
                <w:tab w:val="right" w:leader="dot" w:pos="9103"/>
              </w:tabs>
              <w:ind w:right="-113"/>
              <w:rPr>
                <w:rFonts w:eastAsiaTheme="minorEastAsia" w:cstheme="minorBidi"/>
                <w:color w:val="auto"/>
              </w:rPr>
            </w:pPr>
            <w:r w:rsidRPr="2E14CAA1">
              <w:rPr>
                <w:rFonts w:eastAsiaTheme="minorEastAsia" w:cstheme="minorBidi"/>
                <w:color w:val="auto"/>
              </w:rPr>
              <w:t>Intended learning outcomes:</w:t>
            </w:r>
          </w:p>
        </w:tc>
        <w:tc>
          <w:tcPr>
            <w:tcW w:w="7766" w:type="dxa"/>
            <w:gridSpan w:val="3"/>
            <w:shd w:val="clear" w:color="auto" w:fill="auto"/>
          </w:tcPr>
          <w:p w14:paraId="280AF4DE" w14:textId="4412DA3D" w:rsidR="004C1E54" w:rsidRPr="00CF333A" w:rsidRDefault="004C1E54" w:rsidP="00F52045">
            <w:pPr>
              <w:tabs>
                <w:tab w:val="right" w:leader="dot" w:pos="9103"/>
              </w:tabs>
              <w:rPr>
                <w:rFonts w:eastAsiaTheme="minorEastAsia" w:cstheme="minorBidi"/>
                <w:i/>
                <w:color w:val="auto"/>
              </w:rPr>
            </w:pPr>
            <w:r w:rsidRPr="2E14CAA1">
              <w:rPr>
                <w:rFonts w:eastAsiaTheme="minorEastAsia" w:cstheme="minorBidi"/>
                <w:i/>
                <w:color w:val="auto"/>
              </w:rPr>
              <w:t xml:space="preserve">At the end of this </w:t>
            </w:r>
            <w:r w:rsidR="67669CBD" w:rsidRPr="2E14CAA1">
              <w:rPr>
                <w:rFonts w:eastAsiaTheme="minorEastAsia" w:cstheme="minorBidi"/>
                <w:i/>
                <w:color w:val="auto"/>
              </w:rPr>
              <w:t>unit</w:t>
            </w:r>
            <w:r w:rsidRPr="2E14CAA1">
              <w:rPr>
                <w:rFonts w:eastAsiaTheme="minorEastAsia" w:cstheme="minorBidi"/>
                <w:i/>
                <w:color w:val="auto"/>
              </w:rPr>
              <w:t>, you will be able to:</w:t>
            </w:r>
          </w:p>
          <w:p w14:paraId="03EAB906" w14:textId="134B37FD" w:rsidR="00597EF9" w:rsidRPr="00597EF9" w:rsidRDefault="5D1963F8" w:rsidP="00BA2B40">
            <w:pPr>
              <w:pStyle w:val="NormalWeb"/>
              <w:numPr>
                <w:ilvl w:val="0"/>
                <w:numId w:val="14"/>
              </w:numPr>
              <w:spacing w:before="0" w:after="0"/>
              <w:textAlignment w:val="baseline"/>
              <w:rPr>
                <w:rFonts w:asciiTheme="minorHAnsi" w:eastAsiaTheme="minorEastAsia" w:hAnsiTheme="minorHAnsi" w:cstheme="minorBidi"/>
                <w:color w:val="auto"/>
                <w:sz w:val="22"/>
                <w:szCs w:val="22"/>
              </w:rPr>
            </w:pPr>
            <w:r w:rsidRPr="2E14CAA1">
              <w:rPr>
                <w:rFonts w:asciiTheme="minorHAnsi" w:eastAsiaTheme="minorEastAsia" w:hAnsiTheme="minorHAnsi" w:cstheme="minorBidi"/>
                <w:color w:val="auto"/>
                <w:sz w:val="22"/>
                <w:szCs w:val="22"/>
              </w:rPr>
              <w:t>Define various key terms and expressions used in M&amp;</w:t>
            </w:r>
            <w:r w:rsidR="520AC0EF" w:rsidRPr="2E14CAA1">
              <w:rPr>
                <w:rFonts w:asciiTheme="minorHAnsi" w:eastAsiaTheme="minorEastAsia" w:hAnsiTheme="minorHAnsi" w:cstheme="minorBidi"/>
                <w:color w:val="auto"/>
                <w:sz w:val="22"/>
                <w:szCs w:val="22"/>
              </w:rPr>
              <w:t>E.</w:t>
            </w:r>
            <w:r w:rsidRPr="2E14CAA1">
              <w:rPr>
                <w:rFonts w:asciiTheme="minorHAnsi" w:eastAsiaTheme="minorEastAsia" w:hAnsiTheme="minorHAnsi" w:cstheme="minorBidi"/>
                <w:color w:val="auto"/>
                <w:sz w:val="22"/>
                <w:szCs w:val="22"/>
              </w:rPr>
              <w:t xml:space="preserve"> </w:t>
            </w:r>
          </w:p>
          <w:p w14:paraId="47609DD9" w14:textId="6FCDB7E1" w:rsidR="004C1E54" w:rsidRPr="00597EF9" w:rsidRDefault="545C569A" w:rsidP="00BA2B40">
            <w:pPr>
              <w:pStyle w:val="NormalWeb"/>
              <w:numPr>
                <w:ilvl w:val="0"/>
                <w:numId w:val="14"/>
              </w:numPr>
              <w:spacing w:before="0" w:after="0"/>
              <w:textAlignment w:val="baseline"/>
              <w:rPr>
                <w:rFonts w:asciiTheme="minorHAnsi" w:eastAsiaTheme="minorEastAsia" w:hAnsiTheme="minorHAnsi" w:cstheme="minorBidi"/>
                <w:color w:val="auto"/>
                <w:sz w:val="22"/>
                <w:szCs w:val="22"/>
              </w:rPr>
            </w:pPr>
            <w:r w:rsidRPr="2E14CAA1">
              <w:rPr>
                <w:rFonts w:asciiTheme="minorHAnsi" w:eastAsiaTheme="minorEastAsia" w:hAnsiTheme="minorHAnsi" w:cstheme="minorBidi"/>
                <w:color w:val="auto"/>
                <w:sz w:val="22"/>
                <w:szCs w:val="22"/>
              </w:rPr>
              <w:t>Explain the importance of conducting M&amp;</w:t>
            </w:r>
            <w:r w:rsidR="1767A98A" w:rsidRPr="2E14CAA1">
              <w:rPr>
                <w:rFonts w:asciiTheme="minorHAnsi" w:eastAsiaTheme="minorEastAsia" w:hAnsiTheme="minorHAnsi" w:cstheme="minorBidi"/>
                <w:color w:val="auto"/>
                <w:sz w:val="22"/>
                <w:szCs w:val="22"/>
              </w:rPr>
              <w:t>E.</w:t>
            </w:r>
          </w:p>
        </w:tc>
      </w:tr>
    </w:tbl>
    <w:p w14:paraId="1B148CEF" w14:textId="35906035" w:rsidR="4EBC896C" w:rsidRDefault="4EBC896C"/>
    <w:p w14:paraId="56FE09AA" w14:textId="77777777" w:rsidR="004C1E54" w:rsidRPr="00CF333A" w:rsidRDefault="004C1E54" w:rsidP="007A13C8">
      <w:pPr>
        <w:rPr>
          <w:rFonts w:eastAsiaTheme="minorEastAsia" w:cstheme="minorBid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CF333A" w:rsidRPr="00CF333A" w14:paraId="73764521" w14:textId="77777777" w:rsidTr="5A872C2B">
        <w:tc>
          <w:tcPr>
            <w:tcW w:w="2689" w:type="dxa"/>
            <w:shd w:val="clear" w:color="auto" w:fill="F1E3DD"/>
          </w:tcPr>
          <w:p w14:paraId="2364017B" w14:textId="59CDED89" w:rsidR="004C1E54" w:rsidRPr="00CF333A" w:rsidRDefault="004C1E54" w:rsidP="004C1E54">
            <w:pPr>
              <w:tabs>
                <w:tab w:val="right" w:leader="dot" w:pos="9103"/>
              </w:tabs>
              <w:ind w:right="-113"/>
              <w:rPr>
                <w:rFonts w:eastAsiaTheme="minorEastAsia" w:cstheme="minorBidi"/>
                <w:color w:val="auto"/>
              </w:rPr>
            </w:pPr>
            <w:r w:rsidRPr="2E14CAA1">
              <w:rPr>
                <w:rFonts w:eastAsiaTheme="minorEastAsia" w:cstheme="minorBidi"/>
                <w:color w:val="auto"/>
              </w:rPr>
              <w:t>Overview of student activity:</w:t>
            </w:r>
          </w:p>
        </w:tc>
        <w:tc>
          <w:tcPr>
            <w:tcW w:w="7766" w:type="dxa"/>
            <w:shd w:val="clear" w:color="auto" w:fill="auto"/>
          </w:tcPr>
          <w:p w14:paraId="4E998AFF" w14:textId="2B8C131A" w:rsidR="004C1E54" w:rsidRPr="009E0DED" w:rsidRDefault="7AA677DE" w:rsidP="5A872C2B">
            <w:pPr>
              <w:tabs>
                <w:tab w:val="right" w:leader="dot" w:pos="9103"/>
              </w:tabs>
              <w:rPr>
                <w:rFonts w:eastAsiaTheme="minorEastAsia" w:cstheme="minorBidi"/>
                <w:color w:val="auto"/>
              </w:rPr>
            </w:pPr>
            <w:r w:rsidRPr="5A872C2B">
              <w:rPr>
                <w:rFonts w:eastAsiaTheme="minorEastAsia" w:cstheme="minorBidi"/>
                <w:color w:val="auto"/>
              </w:rPr>
              <w:t>In this unit</w:t>
            </w:r>
            <w:r w:rsidR="1B2B6A22" w:rsidRPr="5A872C2B">
              <w:rPr>
                <w:rFonts w:eastAsiaTheme="minorEastAsia" w:cstheme="minorBidi"/>
                <w:color w:val="auto"/>
              </w:rPr>
              <w:t xml:space="preserve">, you will watch two </w:t>
            </w:r>
            <w:r w:rsidR="1BC4C6FA" w:rsidRPr="5A872C2B">
              <w:rPr>
                <w:rFonts w:eastAsiaTheme="minorEastAsia" w:cstheme="minorBidi"/>
                <w:color w:val="auto"/>
              </w:rPr>
              <w:t xml:space="preserve">short </w:t>
            </w:r>
            <w:r w:rsidR="65603D4D" w:rsidRPr="5A872C2B">
              <w:rPr>
                <w:rFonts w:eastAsiaTheme="minorEastAsia" w:cstheme="minorBidi"/>
                <w:color w:val="auto"/>
              </w:rPr>
              <w:t>video</w:t>
            </w:r>
            <w:r w:rsidR="4CB1AB77" w:rsidRPr="5A872C2B">
              <w:rPr>
                <w:rFonts w:eastAsiaTheme="minorEastAsia" w:cstheme="minorBidi"/>
                <w:color w:val="auto"/>
              </w:rPr>
              <w:t xml:space="preserve"> clips</w:t>
            </w:r>
            <w:r w:rsidR="1B2B6A22" w:rsidRPr="5A872C2B">
              <w:rPr>
                <w:rFonts w:eastAsiaTheme="minorEastAsia" w:cstheme="minorBidi"/>
                <w:color w:val="auto"/>
              </w:rPr>
              <w:t xml:space="preserve"> and </w:t>
            </w:r>
            <w:r w:rsidR="113C25FA" w:rsidRPr="5A872C2B">
              <w:rPr>
                <w:rFonts w:eastAsiaTheme="minorEastAsia" w:cstheme="minorBidi"/>
                <w:color w:val="auto"/>
              </w:rPr>
              <w:t xml:space="preserve">attend a face-to-face session </w:t>
            </w:r>
            <w:r w:rsidR="69745F5A" w:rsidRPr="5A872C2B">
              <w:rPr>
                <w:rFonts w:eastAsiaTheme="minorEastAsia" w:cstheme="minorBidi"/>
                <w:color w:val="auto"/>
              </w:rPr>
              <w:t>directed by</w:t>
            </w:r>
            <w:r w:rsidR="113C25FA" w:rsidRPr="5A872C2B">
              <w:rPr>
                <w:rFonts w:eastAsiaTheme="minorEastAsia" w:cstheme="minorBidi"/>
                <w:color w:val="auto"/>
              </w:rPr>
              <w:t xml:space="preserve"> your tutor</w:t>
            </w:r>
            <w:r w:rsidR="2C13BFD9" w:rsidRPr="5A872C2B">
              <w:rPr>
                <w:rFonts w:eastAsiaTheme="minorEastAsia" w:cstheme="minorBidi"/>
                <w:color w:val="auto"/>
              </w:rPr>
              <w:t>. Th</w:t>
            </w:r>
            <w:r w:rsidR="326D6B92" w:rsidRPr="5A872C2B">
              <w:rPr>
                <w:rFonts w:eastAsiaTheme="minorEastAsia" w:cstheme="minorBidi"/>
                <w:color w:val="auto"/>
              </w:rPr>
              <w:t>is will</w:t>
            </w:r>
            <w:r w:rsidR="2C13BFD9" w:rsidRPr="5A872C2B">
              <w:rPr>
                <w:rFonts w:eastAsiaTheme="minorEastAsia" w:cstheme="minorBidi"/>
                <w:color w:val="auto"/>
              </w:rPr>
              <w:t xml:space="preserve"> help you define the various key terms and expressions used in M&amp;E as well as explain the im</w:t>
            </w:r>
            <w:r w:rsidR="6E4EC707" w:rsidRPr="5A872C2B">
              <w:rPr>
                <w:rFonts w:eastAsiaTheme="minorEastAsia" w:cstheme="minorBidi"/>
                <w:color w:val="auto"/>
              </w:rPr>
              <w:t>portance of conducting M&amp;E.</w:t>
            </w:r>
          </w:p>
        </w:tc>
      </w:tr>
    </w:tbl>
    <w:p w14:paraId="6D5407D6" w14:textId="5A92B096" w:rsidR="4EBC896C" w:rsidRDefault="4EBC896C"/>
    <w:p w14:paraId="1FFDE7BD" w14:textId="120022BE" w:rsidR="2FEB5C1C" w:rsidRDefault="2FEB5C1C"/>
    <w:p w14:paraId="67A6815C" w14:textId="0E68B46A" w:rsidR="004C1E54" w:rsidRPr="00CF333A" w:rsidRDefault="004C1E54" w:rsidP="28A36E88">
      <w:pPr>
        <w:rPr>
          <w:rFonts w:eastAsiaTheme="minorEastAsia" w:cstheme="minorBidi"/>
        </w:rPr>
      </w:pPr>
    </w:p>
    <w:tbl>
      <w:tblPr>
        <w:tblStyle w:val="TableGrid"/>
        <w:tblW w:w="0" w:type="auto"/>
        <w:tblLook w:val="04A0" w:firstRow="1" w:lastRow="0" w:firstColumn="1" w:lastColumn="0" w:noHBand="0" w:noVBand="1"/>
      </w:tblPr>
      <w:tblGrid>
        <w:gridCol w:w="5098"/>
        <w:gridCol w:w="709"/>
        <w:gridCol w:w="1559"/>
        <w:gridCol w:w="3090"/>
      </w:tblGrid>
      <w:tr w:rsidR="00CF333A" w:rsidRPr="00CF333A" w14:paraId="53717FC7" w14:textId="77777777" w:rsidTr="007058BC">
        <w:tc>
          <w:tcPr>
            <w:tcW w:w="10456" w:type="dxa"/>
            <w:gridSpan w:val="4"/>
            <w:shd w:val="clear" w:color="auto" w:fill="C99378"/>
          </w:tcPr>
          <w:p w14:paraId="6041B2B4" w14:textId="622CBCFA" w:rsidR="00870173" w:rsidRPr="00CF333A" w:rsidRDefault="00870173">
            <w:pPr>
              <w:rPr>
                <w:rFonts w:eastAsiaTheme="minorEastAsia" w:cstheme="minorBidi"/>
                <w:i/>
                <w:color w:val="auto"/>
              </w:rPr>
            </w:pPr>
            <w:bookmarkStart w:id="1" w:name="_Hlk28946260"/>
            <w:r w:rsidRPr="2E14CAA1">
              <w:rPr>
                <w:rFonts w:eastAsiaTheme="minorEastAsia" w:cstheme="minorBidi"/>
                <w:b/>
                <w:color w:val="auto"/>
              </w:rPr>
              <w:t>Constructive alignment of unit level outcomes with module level outcomes, learning activities and assessment</w:t>
            </w:r>
            <w:r>
              <w:br/>
            </w:r>
            <w:r w:rsidRPr="2E14CAA1">
              <w:rPr>
                <w:rFonts w:eastAsiaTheme="minorEastAsia" w:cstheme="minorBidi"/>
                <w:i/>
                <w:color w:val="auto"/>
              </w:rPr>
              <w:t>(Pressing &lt;Tab&gt; at the end of the table will provide additional rows in the table, if required.)</w:t>
            </w:r>
          </w:p>
        </w:tc>
      </w:tr>
      <w:tr w:rsidR="00CF333A" w:rsidRPr="00CF333A" w14:paraId="2C131B72" w14:textId="77777777" w:rsidTr="00C02A3D">
        <w:trPr>
          <w:cantSplit/>
          <w:trHeight w:val="2610"/>
        </w:trPr>
        <w:tc>
          <w:tcPr>
            <w:tcW w:w="5098" w:type="dxa"/>
            <w:shd w:val="clear" w:color="auto" w:fill="F1E3DD"/>
            <w:vAlign w:val="bottom"/>
          </w:tcPr>
          <w:p w14:paraId="443FCDB5" w14:textId="4D43047C" w:rsidR="00870173" w:rsidRPr="00CF333A" w:rsidRDefault="00870173" w:rsidP="00870173">
            <w:pPr>
              <w:rPr>
                <w:rFonts w:eastAsiaTheme="minorEastAsia" w:cstheme="minorBidi"/>
                <w:color w:val="auto"/>
              </w:rPr>
            </w:pPr>
            <w:r w:rsidRPr="2E14CAA1">
              <w:rPr>
                <w:rFonts w:eastAsiaTheme="minorEastAsia" w:cstheme="minorBidi"/>
                <w:color w:val="auto"/>
              </w:rPr>
              <w:t>Intended unit learning outcomes:</w:t>
            </w:r>
          </w:p>
        </w:tc>
        <w:tc>
          <w:tcPr>
            <w:tcW w:w="709" w:type="dxa"/>
            <w:shd w:val="clear" w:color="auto" w:fill="F1E3DD"/>
            <w:textDirection w:val="btLr"/>
            <w:vAlign w:val="center"/>
          </w:tcPr>
          <w:p w14:paraId="5EC37F7B" w14:textId="2D7516D1" w:rsidR="00870173" w:rsidRPr="00CF333A" w:rsidRDefault="00870173" w:rsidP="00114842">
            <w:pPr>
              <w:spacing w:before="0" w:after="0"/>
              <w:ind w:left="113" w:right="113"/>
              <w:rPr>
                <w:rFonts w:eastAsiaTheme="minorEastAsia" w:cstheme="minorBidi"/>
                <w:color w:val="auto"/>
              </w:rPr>
            </w:pPr>
            <w:r w:rsidRPr="2E14CAA1">
              <w:rPr>
                <w:rFonts w:eastAsiaTheme="minorEastAsia" w:cstheme="minorBidi"/>
                <w:color w:val="auto"/>
              </w:rPr>
              <w:t>No of module-level outcome</w:t>
            </w:r>
          </w:p>
        </w:tc>
        <w:tc>
          <w:tcPr>
            <w:tcW w:w="1559" w:type="dxa"/>
            <w:shd w:val="clear" w:color="auto" w:fill="F1E3DD"/>
            <w:vAlign w:val="bottom"/>
          </w:tcPr>
          <w:p w14:paraId="0CFE6CA6" w14:textId="5BBC9133" w:rsidR="00870173" w:rsidRPr="00CF333A" w:rsidRDefault="00870173" w:rsidP="00870173">
            <w:pPr>
              <w:rPr>
                <w:rFonts w:eastAsiaTheme="minorEastAsia" w:cstheme="minorBidi"/>
                <w:color w:val="auto"/>
              </w:rPr>
            </w:pPr>
            <w:r w:rsidRPr="2E14CAA1">
              <w:rPr>
                <w:rFonts w:eastAsiaTheme="minorEastAsia" w:cstheme="minorBidi"/>
                <w:color w:val="auto"/>
              </w:rPr>
              <w:t>Activity where students engage with this outcome</w:t>
            </w:r>
          </w:p>
        </w:tc>
        <w:tc>
          <w:tcPr>
            <w:tcW w:w="3090" w:type="dxa"/>
            <w:shd w:val="clear" w:color="auto" w:fill="F1E3DD"/>
            <w:vAlign w:val="bottom"/>
          </w:tcPr>
          <w:p w14:paraId="179AE36A" w14:textId="36F61C11" w:rsidR="00870173" w:rsidRPr="00CF333A" w:rsidRDefault="1522D147" w:rsidP="00870173">
            <w:pPr>
              <w:rPr>
                <w:rFonts w:eastAsiaTheme="minorEastAsia" w:cstheme="minorBidi"/>
                <w:color w:val="auto"/>
              </w:rPr>
            </w:pPr>
            <w:r w:rsidRPr="2E14CAA1">
              <w:rPr>
                <w:rFonts w:eastAsiaTheme="minorEastAsia" w:cstheme="minorBidi"/>
                <w:color w:val="auto"/>
              </w:rPr>
              <w:t>Where</w:t>
            </w:r>
            <w:r w:rsidR="3D046A0F" w:rsidRPr="2E14CAA1">
              <w:rPr>
                <w:rFonts w:eastAsiaTheme="minorEastAsia" w:cstheme="minorBidi"/>
                <w:color w:val="auto"/>
              </w:rPr>
              <w:t xml:space="preserve"> </w:t>
            </w:r>
            <w:r w:rsidRPr="2E14CAA1">
              <w:rPr>
                <w:rFonts w:eastAsiaTheme="minorEastAsia" w:cstheme="minorBidi"/>
                <w:color w:val="auto"/>
              </w:rPr>
              <w:t>and</w:t>
            </w:r>
            <w:r w:rsidR="00870173" w:rsidRPr="2E14CAA1">
              <w:rPr>
                <w:rFonts w:eastAsiaTheme="minorEastAsia" w:cstheme="minorBidi"/>
                <w:color w:val="auto"/>
              </w:rPr>
              <w:t xml:space="preserve"> how is this outcome assessed?</w:t>
            </w:r>
          </w:p>
        </w:tc>
      </w:tr>
      <w:tr w:rsidR="00CF333A" w:rsidRPr="00CF333A" w14:paraId="69754F06" w14:textId="77777777" w:rsidTr="00CC1C17">
        <w:tc>
          <w:tcPr>
            <w:tcW w:w="10456" w:type="dxa"/>
            <w:gridSpan w:val="4"/>
            <w:shd w:val="clear" w:color="auto" w:fill="F7EFEB"/>
          </w:tcPr>
          <w:p w14:paraId="02E36A65" w14:textId="0E60C625" w:rsidR="00870173" w:rsidRPr="00CF333A" w:rsidRDefault="00870173">
            <w:pPr>
              <w:rPr>
                <w:rFonts w:eastAsiaTheme="minorEastAsia" w:cstheme="minorBidi"/>
                <w:b/>
                <w:i/>
                <w:color w:val="auto"/>
              </w:rPr>
            </w:pPr>
            <w:r w:rsidRPr="2E14CAA1">
              <w:rPr>
                <w:rFonts w:eastAsiaTheme="minorEastAsia" w:cstheme="minorBidi"/>
                <w:b/>
                <w:i/>
                <w:color w:val="auto"/>
              </w:rPr>
              <w:t>At the end of this unit, you will be able to:</w:t>
            </w:r>
          </w:p>
        </w:tc>
      </w:tr>
      <w:tr w:rsidR="00CF333A" w:rsidRPr="00CF333A" w14:paraId="77C07479" w14:textId="77777777" w:rsidTr="4B8133A6">
        <w:tc>
          <w:tcPr>
            <w:tcW w:w="5098" w:type="dxa"/>
          </w:tcPr>
          <w:p w14:paraId="54658B12" w14:textId="33F5F03E" w:rsidR="00870173" w:rsidRPr="00C11D31" w:rsidRDefault="00C11D31" w:rsidP="00BA2B40">
            <w:pPr>
              <w:pStyle w:val="ListParagraph"/>
              <w:numPr>
                <w:ilvl w:val="0"/>
                <w:numId w:val="12"/>
              </w:numPr>
              <w:rPr>
                <w:rFonts w:eastAsiaTheme="minorEastAsia" w:cstheme="minorBidi"/>
                <w:color w:val="auto"/>
              </w:rPr>
            </w:pPr>
            <w:r w:rsidRPr="2E14CAA1">
              <w:rPr>
                <w:rFonts w:eastAsiaTheme="minorEastAsia" w:cstheme="minorBidi"/>
                <w:color w:val="auto"/>
              </w:rPr>
              <w:t>Explain the importance of conducting M&amp;E</w:t>
            </w:r>
          </w:p>
        </w:tc>
        <w:tc>
          <w:tcPr>
            <w:tcW w:w="709" w:type="dxa"/>
          </w:tcPr>
          <w:p w14:paraId="569525FA" w14:textId="6CC37DF7" w:rsidR="00870173" w:rsidRPr="00CF333A" w:rsidRDefault="00C11D31">
            <w:pPr>
              <w:rPr>
                <w:rFonts w:eastAsiaTheme="minorEastAsia" w:cstheme="minorBidi"/>
                <w:color w:val="auto"/>
              </w:rPr>
            </w:pPr>
            <w:r w:rsidRPr="2E14CAA1">
              <w:rPr>
                <w:rFonts w:eastAsiaTheme="minorEastAsia" w:cstheme="minorBidi"/>
                <w:color w:val="auto"/>
              </w:rPr>
              <w:t>1</w:t>
            </w:r>
          </w:p>
        </w:tc>
        <w:tc>
          <w:tcPr>
            <w:tcW w:w="1559" w:type="dxa"/>
          </w:tcPr>
          <w:p w14:paraId="32DECC00" w14:textId="76E2857C" w:rsidR="00870173" w:rsidRPr="00C11D31" w:rsidRDefault="00C11D31">
            <w:pPr>
              <w:rPr>
                <w:rFonts w:eastAsiaTheme="minorEastAsia" w:cstheme="minorBidi"/>
                <w:color w:val="auto"/>
              </w:rPr>
            </w:pPr>
            <w:r w:rsidRPr="2E14CAA1">
              <w:rPr>
                <w:rFonts w:eastAsiaTheme="minorEastAsia" w:cstheme="minorBidi"/>
                <w:color w:val="auto"/>
              </w:rPr>
              <w:t>E1.1</w:t>
            </w:r>
            <w:r w:rsidR="00455AFF" w:rsidRPr="2E14CAA1">
              <w:rPr>
                <w:rFonts w:eastAsiaTheme="minorEastAsia" w:cstheme="minorBidi"/>
                <w:color w:val="auto"/>
              </w:rPr>
              <w:t xml:space="preserve">, E1.2, </w:t>
            </w:r>
          </w:p>
        </w:tc>
        <w:tc>
          <w:tcPr>
            <w:tcW w:w="3090" w:type="dxa"/>
          </w:tcPr>
          <w:p w14:paraId="2844F039" w14:textId="52158BD3" w:rsidR="00870173" w:rsidRPr="00C92067" w:rsidRDefault="00C92067">
            <w:pPr>
              <w:rPr>
                <w:rFonts w:eastAsiaTheme="minorEastAsia" w:cstheme="minorBidi"/>
                <w:color w:val="auto"/>
              </w:rPr>
            </w:pPr>
            <w:r w:rsidRPr="2E14CAA1">
              <w:rPr>
                <w:rFonts w:eastAsiaTheme="minorEastAsia" w:cstheme="minorBidi"/>
                <w:color w:val="auto"/>
              </w:rPr>
              <w:t>A1.1</w:t>
            </w:r>
          </w:p>
        </w:tc>
      </w:tr>
      <w:tr w:rsidR="00CF333A" w:rsidRPr="00CF333A" w14:paraId="26850F11" w14:textId="77777777" w:rsidTr="4B8133A6">
        <w:tc>
          <w:tcPr>
            <w:tcW w:w="5098" w:type="dxa"/>
          </w:tcPr>
          <w:p w14:paraId="2D4147E2" w14:textId="375FAED9" w:rsidR="00870173" w:rsidRPr="00C11D31" w:rsidRDefault="00C11D31" w:rsidP="00BA2B40">
            <w:pPr>
              <w:pStyle w:val="ListParagraph"/>
              <w:numPr>
                <w:ilvl w:val="0"/>
                <w:numId w:val="12"/>
              </w:numPr>
              <w:rPr>
                <w:rFonts w:eastAsiaTheme="minorEastAsia" w:cstheme="minorBidi"/>
                <w:color w:val="auto"/>
              </w:rPr>
            </w:pPr>
            <w:r w:rsidRPr="2E14CAA1">
              <w:rPr>
                <w:rFonts w:eastAsiaTheme="minorEastAsia" w:cstheme="minorBidi"/>
                <w:color w:val="auto"/>
              </w:rPr>
              <w:t>Define various key terms and expressions used in M&amp;E</w:t>
            </w:r>
          </w:p>
        </w:tc>
        <w:tc>
          <w:tcPr>
            <w:tcW w:w="709" w:type="dxa"/>
          </w:tcPr>
          <w:p w14:paraId="3C6F81BE" w14:textId="22C46358" w:rsidR="00870173" w:rsidRPr="00CF333A" w:rsidRDefault="00C11D31">
            <w:pPr>
              <w:rPr>
                <w:rFonts w:eastAsiaTheme="minorEastAsia" w:cstheme="minorBidi"/>
                <w:color w:val="auto"/>
              </w:rPr>
            </w:pPr>
            <w:r w:rsidRPr="2E14CAA1">
              <w:rPr>
                <w:rFonts w:eastAsiaTheme="minorEastAsia" w:cstheme="minorBidi"/>
                <w:color w:val="auto"/>
              </w:rPr>
              <w:t>1</w:t>
            </w:r>
          </w:p>
        </w:tc>
        <w:tc>
          <w:tcPr>
            <w:tcW w:w="1559" w:type="dxa"/>
          </w:tcPr>
          <w:p w14:paraId="1CD12B4B" w14:textId="025DE929" w:rsidR="00870173" w:rsidRPr="00C11D31" w:rsidRDefault="006405DB">
            <w:pPr>
              <w:rPr>
                <w:rFonts w:eastAsiaTheme="minorEastAsia" w:cstheme="minorBidi"/>
                <w:color w:val="auto"/>
                <w:lang w:val="en-US"/>
              </w:rPr>
            </w:pPr>
            <w:r w:rsidRPr="2E14CAA1">
              <w:rPr>
                <w:rFonts w:eastAsiaTheme="minorEastAsia" w:cstheme="minorBidi"/>
                <w:color w:val="auto"/>
              </w:rPr>
              <w:t>E1.</w:t>
            </w:r>
            <w:r w:rsidR="33495AC9" w:rsidRPr="2E14CAA1">
              <w:rPr>
                <w:rFonts w:eastAsiaTheme="minorEastAsia" w:cstheme="minorBidi"/>
                <w:color w:val="auto"/>
              </w:rPr>
              <w:t>1</w:t>
            </w:r>
            <w:r w:rsidRPr="2E14CAA1">
              <w:rPr>
                <w:rFonts w:eastAsiaTheme="minorEastAsia" w:cstheme="minorBidi"/>
                <w:color w:val="auto"/>
              </w:rPr>
              <w:t xml:space="preserve">, </w:t>
            </w:r>
            <w:r w:rsidR="00C11D31" w:rsidRPr="2E14CAA1">
              <w:rPr>
                <w:rFonts w:eastAsiaTheme="minorEastAsia" w:cstheme="minorBidi"/>
                <w:color w:val="auto"/>
              </w:rPr>
              <w:t>E1.</w:t>
            </w:r>
            <w:r w:rsidR="17BAE38D" w:rsidRPr="2E14CAA1">
              <w:rPr>
                <w:rFonts w:eastAsiaTheme="minorEastAsia" w:cstheme="minorBidi"/>
                <w:color w:val="auto"/>
              </w:rPr>
              <w:t>2</w:t>
            </w:r>
          </w:p>
        </w:tc>
        <w:tc>
          <w:tcPr>
            <w:tcW w:w="3090" w:type="dxa"/>
          </w:tcPr>
          <w:p w14:paraId="1F76AAD9" w14:textId="1FC9CC70" w:rsidR="00870173" w:rsidRPr="00C92067" w:rsidRDefault="00C92067">
            <w:pPr>
              <w:rPr>
                <w:rFonts w:eastAsiaTheme="minorEastAsia" w:cstheme="minorBidi"/>
                <w:color w:val="auto"/>
                <w:lang w:val="en-US"/>
              </w:rPr>
            </w:pPr>
            <w:r w:rsidRPr="2E14CAA1">
              <w:rPr>
                <w:rFonts w:eastAsiaTheme="minorEastAsia" w:cstheme="minorBidi"/>
                <w:color w:val="auto"/>
              </w:rPr>
              <w:t>A1.</w:t>
            </w:r>
            <w:r w:rsidRPr="2E14CAA1">
              <w:rPr>
                <w:rFonts w:eastAsiaTheme="minorEastAsia" w:cstheme="minorBidi"/>
                <w:color w:val="auto"/>
                <w:lang w:val="en-US"/>
              </w:rPr>
              <w:t>2</w:t>
            </w:r>
          </w:p>
        </w:tc>
      </w:tr>
      <w:bookmarkEnd w:id="1"/>
    </w:tbl>
    <w:p w14:paraId="57C90F84" w14:textId="57651444" w:rsidR="00870173" w:rsidRPr="00CF333A" w:rsidRDefault="00870173">
      <w:pPr>
        <w:rPr>
          <w:rFonts w:eastAsiaTheme="minorEastAsia" w:cstheme="minorBidi"/>
          <w:color w:val="auto"/>
        </w:rPr>
      </w:pPr>
    </w:p>
    <w:p w14:paraId="5BC76252" w14:textId="64F5B3AF" w:rsidR="00870173" w:rsidRPr="00CF333A" w:rsidRDefault="00870173">
      <w:pPr>
        <w:rPr>
          <w:rFonts w:eastAsiaTheme="minorEastAsia" w:cstheme="minorBidi"/>
          <w:color w:val="auto"/>
        </w:rPr>
      </w:pP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3"/>
        <w:gridCol w:w="5099"/>
        <w:gridCol w:w="1701"/>
        <w:gridCol w:w="992"/>
      </w:tblGrid>
      <w:tr w:rsidR="00CF333A" w:rsidRPr="00CF333A" w14:paraId="140D0BB9" w14:textId="77777777" w:rsidTr="67454765">
        <w:trPr>
          <w:trHeight w:val="137"/>
        </w:trPr>
        <w:tc>
          <w:tcPr>
            <w:tcW w:w="10485" w:type="dxa"/>
            <w:gridSpan w:val="4"/>
            <w:shd w:val="clear" w:color="auto" w:fill="C99378"/>
          </w:tcPr>
          <w:p w14:paraId="47B5B05B" w14:textId="77777777" w:rsidR="00A80D97" w:rsidRPr="00CF333A" w:rsidRDefault="00A80D97" w:rsidP="00A80D97">
            <w:pPr>
              <w:tabs>
                <w:tab w:val="right" w:leader="dot" w:pos="9103"/>
              </w:tabs>
              <w:ind w:right="-113"/>
              <w:rPr>
                <w:rFonts w:eastAsiaTheme="minorEastAsia" w:cstheme="minorBidi"/>
                <w:color w:val="auto"/>
              </w:rPr>
            </w:pPr>
            <w:r w:rsidRPr="2E14CAA1">
              <w:rPr>
                <w:rFonts w:eastAsiaTheme="minorEastAsia" w:cstheme="minorBidi"/>
                <w:color w:val="auto"/>
              </w:rPr>
              <w:lastRenderedPageBreak/>
              <w:t>Detailed explanation of ALL student and teacher engagement with the unit:</w:t>
            </w:r>
          </w:p>
          <w:p w14:paraId="203B5E24" w14:textId="77777777" w:rsidR="00A80D97" w:rsidRPr="00741C35" w:rsidRDefault="00A80D97" w:rsidP="00A80D97">
            <w:pPr>
              <w:tabs>
                <w:tab w:val="right" w:leader="dot" w:pos="9103"/>
              </w:tabs>
              <w:ind w:right="-113"/>
              <w:rPr>
                <w:rFonts w:eastAsiaTheme="minorEastAsia" w:cstheme="minorBidi"/>
                <w:b/>
                <w:i/>
                <w:color w:val="auto"/>
              </w:rPr>
            </w:pPr>
            <w:r w:rsidRPr="2E14CAA1">
              <w:rPr>
                <w:rFonts w:eastAsiaTheme="minorEastAsia" w:cstheme="minorBidi"/>
                <w:b/>
                <w:i/>
                <w:color w:val="auto"/>
              </w:rPr>
              <w:t xml:space="preserve">(This should be presented in the order that the activities take place.  So if students do work </w:t>
            </w:r>
            <w:r w:rsidRPr="2E14CAA1">
              <w:rPr>
                <w:rFonts w:eastAsiaTheme="minorEastAsia" w:cstheme="minorBidi"/>
                <w:b/>
                <w:color w:val="auto"/>
              </w:rPr>
              <w:t>online</w:t>
            </w:r>
            <w:r w:rsidRPr="2E14CAA1">
              <w:rPr>
                <w:rFonts w:eastAsiaTheme="minorEastAsia" w:cstheme="minorBidi"/>
                <w:b/>
                <w:i/>
                <w:color w:val="auto"/>
              </w:rPr>
              <w:t xml:space="preserve"> before</w:t>
            </w:r>
            <w:r w:rsidRPr="2E14CAA1">
              <w:rPr>
                <w:rFonts w:eastAsiaTheme="minorEastAsia" w:cstheme="minorBidi"/>
                <w:b/>
                <w:color w:val="auto"/>
              </w:rPr>
              <w:t xml:space="preserve"> </w:t>
            </w:r>
            <w:r w:rsidRPr="2E14CAA1">
              <w:rPr>
                <w:rFonts w:eastAsiaTheme="minorEastAsia" w:cstheme="minorBidi"/>
                <w:b/>
                <w:i/>
                <w:color w:val="auto"/>
              </w:rPr>
              <w:t>coming to the lecture, that should be shown ahead of what happens in class.</w:t>
            </w:r>
          </w:p>
          <w:p w14:paraId="20973EB5" w14:textId="77777777" w:rsidR="00A80D97" w:rsidRPr="00741C35" w:rsidRDefault="00A80D97" w:rsidP="00A80D97">
            <w:pPr>
              <w:tabs>
                <w:tab w:val="right" w:leader="dot" w:pos="9103"/>
              </w:tabs>
              <w:ind w:right="-113"/>
              <w:rPr>
                <w:rFonts w:eastAsiaTheme="minorEastAsia" w:cstheme="minorBidi"/>
                <w:b/>
                <w:i/>
                <w:color w:val="auto"/>
              </w:rPr>
            </w:pPr>
            <w:r w:rsidRPr="2E14CAA1">
              <w:rPr>
                <w:rFonts w:eastAsiaTheme="minorEastAsia" w:cstheme="minorBidi"/>
                <w:b/>
                <w:i/>
                <w:color w:val="auto"/>
              </w:rPr>
              <w:t>If there is more than one opportunity for face-to-face contact, or more than one online task, there should be a separate section for each instance, and they should be presented in the template in the same order that students encounter them.)</w:t>
            </w:r>
          </w:p>
          <w:p w14:paraId="29DCBB60" w14:textId="654D5EFF" w:rsidR="00C87BB4" w:rsidRPr="00CF333A" w:rsidRDefault="00A80D97" w:rsidP="00A80D97">
            <w:pPr>
              <w:tabs>
                <w:tab w:val="right" w:leader="dot" w:pos="9103"/>
              </w:tabs>
              <w:rPr>
                <w:rFonts w:eastAsiaTheme="minorEastAsia" w:cstheme="minorBidi"/>
                <w:i/>
                <w:iCs/>
                <w:color w:val="auto"/>
              </w:rPr>
            </w:pPr>
            <w:r w:rsidRPr="68F3203A">
              <w:rPr>
                <w:rFonts w:eastAsiaTheme="minorEastAsia" w:cstheme="minorBidi"/>
                <w:b/>
                <w:i/>
                <w:color w:val="auto"/>
              </w:rPr>
              <w:t>Content</w:t>
            </w:r>
            <w:r w:rsidRPr="68F3203A">
              <w:rPr>
                <w:rFonts w:eastAsiaTheme="minorEastAsia" w:cstheme="minorBidi"/>
                <w:i/>
                <w:color w:val="auto"/>
              </w:rPr>
              <w:t xml:space="preserve"> – such as lecture material – can EITHER be shown here OR added as </w:t>
            </w:r>
            <w:r w:rsidRPr="68F3203A">
              <w:rPr>
                <w:rFonts w:eastAsiaTheme="minorEastAsia" w:cstheme="minorBidi"/>
                <w:b/>
                <w:i/>
                <w:color w:val="auto"/>
              </w:rPr>
              <w:t xml:space="preserve">clearly identifiable </w:t>
            </w:r>
            <w:r w:rsidRPr="68F3203A">
              <w:rPr>
                <w:rFonts w:eastAsiaTheme="minorEastAsia" w:cstheme="minorBidi"/>
                <w:i/>
                <w:color w:val="auto"/>
              </w:rPr>
              <w:t>addenda to the document.  If you plan to use addenda, you should ensure that these are cross-referenced in this section.)</w:t>
            </w:r>
          </w:p>
        </w:tc>
      </w:tr>
      <w:tr w:rsidR="00CF333A" w:rsidRPr="00CF333A" w14:paraId="128A8895" w14:textId="77777777" w:rsidTr="67454765">
        <w:trPr>
          <w:trHeight w:val="137"/>
        </w:trPr>
        <w:tc>
          <w:tcPr>
            <w:tcW w:w="10485" w:type="dxa"/>
            <w:gridSpan w:val="4"/>
            <w:shd w:val="clear" w:color="auto" w:fill="F1E3DD"/>
          </w:tcPr>
          <w:p w14:paraId="3CEE06E0" w14:textId="5B5B046C" w:rsidR="00C87BB4" w:rsidRPr="00CF333A" w:rsidRDefault="00A80D97" w:rsidP="2FEB5C1C">
            <w:pPr>
              <w:tabs>
                <w:tab w:val="right" w:leader="dot" w:pos="9103"/>
              </w:tabs>
              <w:rPr>
                <w:rFonts w:eastAsiaTheme="minorEastAsia" w:cstheme="minorBidi"/>
                <w:color w:val="auto"/>
              </w:rPr>
            </w:pPr>
            <w:r w:rsidRPr="2E14CAA1">
              <w:rPr>
                <w:rFonts w:eastAsiaTheme="minorEastAsia" w:cstheme="minorBidi"/>
                <w:color w:val="auto"/>
              </w:rPr>
              <w:t>Module-level outcomes addressed:</w:t>
            </w:r>
          </w:p>
        </w:tc>
      </w:tr>
      <w:tr w:rsidR="00CF333A" w:rsidRPr="00CF333A" w14:paraId="6FA760EB" w14:textId="77777777" w:rsidTr="67454765">
        <w:trPr>
          <w:trHeight w:val="82"/>
        </w:trPr>
        <w:tc>
          <w:tcPr>
            <w:tcW w:w="10485" w:type="dxa"/>
            <w:gridSpan w:val="4"/>
            <w:shd w:val="clear" w:color="auto" w:fill="auto"/>
          </w:tcPr>
          <w:p w14:paraId="13CB0C66" w14:textId="294B5955" w:rsidR="00C87BB4" w:rsidRPr="001B20F2" w:rsidRDefault="55339935" w:rsidP="6EC67098">
            <w:pPr>
              <w:tabs>
                <w:tab w:val="right" w:leader="dot" w:pos="9103"/>
              </w:tabs>
              <w:rPr>
                <w:rFonts w:eastAsiaTheme="minorEastAsia" w:cstheme="minorBidi"/>
                <w:color w:val="auto"/>
              </w:rPr>
            </w:pPr>
            <w:r w:rsidRPr="6EC67098">
              <w:rPr>
                <w:rFonts w:eastAsiaTheme="minorEastAsia" w:cstheme="minorBidi"/>
                <w:color w:val="auto"/>
              </w:rPr>
              <w:t xml:space="preserve">By completing this unit, you will have successfully </w:t>
            </w:r>
            <w:r w:rsidR="24678E0C" w:rsidRPr="6EC67098">
              <w:rPr>
                <w:rFonts w:eastAsiaTheme="minorEastAsia" w:cstheme="minorBidi"/>
                <w:color w:val="auto"/>
              </w:rPr>
              <w:t xml:space="preserve">mastered </w:t>
            </w:r>
            <w:r w:rsidRPr="6EC67098">
              <w:rPr>
                <w:rFonts w:eastAsiaTheme="minorEastAsia" w:cstheme="minorBidi"/>
                <w:color w:val="auto"/>
              </w:rPr>
              <w:t xml:space="preserve">the various concepts and issues in M&amp;E which is Module level Outcome 1 </w:t>
            </w:r>
          </w:p>
        </w:tc>
      </w:tr>
      <w:tr w:rsidR="00CF333A" w:rsidRPr="00CF333A" w14:paraId="328299ED" w14:textId="77777777" w:rsidTr="67454765">
        <w:trPr>
          <w:trHeight w:val="82"/>
        </w:trPr>
        <w:tc>
          <w:tcPr>
            <w:tcW w:w="10485" w:type="dxa"/>
            <w:gridSpan w:val="4"/>
            <w:shd w:val="clear" w:color="auto" w:fill="F1E3DD"/>
          </w:tcPr>
          <w:p w14:paraId="42BEF325" w14:textId="4789AA82" w:rsidR="00C87BB4" w:rsidRPr="00CF333A" w:rsidRDefault="00A80D97" w:rsidP="2FEB5C1C">
            <w:pPr>
              <w:tabs>
                <w:tab w:val="right" w:leader="dot" w:pos="9103"/>
              </w:tabs>
              <w:rPr>
                <w:rFonts w:eastAsiaTheme="minorEastAsia" w:cstheme="minorBidi"/>
                <w:color w:val="auto"/>
              </w:rPr>
            </w:pPr>
            <w:r w:rsidRPr="2E14CAA1">
              <w:rPr>
                <w:rFonts w:eastAsiaTheme="minorEastAsia" w:cstheme="minorBidi"/>
                <w:color w:val="auto"/>
              </w:rPr>
              <w:t>Purpose of the unit/week/section:</w:t>
            </w:r>
          </w:p>
        </w:tc>
      </w:tr>
      <w:tr w:rsidR="00CF333A" w:rsidRPr="00CF333A" w14:paraId="20A21755" w14:textId="77777777" w:rsidTr="67454765">
        <w:trPr>
          <w:trHeight w:val="82"/>
        </w:trPr>
        <w:tc>
          <w:tcPr>
            <w:tcW w:w="10485" w:type="dxa"/>
            <w:gridSpan w:val="4"/>
            <w:shd w:val="clear" w:color="auto" w:fill="auto"/>
          </w:tcPr>
          <w:p w14:paraId="5FF3A231" w14:textId="1F97699F" w:rsidR="00C87BB4" w:rsidRPr="000700D5" w:rsidRDefault="00AD4CC0" w:rsidP="2FEB5C1C">
            <w:pPr>
              <w:tabs>
                <w:tab w:val="right" w:leader="dot" w:pos="9103"/>
              </w:tabs>
              <w:rPr>
                <w:rFonts w:eastAsiaTheme="minorEastAsia" w:cstheme="minorBidi"/>
                <w:color w:val="auto"/>
              </w:rPr>
            </w:pPr>
            <w:r>
              <w:rPr>
                <w:rFonts w:eastAsiaTheme="minorEastAsia" w:cstheme="minorBidi"/>
                <w:color w:val="auto"/>
              </w:rPr>
              <w:t>This unit will help you understand various basic concepts and issues in M&amp;E.</w:t>
            </w:r>
          </w:p>
        </w:tc>
      </w:tr>
      <w:tr w:rsidR="00CF333A" w:rsidRPr="00CF333A" w14:paraId="0B1D0CB7" w14:textId="77777777" w:rsidTr="67454765">
        <w:trPr>
          <w:trHeight w:val="131"/>
        </w:trPr>
        <w:tc>
          <w:tcPr>
            <w:tcW w:w="10485" w:type="dxa"/>
            <w:gridSpan w:val="4"/>
            <w:shd w:val="clear" w:color="auto" w:fill="F1E3DD"/>
          </w:tcPr>
          <w:p w14:paraId="00DBCB90" w14:textId="5B6EAC14" w:rsidR="00C87BB4" w:rsidRPr="00CF333A" w:rsidRDefault="00A80D97" w:rsidP="2FEB5C1C">
            <w:pPr>
              <w:tabs>
                <w:tab w:val="right" w:leader="dot" w:pos="9103"/>
              </w:tabs>
              <w:rPr>
                <w:rFonts w:eastAsiaTheme="minorEastAsia" w:cstheme="minorBidi"/>
                <w:i/>
                <w:iCs/>
                <w:color w:val="auto"/>
              </w:rPr>
            </w:pPr>
            <w:r w:rsidRPr="2E14CAA1">
              <w:rPr>
                <w:rFonts w:eastAsiaTheme="minorEastAsia" w:cstheme="minorBidi"/>
                <w:color w:val="auto"/>
              </w:rPr>
              <w:t xml:space="preserve">Over to you: </w:t>
            </w:r>
            <w:r w:rsidRPr="2E14CAA1">
              <w:rPr>
                <w:rFonts w:eastAsiaTheme="minorEastAsia" w:cstheme="minorBidi"/>
                <w:i/>
                <w:color w:val="auto"/>
              </w:rPr>
              <w:t>(a description of the process of the section)</w:t>
            </w:r>
          </w:p>
        </w:tc>
      </w:tr>
      <w:tr w:rsidR="00CF333A" w:rsidRPr="00CF333A" w14:paraId="05EA7552" w14:textId="77777777" w:rsidTr="67454765">
        <w:trPr>
          <w:trHeight w:val="82"/>
        </w:trPr>
        <w:tc>
          <w:tcPr>
            <w:tcW w:w="10485" w:type="dxa"/>
            <w:gridSpan w:val="4"/>
            <w:shd w:val="clear" w:color="auto" w:fill="auto"/>
          </w:tcPr>
          <w:p w14:paraId="0B84EFA6" w14:textId="4CBF6FBC" w:rsidR="00C87BB4" w:rsidRPr="000700D5" w:rsidRDefault="00AD4CC0" w:rsidP="2FEB5C1C">
            <w:pPr>
              <w:tabs>
                <w:tab w:val="right" w:leader="dot" w:pos="9103"/>
              </w:tabs>
              <w:rPr>
                <w:rFonts w:eastAsiaTheme="minorEastAsia" w:cstheme="minorBidi"/>
                <w:color w:val="auto"/>
              </w:rPr>
            </w:pPr>
            <w:r>
              <w:rPr>
                <w:rFonts w:eastAsiaTheme="minorEastAsia" w:cstheme="minorBidi"/>
                <w:color w:val="auto"/>
              </w:rPr>
              <w:t xml:space="preserve">To study and understand a subject, you need to first acquaint yourself with the key terms and concepts that describe that field. In this unit, you will engage with some learning activities that will provide the necessary background before delving into deeper details of M&amp;E. You will also learn the importance of M&amp;E. </w:t>
            </w:r>
          </w:p>
        </w:tc>
      </w:tr>
      <w:tr w:rsidR="00E73446" w:rsidRPr="00CF333A" w14:paraId="7D3F7B47" w14:textId="77777777" w:rsidTr="67454765">
        <w:trPr>
          <w:trHeight w:val="82"/>
        </w:trPr>
        <w:tc>
          <w:tcPr>
            <w:tcW w:w="7792" w:type="dxa"/>
            <w:gridSpan w:val="2"/>
            <w:shd w:val="clear" w:color="auto" w:fill="F1E3DD"/>
          </w:tcPr>
          <w:p w14:paraId="2175DBB2" w14:textId="1ECCA695" w:rsidR="00E73446" w:rsidRPr="00CF333A" w:rsidRDefault="00E73446" w:rsidP="00E73446">
            <w:pPr>
              <w:tabs>
                <w:tab w:val="right" w:leader="dot" w:pos="9103"/>
              </w:tabs>
              <w:rPr>
                <w:rFonts w:eastAsiaTheme="minorEastAsia" w:cstheme="minorBidi"/>
                <w:color w:val="auto"/>
              </w:rPr>
            </w:pPr>
            <w:r w:rsidRPr="2E14CAA1">
              <w:rPr>
                <w:rFonts w:eastAsiaTheme="minorEastAsia" w:cstheme="minorBidi"/>
                <w:color w:val="auto"/>
              </w:rPr>
              <w:t>Pre-topic activity:</w:t>
            </w:r>
          </w:p>
        </w:tc>
        <w:tc>
          <w:tcPr>
            <w:tcW w:w="1701" w:type="dxa"/>
            <w:shd w:val="clear" w:color="auto" w:fill="F1E3DD"/>
          </w:tcPr>
          <w:p w14:paraId="4179FDFA" w14:textId="2C1F6AD0" w:rsidR="00E73446" w:rsidRPr="00CF333A" w:rsidRDefault="00E73446" w:rsidP="00E73446">
            <w:pPr>
              <w:tabs>
                <w:tab w:val="right" w:leader="dot" w:pos="9103"/>
              </w:tabs>
              <w:ind w:left="-113"/>
              <w:jc w:val="right"/>
              <w:rPr>
                <w:rFonts w:eastAsiaTheme="minorEastAsia" w:cstheme="minorBidi"/>
                <w:color w:val="auto"/>
              </w:rPr>
            </w:pPr>
            <w:r w:rsidRPr="2E14CAA1">
              <w:rPr>
                <w:rFonts w:eastAsiaTheme="minorEastAsia" w:cstheme="minorBidi"/>
                <w:color w:val="auto"/>
              </w:rPr>
              <w:t xml:space="preserve"> Number of hours</w:t>
            </w:r>
          </w:p>
        </w:tc>
        <w:tc>
          <w:tcPr>
            <w:tcW w:w="992" w:type="dxa"/>
            <w:shd w:val="clear" w:color="auto" w:fill="auto"/>
          </w:tcPr>
          <w:p w14:paraId="359A586F" w14:textId="43BA7B12" w:rsidR="00E73446" w:rsidRPr="00CF333A" w:rsidRDefault="346C4B88" w:rsidP="40E809AA">
            <w:pPr>
              <w:tabs>
                <w:tab w:val="right" w:leader="dot" w:pos="9103"/>
              </w:tabs>
              <w:jc w:val="right"/>
              <w:rPr>
                <w:rFonts w:ascii="Calibri" w:hAnsi="Calibri"/>
              </w:rPr>
            </w:pPr>
            <w:r w:rsidRPr="40E809AA">
              <w:rPr>
                <w:rFonts w:eastAsiaTheme="minorEastAsia" w:cstheme="minorBidi"/>
                <w:color w:val="auto"/>
              </w:rPr>
              <w:t>0.25</w:t>
            </w:r>
          </w:p>
        </w:tc>
      </w:tr>
      <w:tr w:rsidR="00E73446" w:rsidRPr="00CF333A" w14:paraId="4B1DF38E" w14:textId="77777777" w:rsidTr="67454765">
        <w:trPr>
          <w:trHeight w:val="82"/>
        </w:trPr>
        <w:tc>
          <w:tcPr>
            <w:tcW w:w="10485" w:type="dxa"/>
            <w:gridSpan w:val="4"/>
            <w:shd w:val="clear" w:color="auto" w:fill="auto"/>
          </w:tcPr>
          <w:p w14:paraId="168E091D" w14:textId="0DE6B09E" w:rsidR="00E73446" w:rsidRPr="00CF333A" w:rsidRDefault="55339935" w:rsidP="00BA2B40">
            <w:pPr>
              <w:pStyle w:val="ListParagraph"/>
              <w:numPr>
                <w:ilvl w:val="0"/>
                <w:numId w:val="8"/>
              </w:numPr>
              <w:tabs>
                <w:tab w:val="right" w:leader="dot" w:pos="9103"/>
              </w:tabs>
              <w:rPr>
                <w:rFonts w:asciiTheme="minorBidi" w:eastAsiaTheme="minorBidi" w:hAnsiTheme="minorBidi" w:cstheme="minorBidi"/>
              </w:rPr>
            </w:pPr>
            <w:r w:rsidRPr="6EC67098">
              <w:rPr>
                <w:rFonts w:eastAsiaTheme="minorEastAsia" w:cstheme="minorBidi"/>
                <w:color w:val="auto"/>
              </w:rPr>
              <w:t xml:space="preserve">You will search for at least five definitions of the concept of M&amp;E from internet such engines such as Google. </w:t>
            </w:r>
          </w:p>
          <w:p w14:paraId="6EE10F89" w14:textId="5D66897B" w:rsidR="00E73446" w:rsidRPr="00CF333A" w:rsidRDefault="55339935" w:rsidP="00BA2B40">
            <w:pPr>
              <w:pStyle w:val="ListParagraph"/>
              <w:numPr>
                <w:ilvl w:val="0"/>
                <w:numId w:val="8"/>
              </w:numPr>
              <w:tabs>
                <w:tab w:val="right" w:leader="dot" w:pos="9103"/>
              </w:tabs>
              <w:rPr>
                <w:rFonts w:asciiTheme="minorBidi" w:eastAsiaTheme="minorBidi" w:hAnsiTheme="minorBidi" w:cstheme="minorBidi"/>
              </w:rPr>
            </w:pPr>
            <w:r w:rsidRPr="67454765">
              <w:rPr>
                <w:rFonts w:eastAsiaTheme="minorEastAsia" w:cstheme="minorBidi"/>
                <w:color w:val="auto"/>
              </w:rPr>
              <w:t>After doing that, outline and take notes on at least six defining elements of th</w:t>
            </w:r>
            <w:r w:rsidR="09AA8099" w:rsidRPr="67454765">
              <w:rPr>
                <w:rFonts w:eastAsiaTheme="minorEastAsia" w:cstheme="minorBidi"/>
                <w:color w:val="auto"/>
              </w:rPr>
              <w:t>e two</w:t>
            </w:r>
            <w:r w:rsidRPr="67454765">
              <w:rPr>
                <w:rFonts w:eastAsiaTheme="minorEastAsia" w:cstheme="minorBidi"/>
                <w:color w:val="auto"/>
              </w:rPr>
              <w:t xml:space="preserve"> concept</w:t>
            </w:r>
            <w:r w:rsidR="2F913376" w:rsidRPr="67454765">
              <w:rPr>
                <w:rFonts w:eastAsiaTheme="minorEastAsia" w:cstheme="minorBidi"/>
                <w:color w:val="auto"/>
              </w:rPr>
              <w:t>s</w:t>
            </w:r>
            <w:r w:rsidRPr="67454765">
              <w:rPr>
                <w:rFonts w:eastAsiaTheme="minorEastAsia" w:cstheme="minorBidi"/>
                <w:color w:val="auto"/>
              </w:rPr>
              <w:t xml:space="preserve">. You will require those elements as a foundation for the activities you will engage in on this unit. </w:t>
            </w:r>
          </w:p>
        </w:tc>
      </w:tr>
      <w:tr w:rsidR="00E73446" w:rsidRPr="00CF333A" w14:paraId="2ABA44D8" w14:textId="77777777" w:rsidTr="67454765">
        <w:trPr>
          <w:trHeight w:val="131"/>
        </w:trPr>
        <w:tc>
          <w:tcPr>
            <w:tcW w:w="7792" w:type="dxa"/>
            <w:gridSpan w:val="2"/>
            <w:shd w:val="clear" w:color="auto" w:fill="F1E3DD"/>
          </w:tcPr>
          <w:p w14:paraId="50100E71" w14:textId="5D2613C5" w:rsidR="00E73446" w:rsidRPr="00CF333A" w:rsidRDefault="00E73446" w:rsidP="00E73446">
            <w:pPr>
              <w:tabs>
                <w:tab w:val="right" w:leader="dot" w:pos="9103"/>
              </w:tabs>
              <w:rPr>
                <w:rFonts w:eastAsiaTheme="minorEastAsia" w:cstheme="minorBidi"/>
                <w:i/>
                <w:iCs/>
                <w:color w:val="auto"/>
              </w:rPr>
            </w:pPr>
            <w:r w:rsidRPr="2E14CAA1">
              <w:rPr>
                <w:rFonts w:eastAsiaTheme="minorEastAsia" w:cstheme="minorBidi"/>
                <w:color w:val="auto"/>
              </w:rPr>
              <w:t xml:space="preserve">Face to face time: </w:t>
            </w:r>
            <w:r w:rsidRPr="2E14CAA1">
              <w:rPr>
                <w:rFonts w:eastAsiaTheme="minorEastAsia" w:cstheme="minorBidi"/>
                <w:i/>
                <w:color w:val="auto"/>
              </w:rPr>
              <w:t>(if applicable)</w:t>
            </w:r>
          </w:p>
        </w:tc>
        <w:tc>
          <w:tcPr>
            <w:tcW w:w="1701" w:type="dxa"/>
            <w:shd w:val="clear" w:color="auto" w:fill="F1E3DD"/>
          </w:tcPr>
          <w:p w14:paraId="1306EABB" w14:textId="18D1570B" w:rsidR="00E73446" w:rsidRPr="00CF333A" w:rsidRDefault="00E73446" w:rsidP="00E73446">
            <w:pPr>
              <w:tabs>
                <w:tab w:val="right" w:leader="dot" w:pos="9103"/>
              </w:tabs>
              <w:ind w:left="-113"/>
              <w:jc w:val="right"/>
              <w:rPr>
                <w:rFonts w:eastAsiaTheme="minorEastAsia" w:cstheme="minorBidi"/>
                <w:color w:val="auto"/>
              </w:rPr>
            </w:pPr>
            <w:r w:rsidRPr="2E14CAA1">
              <w:rPr>
                <w:rFonts w:eastAsiaTheme="minorEastAsia" w:cstheme="minorBidi"/>
                <w:color w:val="auto"/>
              </w:rPr>
              <w:t>Number of hours</w:t>
            </w:r>
          </w:p>
        </w:tc>
        <w:tc>
          <w:tcPr>
            <w:tcW w:w="992" w:type="dxa"/>
            <w:shd w:val="clear" w:color="auto" w:fill="auto"/>
          </w:tcPr>
          <w:p w14:paraId="315526B2" w14:textId="6E420D57" w:rsidR="00E73446" w:rsidRPr="00CF333A" w:rsidRDefault="5AD05717" w:rsidP="40E809AA">
            <w:pPr>
              <w:tabs>
                <w:tab w:val="right" w:leader="dot" w:pos="9103"/>
              </w:tabs>
              <w:jc w:val="right"/>
              <w:rPr>
                <w:rFonts w:eastAsiaTheme="minorEastAsia" w:cstheme="minorBidi"/>
              </w:rPr>
            </w:pPr>
            <w:r w:rsidRPr="40E809AA">
              <w:rPr>
                <w:rFonts w:eastAsiaTheme="minorEastAsia" w:cstheme="minorBidi"/>
                <w:color w:val="auto"/>
              </w:rPr>
              <w:t>1.25</w:t>
            </w:r>
          </w:p>
        </w:tc>
      </w:tr>
      <w:tr w:rsidR="00E73446" w:rsidRPr="00CF333A" w14:paraId="3EDB2FBE" w14:textId="77777777" w:rsidTr="67454765">
        <w:trPr>
          <w:trHeight w:val="131"/>
        </w:trPr>
        <w:tc>
          <w:tcPr>
            <w:tcW w:w="10485" w:type="dxa"/>
            <w:gridSpan w:val="4"/>
            <w:shd w:val="clear" w:color="auto" w:fill="auto"/>
          </w:tcPr>
          <w:p w14:paraId="1764FFB7" w14:textId="0B0B8A8B" w:rsidR="75198DC1" w:rsidRDefault="75198DC1" w:rsidP="67454765">
            <w:pPr>
              <w:tabs>
                <w:tab w:val="right" w:leader="dot" w:pos="9103"/>
              </w:tabs>
              <w:rPr>
                <w:rFonts w:ascii="Calibri" w:hAnsi="Calibri"/>
                <w:b/>
                <w:bCs/>
              </w:rPr>
            </w:pPr>
            <w:r w:rsidRPr="67454765">
              <w:rPr>
                <w:rFonts w:eastAsiaTheme="minorEastAsia" w:cstheme="minorBidi"/>
                <w:b/>
                <w:bCs/>
                <w:color w:val="auto"/>
              </w:rPr>
              <w:t>E1.1</w:t>
            </w:r>
          </w:p>
          <w:p w14:paraId="56785E91" w14:textId="37BD6569" w:rsidR="00E73446" w:rsidRPr="000700D5" w:rsidRDefault="55339935" w:rsidP="67454765">
            <w:pPr>
              <w:pStyle w:val="ListParagraph"/>
              <w:numPr>
                <w:ilvl w:val="0"/>
                <w:numId w:val="1"/>
              </w:numPr>
              <w:tabs>
                <w:tab w:val="right" w:leader="dot" w:pos="9103"/>
              </w:tabs>
              <w:rPr>
                <w:rFonts w:asciiTheme="minorBidi" w:eastAsiaTheme="minorBidi" w:hAnsiTheme="minorBidi" w:cstheme="minorBidi"/>
              </w:rPr>
            </w:pPr>
            <w:r w:rsidRPr="67454765">
              <w:rPr>
                <w:rFonts w:eastAsiaTheme="minorEastAsia" w:cstheme="minorBidi"/>
                <w:color w:val="auto"/>
              </w:rPr>
              <w:t>During the face</w:t>
            </w:r>
            <w:r w:rsidR="74D7AB9A" w:rsidRPr="67454765">
              <w:rPr>
                <w:rFonts w:eastAsiaTheme="minorEastAsia" w:cstheme="minorBidi"/>
                <w:color w:val="auto"/>
              </w:rPr>
              <w:t>-</w:t>
            </w:r>
            <w:r w:rsidRPr="67454765">
              <w:rPr>
                <w:rFonts w:eastAsiaTheme="minorEastAsia" w:cstheme="minorBidi"/>
                <w:color w:val="auto"/>
              </w:rPr>
              <w:t>to</w:t>
            </w:r>
            <w:r w:rsidR="74D7AB9A" w:rsidRPr="67454765">
              <w:rPr>
                <w:rFonts w:eastAsiaTheme="minorEastAsia" w:cstheme="minorBidi"/>
                <w:color w:val="auto"/>
              </w:rPr>
              <w:t>-</w:t>
            </w:r>
            <w:r w:rsidRPr="67454765">
              <w:rPr>
                <w:rFonts w:eastAsiaTheme="minorEastAsia" w:cstheme="minorBidi"/>
                <w:color w:val="auto"/>
              </w:rPr>
              <w:t xml:space="preserve">face time, you will engage in a discussion on the difference between the terms and concept of monitoring and evaluation, the importance of M&amp;E </w:t>
            </w:r>
            <w:r w:rsidR="76EDE30E" w:rsidRPr="67454765">
              <w:rPr>
                <w:rFonts w:eastAsiaTheme="minorEastAsia" w:cstheme="minorBidi"/>
                <w:color w:val="auto"/>
              </w:rPr>
              <w:t xml:space="preserve">and other key terms used in M&amp;E. </w:t>
            </w:r>
          </w:p>
          <w:p w14:paraId="621CA9C8" w14:textId="45BF4977" w:rsidR="00E73446" w:rsidRPr="000700D5" w:rsidRDefault="76EDE30E" w:rsidP="67454765">
            <w:pPr>
              <w:pStyle w:val="ListParagraph"/>
              <w:numPr>
                <w:ilvl w:val="0"/>
                <w:numId w:val="1"/>
              </w:numPr>
              <w:tabs>
                <w:tab w:val="right" w:leader="dot" w:pos="9103"/>
              </w:tabs>
              <w:rPr>
                <w:rFonts w:asciiTheme="minorBidi" w:eastAsiaTheme="minorBidi" w:hAnsiTheme="minorBidi" w:cstheme="minorBidi"/>
              </w:rPr>
            </w:pPr>
            <w:r w:rsidRPr="67454765">
              <w:rPr>
                <w:rFonts w:eastAsiaTheme="minorEastAsia" w:cstheme="minorBidi"/>
                <w:color w:val="auto"/>
              </w:rPr>
              <w:t xml:space="preserve">Your e-moderator will choose any of you randomly to describe a certain concept or importance of M&amp;E. You will therefore be required to have a mastery of those issues before the face to face session. </w:t>
            </w:r>
          </w:p>
          <w:p w14:paraId="4ACA0A1D" w14:textId="4BDC5CA3" w:rsidR="00E73446" w:rsidRPr="000700D5" w:rsidRDefault="2A411762" w:rsidP="67454765">
            <w:pPr>
              <w:pStyle w:val="ListParagraph"/>
              <w:numPr>
                <w:ilvl w:val="0"/>
                <w:numId w:val="1"/>
              </w:numPr>
              <w:tabs>
                <w:tab w:val="right" w:leader="dot" w:pos="9103"/>
              </w:tabs>
              <w:rPr>
                <w:rFonts w:asciiTheme="minorBidi" w:eastAsiaTheme="minorBidi" w:hAnsiTheme="minorBidi" w:cstheme="minorBidi"/>
              </w:rPr>
            </w:pPr>
            <w:r w:rsidRPr="67454765">
              <w:rPr>
                <w:rFonts w:eastAsiaTheme="minorEastAsia" w:cstheme="minorBidi"/>
                <w:color w:val="auto"/>
              </w:rPr>
              <w:t xml:space="preserve"> You will also watch a video </w:t>
            </w:r>
            <w:hyperlink r:id="rId11">
              <w:r w:rsidRPr="67454765">
                <w:rPr>
                  <w:rStyle w:val="Hyperlink"/>
                  <w:rFonts w:eastAsiaTheme="minorEastAsia" w:cstheme="minorBidi"/>
                </w:rPr>
                <w:t>R1.2</w:t>
              </w:r>
            </w:hyperlink>
            <w:r w:rsidRPr="67454765">
              <w:rPr>
                <w:rFonts w:eastAsiaTheme="minorEastAsia" w:cstheme="minorBidi"/>
                <w:color w:val="auto"/>
              </w:rPr>
              <w:t xml:space="preserve"> which introduces you to the basic concepts of M&amp;E.  </w:t>
            </w:r>
          </w:p>
          <w:p w14:paraId="64414DE6" w14:textId="6C403179" w:rsidR="00E73446" w:rsidRPr="000700D5" w:rsidRDefault="3736034D" w:rsidP="67454765">
            <w:pPr>
              <w:pStyle w:val="ListParagraph"/>
              <w:numPr>
                <w:ilvl w:val="0"/>
                <w:numId w:val="1"/>
              </w:numPr>
              <w:tabs>
                <w:tab w:val="right" w:leader="dot" w:pos="9103"/>
              </w:tabs>
              <w:rPr>
                <w:rFonts w:asciiTheme="minorBidi" w:eastAsiaTheme="minorBidi" w:hAnsiTheme="minorBidi" w:cstheme="minorBidi"/>
              </w:rPr>
            </w:pPr>
            <w:r w:rsidRPr="67454765">
              <w:rPr>
                <w:rFonts w:eastAsiaTheme="minorEastAsia" w:cstheme="minorBidi"/>
                <w:color w:val="auto"/>
              </w:rPr>
              <w:t>Based on the video you have watched, define the terms: inputs, outputs, outcomes, outtakes, baseline, indicators and make notes on each definition on the VLE.</w:t>
            </w:r>
            <w:r w:rsidR="2A411762" w:rsidRPr="67454765">
              <w:rPr>
                <w:rFonts w:eastAsiaTheme="minorEastAsia" w:cstheme="minorBidi"/>
                <w:color w:val="auto"/>
              </w:rPr>
              <w:t xml:space="preserve"> </w:t>
            </w:r>
          </w:p>
          <w:p w14:paraId="6D25ED68" w14:textId="09209B7F" w:rsidR="00E73446" w:rsidRPr="000700D5" w:rsidRDefault="2A411762" w:rsidP="67454765">
            <w:pPr>
              <w:pStyle w:val="ListParagraph"/>
              <w:numPr>
                <w:ilvl w:val="0"/>
                <w:numId w:val="1"/>
              </w:numPr>
              <w:tabs>
                <w:tab w:val="right" w:leader="dot" w:pos="9103"/>
              </w:tabs>
              <w:rPr>
                <w:rFonts w:asciiTheme="minorBidi" w:eastAsiaTheme="minorBidi" w:hAnsiTheme="minorBidi" w:cstheme="minorBidi"/>
              </w:rPr>
            </w:pPr>
            <w:r w:rsidRPr="67454765">
              <w:rPr>
                <w:rFonts w:eastAsiaTheme="minorEastAsia" w:cstheme="minorBidi"/>
                <w:color w:val="auto"/>
              </w:rPr>
              <w:t xml:space="preserve">You will be randomly chosen to define one of those concepts in class.  </w:t>
            </w:r>
          </w:p>
          <w:p w14:paraId="1E02C074" w14:textId="2BD184D3" w:rsidR="00E73446" w:rsidRPr="000700D5" w:rsidRDefault="246E7960" w:rsidP="67454765">
            <w:pPr>
              <w:pStyle w:val="ListParagraph"/>
              <w:numPr>
                <w:ilvl w:val="0"/>
                <w:numId w:val="1"/>
              </w:numPr>
              <w:tabs>
                <w:tab w:val="right" w:leader="dot" w:pos="9103"/>
              </w:tabs>
              <w:rPr>
                <w:rFonts w:asciiTheme="minorBidi" w:eastAsiaTheme="minorBidi" w:hAnsiTheme="minorBidi" w:cstheme="minorBidi"/>
              </w:rPr>
            </w:pPr>
            <w:r w:rsidRPr="67454765">
              <w:rPr>
                <w:rFonts w:eastAsiaTheme="minorEastAsia" w:cstheme="minorBidi"/>
                <w:color w:val="auto"/>
              </w:rPr>
              <w:t xml:space="preserve">A1.2 </w:t>
            </w:r>
            <w:r w:rsidR="2A411762" w:rsidRPr="67454765">
              <w:rPr>
                <w:rFonts w:eastAsiaTheme="minorEastAsia" w:cstheme="minorBidi"/>
                <w:color w:val="auto"/>
              </w:rPr>
              <w:t xml:space="preserve">Read the notes posted by 3 of your colleagues and revise yours by adding any concept that you will have left out. </w:t>
            </w:r>
          </w:p>
          <w:p w14:paraId="4D15FDA9" w14:textId="69151EC3" w:rsidR="00E73446" w:rsidRPr="000700D5" w:rsidRDefault="2A411762" w:rsidP="67454765">
            <w:pPr>
              <w:pStyle w:val="ListParagraph"/>
              <w:numPr>
                <w:ilvl w:val="0"/>
                <w:numId w:val="1"/>
              </w:numPr>
              <w:tabs>
                <w:tab w:val="right" w:leader="dot" w:pos="9103"/>
              </w:tabs>
              <w:rPr>
                <w:rFonts w:asciiTheme="minorBidi" w:eastAsiaTheme="minorBidi" w:hAnsiTheme="minorBidi" w:cstheme="minorBidi"/>
              </w:rPr>
            </w:pPr>
            <w:r w:rsidRPr="67454765">
              <w:rPr>
                <w:rFonts w:eastAsiaTheme="minorEastAsia" w:cstheme="minorBidi"/>
                <w:color w:val="auto"/>
              </w:rPr>
              <w:t>Post your final notes after revision to the VLE platform.</w:t>
            </w:r>
          </w:p>
          <w:p w14:paraId="7C46B002" w14:textId="3FF6FB74" w:rsidR="00E73446" w:rsidRPr="000700D5" w:rsidRDefault="00E73446" w:rsidP="67454765">
            <w:pPr>
              <w:tabs>
                <w:tab w:val="right" w:leader="dot" w:pos="9103"/>
              </w:tabs>
              <w:rPr>
                <w:rFonts w:ascii="Calibri" w:hAnsi="Calibri"/>
              </w:rPr>
            </w:pPr>
          </w:p>
        </w:tc>
      </w:tr>
      <w:tr w:rsidR="00E73446" w:rsidRPr="00CF333A" w14:paraId="6208A29A" w14:textId="77777777" w:rsidTr="67454765">
        <w:trPr>
          <w:trHeight w:val="195"/>
        </w:trPr>
        <w:tc>
          <w:tcPr>
            <w:tcW w:w="7792" w:type="dxa"/>
            <w:gridSpan w:val="2"/>
            <w:shd w:val="clear" w:color="auto" w:fill="F1E3DD"/>
          </w:tcPr>
          <w:p w14:paraId="56F10F92" w14:textId="232EC713" w:rsidR="00E73446" w:rsidRPr="00CF333A" w:rsidRDefault="00E73446" w:rsidP="00E73446">
            <w:pPr>
              <w:tabs>
                <w:tab w:val="right" w:leader="dot" w:pos="9103"/>
              </w:tabs>
              <w:rPr>
                <w:rFonts w:eastAsiaTheme="minorEastAsia" w:cstheme="minorBidi"/>
                <w:color w:val="auto"/>
              </w:rPr>
            </w:pPr>
            <w:r w:rsidRPr="2E14CAA1">
              <w:rPr>
                <w:rFonts w:eastAsiaTheme="minorEastAsia" w:cstheme="minorBidi"/>
                <w:color w:val="auto"/>
              </w:rPr>
              <w:t>Online activity:</w:t>
            </w:r>
          </w:p>
        </w:tc>
        <w:tc>
          <w:tcPr>
            <w:tcW w:w="1701" w:type="dxa"/>
            <w:shd w:val="clear" w:color="auto" w:fill="F1E3DD"/>
          </w:tcPr>
          <w:p w14:paraId="78EF3837" w14:textId="5497F2BA" w:rsidR="00E73446" w:rsidRPr="00CF333A" w:rsidRDefault="00E73446" w:rsidP="00E73446">
            <w:pPr>
              <w:tabs>
                <w:tab w:val="right" w:leader="dot" w:pos="9103"/>
              </w:tabs>
              <w:ind w:left="-113"/>
              <w:jc w:val="right"/>
              <w:rPr>
                <w:rFonts w:eastAsiaTheme="minorEastAsia" w:cstheme="minorBidi"/>
                <w:color w:val="auto"/>
              </w:rPr>
            </w:pPr>
            <w:r w:rsidRPr="2E14CAA1">
              <w:rPr>
                <w:rFonts w:eastAsiaTheme="minorEastAsia" w:cstheme="minorBidi"/>
                <w:color w:val="auto"/>
              </w:rPr>
              <w:t>Number of hours</w:t>
            </w:r>
          </w:p>
        </w:tc>
        <w:tc>
          <w:tcPr>
            <w:tcW w:w="992" w:type="dxa"/>
            <w:shd w:val="clear" w:color="auto" w:fill="auto"/>
          </w:tcPr>
          <w:p w14:paraId="571F2CDB" w14:textId="7F39BDED" w:rsidR="00E73446" w:rsidRPr="00CF333A" w:rsidRDefault="78F394FB" w:rsidP="40E809AA">
            <w:pPr>
              <w:tabs>
                <w:tab w:val="right" w:leader="dot" w:pos="9103"/>
              </w:tabs>
              <w:jc w:val="right"/>
              <w:rPr>
                <w:rFonts w:eastAsiaTheme="minorEastAsia" w:cstheme="minorBidi"/>
              </w:rPr>
            </w:pPr>
            <w:r w:rsidRPr="40E809AA">
              <w:rPr>
                <w:rFonts w:eastAsiaTheme="minorEastAsia" w:cstheme="minorBidi"/>
                <w:color w:val="auto"/>
              </w:rPr>
              <w:t>1.5</w:t>
            </w:r>
          </w:p>
        </w:tc>
      </w:tr>
      <w:tr w:rsidR="00E73446" w:rsidRPr="00CF333A" w14:paraId="5EA8265E" w14:textId="77777777" w:rsidTr="67454765">
        <w:trPr>
          <w:trHeight w:val="250"/>
        </w:trPr>
        <w:tc>
          <w:tcPr>
            <w:tcW w:w="2693" w:type="dxa"/>
            <w:shd w:val="clear" w:color="auto" w:fill="F7EFEB"/>
          </w:tcPr>
          <w:p w14:paraId="1B5B886F" w14:textId="2BD33F21" w:rsidR="00E73446" w:rsidRPr="00CF333A" w:rsidRDefault="00E73446" w:rsidP="00E73446">
            <w:pPr>
              <w:tabs>
                <w:tab w:val="right" w:leader="dot" w:pos="9103"/>
              </w:tabs>
              <w:rPr>
                <w:rFonts w:eastAsiaTheme="minorEastAsia" w:cstheme="minorBidi"/>
                <w:color w:val="auto"/>
              </w:rPr>
            </w:pPr>
            <w:r w:rsidRPr="2E14CAA1">
              <w:rPr>
                <w:rFonts w:eastAsiaTheme="minorEastAsia" w:cstheme="minorBidi"/>
                <w:color w:val="auto"/>
              </w:rPr>
              <w:t>What should students do?</w:t>
            </w:r>
          </w:p>
        </w:tc>
        <w:tc>
          <w:tcPr>
            <w:tcW w:w="7792" w:type="dxa"/>
            <w:gridSpan w:val="3"/>
            <w:shd w:val="clear" w:color="auto" w:fill="auto"/>
          </w:tcPr>
          <w:p w14:paraId="0FFC3A94" w14:textId="71C2B444" w:rsidR="00E73446" w:rsidRPr="000700D5" w:rsidRDefault="428E6830" w:rsidP="40E809AA">
            <w:pPr>
              <w:tabs>
                <w:tab w:val="right" w:leader="dot" w:pos="9103"/>
              </w:tabs>
              <w:rPr>
                <w:rFonts w:eastAsiaTheme="minorEastAsia" w:cstheme="minorBidi"/>
                <w:color w:val="auto"/>
              </w:rPr>
            </w:pPr>
            <w:r w:rsidRPr="67454765">
              <w:rPr>
                <w:rFonts w:eastAsiaTheme="minorEastAsia" w:cstheme="minorBidi"/>
                <w:b/>
                <w:bCs/>
                <w:color w:val="auto"/>
              </w:rPr>
              <w:t>E1.</w:t>
            </w:r>
            <w:r w:rsidR="090F57D9" w:rsidRPr="67454765">
              <w:rPr>
                <w:rFonts w:eastAsiaTheme="minorEastAsia" w:cstheme="minorBidi"/>
                <w:b/>
                <w:bCs/>
                <w:color w:val="auto"/>
              </w:rPr>
              <w:t>2</w:t>
            </w:r>
            <w:r w:rsidRPr="67454765">
              <w:rPr>
                <w:rFonts w:eastAsiaTheme="minorEastAsia" w:cstheme="minorBidi"/>
                <w:color w:val="auto"/>
              </w:rPr>
              <w:t xml:space="preserve"> </w:t>
            </w:r>
          </w:p>
          <w:p w14:paraId="715E019C" w14:textId="0E77FC07" w:rsidR="00E73446" w:rsidRPr="000700D5" w:rsidRDefault="428E6830" w:rsidP="40E809AA">
            <w:pPr>
              <w:tabs>
                <w:tab w:val="right" w:leader="dot" w:pos="9103"/>
              </w:tabs>
              <w:rPr>
                <w:rFonts w:eastAsiaTheme="minorEastAsia" w:cstheme="minorBidi"/>
                <w:color w:val="auto"/>
              </w:rPr>
            </w:pPr>
            <w:r w:rsidRPr="40E809AA">
              <w:rPr>
                <w:rFonts w:eastAsiaTheme="minorEastAsia" w:cstheme="minorBidi"/>
                <w:color w:val="auto"/>
              </w:rPr>
              <w:t xml:space="preserve">The introductory video </w:t>
            </w:r>
            <w:hyperlink r:id="rId12">
              <w:r w:rsidRPr="40E809AA">
                <w:rPr>
                  <w:rStyle w:val="Hyperlink"/>
                  <w:rFonts w:eastAsiaTheme="minorEastAsia" w:cstheme="minorBidi"/>
                </w:rPr>
                <w:t>R1.1</w:t>
              </w:r>
            </w:hyperlink>
            <w:r w:rsidRPr="40E809AA">
              <w:rPr>
                <w:rFonts w:eastAsiaTheme="minorEastAsia" w:cstheme="minorBidi"/>
                <w:color w:val="auto"/>
              </w:rPr>
              <w:t xml:space="preserve"> provides you with an overview of M&amp;E and its importance as well as the difference between monitoring and evaluation.  </w:t>
            </w:r>
          </w:p>
          <w:p w14:paraId="57D6A011" w14:textId="502BABA5" w:rsidR="00E73446" w:rsidRPr="000700D5" w:rsidRDefault="7BEE2231" w:rsidP="00BA2B40">
            <w:pPr>
              <w:pStyle w:val="ListParagraph"/>
              <w:numPr>
                <w:ilvl w:val="0"/>
                <w:numId w:val="7"/>
              </w:numPr>
              <w:tabs>
                <w:tab w:val="right" w:leader="dot" w:pos="9103"/>
              </w:tabs>
              <w:rPr>
                <w:rFonts w:asciiTheme="minorBidi" w:eastAsiaTheme="minorBidi" w:hAnsiTheme="minorBidi" w:cstheme="minorBidi"/>
              </w:rPr>
            </w:pPr>
            <w:r w:rsidRPr="6EC67098">
              <w:rPr>
                <w:rFonts w:eastAsiaTheme="minorEastAsia" w:cstheme="minorBidi"/>
                <w:color w:val="auto"/>
              </w:rPr>
              <w:t xml:space="preserve">You will take notes on importance of M&amp;E, definition of key concepts and the difference between monitoring and evaluation.  </w:t>
            </w:r>
          </w:p>
          <w:p w14:paraId="2596743E" w14:textId="7EB8B6EB" w:rsidR="00E73446" w:rsidRPr="000700D5" w:rsidRDefault="7BEE2231" w:rsidP="00BA2B40">
            <w:pPr>
              <w:pStyle w:val="ListParagraph"/>
              <w:numPr>
                <w:ilvl w:val="0"/>
                <w:numId w:val="7"/>
              </w:numPr>
              <w:tabs>
                <w:tab w:val="right" w:leader="dot" w:pos="9103"/>
              </w:tabs>
            </w:pPr>
            <w:r w:rsidRPr="67454765">
              <w:rPr>
                <w:rFonts w:eastAsiaTheme="minorEastAsia" w:cstheme="minorBidi"/>
                <w:color w:val="auto"/>
              </w:rPr>
              <w:t xml:space="preserve">A1.1 </w:t>
            </w:r>
            <w:r w:rsidR="6F15213B" w:rsidRPr="67454765">
              <w:rPr>
                <w:rFonts w:eastAsiaTheme="minorEastAsia" w:cstheme="minorBidi"/>
                <w:color w:val="auto"/>
              </w:rPr>
              <w:t>In your own words, w</w:t>
            </w:r>
            <w:r w:rsidRPr="67454765">
              <w:rPr>
                <w:rFonts w:eastAsiaTheme="minorEastAsia" w:cstheme="minorBidi"/>
                <w:color w:val="auto"/>
              </w:rPr>
              <w:t xml:space="preserve">rite a brief summary (300 words) highlighting the difference between monitoring and evaluation and importance of M&amp;E. </w:t>
            </w:r>
          </w:p>
          <w:p w14:paraId="610EEF0C" w14:textId="62AE39BC" w:rsidR="00E73446" w:rsidRPr="000700D5" w:rsidRDefault="7BEE2231" w:rsidP="00BA2B40">
            <w:pPr>
              <w:pStyle w:val="ListParagraph"/>
              <w:numPr>
                <w:ilvl w:val="0"/>
                <w:numId w:val="7"/>
              </w:numPr>
              <w:tabs>
                <w:tab w:val="right" w:leader="dot" w:pos="9103"/>
              </w:tabs>
            </w:pPr>
            <w:r w:rsidRPr="6EC67098">
              <w:rPr>
                <w:rFonts w:eastAsiaTheme="minorEastAsia" w:cstheme="minorBidi"/>
                <w:color w:val="auto"/>
              </w:rPr>
              <w:t xml:space="preserve">Post your notes on the VLE. </w:t>
            </w:r>
          </w:p>
          <w:p w14:paraId="61A79E66" w14:textId="357F3CE0" w:rsidR="00E73446" w:rsidRPr="000700D5" w:rsidRDefault="7BEE2231" w:rsidP="00BA2B40">
            <w:pPr>
              <w:pStyle w:val="ListParagraph"/>
              <w:numPr>
                <w:ilvl w:val="0"/>
                <w:numId w:val="7"/>
              </w:numPr>
              <w:tabs>
                <w:tab w:val="right" w:leader="dot" w:pos="9103"/>
              </w:tabs>
            </w:pPr>
            <w:r w:rsidRPr="6EC67098">
              <w:rPr>
                <w:rFonts w:eastAsiaTheme="minorEastAsia" w:cstheme="minorBidi"/>
                <w:color w:val="auto"/>
              </w:rPr>
              <w:lastRenderedPageBreak/>
              <w:t>You will thereafter read the notes posted by 3 of your colleagues</w:t>
            </w:r>
            <w:r w:rsidR="0254B896" w:rsidRPr="6EC67098">
              <w:rPr>
                <w:rFonts w:eastAsiaTheme="minorEastAsia" w:cstheme="minorBidi"/>
                <w:color w:val="auto"/>
              </w:rPr>
              <w:t>.</w:t>
            </w:r>
          </w:p>
          <w:p w14:paraId="0051D6C0" w14:textId="53CCD24F" w:rsidR="00E73446" w:rsidRPr="000700D5" w:rsidRDefault="0254B896" w:rsidP="00BA2B40">
            <w:pPr>
              <w:pStyle w:val="ListParagraph"/>
              <w:numPr>
                <w:ilvl w:val="0"/>
                <w:numId w:val="7"/>
              </w:numPr>
              <w:tabs>
                <w:tab w:val="right" w:leader="dot" w:pos="9103"/>
              </w:tabs>
            </w:pPr>
            <w:r w:rsidRPr="6EC67098">
              <w:rPr>
                <w:rFonts w:eastAsiaTheme="minorEastAsia" w:cstheme="minorBidi"/>
                <w:color w:val="auto"/>
              </w:rPr>
              <w:t>R</w:t>
            </w:r>
            <w:r w:rsidR="7BEE2231" w:rsidRPr="6EC67098">
              <w:rPr>
                <w:rFonts w:eastAsiaTheme="minorEastAsia" w:cstheme="minorBidi"/>
                <w:color w:val="auto"/>
              </w:rPr>
              <w:t>evise your</w:t>
            </w:r>
            <w:r w:rsidR="7E1C66E9" w:rsidRPr="6EC67098">
              <w:rPr>
                <w:rFonts w:eastAsiaTheme="minorEastAsia" w:cstheme="minorBidi"/>
                <w:color w:val="auto"/>
              </w:rPr>
              <w:t xml:space="preserve"> notes</w:t>
            </w:r>
            <w:r w:rsidR="7BEE2231" w:rsidRPr="6EC67098">
              <w:rPr>
                <w:rFonts w:eastAsiaTheme="minorEastAsia" w:cstheme="minorBidi"/>
                <w:color w:val="auto"/>
              </w:rPr>
              <w:t xml:space="preserve"> by adding any concept that you will have left out.</w:t>
            </w:r>
          </w:p>
        </w:tc>
      </w:tr>
      <w:tr w:rsidR="00E73446" w:rsidRPr="00CF333A" w14:paraId="6D0FAEF8" w14:textId="77777777" w:rsidTr="67454765">
        <w:trPr>
          <w:trHeight w:val="248"/>
        </w:trPr>
        <w:tc>
          <w:tcPr>
            <w:tcW w:w="2693" w:type="dxa"/>
            <w:shd w:val="clear" w:color="auto" w:fill="F7EFEB"/>
          </w:tcPr>
          <w:p w14:paraId="493B87E3" w14:textId="22A0B2A7" w:rsidR="00E73446" w:rsidRPr="00CF333A" w:rsidRDefault="00E73446" w:rsidP="00E73446">
            <w:pPr>
              <w:tabs>
                <w:tab w:val="right" w:leader="dot" w:pos="9103"/>
              </w:tabs>
              <w:rPr>
                <w:rFonts w:eastAsiaTheme="minorEastAsia" w:cstheme="minorBidi"/>
                <w:color w:val="auto"/>
              </w:rPr>
            </w:pPr>
            <w:r w:rsidRPr="2E14CAA1">
              <w:rPr>
                <w:rFonts w:eastAsiaTheme="minorEastAsia" w:cstheme="minorBidi"/>
                <w:color w:val="auto"/>
              </w:rPr>
              <w:lastRenderedPageBreak/>
              <w:t>Where do they do it?</w:t>
            </w:r>
          </w:p>
        </w:tc>
        <w:tc>
          <w:tcPr>
            <w:tcW w:w="7792" w:type="dxa"/>
            <w:gridSpan w:val="3"/>
            <w:shd w:val="clear" w:color="auto" w:fill="auto"/>
          </w:tcPr>
          <w:p w14:paraId="341036B6" w14:textId="4C8AAF29" w:rsidR="00E73446" w:rsidRPr="00B33621" w:rsidRDefault="009A5707" w:rsidP="00E73446">
            <w:pPr>
              <w:tabs>
                <w:tab w:val="right" w:leader="dot" w:pos="9103"/>
              </w:tabs>
              <w:rPr>
                <w:rFonts w:eastAsiaTheme="minorEastAsia" w:cstheme="minorBidi"/>
                <w:color w:val="auto"/>
              </w:rPr>
            </w:pPr>
            <w:r>
              <w:rPr>
                <w:rFonts w:eastAsiaTheme="minorEastAsia" w:cstheme="minorBidi"/>
                <w:color w:val="auto"/>
              </w:rPr>
              <w:t>On the VLE.</w:t>
            </w:r>
          </w:p>
        </w:tc>
      </w:tr>
      <w:tr w:rsidR="00E73446" w:rsidRPr="00CF333A" w14:paraId="3D397093" w14:textId="77777777" w:rsidTr="67454765">
        <w:trPr>
          <w:trHeight w:val="248"/>
        </w:trPr>
        <w:tc>
          <w:tcPr>
            <w:tcW w:w="2693" w:type="dxa"/>
            <w:shd w:val="clear" w:color="auto" w:fill="F7EFEB"/>
          </w:tcPr>
          <w:p w14:paraId="0660FAEE" w14:textId="45E60199" w:rsidR="00E73446" w:rsidRPr="00CF333A" w:rsidRDefault="00E73446" w:rsidP="00E73446">
            <w:pPr>
              <w:tabs>
                <w:tab w:val="right" w:leader="dot" w:pos="9103"/>
              </w:tabs>
              <w:rPr>
                <w:rFonts w:eastAsiaTheme="minorEastAsia" w:cstheme="minorBidi"/>
                <w:color w:val="auto"/>
              </w:rPr>
            </w:pPr>
            <w:r w:rsidRPr="2E14CAA1">
              <w:rPr>
                <w:rFonts w:eastAsiaTheme="minorEastAsia" w:cstheme="minorBidi"/>
                <w:color w:val="auto"/>
              </w:rPr>
              <w:t>By when should they do it?</w:t>
            </w:r>
          </w:p>
        </w:tc>
        <w:tc>
          <w:tcPr>
            <w:tcW w:w="7792" w:type="dxa"/>
            <w:gridSpan w:val="3"/>
            <w:shd w:val="clear" w:color="auto" w:fill="auto"/>
          </w:tcPr>
          <w:p w14:paraId="31248587" w14:textId="77777777" w:rsidR="00E73446" w:rsidRDefault="009A5707" w:rsidP="00E73446">
            <w:pPr>
              <w:tabs>
                <w:tab w:val="right" w:leader="dot" w:pos="9103"/>
              </w:tabs>
              <w:rPr>
                <w:rFonts w:eastAsiaTheme="minorEastAsia" w:cstheme="minorBidi"/>
                <w:color w:val="auto"/>
                <w:lang w:val="en"/>
              </w:rPr>
            </w:pPr>
            <w:r w:rsidRPr="009A5707">
              <w:rPr>
                <w:rFonts w:eastAsiaTheme="minorEastAsia" w:cstheme="minorBidi"/>
                <w:color w:val="auto"/>
                <w:lang w:val="en"/>
              </w:rPr>
              <w:t>E1.1: 4 days before the next face-to-face</w:t>
            </w:r>
          </w:p>
          <w:p w14:paraId="7236D940" w14:textId="4753E890" w:rsidR="009A5707" w:rsidRPr="00B33621" w:rsidRDefault="009A5707" w:rsidP="67454765">
            <w:pPr>
              <w:tabs>
                <w:tab w:val="right" w:leader="dot" w:pos="9103"/>
              </w:tabs>
              <w:rPr>
                <w:rFonts w:eastAsiaTheme="minorEastAsia" w:cstheme="minorBidi"/>
                <w:color w:val="auto"/>
                <w:lang w:val="en"/>
              </w:rPr>
            </w:pPr>
            <w:r w:rsidRPr="67454765">
              <w:rPr>
                <w:rFonts w:eastAsiaTheme="minorEastAsia" w:cstheme="minorBidi"/>
                <w:color w:val="auto"/>
                <w:lang w:val="en"/>
              </w:rPr>
              <w:t xml:space="preserve">E1.2: </w:t>
            </w:r>
            <w:r w:rsidR="3586131A" w:rsidRPr="67454765">
              <w:rPr>
                <w:rFonts w:eastAsiaTheme="minorEastAsia" w:cstheme="minorBidi"/>
                <w:color w:val="auto"/>
                <w:lang w:val="en"/>
              </w:rPr>
              <w:t xml:space="preserve">During the </w:t>
            </w:r>
            <w:r w:rsidR="4BAD4E7A" w:rsidRPr="67454765">
              <w:rPr>
                <w:rFonts w:eastAsiaTheme="minorEastAsia" w:cstheme="minorBidi"/>
                <w:color w:val="auto"/>
                <w:lang w:val="en"/>
              </w:rPr>
              <w:t xml:space="preserve">time allocated for the </w:t>
            </w:r>
            <w:r w:rsidR="3586131A" w:rsidRPr="67454765">
              <w:rPr>
                <w:rFonts w:eastAsiaTheme="minorEastAsia" w:cstheme="minorBidi"/>
                <w:color w:val="auto"/>
                <w:lang w:val="en"/>
              </w:rPr>
              <w:t>online session.</w:t>
            </w:r>
          </w:p>
        </w:tc>
      </w:tr>
      <w:tr w:rsidR="00E73446" w:rsidRPr="00CF333A" w14:paraId="41F6A9AE" w14:textId="77777777" w:rsidTr="67454765">
        <w:tc>
          <w:tcPr>
            <w:tcW w:w="10485" w:type="dxa"/>
            <w:gridSpan w:val="4"/>
            <w:shd w:val="clear" w:color="auto" w:fill="F1E3DD"/>
          </w:tcPr>
          <w:p w14:paraId="1030FA15" w14:textId="64F8E94C" w:rsidR="00E73446" w:rsidRPr="00CF333A" w:rsidRDefault="00E73446" w:rsidP="00E73446">
            <w:pPr>
              <w:tabs>
                <w:tab w:val="right" w:leader="dot" w:pos="9103"/>
              </w:tabs>
              <w:rPr>
                <w:rFonts w:eastAsiaTheme="minorEastAsia" w:cstheme="minorBidi"/>
                <w:color w:val="auto"/>
              </w:rPr>
            </w:pPr>
            <w:r w:rsidRPr="2E14CAA1">
              <w:rPr>
                <w:rFonts w:eastAsiaTheme="minorEastAsia" w:cstheme="minorBidi"/>
                <w:color w:val="auto"/>
              </w:rPr>
              <w:t>E-moderator/tutor role</w:t>
            </w:r>
          </w:p>
        </w:tc>
      </w:tr>
      <w:tr w:rsidR="00E73446" w:rsidRPr="00CF333A" w14:paraId="6242B746" w14:textId="77777777" w:rsidTr="67454765">
        <w:trPr>
          <w:trHeight w:val="331"/>
        </w:trPr>
        <w:tc>
          <w:tcPr>
            <w:tcW w:w="10485" w:type="dxa"/>
            <w:gridSpan w:val="4"/>
            <w:shd w:val="clear" w:color="auto" w:fill="auto"/>
          </w:tcPr>
          <w:p w14:paraId="3DBEF827" w14:textId="2B6104FA" w:rsidR="00E73446" w:rsidRPr="00676D59" w:rsidRDefault="009A5707" w:rsidP="00E73446">
            <w:pPr>
              <w:tabs>
                <w:tab w:val="right" w:leader="dot" w:pos="9103"/>
              </w:tabs>
              <w:rPr>
                <w:rFonts w:eastAsiaTheme="minorEastAsia" w:cstheme="minorBidi"/>
                <w:color w:val="auto"/>
                <w:lang w:val="en"/>
              </w:rPr>
            </w:pPr>
            <w:r w:rsidRPr="009A5707">
              <w:rPr>
                <w:rFonts w:eastAsiaTheme="minorEastAsia" w:cstheme="minorBidi"/>
                <w:color w:val="auto"/>
                <w:lang w:val="en"/>
              </w:rPr>
              <w:t>The e-moderator will post the learning resources on the VLE, confirm that students have completed the activities, give feedback on assessments, and facilitate the face-to-face discussion.</w:t>
            </w:r>
          </w:p>
        </w:tc>
      </w:tr>
      <w:tr w:rsidR="00E73446" w:rsidRPr="00CF333A" w14:paraId="2ED44016" w14:textId="77777777" w:rsidTr="67454765">
        <w:trPr>
          <w:trHeight w:val="330"/>
        </w:trPr>
        <w:tc>
          <w:tcPr>
            <w:tcW w:w="7792" w:type="dxa"/>
            <w:gridSpan w:val="2"/>
            <w:shd w:val="clear" w:color="auto" w:fill="F1E3DD"/>
          </w:tcPr>
          <w:p w14:paraId="17C50A82" w14:textId="40F9BD04" w:rsidR="00E73446" w:rsidRPr="00CF333A" w:rsidRDefault="00E73446" w:rsidP="00E73446">
            <w:pPr>
              <w:tabs>
                <w:tab w:val="right" w:leader="dot" w:pos="9103"/>
              </w:tabs>
              <w:rPr>
                <w:rFonts w:eastAsiaTheme="minorEastAsia" w:cstheme="minorBidi"/>
                <w:color w:val="auto"/>
              </w:rPr>
            </w:pPr>
            <w:r w:rsidRPr="2E14CAA1">
              <w:rPr>
                <w:rFonts w:eastAsiaTheme="minorEastAsia" w:cstheme="minorBidi"/>
                <w:color w:val="auto"/>
              </w:rPr>
              <w:t>How are the learning outcomes in this unit assessed?</w:t>
            </w:r>
          </w:p>
        </w:tc>
        <w:tc>
          <w:tcPr>
            <w:tcW w:w="1701" w:type="dxa"/>
            <w:shd w:val="clear" w:color="auto" w:fill="F1E3DD"/>
          </w:tcPr>
          <w:p w14:paraId="7D30D9EA" w14:textId="47D5250F" w:rsidR="00E73446" w:rsidRPr="00CF333A" w:rsidRDefault="00E73446" w:rsidP="00E73446">
            <w:pPr>
              <w:tabs>
                <w:tab w:val="right" w:leader="dot" w:pos="9103"/>
              </w:tabs>
              <w:ind w:left="-113"/>
              <w:jc w:val="right"/>
              <w:rPr>
                <w:rFonts w:eastAsiaTheme="minorEastAsia" w:cstheme="minorBidi"/>
                <w:color w:val="auto"/>
              </w:rPr>
            </w:pPr>
            <w:r w:rsidRPr="2E14CAA1">
              <w:rPr>
                <w:rFonts w:eastAsiaTheme="minorEastAsia" w:cstheme="minorBidi"/>
                <w:color w:val="auto"/>
              </w:rPr>
              <w:t xml:space="preserve"> Number of hours</w:t>
            </w:r>
          </w:p>
        </w:tc>
        <w:tc>
          <w:tcPr>
            <w:tcW w:w="992" w:type="dxa"/>
            <w:shd w:val="clear" w:color="auto" w:fill="auto"/>
          </w:tcPr>
          <w:p w14:paraId="3580F218" w14:textId="58E3C342" w:rsidR="00E73446" w:rsidRPr="00CF333A" w:rsidRDefault="00E73446" w:rsidP="00E73446">
            <w:pPr>
              <w:tabs>
                <w:tab w:val="right" w:leader="dot" w:pos="9103"/>
              </w:tabs>
              <w:jc w:val="right"/>
              <w:rPr>
                <w:rFonts w:eastAsiaTheme="minorEastAsia" w:cstheme="minorBidi"/>
                <w:color w:val="auto"/>
              </w:rPr>
            </w:pPr>
          </w:p>
        </w:tc>
      </w:tr>
      <w:tr w:rsidR="00E73446" w:rsidRPr="00CF333A" w14:paraId="4138B558" w14:textId="77777777" w:rsidTr="67454765">
        <w:trPr>
          <w:trHeight w:val="123"/>
        </w:trPr>
        <w:tc>
          <w:tcPr>
            <w:tcW w:w="10485" w:type="dxa"/>
            <w:gridSpan w:val="4"/>
            <w:shd w:val="clear" w:color="auto" w:fill="auto"/>
          </w:tcPr>
          <w:p w14:paraId="6BCDF630" w14:textId="17DB5797" w:rsidR="00E73446" w:rsidRPr="00676D59" w:rsidRDefault="75310D86" w:rsidP="00BA2B40">
            <w:pPr>
              <w:pStyle w:val="ListParagraph"/>
              <w:numPr>
                <w:ilvl w:val="0"/>
                <w:numId w:val="50"/>
              </w:numPr>
              <w:tabs>
                <w:tab w:val="right" w:leader="dot" w:pos="9103"/>
              </w:tabs>
              <w:rPr>
                <w:rFonts w:asciiTheme="minorBidi" w:eastAsiaTheme="minorBidi" w:hAnsiTheme="minorBidi" w:cstheme="minorBidi"/>
              </w:rPr>
            </w:pPr>
            <w:r w:rsidRPr="5A872C2B">
              <w:rPr>
                <w:rFonts w:eastAsiaTheme="minorEastAsia" w:cstheme="minorBidi"/>
                <w:color w:val="auto"/>
              </w:rPr>
              <w:t xml:space="preserve">A1.1 and A1.2 require learners to post their work on VLE.  </w:t>
            </w:r>
          </w:p>
          <w:p w14:paraId="5687293F" w14:textId="6ADFD497" w:rsidR="00E73446" w:rsidRPr="00676D59" w:rsidRDefault="75310D86" w:rsidP="00BA2B40">
            <w:pPr>
              <w:pStyle w:val="ListParagraph"/>
              <w:numPr>
                <w:ilvl w:val="0"/>
                <w:numId w:val="50"/>
              </w:numPr>
              <w:tabs>
                <w:tab w:val="right" w:leader="dot" w:pos="9103"/>
              </w:tabs>
            </w:pPr>
            <w:r w:rsidRPr="5A872C2B">
              <w:rPr>
                <w:rFonts w:eastAsiaTheme="minorEastAsia" w:cstheme="minorBidi"/>
                <w:color w:val="auto"/>
              </w:rPr>
              <w:t xml:space="preserve">They will be assessed through a </w:t>
            </w:r>
            <w:r w:rsidR="7146CD57" w:rsidRPr="5A872C2B">
              <w:rPr>
                <w:rFonts w:eastAsiaTheme="minorEastAsia" w:cstheme="minorBidi"/>
                <w:color w:val="auto"/>
              </w:rPr>
              <w:t>300-word</w:t>
            </w:r>
            <w:r w:rsidRPr="5A872C2B">
              <w:rPr>
                <w:rFonts w:eastAsiaTheme="minorEastAsia" w:cstheme="minorBidi"/>
                <w:color w:val="auto"/>
              </w:rPr>
              <w:t xml:space="preserve"> summary. </w:t>
            </w:r>
          </w:p>
          <w:p w14:paraId="0C129DB4" w14:textId="721BB8CD" w:rsidR="00E73446" w:rsidRPr="00676D59" w:rsidRDefault="75310D86" w:rsidP="67454765">
            <w:pPr>
              <w:tabs>
                <w:tab w:val="right" w:leader="dot" w:pos="9103"/>
              </w:tabs>
              <w:rPr>
                <w:rFonts w:eastAsiaTheme="minorEastAsia"/>
              </w:rPr>
            </w:pPr>
            <w:r w:rsidRPr="67454765">
              <w:rPr>
                <w:rFonts w:eastAsiaTheme="minorEastAsia" w:cstheme="minorBidi"/>
                <w:color w:val="auto"/>
              </w:rPr>
              <w:t xml:space="preserve">A1.1 Write a 300-word </w:t>
            </w:r>
            <w:r w:rsidR="137E1A3D" w:rsidRPr="67454765">
              <w:rPr>
                <w:rFonts w:eastAsiaTheme="minorEastAsia" w:cstheme="minorBidi"/>
                <w:color w:val="auto"/>
              </w:rPr>
              <w:t xml:space="preserve">summary </w:t>
            </w:r>
            <w:r w:rsidRPr="67454765">
              <w:rPr>
                <w:rFonts w:eastAsiaTheme="minorEastAsia" w:cstheme="minorBidi"/>
                <w:color w:val="auto"/>
              </w:rPr>
              <w:t xml:space="preserve">detailing the importance of conducting M&amp;E. The </w:t>
            </w:r>
            <w:r w:rsidR="0FEFA833" w:rsidRPr="67454765">
              <w:rPr>
                <w:rFonts w:eastAsiaTheme="minorEastAsia" w:cstheme="minorBidi"/>
                <w:color w:val="auto"/>
              </w:rPr>
              <w:t xml:space="preserve">summary </w:t>
            </w:r>
            <w:r w:rsidRPr="67454765">
              <w:rPr>
                <w:rFonts w:eastAsiaTheme="minorEastAsia" w:cstheme="minorBidi"/>
                <w:color w:val="auto"/>
              </w:rPr>
              <w:t>will be highlighting the difference between monitoring and evaluation and importance of M&amp;E.</w:t>
            </w:r>
            <w:r w:rsidR="13020044" w:rsidRPr="67454765">
              <w:rPr>
                <w:rFonts w:eastAsiaTheme="minorEastAsia" w:cstheme="minorBidi"/>
                <w:color w:val="auto"/>
              </w:rPr>
              <w:t xml:space="preserve"> The marking guide for the </w:t>
            </w:r>
            <w:r w:rsidR="2564318E" w:rsidRPr="67454765">
              <w:rPr>
                <w:rFonts w:eastAsiaTheme="minorEastAsia" w:cstheme="minorBidi"/>
                <w:color w:val="auto"/>
              </w:rPr>
              <w:t xml:space="preserve">summary </w:t>
            </w:r>
            <w:r w:rsidR="13020044" w:rsidRPr="67454765">
              <w:rPr>
                <w:rFonts w:eastAsiaTheme="minorEastAsia" w:cstheme="minorBidi"/>
                <w:color w:val="auto"/>
              </w:rPr>
              <w:t xml:space="preserve">is available </w:t>
            </w:r>
            <w:hyperlink r:id="rId13">
              <w:r w:rsidR="13020044" w:rsidRPr="67454765">
                <w:rPr>
                  <w:rStyle w:val="Hyperlink"/>
                  <w:rFonts w:eastAsiaTheme="minorEastAsia" w:cstheme="minorBidi"/>
                </w:rPr>
                <w:t>here</w:t>
              </w:r>
            </w:hyperlink>
            <w:r w:rsidR="13020044" w:rsidRPr="67454765">
              <w:rPr>
                <w:rFonts w:eastAsiaTheme="minorEastAsia" w:cstheme="minorBidi"/>
                <w:color w:val="auto"/>
              </w:rPr>
              <w:t>.</w:t>
            </w:r>
          </w:p>
        </w:tc>
      </w:tr>
      <w:tr w:rsidR="00E73446" w:rsidRPr="00CF333A" w14:paraId="3C094DEE" w14:textId="77777777" w:rsidTr="67454765">
        <w:trPr>
          <w:trHeight w:val="123"/>
        </w:trPr>
        <w:tc>
          <w:tcPr>
            <w:tcW w:w="10485" w:type="dxa"/>
            <w:gridSpan w:val="4"/>
            <w:shd w:val="clear" w:color="auto" w:fill="F1E3DD"/>
          </w:tcPr>
          <w:p w14:paraId="70C12084" w14:textId="0B2E87F9" w:rsidR="00E73446" w:rsidRPr="00CF333A" w:rsidRDefault="00E73446" w:rsidP="00E73446">
            <w:pPr>
              <w:tabs>
                <w:tab w:val="right" w:leader="dot" w:pos="9103"/>
              </w:tabs>
              <w:rPr>
                <w:rFonts w:eastAsiaTheme="minorEastAsia" w:cstheme="minorBidi"/>
                <w:color w:val="auto"/>
              </w:rPr>
            </w:pPr>
            <w:r w:rsidRPr="2E14CAA1">
              <w:rPr>
                <w:rFonts w:eastAsiaTheme="minorEastAsia" w:cstheme="minorBidi"/>
                <w:color w:val="auto"/>
              </w:rPr>
              <w:t>How does this section link to other sections of the module?</w:t>
            </w:r>
          </w:p>
        </w:tc>
      </w:tr>
      <w:tr w:rsidR="00E73446" w:rsidRPr="00CF333A" w14:paraId="7B06C12E" w14:textId="77777777" w:rsidTr="67454765">
        <w:trPr>
          <w:trHeight w:val="243"/>
        </w:trPr>
        <w:tc>
          <w:tcPr>
            <w:tcW w:w="10485" w:type="dxa"/>
            <w:gridSpan w:val="4"/>
            <w:shd w:val="clear" w:color="auto" w:fill="auto"/>
          </w:tcPr>
          <w:p w14:paraId="21B01448" w14:textId="2D82BD01" w:rsidR="00E73446" w:rsidRPr="009A5707" w:rsidRDefault="009A5707" w:rsidP="00E73446">
            <w:pPr>
              <w:tabs>
                <w:tab w:val="right" w:leader="dot" w:pos="9103"/>
              </w:tabs>
              <w:ind w:right="-113"/>
              <w:rPr>
                <w:rFonts w:eastAsiaTheme="minorEastAsia" w:cstheme="minorBidi"/>
                <w:bCs/>
                <w:color w:val="auto"/>
              </w:rPr>
            </w:pPr>
            <w:r w:rsidRPr="009A5707">
              <w:rPr>
                <w:rFonts w:eastAsiaTheme="minorEastAsia" w:cstheme="minorBidi"/>
                <w:bCs/>
                <w:color w:val="auto"/>
              </w:rPr>
              <w:t>This is the introductory unit. It lays a foundation for the other units by providing the key terms and concepts that will be used in the rest of the course.</w:t>
            </w:r>
          </w:p>
        </w:tc>
      </w:tr>
    </w:tbl>
    <w:p w14:paraId="3F4E66A7" w14:textId="77777777" w:rsidR="00DF319D" w:rsidRPr="00CF333A" w:rsidRDefault="00DF319D">
      <w:pPr>
        <w:rPr>
          <w:rFonts w:eastAsiaTheme="minorEastAsia" w:cstheme="minorBid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firstRow="1" w:lastRow="1" w:firstColumn="1" w:lastColumn="1" w:noHBand="0" w:noVBand="0"/>
      </w:tblPr>
      <w:tblGrid>
        <w:gridCol w:w="9493"/>
        <w:gridCol w:w="962"/>
      </w:tblGrid>
      <w:tr w:rsidR="00CF333A" w:rsidRPr="00CF333A" w14:paraId="3B7980C9" w14:textId="77777777" w:rsidTr="00C02A3D">
        <w:trPr>
          <w:trHeight w:val="195"/>
        </w:trPr>
        <w:tc>
          <w:tcPr>
            <w:tcW w:w="9493" w:type="dxa"/>
            <w:shd w:val="clear" w:color="auto" w:fill="F1E3DD"/>
          </w:tcPr>
          <w:p w14:paraId="1E43747D" w14:textId="77777777" w:rsidR="00DF319D" w:rsidRPr="00CF333A" w:rsidRDefault="00DF319D" w:rsidP="00F52045">
            <w:pPr>
              <w:tabs>
                <w:tab w:val="right" w:leader="dot" w:pos="9103"/>
              </w:tabs>
              <w:jc w:val="right"/>
              <w:rPr>
                <w:rFonts w:eastAsiaTheme="minorEastAsia" w:cstheme="minorBidi"/>
                <w:color w:val="auto"/>
              </w:rPr>
            </w:pPr>
            <w:r w:rsidRPr="2E14CAA1">
              <w:rPr>
                <w:rFonts w:eastAsiaTheme="minorEastAsia" w:cstheme="minorBidi"/>
                <w:color w:val="auto"/>
              </w:rPr>
              <w:t>= Total number of hours</w:t>
            </w:r>
          </w:p>
        </w:tc>
        <w:tc>
          <w:tcPr>
            <w:tcW w:w="962" w:type="dxa"/>
            <w:shd w:val="clear" w:color="auto" w:fill="auto"/>
          </w:tcPr>
          <w:p w14:paraId="1CD89284" w14:textId="36553BFE" w:rsidR="00DF319D" w:rsidRPr="00CF333A" w:rsidRDefault="00EB6231" w:rsidP="00870173">
            <w:pPr>
              <w:tabs>
                <w:tab w:val="right" w:leader="dot" w:pos="9103"/>
              </w:tabs>
              <w:jc w:val="right"/>
              <w:rPr>
                <w:rFonts w:eastAsiaTheme="minorEastAsia" w:cstheme="minorBidi"/>
                <w:color w:val="auto"/>
              </w:rPr>
            </w:pPr>
            <w:r w:rsidRPr="2E14CAA1">
              <w:rPr>
                <w:rFonts w:eastAsiaTheme="minorEastAsia" w:cstheme="minorBidi"/>
                <w:color w:val="auto"/>
              </w:rPr>
              <w:t>3</w:t>
            </w:r>
          </w:p>
        </w:tc>
      </w:tr>
    </w:tbl>
    <w:p w14:paraId="38FDE08D" w14:textId="6F640A8E" w:rsidR="2FEB5C1C" w:rsidRDefault="2FEB5C1C"/>
    <w:p w14:paraId="06C6CC9A" w14:textId="1B6116C8" w:rsidR="28A36E88" w:rsidRDefault="28A36E88">
      <w:pPr>
        <w:rPr>
          <w:rFonts w:eastAsiaTheme="minorEastAsia" w:cstheme="minorBidi"/>
        </w:rPr>
      </w:pPr>
    </w:p>
    <w:p w14:paraId="3CB4A014" w14:textId="6176076C" w:rsidR="00DF319D" w:rsidRPr="00CF333A" w:rsidRDefault="00DF319D">
      <w:pPr>
        <w:rPr>
          <w:rFonts w:eastAsiaTheme="minorEastAsia" w:cstheme="minorBidi"/>
          <w:color w:val="auto"/>
        </w:rPr>
      </w:pPr>
    </w:p>
    <w:p w14:paraId="0807A755" w14:textId="77777777" w:rsidR="00DF319D" w:rsidRPr="00CF333A" w:rsidRDefault="00DF319D">
      <w:pPr>
        <w:spacing w:before="0" w:after="160" w:line="259" w:lineRule="auto"/>
        <w:rPr>
          <w:rFonts w:eastAsiaTheme="minorEastAsia" w:cstheme="minorBidi"/>
          <w:color w:val="auto"/>
        </w:rPr>
      </w:pPr>
      <w:r w:rsidRPr="2E14CAA1">
        <w:rPr>
          <w:rFonts w:eastAsiaTheme="minorEastAsia" w:cstheme="minorBidi"/>
          <w:color w:val="auto"/>
        </w:rPr>
        <w:br w:type="page"/>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CF333A" w:rsidRPr="00CF333A" w14:paraId="752B1B24" w14:textId="77777777" w:rsidTr="40E809AA">
        <w:tc>
          <w:tcPr>
            <w:tcW w:w="10455" w:type="dxa"/>
            <w:gridSpan w:val="2"/>
            <w:shd w:val="clear" w:color="auto" w:fill="C99378"/>
          </w:tcPr>
          <w:p w14:paraId="0B87D60B" w14:textId="5AF22916" w:rsidR="00DF319D" w:rsidRPr="00CF333A" w:rsidRDefault="00DF319D" w:rsidP="00DF319D">
            <w:pPr>
              <w:tabs>
                <w:tab w:val="right" w:leader="dot" w:pos="9103"/>
              </w:tabs>
              <w:rPr>
                <w:rFonts w:eastAsiaTheme="minorEastAsia" w:cstheme="minorBidi"/>
                <w:b/>
                <w:color w:val="auto"/>
              </w:rPr>
            </w:pPr>
            <w:r w:rsidRPr="2E14CAA1">
              <w:rPr>
                <w:rFonts w:eastAsiaTheme="minorEastAsia" w:cstheme="minorBidi"/>
                <w:b/>
                <w:color w:val="auto"/>
              </w:rPr>
              <w:lastRenderedPageBreak/>
              <w:t>Some important questions</w:t>
            </w:r>
          </w:p>
        </w:tc>
      </w:tr>
      <w:tr w:rsidR="00CF333A" w:rsidRPr="00CF333A" w14:paraId="5378AF50" w14:textId="77777777" w:rsidTr="40E809AA">
        <w:trPr>
          <w:trHeight w:val="195"/>
        </w:trPr>
        <w:tc>
          <w:tcPr>
            <w:tcW w:w="2689" w:type="dxa"/>
            <w:shd w:val="clear" w:color="auto" w:fill="F1E3DD"/>
          </w:tcPr>
          <w:p w14:paraId="523DF8B8" w14:textId="6DB7F2F4" w:rsidR="009C368B" w:rsidRPr="00CF333A" w:rsidRDefault="00DF319D" w:rsidP="00BB3978">
            <w:pPr>
              <w:tabs>
                <w:tab w:val="right" w:leader="dot" w:pos="9103"/>
              </w:tabs>
              <w:ind w:right="-113"/>
              <w:rPr>
                <w:rFonts w:eastAsiaTheme="minorEastAsia" w:cstheme="minorBidi"/>
                <w:color w:val="auto"/>
              </w:rPr>
            </w:pPr>
            <w:r w:rsidRPr="2E14CAA1">
              <w:rPr>
                <w:rFonts w:eastAsiaTheme="minorEastAsia" w:cstheme="minorBidi"/>
                <w:color w:val="auto"/>
              </w:rPr>
              <w:t>Which l</w:t>
            </w:r>
            <w:r w:rsidR="009C368B" w:rsidRPr="2E14CAA1">
              <w:rPr>
                <w:rFonts w:eastAsiaTheme="minorEastAsia" w:cstheme="minorBidi"/>
                <w:color w:val="auto"/>
              </w:rPr>
              <w:t>earning resources/ references</w:t>
            </w:r>
            <w:r w:rsidRPr="2E14CAA1">
              <w:rPr>
                <w:rFonts w:eastAsiaTheme="minorEastAsia" w:cstheme="minorBidi"/>
                <w:color w:val="auto"/>
              </w:rPr>
              <w:t xml:space="preserve"> will scaffold the students’ learning?</w:t>
            </w:r>
          </w:p>
        </w:tc>
        <w:tc>
          <w:tcPr>
            <w:tcW w:w="7766" w:type="dxa"/>
            <w:shd w:val="clear" w:color="auto" w:fill="auto"/>
          </w:tcPr>
          <w:p w14:paraId="7A6CDFF5" w14:textId="78FB0BB8" w:rsidR="00EB6231" w:rsidRPr="00EB6231" w:rsidRDefault="0048310C" w:rsidP="40E809AA">
            <w:pPr>
              <w:tabs>
                <w:tab w:val="right" w:leader="dot" w:pos="9103"/>
              </w:tabs>
              <w:rPr>
                <w:rFonts w:eastAsiaTheme="minorEastAsia" w:cstheme="minorBidi"/>
                <w:color w:val="auto"/>
              </w:rPr>
            </w:pPr>
            <w:hyperlink r:id="rId14">
              <w:r w:rsidR="63A87074" w:rsidRPr="40E809AA">
                <w:rPr>
                  <w:rStyle w:val="Hyperlink"/>
                  <w:rFonts w:eastAsiaTheme="minorEastAsia" w:cstheme="minorBidi"/>
                </w:rPr>
                <w:t>R1.1</w:t>
              </w:r>
            </w:hyperlink>
            <w:r w:rsidR="63A87074" w:rsidRPr="40E809AA">
              <w:rPr>
                <w:rFonts w:eastAsiaTheme="minorEastAsia" w:cstheme="minorBidi"/>
                <w:color w:val="auto"/>
              </w:rPr>
              <w:t xml:space="preserve">: Monitoring and Evaluation: Definitions and </w:t>
            </w:r>
            <w:r w:rsidR="467238D0" w:rsidRPr="40E809AA">
              <w:rPr>
                <w:rFonts w:eastAsiaTheme="minorEastAsia" w:cstheme="minorBidi"/>
                <w:color w:val="auto"/>
              </w:rPr>
              <w:t>its importance</w:t>
            </w:r>
            <w:r w:rsidR="239175AA" w:rsidRPr="40E809AA">
              <w:rPr>
                <w:rFonts w:eastAsiaTheme="minorEastAsia" w:cstheme="minorBidi"/>
                <w:color w:val="auto"/>
              </w:rPr>
              <w:t>.</w:t>
            </w:r>
          </w:p>
          <w:p w14:paraId="2E7B83B6" w14:textId="785F4E21" w:rsidR="009C368B" w:rsidRPr="00EB6231" w:rsidRDefault="0048310C" w:rsidP="40E809AA">
            <w:pPr>
              <w:tabs>
                <w:tab w:val="right" w:leader="dot" w:pos="9103"/>
              </w:tabs>
              <w:rPr>
                <w:rFonts w:eastAsiaTheme="minorEastAsia" w:cstheme="minorBidi"/>
                <w:color w:val="auto"/>
              </w:rPr>
            </w:pPr>
            <w:hyperlink r:id="rId15">
              <w:r w:rsidR="054AF05E" w:rsidRPr="40E809AA">
                <w:rPr>
                  <w:rStyle w:val="Hyperlink"/>
                  <w:rFonts w:eastAsiaTheme="minorEastAsia" w:cstheme="minorBidi"/>
                </w:rPr>
                <w:t>R1.2</w:t>
              </w:r>
            </w:hyperlink>
            <w:r w:rsidR="054AF05E" w:rsidRPr="40E809AA">
              <w:rPr>
                <w:rFonts w:eastAsiaTheme="minorEastAsia" w:cstheme="minorBidi"/>
                <w:color w:val="auto"/>
              </w:rPr>
              <w:t>: Monitoring and Evaluation Concepts</w:t>
            </w:r>
          </w:p>
        </w:tc>
      </w:tr>
      <w:tr w:rsidR="00CF333A" w:rsidRPr="00CF333A" w14:paraId="2D74E36A" w14:textId="77777777" w:rsidTr="40E809AA">
        <w:trPr>
          <w:trHeight w:val="195"/>
        </w:trPr>
        <w:tc>
          <w:tcPr>
            <w:tcW w:w="2689" w:type="dxa"/>
            <w:shd w:val="clear" w:color="auto" w:fill="F1E3DD"/>
          </w:tcPr>
          <w:p w14:paraId="76773859" w14:textId="77E14A52" w:rsidR="009C368B" w:rsidRPr="00CF333A" w:rsidRDefault="009C368B" w:rsidP="00BB3978">
            <w:pPr>
              <w:tabs>
                <w:tab w:val="right" w:leader="dot" w:pos="9103"/>
              </w:tabs>
              <w:ind w:right="-113"/>
              <w:rPr>
                <w:rFonts w:eastAsiaTheme="minorEastAsia" w:cstheme="minorBidi"/>
                <w:color w:val="auto"/>
              </w:rPr>
            </w:pPr>
            <w:r w:rsidRPr="2E14CAA1">
              <w:rPr>
                <w:rFonts w:eastAsiaTheme="minorEastAsia" w:cstheme="minorBidi"/>
                <w:color w:val="auto"/>
              </w:rPr>
              <w:t>How are students enabled to access the resources?</w:t>
            </w:r>
          </w:p>
        </w:tc>
        <w:tc>
          <w:tcPr>
            <w:tcW w:w="7766" w:type="dxa"/>
            <w:shd w:val="clear" w:color="auto" w:fill="auto"/>
          </w:tcPr>
          <w:p w14:paraId="56B9B580" w14:textId="631E1F28" w:rsidR="009C368B" w:rsidRPr="00EB6231" w:rsidRDefault="00EB6231" w:rsidP="00BB3978">
            <w:pPr>
              <w:tabs>
                <w:tab w:val="right" w:leader="dot" w:pos="9103"/>
              </w:tabs>
              <w:rPr>
                <w:rFonts w:eastAsiaTheme="minorEastAsia" w:cstheme="minorBidi"/>
                <w:color w:val="auto"/>
              </w:rPr>
            </w:pPr>
            <w:r w:rsidRPr="2E14CAA1">
              <w:rPr>
                <w:rFonts w:eastAsiaTheme="minorEastAsia" w:cstheme="minorBidi"/>
                <w:color w:val="auto"/>
              </w:rPr>
              <w:t>Resources are shared on the VLE that students have access to using a shared enrolment key.</w:t>
            </w:r>
          </w:p>
        </w:tc>
      </w:tr>
      <w:tr w:rsidR="00CF333A" w:rsidRPr="00CF333A" w14:paraId="40C0BA37" w14:textId="77777777" w:rsidTr="40E809AA">
        <w:trPr>
          <w:trHeight w:val="195"/>
        </w:trPr>
        <w:tc>
          <w:tcPr>
            <w:tcW w:w="2689" w:type="dxa"/>
            <w:shd w:val="clear" w:color="auto" w:fill="F1E3DD"/>
          </w:tcPr>
          <w:p w14:paraId="60FC72AA" w14:textId="7ED77E78" w:rsidR="009C368B" w:rsidRPr="00CF333A" w:rsidRDefault="00DF319D" w:rsidP="00BB3978">
            <w:pPr>
              <w:tabs>
                <w:tab w:val="right" w:leader="dot" w:pos="9103"/>
              </w:tabs>
              <w:ind w:right="-113"/>
              <w:rPr>
                <w:rFonts w:eastAsiaTheme="minorEastAsia" w:cstheme="minorBidi"/>
                <w:color w:val="auto"/>
              </w:rPr>
            </w:pPr>
            <w:r w:rsidRPr="2E14CAA1">
              <w:rPr>
                <w:rFonts w:eastAsiaTheme="minorEastAsia" w:cstheme="minorBidi"/>
                <w:color w:val="auto"/>
              </w:rPr>
              <w:t>Where in this unit are students expected to work collaboratively?</w:t>
            </w:r>
          </w:p>
        </w:tc>
        <w:tc>
          <w:tcPr>
            <w:tcW w:w="7766" w:type="dxa"/>
            <w:shd w:val="clear" w:color="auto" w:fill="auto"/>
          </w:tcPr>
          <w:p w14:paraId="4FC7D845" w14:textId="261623EC" w:rsidR="009C368B" w:rsidRPr="00335450" w:rsidRDefault="1033FAD0" w:rsidP="2FEB5C1C">
            <w:pPr>
              <w:tabs>
                <w:tab w:val="right" w:leader="dot" w:pos="9103"/>
              </w:tabs>
              <w:rPr>
                <w:rFonts w:eastAsiaTheme="minorEastAsia" w:cstheme="minorBidi"/>
                <w:color w:val="auto"/>
                <w:lang w:val="en-US"/>
              </w:rPr>
            </w:pPr>
            <w:r w:rsidRPr="2FEB5C1C">
              <w:rPr>
                <w:rFonts w:eastAsiaTheme="minorEastAsia" w:cstheme="minorBidi"/>
                <w:color w:val="auto"/>
              </w:rPr>
              <w:t>Commenting on your peers’ work in the class group</w:t>
            </w:r>
            <w:r w:rsidR="57A51B41" w:rsidRPr="2FEB5C1C">
              <w:rPr>
                <w:rFonts w:eastAsiaTheme="minorEastAsia" w:cstheme="minorBidi"/>
                <w:color w:val="auto"/>
              </w:rPr>
              <w:t>.</w:t>
            </w:r>
          </w:p>
        </w:tc>
      </w:tr>
      <w:tr w:rsidR="00CF333A" w:rsidRPr="00CF333A" w14:paraId="24817B89" w14:textId="77777777" w:rsidTr="40E809AA">
        <w:trPr>
          <w:trHeight w:val="195"/>
        </w:trPr>
        <w:tc>
          <w:tcPr>
            <w:tcW w:w="2689" w:type="dxa"/>
            <w:shd w:val="clear" w:color="auto" w:fill="F1E3DD"/>
          </w:tcPr>
          <w:p w14:paraId="38BF9F60" w14:textId="64BD0C16" w:rsidR="00DF319D" w:rsidRPr="00CF333A" w:rsidRDefault="00DF319D" w:rsidP="00BB3978">
            <w:pPr>
              <w:tabs>
                <w:tab w:val="right" w:leader="dot" w:pos="9103"/>
              </w:tabs>
              <w:ind w:right="-113"/>
              <w:rPr>
                <w:rFonts w:eastAsiaTheme="minorEastAsia" w:cstheme="minorBidi"/>
                <w:color w:val="auto"/>
              </w:rPr>
            </w:pPr>
            <w:r w:rsidRPr="2E14CAA1">
              <w:rPr>
                <w:rFonts w:eastAsiaTheme="minorEastAsia" w:cstheme="minorBidi"/>
                <w:color w:val="auto"/>
              </w:rPr>
              <w:t>How has an inclusive approach been incorporated in this unit?</w:t>
            </w:r>
          </w:p>
        </w:tc>
        <w:tc>
          <w:tcPr>
            <w:tcW w:w="7766" w:type="dxa"/>
            <w:shd w:val="clear" w:color="auto" w:fill="auto"/>
          </w:tcPr>
          <w:p w14:paraId="2A51F06E" w14:textId="7EAA2A19" w:rsidR="00DF319D" w:rsidRPr="00335450" w:rsidRDefault="00D15138" w:rsidP="00D15138">
            <w:pPr>
              <w:tabs>
                <w:tab w:val="right" w:leader="dot" w:pos="9103"/>
              </w:tabs>
              <w:rPr>
                <w:rFonts w:eastAsiaTheme="minorEastAsia" w:cstheme="minorBidi"/>
                <w:color w:val="auto"/>
              </w:rPr>
            </w:pPr>
            <w:r w:rsidRPr="2E14CAA1">
              <w:rPr>
                <w:rFonts w:eastAsiaTheme="minorEastAsia" w:cstheme="minorBidi"/>
                <w:color w:val="auto"/>
              </w:rPr>
              <w:t>You will obtain access to computers in the laboratory in case you do not have a personal computer. All resources are downloadable for use offline.</w:t>
            </w:r>
          </w:p>
        </w:tc>
      </w:tr>
      <w:tr w:rsidR="00CF333A" w:rsidRPr="00CF333A" w14:paraId="04111AA8" w14:textId="77777777" w:rsidTr="40E809AA">
        <w:trPr>
          <w:trHeight w:val="195"/>
        </w:trPr>
        <w:tc>
          <w:tcPr>
            <w:tcW w:w="2689" w:type="dxa"/>
            <w:shd w:val="clear" w:color="auto" w:fill="F1E3DD"/>
          </w:tcPr>
          <w:p w14:paraId="6324DBE8" w14:textId="7CFFDD91" w:rsidR="00DF319D" w:rsidRPr="00CF333A" w:rsidRDefault="00DF319D" w:rsidP="00DF319D">
            <w:pPr>
              <w:tabs>
                <w:tab w:val="right" w:leader="dot" w:pos="9103"/>
              </w:tabs>
              <w:ind w:right="-113"/>
              <w:rPr>
                <w:rFonts w:eastAsiaTheme="minorEastAsia" w:cstheme="minorBidi"/>
                <w:color w:val="auto"/>
              </w:rPr>
            </w:pPr>
            <w:r w:rsidRPr="2E14CAA1">
              <w:rPr>
                <w:rFonts w:eastAsiaTheme="minorEastAsia" w:cstheme="minorBidi"/>
                <w:color w:val="auto"/>
              </w:rPr>
              <w:t>How will feedback on unit be obtained from students?</w:t>
            </w:r>
          </w:p>
        </w:tc>
        <w:tc>
          <w:tcPr>
            <w:tcW w:w="7766" w:type="dxa"/>
            <w:shd w:val="clear" w:color="auto" w:fill="auto"/>
          </w:tcPr>
          <w:p w14:paraId="18154BFE" w14:textId="2D40F77B" w:rsidR="00DF319D" w:rsidRPr="00CF333A" w:rsidRDefault="3C294EF7" w:rsidP="2FEB5C1C">
            <w:pPr>
              <w:tabs>
                <w:tab w:val="right" w:leader="dot" w:pos="9103"/>
              </w:tabs>
              <w:rPr>
                <w:rFonts w:eastAsiaTheme="minorEastAsia" w:cstheme="minorBidi"/>
                <w:color w:val="auto"/>
              </w:rPr>
            </w:pPr>
            <w:r w:rsidRPr="2FEB5C1C">
              <w:rPr>
                <w:rFonts w:eastAsiaTheme="minorEastAsia" w:cstheme="minorBidi"/>
                <w:color w:val="auto"/>
              </w:rPr>
              <w:t>You will provide a one paragraph reflection on the unit by completing the online evaluation form.</w:t>
            </w:r>
          </w:p>
        </w:tc>
      </w:tr>
      <w:tr w:rsidR="00CF333A" w:rsidRPr="00CF333A" w14:paraId="6A908D4F" w14:textId="77777777" w:rsidTr="40E809AA">
        <w:trPr>
          <w:trHeight w:val="195"/>
        </w:trPr>
        <w:tc>
          <w:tcPr>
            <w:tcW w:w="2689" w:type="dxa"/>
            <w:shd w:val="clear" w:color="auto" w:fill="F1E3DD"/>
          </w:tcPr>
          <w:p w14:paraId="61327814" w14:textId="16D06C79" w:rsidR="00DF319D" w:rsidRPr="00CF333A" w:rsidRDefault="00DF319D" w:rsidP="00DF319D">
            <w:pPr>
              <w:tabs>
                <w:tab w:val="right" w:leader="dot" w:pos="9103"/>
              </w:tabs>
              <w:ind w:right="-113"/>
              <w:rPr>
                <w:rFonts w:eastAsiaTheme="minorEastAsia" w:cstheme="minorBidi"/>
                <w:color w:val="auto"/>
              </w:rPr>
            </w:pPr>
            <w:r w:rsidRPr="2E14CAA1">
              <w:rPr>
                <w:rFonts w:eastAsiaTheme="minorEastAsia" w:cstheme="minorBidi"/>
                <w:color w:val="auto"/>
              </w:rPr>
              <w:t>How will student feedback be used to improve unit?</w:t>
            </w:r>
          </w:p>
        </w:tc>
        <w:tc>
          <w:tcPr>
            <w:tcW w:w="7766" w:type="dxa"/>
            <w:shd w:val="clear" w:color="auto" w:fill="auto"/>
          </w:tcPr>
          <w:p w14:paraId="6835948B" w14:textId="26118BEA" w:rsidR="00DF319D" w:rsidRPr="00862998" w:rsidRDefault="3C294EF7" w:rsidP="2FEB5C1C">
            <w:pPr>
              <w:tabs>
                <w:tab w:val="right" w:leader="dot" w:pos="9103"/>
              </w:tabs>
              <w:rPr>
                <w:rFonts w:eastAsiaTheme="minorEastAsia" w:cstheme="minorBidi"/>
                <w:color w:val="auto"/>
                <w:lang w:val="en-US"/>
              </w:rPr>
            </w:pPr>
            <w:r w:rsidRPr="2FEB5C1C">
              <w:rPr>
                <w:rFonts w:eastAsiaTheme="minorEastAsia" w:cstheme="minorBidi"/>
                <w:color w:val="auto"/>
              </w:rPr>
              <w:t xml:space="preserve">You are required to provide feedback quarterly (every three weeks) as the module progresses. Your feedback will be incorporated in improving the </w:t>
            </w:r>
            <w:r w:rsidR="6C4C05A9" w:rsidRPr="2FEB5C1C">
              <w:rPr>
                <w:rFonts w:eastAsiaTheme="minorEastAsia" w:cstheme="minorBidi"/>
                <w:color w:val="auto"/>
              </w:rPr>
              <w:t>module development and delivery</w:t>
            </w:r>
            <w:r w:rsidR="799647FC" w:rsidRPr="2FEB5C1C">
              <w:rPr>
                <w:rFonts w:eastAsiaTheme="minorEastAsia" w:cstheme="minorBidi"/>
                <w:color w:val="auto"/>
                <w:lang w:val="en-US"/>
              </w:rPr>
              <w:t>.</w:t>
            </w:r>
          </w:p>
        </w:tc>
      </w:tr>
      <w:tr w:rsidR="00CF333A" w:rsidRPr="00CF333A" w14:paraId="415BB1B2" w14:textId="77777777" w:rsidTr="40E809AA">
        <w:trPr>
          <w:trHeight w:val="195"/>
        </w:trPr>
        <w:tc>
          <w:tcPr>
            <w:tcW w:w="2689" w:type="dxa"/>
            <w:shd w:val="clear" w:color="auto" w:fill="F1E3DD"/>
          </w:tcPr>
          <w:p w14:paraId="647B34A7" w14:textId="649928B5" w:rsidR="00DF319D" w:rsidRPr="00CF333A" w:rsidRDefault="00DF319D" w:rsidP="00DF319D">
            <w:pPr>
              <w:tabs>
                <w:tab w:val="right" w:leader="dot" w:pos="9103"/>
              </w:tabs>
              <w:ind w:right="-113"/>
              <w:rPr>
                <w:rFonts w:eastAsiaTheme="minorEastAsia" w:cstheme="minorBidi"/>
                <w:color w:val="auto"/>
              </w:rPr>
            </w:pPr>
            <w:r w:rsidRPr="2E14CAA1">
              <w:rPr>
                <w:rFonts w:eastAsiaTheme="minorEastAsia" w:cstheme="minorBidi"/>
                <w:color w:val="auto"/>
              </w:rPr>
              <w:t>At which point(s) will students receive formative feedback on the work they have done in the unit?</w:t>
            </w:r>
          </w:p>
        </w:tc>
        <w:tc>
          <w:tcPr>
            <w:tcW w:w="7766" w:type="dxa"/>
            <w:shd w:val="clear" w:color="auto" w:fill="auto"/>
          </w:tcPr>
          <w:p w14:paraId="659FDFDB" w14:textId="33791361" w:rsidR="00DF319D" w:rsidRPr="00335450" w:rsidRDefault="00335450" w:rsidP="00DF319D">
            <w:pPr>
              <w:tabs>
                <w:tab w:val="right" w:leader="dot" w:pos="9103"/>
              </w:tabs>
              <w:rPr>
                <w:rFonts w:eastAsiaTheme="minorEastAsia" w:cstheme="minorBidi"/>
                <w:color w:val="auto"/>
              </w:rPr>
            </w:pPr>
            <w:r w:rsidRPr="2E14CAA1">
              <w:rPr>
                <w:rFonts w:eastAsiaTheme="minorEastAsia" w:cstheme="minorBidi"/>
                <w:color w:val="auto"/>
              </w:rPr>
              <w:t>You will get feedback within 72 hours after submission to help you improve.</w:t>
            </w:r>
          </w:p>
        </w:tc>
      </w:tr>
    </w:tbl>
    <w:p w14:paraId="38382EE5" w14:textId="347E1F39" w:rsidR="007B5253" w:rsidRPr="00CF333A" w:rsidRDefault="00DF319D" w:rsidP="004C1E54">
      <w:pPr>
        <w:rPr>
          <w:rFonts w:eastAsiaTheme="minorEastAsia" w:cstheme="minorBidi"/>
          <w:color w:val="auto"/>
        </w:rPr>
      </w:pPr>
      <w:r w:rsidRPr="2E14CAA1">
        <w:rPr>
          <w:rFonts w:eastAsiaTheme="minorEastAsia" w:cstheme="minorBidi"/>
          <w:color w:val="auto"/>
        </w:rPr>
        <w:t>END OF UNIT/WEEK/SECTION-LEVEL TEMPLATE</w:t>
      </w:r>
    </w:p>
    <w:p w14:paraId="6580ADB0" w14:textId="4A463790" w:rsidR="00DF319D" w:rsidRDefault="00DF319D" w:rsidP="004C1E54">
      <w:pPr>
        <w:rPr>
          <w:rFonts w:eastAsiaTheme="minorEastAsia" w:cstheme="minorBidi"/>
          <w:i/>
          <w:color w:val="auto"/>
        </w:rPr>
      </w:pPr>
      <w:r w:rsidRPr="2E14CAA1">
        <w:rPr>
          <w:rFonts w:eastAsiaTheme="minorEastAsia" w:cstheme="minorBidi"/>
          <w:i/>
          <w:color w:val="auto"/>
        </w:rPr>
        <w:t>You should copy sufficient unit templates so that there is one for each unit of your module in the space below.</w:t>
      </w:r>
    </w:p>
    <w:p w14:paraId="02CE70F3" w14:textId="44CFC164" w:rsidR="00BB23A2" w:rsidRDefault="00BB23A2">
      <w:pPr>
        <w:spacing w:before="0" w:after="160" w:line="259" w:lineRule="auto"/>
        <w:rPr>
          <w:rFonts w:eastAsiaTheme="minorEastAsia" w:cstheme="minorBidi"/>
          <w:i/>
          <w:color w:val="auto"/>
        </w:rPr>
      </w:pPr>
      <w:r w:rsidRPr="2E14CAA1">
        <w:rPr>
          <w:rFonts w:eastAsiaTheme="minorEastAsia" w:cstheme="minorBidi"/>
          <w:i/>
          <w:color w:val="auto"/>
        </w:rPr>
        <w:br w:type="page"/>
      </w:r>
    </w:p>
    <w:p w14:paraId="7C816D73" w14:textId="77777777" w:rsidR="00BB23A2" w:rsidRPr="00CF333A" w:rsidRDefault="00BB23A2" w:rsidP="00BB23A2">
      <w:pPr>
        <w:rPr>
          <w:rFonts w:eastAsiaTheme="minorEastAsia" w:cstheme="minorBidi"/>
          <w:i/>
          <w:color w:val="auto"/>
        </w:rPr>
      </w:pPr>
      <w:r w:rsidRPr="2E14CAA1">
        <w:rPr>
          <w:rFonts w:eastAsiaTheme="minorEastAsia" w:cstheme="minorBidi"/>
          <w:color w:val="auto"/>
        </w:rPr>
        <w:lastRenderedPageBreak/>
        <w:t>UNIT/WEEK/SECTION-LEVEL TEMPLATE</w:t>
      </w:r>
      <w:r w:rsidRPr="2E14CAA1">
        <w:rPr>
          <w:rFonts w:eastAsiaTheme="minorEastAsia" w:cstheme="minorBidi"/>
          <w:i/>
          <w:color w:val="auto"/>
        </w:rPr>
        <w:t xml:space="preserve"> </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BB23A2" w:rsidRPr="00CF333A" w14:paraId="7CA516FB" w14:textId="77777777" w:rsidTr="76C73680">
        <w:tc>
          <w:tcPr>
            <w:tcW w:w="5227" w:type="dxa"/>
            <w:gridSpan w:val="2"/>
            <w:tcBorders>
              <w:right w:val="nil"/>
            </w:tcBorders>
            <w:shd w:val="clear" w:color="auto" w:fill="C99378"/>
          </w:tcPr>
          <w:p w14:paraId="0C50CF4A" w14:textId="77777777" w:rsidR="00BB23A2" w:rsidRPr="00CF333A" w:rsidRDefault="00BB23A2" w:rsidP="00F52045">
            <w:pPr>
              <w:tabs>
                <w:tab w:val="right" w:leader="dot" w:pos="9103"/>
              </w:tabs>
              <w:rPr>
                <w:rFonts w:eastAsiaTheme="minorEastAsia" w:cstheme="minorBidi"/>
                <w:b/>
                <w:color w:val="auto"/>
              </w:rPr>
            </w:pPr>
            <w:r w:rsidRPr="2E14CAA1">
              <w:rPr>
                <w:rFonts w:eastAsiaTheme="minorEastAsia" w:cstheme="minorBidi"/>
                <w:b/>
                <w:color w:val="auto"/>
              </w:rPr>
              <w:t>Unit-level overview</w:t>
            </w:r>
          </w:p>
        </w:tc>
        <w:tc>
          <w:tcPr>
            <w:tcW w:w="4266" w:type="dxa"/>
            <w:tcBorders>
              <w:left w:val="nil"/>
            </w:tcBorders>
            <w:shd w:val="clear" w:color="auto" w:fill="C99378"/>
          </w:tcPr>
          <w:p w14:paraId="132CFCC3" w14:textId="77777777" w:rsidR="00BB23A2" w:rsidRPr="00CF333A" w:rsidRDefault="00BB23A2" w:rsidP="00F52045">
            <w:pPr>
              <w:tabs>
                <w:tab w:val="right" w:leader="dot" w:pos="9103"/>
              </w:tabs>
              <w:jc w:val="right"/>
              <w:rPr>
                <w:rFonts w:eastAsiaTheme="minorEastAsia" w:cstheme="minorBidi"/>
                <w:b/>
                <w:color w:val="auto"/>
              </w:rPr>
            </w:pPr>
            <w:r w:rsidRPr="2E14CAA1">
              <w:rPr>
                <w:rFonts w:eastAsiaTheme="minorEastAsia" w:cstheme="minorBidi"/>
                <w:b/>
                <w:color w:val="auto"/>
              </w:rPr>
              <w:t>Unit/week/section</w:t>
            </w:r>
          </w:p>
        </w:tc>
        <w:tc>
          <w:tcPr>
            <w:tcW w:w="962" w:type="dxa"/>
            <w:shd w:val="clear" w:color="auto" w:fill="auto"/>
          </w:tcPr>
          <w:p w14:paraId="3FE98521" w14:textId="77777777" w:rsidR="00BB23A2" w:rsidRPr="00CF333A" w:rsidRDefault="00BB23A2" w:rsidP="00BA2B40">
            <w:pPr>
              <w:pStyle w:val="ListParagraph"/>
              <w:numPr>
                <w:ilvl w:val="0"/>
                <w:numId w:val="11"/>
              </w:numPr>
              <w:tabs>
                <w:tab w:val="right" w:leader="dot" w:pos="9103"/>
              </w:tabs>
              <w:jc w:val="center"/>
              <w:rPr>
                <w:rFonts w:eastAsiaTheme="minorEastAsia" w:cstheme="minorBidi"/>
                <w:b/>
                <w:color w:val="auto"/>
              </w:rPr>
            </w:pPr>
          </w:p>
        </w:tc>
      </w:tr>
      <w:tr w:rsidR="00BB23A2" w:rsidRPr="00CF333A" w14:paraId="7567FBEC" w14:textId="77777777" w:rsidTr="76C73680">
        <w:tc>
          <w:tcPr>
            <w:tcW w:w="2689" w:type="dxa"/>
            <w:shd w:val="clear" w:color="auto" w:fill="F1E3DD"/>
          </w:tcPr>
          <w:p w14:paraId="646F8CC6" w14:textId="77777777" w:rsidR="00BB23A2" w:rsidRPr="00CF333A" w:rsidRDefault="00BB23A2" w:rsidP="00F52045">
            <w:pPr>
              <w:tabs>
                <w:tab w:val="right" w:leader="dot" w:pos="9103"/>
              </w:tabs>
              <w:ind w:right="-113"/>
              <w:rPr>
                <w:rFonts w:eastAsiaTheme="minorEastAsia" w:cstheme="minorBidi"/>
                <w:color w:val="auto"/>
              </w:rPr>
            </w:pPr>
            <w:r w:rsidRPr="2E14CAA1">
              <w:rPr>
                <w:rFonts w:eastAsiaTheme="minorEastAsia" w:cstheme="minorBidi"/>
                <w:color w:val="auto"/>
              </w:rPr>
              <w:t>Topic name:</w:t>
            </w:r>
          </w:p>
        </w:tc>
        <w:tc>
          <w:tcPr>
            <w:tcW w:w="7766" w:type="dxa"/>
            <w:gridSpan w:val="3"/>
            <w:shd w:val="clear" w:color="auto" w:fill="auto"/>
          </w:tcPr>
          <w:p w14:paraId="26786FDB" w14:textId="56FE34EB" w:rsidR="00BB23A2" w:rsidRPr="00CF333A" w:rsidRDefault="0D6F8729" w:rsidP="76C73680">
            <w:pPr>
              <w:tabs>
                <w:tab w:val="right" w:leader="dot" w:pos="9103"/>
              </w:tabs>
              <w:rPr>
                <w:rFonts w:eastAsiaTheme="minorEastAsia" w:cstheme="minorBidi"/>
                <w:color w:val="auto"/>
              </w:rPr>
            </w:pPr>
            <w:r w:rsidRPr="76C73680">
              <w:rPr>
                <w:rFonts w:eastAsiaTheme="minorEastAsia" w:cstheme="minorBidi"/>
                <w:color w:val="auto"/>
              </w:rPr>
              <w:t>Elements and Components of</w:t>
            </w:r>
            <w:r w:rsidR="0099425C" w:rsidRPr="76C73680">
              <w:rPr>
                <w:rFonts w:eastAsiaTheme="minorEastAsia" w:cstheme="minorBidi"/>
                <w:color w:val="auto"/>
              </w:rPr>
              <w:t xml:space="preserve"> M</w:t>
            </w:r>
            <w:r w:rsidR="00DB45F4" w:rsidRPr="76C73680">
              <w:rPr>
                <w:rFonts w:eastAsiaTheme="minorEastAsia" w:cstheme="minorBidi"/>
                <w:color w:val="auto"/>
              </w:rPr>
              <w:t xml:space="preserve">onitoring and </w:t>
            </w:r>
            <w:r w:rsidR="0099425C" w:rsidRPr="76C73680">
              <w:rPr>
                <w:rFonts w:eastAsiaTheme="minorEastAsia" w:cstheme="minorBidi"/>
                <w:color w:val="auto"/>
              </w:rPr>
              <w:t>E</w:t>
            </w:r>
            <w:r w:rsidR="00DB45F4" w:rsidRPr="76C73680">
              <w:rPr>
                <w:rFonts w:eastAsiaTheme="minorEastAsia" w:cstheme="minorBidi"/>
                <w:color w:val="auto"/>
              </w:rPr>
              <w:t>valuation</w:t>
            </w:r>
          </w:p>
        </w:tc>
      </w:tr>
      <w:tr w:rsidR="00BB23A2" w:rsidRPr="00CF333A" w14:paraId="69336CC5" w14:textId="77777777" w:rsidTr="76C73680">
        <w:tc>
          <w:tcPr>
            <w:tcW w:w="2689" w:type="dxa"/>
            <w:shd w:val="clear" w:color="auto" w:fill="F1E3DD"/>
          </w:tcPr>
          <w:p w14:paraId="313884FF" w14:textId="77777777" w:rsidR="00BB23A2" w:rsidRPr="00CF333A" w:rsidRDefault="00BB23A2" w:rsidP="00F52045">
            <w:pPr>
              <w:tabs>
                <w:tab w:val="right" w:leader="dot" w:pos="9103"/>
              </w:tabs>
              <w:ind w:right="-113"/>
              <w:rPr>
                <w:rFonts w:eastAsiaTheme="minorEastAsia" w:cstheme="minorBidi"/>
                <w:color w:val="auto"/>
              </w:rPr>
            </w:pPr>
            <w:r w:rsidRPr="2E14CAA1">
              <w:rPr>
                <w:rFonts w:eastAsiaTheme="minorEastAsia" w:cstheme="minorBidi"/>
                <w:color w:val="auto"/>
              </w:rPr>
              <w:t>Aim of the topic:</w:t>
            </w:r>
          </w:p>
        </w:tc>
        <w:tc>
          <w:tcPr>
            <w:tcW w:w="7766" w:type="dxa"/>
            <w:gridSpan w:val="3"/>
            <w:shd w:val="clear" w:color="auto" w:fill="auto"/>
          </w:tcPr>
          <w:p w14:paraId="6052F2A4" w14:textId="5E7AD1B1" w:rsidR="00BB23A2" w:rsidRPr="00AF743D" w:rsidRDefault="64306D8E" w:rsidP="2FEB5C1C">
            <w:pPr>
              <w:tabs>
                <w:tab w:val="right" w:leader="dot" w:pos="9103"/>
              </w:tabs>
              <w:rPr>
                <w:rFonts w:eastAsiaTheme="minorEastAsia" w:cstheme="minorBidi"/>
                <w:color w:val="auto"/>
              </w:rPr>
            </w:pPr>
            <w:r w:rsidRPr="2FEB5C1C">
              <w:rPr>
                <w:rFonts w:eastAsiaTheme="minorEastAsia" w:cstheme="minorBidi"/>
                <w:color w:val="auto"/>
              </w:rPr>
              <w:t>This unit aims at helping you understand the various elements and c</w:t>
            </w:r>
            <w:r w:rsidR="117F6E3A" w:rsidRPr="2FEB5C1C">
              <w:rPr>
                <w:rFonts w:eastAsiaTheme="minorEastAsia" w:cstheme="minorBidi"/>
                <w:color w:val="auto"/>
              </w:rPr>
              <w:t xml:space="preserve">omponents </w:t>
            </w:r>
            <w:r w:rsidR="3266C621" w:rsidRPr="2FEB5C1C">
              <w:rPr>
                <w:rFonts w:eastAsiaTheme="minorEastAsia" w:cstheme="minorBidi"/>
                <w:color w:val="auto"/>
              </w:rPr>
              <w:t>of M</w:t>
            </w:r>
            <w:r w:rsidRPr="2FEB5C1C">
              <w:rPr>
                <w:rFonts w:eastAsiaTheme="minorEastAsia" w:cstheme="minorBidi"/>
                <w:color w:val="auto"/>
              </w:rPr>
              <w:t>&amp;E</w:t>
            </w:r>
            <w:r w:rsidR="44D3E0BB" w:rsidRPr="2FEB5C1C">
              <w:rPr>
                <w:rFonts w:eastAsiaTheme="minorEastAsia" w:cstheme="minorBidi"/>
                <w:color w:val="auto"/>
              </w:rPr>
              <w:t>.</w:t>
            </w:r>
            <w:r w:rsidRPr="2FEB5C1C">
              <w:rPr>
                <w:rFonts w:eastAsiaTheme="minorEastAsia" w:cstheme="minorBidi"/>
                <w:color w:val="auto"/>
              </w:rPr>
              <w:t xml:space="preserve"> </w:t>
            </w:r>
          </w:p>
        </w:tc>
      </w:tr>
      <w:tr w:rsidR="00BB23A2" w:rsidRPr="00CF333A" w14:paraId="3D9FD2A1" w14:textId="77777777" w:rsidTr="76C73680">
        <w:tc>
          <w:tcPr>
            <w:tcW w:w="2689" w:type="dxa"/>
            <w:shd w:val="clear" w:color="auto" w:fill="F1E3DD"/>
          </w:tcPr>
          <w:p w14:paraId="74E0B0AF" w14:textId="77777777" w:rsidR="00BB23A2" w:rsidRPr="00CF333A" w:rsidRDefault="00BB23A2" w:rsidP="00F52045">
            <w:pPr>
              <w:tabs>
                <w:tab w:val="right" w:leader="dot" w:pos="9103"/>
              </w:tabs>
              <w:rPr>
                <w:rFonts w:eastAsiaTheme="minorEastAsia" w:cstheme="minorBidi"/>
                <w:color w:val="auto"/>
              </w:rPr>
            </w:pPr>
            <w:r w:rsidRPr="2E14CAA1">
              <w:rPr>
                <w:rFonts w:eastAsiaTheme="minorEastAsia" w:cstheme="minorBidi"/>
                <w:color w:val="auto"/>
              </w:rPr>
              <w:t>This topic covers:</w:t>
            </w:r>
          </w:p>
        </w:tc>
        <w:tc>
          <w:tcPr>
            <w:tcW w:w="7766" w:type="dxa"/>
            <w:gridSpan w:val="3"/>
            <w:shd w:val="clear" w:color="auto" w:fill="auto"/>
          </w:tcPr>
          <w:p w14:paraId="7FA2509C" w14:textId="77777777" w:rsidR="00C67260" w:rsidRDefault="00C67260" w:rsidP="00BA2B40">
            <w:pPr>
              <w:pStyle w:val="NormalWeb"/>
              <w:numPr>
                <w:ilvl w:val="0"/>
                <w:numId w:val="15"/>
              </w:numPr>
              <w:spacing w:before="0" w:after="0"/>
              <w:textAlignment w:val="baseline"/>
              <w:rPr>
                <w:rFonts w:asciiTheme="minorHAnsi" w:eastAsiaTheme="minorEastAsia" w:hAnsiTheme="minorHAnsi" w:cstheme="minorBidi"/>
                <w:color w:val="auto"/>
                <w:sz w:val="22"/>
                <w:szCs w:val="22"/>
              </w:rPr>
            </w:pPr>
            <w:r w:rsidRPr="2E14CAA1">
              <w:rPr>
                <w:rFonts w:asciiTheme="minorHAnsi" w:eastAsiaTheme="minorEastAsia" w:hAnsiTheme="minorHAnsi" w:cstheme="minorBidi"/>
                <w:color w:val="auto"/>
                <w:sz w:val="22"/>
                <w:szCs w:val="22"/>
              </w:rPr>
              <w:t>Elements of an M&amp;E system</w:t>
            </w:r>
          </w:p>
          <w:p w14:paraId="6AE711B9" w14:textId="38C79E06" w:rsidR="00BB23A2" w:rsidRPr="00C67260" w:rsidRDefault="141CFF17" w:rsidP="00BA2B40">
            <w:pPr>
              <w:pStyle w:val="NormalWeb"/>
              <w:numPr>
                <w:ilvl w:val="0"/>
                <w:numId w:val="15"/>
              </w:numPr>
              <w:spacing w:before="0" w:after="0"/>
              <w:textAlignment w:val="baseline"/>
              <w:rPr>
                <w:rFonts w:asciiTheme="minorHAnsi" w:eastAsiaTheme="minorEastAsia" w:hAnsiTheme="minorHAnsi" w:cstheme="minorBidi"/>
                <w:color w:val="auto"/>
                <w:sz w:val="22"/>
                <w:szCs w:val="22"/>
              </w:rPr>
            </w:pPr>
            <w:r w:rsidRPr="2E14CAA1">
              <w:rPr>
                <w:rFonts w:asciiTheme="minorHAnsi" w:eastAsiaTheme="minorEastAsia" w:hAnsiTheme="minorHAnsi" w:cstheme="minorBidi"/>
                <w:color w:val="auto"/>
                <w:sz w:val="22"/>
                <w:szCs w:val="22"/>
              </w:rPr>
              <w:t>C</w:t>
            </w:r>
            <w:r w:rsidR="2B1D2ADC" w:rsidRPr="2E14CAA1">
              <w:rPr>
                <w:rFonts w:asciiTheme="minorHAnsi" w:eastAsiaTheme="minorEastAsia" w:hAnsiTheme="minorHAnsi" w:cstheme="minorBidi"/>
                <w:color w:val="auto"/>
                <w:sz w:val="22"/>
                <w:szCs w:val="22"/>
              </w:rPr>
              <w:t xml:space="preserve">omponents </w:t>
            </w:r>
            <w:r w:rsidRPr="2E14CAA1">
              <w:rPr>
                <w:rFonts w:asciiTheme="minorHAnsi" w:eastAsiaTheme="minorEastAsia" w:hAnsiTheme="minorHAnsi" w:cstheme="minorBidi"/>
                <w:color w:val="auto"/>
                <w:sz w:val="22"/>
                <w:szCs w:val="22"/>
              </w:rPr>
              <w:t xml:space="preserve">of </w:t>
            </w:r>
            <w:r w:rsidR="7A5DD20E" w:rsidRPr="2E14CAA1">
              <w:rPr>
                <w:rFonts w:asciiTheme="minorHAnsi" w:eastAsiaTheme="minorEastAsia" w:hAnsiTheme="minorHAnsi" w:cstheme="minorBidi"/>
                <w:color w:val="auto"/>
                <w:sz w:val="22"/>
                <w:szCs w:val="22"/>
              </w:rPr>
              <w:t xml:space="preserve">an </w:t>
            </w:r>
            <w:r w:rsidRPr="2E14CAA1">
              <w:rPr>
                <w:rFonts w:asciiTheme="minorHAnsi" w:eastAsiaTheme="minorEastAsia" w:hAnsiTheme="minorHAnsi" w:cstheme="minorBidi"/>
                <w:color w:val="auto"/>
                <w:sz w:val="22"/>
                <w:szCs w:val="22"/>
              </w:rPr>
              <w:t>M&amp;</w:t>
            </w:r>
            <w:r w:rsidR="4FC8BAB2" w:rsidRPr="2E14CAA1">
              <w:rPr>
                <w:rFonts w:asciiTheme="minorHAnsi" w:eastAsiaTheme="minorEastAsia" w:hAnsiTheme="minorHAnsi" w:cstheme="minorBidi"/>
                <w:color w:val="auto"/>
                <w:sz w:val="22"/>
                <w:szCs w:val="22"/>
              </w:rPr>
              <w:t>E s</w:t>
            </w:r>
            <w:r w:rsidR="336FF966" w:rsidRPr="2E14CAA1">
              <w:rPr>
                <w:rFonts w:asciiTheme="minorHAnsi" w:eastAsiaTheme="minorEastAsia" w:hAnsiTheme="minorHAnsi" w:cstheme="minorBidi"/>
                <w:color w:val="auto"/>
                <w:sz w:val="22"/>
                <w:szCs w:val="22"/>
              </w:rPr>
              <w:t>ystem</w:t>
            </w:r>
            <w:r w:rsidRPr="2E14CAA1">
              <w:rPr>
                <w:rFonts w:asciiTheme="minorHAnsi" w:eastAsiaTheme="minorEastAsia" w:hAnsiTheme="minorHAnsi" w:cstheme="minorBidi"/>
                <w:color w:val="FF0000"/>
                <w:sz w:val="20"/>
                <w:szCs w:val="20"/>
              </w:rPr>
              <w:t xml:space="preserve"> </w:t>
            </w:r>
          </w:p>
        </w:tc>
      </w:tr>
      <w:tr w:rsidR="00BB23A2" w:rsidRPr="00CF333A" w14:paraId="4CA1E036" w14:textId="77777777" w:rsidTr="76C73680">
        <w:tc>
          <w:tcPr>
            <w:tcW w:w="2689" w:type="dxa"/>
            <w:shd w:val="clear" w:color="auto" w:fill="F1E3DD"/>
          </w:tcPr>
          <w:p w14:paraId="37603E09" w14:textId="77777777" w:rsidR="00BB23A2" w:rsidRPr="00CF333A" w:rsidRDefault="00BB23A2" w:rsidP="00F52045">
            <w:pPr>
              <w:tabs>
                <w:tab w:val="right" w:leader="dot" w:pos="9103"/>
              </w:tabs>
              <w:ind w:right="-113"/>
              <w:rPr>
                <w:rFonts w:eastAsiaTheme="minorEastAsia" w:cstheme="minorBidi"/>
                <w:color w:val="auto"/>
              </w:rPr>
            </w:pPr>
            <w:r w:rsidRPr="2E14CAA1">
              <w:rPr>
                <w:rFonts w:eastAsiaTheme="minorEastAsia" w:cstheme="minorBidi"/>
                <w:color w:val="auto"/>
              </w:rPr>
              <w:t>Intended learning outcomes:</w:t>
            </w:r>
          </w:p>
        </w:tc>
        <w:tc>
          <w:tcPr>
            <w:tcW w:w="7766" w:type="dxa"/>
            <w:gridSpan w:val="3"/>
            <w:shd w:val="clear" w:color="auto" w:fill="auto"/>
          </w:tcPr>
          <w:p w14:paraId="0238A70E" w14:textId="77777777" w:rsidR="00BB23A2" w:rsidRPr="00CF333A" w:rsidRDefault="00BB23A2" w:rsidP="00F52045">
            <w:pPr>
              <w:tabs>
                <w:tab w:val="right" w:leader="dot" w:pos="9103"/>
              </w:tabs>
              <w:rPr>
                <w:rFonts w:eastAsiaTheme="minorEastAsia" w:cstheme="minorBidi"/>
                <w:i/>
                <w:color w:val="auto"/>
              </w:rPr>
            </w:pPr>
            <w:r w:rsidRPr="2E14CAA1">
              <w:rPr>
                <w:rFonts w:eastAsiaTheme="minorEastAsia" w:cstheme="minorBidi"/>
                <w:i/>
                <w:color w:val="auto"/>
              </w:rPr>
              <w:t xml:space="preserve">At the end of this </w:t>
            </w:r>
            <w:r w:rsidRPr="2E14CAA1">
              <w:rPr>
                <w:rFonts w:eastAsiaTheme="minorEastAsia" w:cstheme="minorBidi"/>
                <w:b/>
                <w:i/>
                <w:color w:val="auto"/>
              </w:rPr>
              <w:t>topic</w:t>
            </w:r>
            <w:r w:rsidRPr="2E14CAA1">
              <w:rPr>
                <w:rFonts w:eastAsiaTheme="minorEastAsia" w:cstheme="minorBidi"/>
                <w:i/>
                <w:color w:val="auto"/>
              </w:rPr>
              <w:t>, you will be able to:</w:t>
            </w:r>
          </w:p>
          <w:p w14:paraId="7ED92411" w14:textId="77777777" w:rsidR="006715A6" w:rsidRDefault="006715A6" w:rsidP="00BA2B40">
            <w:pPr>
              <w:pStyle w:val="NormalWeb"/>
              <w:numPr>
                <w:ilvl w:val="0"/>
                <w:numId w:val="21"/>
              </w:numPr>
              <w:spacing w:before="0" w:after="0"/>
              <w:textAlignment w:val="baseline"/>
              <w:rPr>
                <w:rFonts w:asciiTheme="minorHAnsi" w:eastAsiaTheme="minorEastAsia" w:hAnsiTheme="minorHAnsi" w:cstheme="minorBidi"/>
                <w:color w:val="auto"/>
                <w:sz w:val="22"/>
                <w:szCs w:val="22"/>
              </w:rPr>
            </w:pPr>
            <w:r w:rsidRPr="2E14CAA1">
              <w:rPr>
                <w:rFonts w:asciiTheme="minorHAnsi" w:eastAsiaTheme="minorEastAsia" w:hAnsiTheme="minorHAnsi" w:cstheme="minorBidi"/>
                <w:color w:val="auto"/>
                <w:sz w:val="22"/>
                <w:szCs w:val="22"/>
              </w:rPr>
              <w:t>Describe various elements of an M&amp;E system</w:t>
            </w:r>
          </w:p>
          <w:p w14:paraId="526D7803" w14:textId="18D8E684" w:rsidR="00BB23A2" w:rsidRPr="006715A6" w:rsidRDefault="006715A6" w:rsidP="00BA2B40">
            <w:pPr>
              <w:pStyle w:val="NormalWeb"/>
              <w:numPr>
                <w:ilvl w:val="0"/>
                <w:numId w:val="21"/>
              </w:numPr>
              <w:spacing w:before="0" w:after="0"/>
              <w:textAlignment w:val="baseline"/>
              <w:rPr>
                <w:rFonts w:asciiTheme="minorHAnsi" w:eastAsiaTheme="minorEastAsia" w:hAnsiTheme="minorHAnsi" w:cstheme="minorBidi"/>
                <w:color w:val="auto"/>
                <w:sz w:val="22"/>
                <w:szCs w:val="22"/>
              </w:rPr>
            </w:pPr>
            <w:r w:rsidRPr="2E14CAA1">
              <w:rPr>
                <w:rFonts w:asciiTheme="minorHAnsi" w:eastAsiaTheme="minorEastAsia" w:hAnsiTheme="minorHAnsi" w:cstheme="minorBidi"/>
                <w:color w:val="auto"/>
                <w:sz w:val="22"/>
                <w:szCs w:val="22"/>
              </w:rPr>
              <w:t xml:space="preserve">Explain the </w:t>
            </w:r>
            <w:r w:rsidR="414833B8" w:rsidRPr="2E14CAA1">
              <w:rPr>
                <w:rFonts w:asciiTheme="minorHAnsi" w:eastAsiaTheme="minorEastAsia" w:hAnsiTheme="minorHAnsi" w:cstheme="minorBidi"/>
                <w:color w:val="auto"/>
                <w:sz w:val="22"/>
                <w:szCs w:val="22"/>
              </w:rPr>
              <w:t>components of an M&amp;E system</w:t>
            </w:r>
          </w:p>
        </w:tc>
      </w:tr>
    </w:tbl>
    <w:p w14:paraId="79234F48" w14:textId="77777777" w:rsidR="00BB23A2" w:rsidRPr="00CF333A" w:rsidRDefault="00BB23A2" w:rsidP="00BB23A2">
      <w:pPr>
        <w:rPr>
          <w:rFonts w:eastAsiaTheme="minorEastAsia" w:cstheme="minorBid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BB23A2" w:rsidRPr="00CF333A" w14:paraId="0B4E04E1" w14:textId="77777777" w:rsidTr="40E809AA">
        <w:tc>
          <w:tcPr>
            <w:tcW w:w="2689" w:type="dxa"/>
            <w:shd w:val="clear" w:color="auto" w:fill="F1E3DD"/>
          </w:tcPr>
          <w:p w14:paraId="5AA56AED" w14:textId="77777777" w:rsidR="00BB23A2" w:rsidRPr="00CF333A" w:rsidRDefault="00BB23A2" w:rsidP="0A1C6165">
            <w:pPr>
              <w:tabs>
                <w:tab w:val="right" w:leader="dot" w:pos="9103"/>
              </w:tabs>
              <w:ind w:right="-113"/>
              <w:rPr>
                <w:rFonts w:eastAsiaTheme="minorEastAsia" w:cstheme="minorBidi"/>
                <w:color w:val="auto"/>
              </w:rPr>
            </w:pPr>
            <w:r w:rsidRPr="2E14CAA1">
              <w:rPr>
                <w:rFonts w:eastAsiaTheme="minorEastAsia" w:cstheme="minorBidi"/>
                <w:color w:val="auto"/>
              </w:rPr>
              <w:t>Overview of student activity:</w:t>
            </w:r>
          </w:p>
        </w:tc>
        <w:tc>
          <w:tcPr>
            <w:tcW w:w="7766" w:type="dxa"/>
            <w:shd w:val="clear" w:color="auto" w:fill="auto"/>
          </w:tcPr>
          <w:p w14:paraId="1703E3FC" w14:textId="3A72098D" w:rsidR="00BB23A2" w:rsidRPr="00573C99" w:rsidRDefault="1D45D7B2" w:rsidP="0A1C6165">
            <w:pPr>
              <w:tabs>
                <w:tab w:val="right" w:leader="dot" w:pos="9103"/>
              </w:tabs>
              <w:rPr>
                <w:rFonts w:eastAsiaTheme="minorEastAsia" w:cstheme="minorBidi"/>
                <w:color w:val="auto"/>
              </w:rPr>
            </w:pPr>
            <w:r w:rsidRPr="0A1C6165">
              <w:rPr>
                <w:rFonts w:eastAsiaTheme="minorEastAsia" w:cstheme="minorBidi"/>
                <w:color w:val="auto"/>
              </w:rPr>
              <w:t xml:space="preserve">After learning the key terms of M&amp;E in Unit 1, </w:t>
            </w:r>
            <w:r w:rsidR="4B5B28ED" w:rsidRPr="0A1C6165">
              <w:rPr>
                <w:rFonts w:eastAsiaTheme="minorEastAsia" w:cstheme="minorBidi"/>
                <w:color w:val="auto"/>
              </w:rPr>
              <w:t>you</w:t>
            </w:r>
            <w:r w:rsidRPr="0A1C6165">
              <w:rPr>
                <w:rFonts w:eastAsiaTheme="minorEastAsia" w:cstheme="minorBidi"/>
                <w:color w:val="auto"/>
              </w:rPr>
              <w:t xml:space="preserve"> need to</w:t>
            </w:r>
            <w:r w:rsidR="566A7F88" w:rsidRPr="0A1C6165">
              <w:rPr>
                <w:rFonts w:eastAsiaTheme="minorEastAsia" w:cstheme="minorBidi"/>
                <w:color w:val="auto"/>
              </w:rPr>
              <w:t xml:space="preserve"> gain more foundational knowledge on M&amp;E which will be useful in </w:t>
            </w:r>
            <w:r w:rsidR="7E14B05E" w:rsidRPr="0A1C6165">
              <w:rPr>
                <w:rFonts w:eastAsiaTheme="minorEastAsia" w:cstheme="minorBidi"/>
                <w:color w:val="auto"/>
              </w:rPr>
              <w:t xml:space="preserve">the units that follow. Elements and components of an M&amp;E </w:t>
            </w:r>
            <w:r w:rsidR="5B6281D7" w:rsidRPr="0A1C6165">
              <w:rPr>
                <w:rFonts w:eastAsiaTheme="minorEastAsia" w:cstheme="minorBidi"/>
                <w:color w:val="auto"/>
              </w:rPr>
              <w:t xml:space="preserve">system </w:t>
            </w:r>
            <w:r w:rsidR="7E14B05E" w:rsidRPr="0A1C6165">
              <w:rPr>
                <w:rFonts w:eastAsiaTheme="minorEastAsia" w:cstheme="minorBidi"/>
                <w:color w:val="auto"/>
              </w:rPr>
              <w:t xml:space="preserve">are the building blocks </w:t>
            </w:r>
            <w:r w:rsidR="29DB92BE" w:rsidRPr="0A1C6165">
              <w:rPr>
                <w:rFonts w:eastAsiaTheme="minorEastAsia" w:cstheme="minorBidi"/>
                <w:color w:val="auto"/>
              </w:rPr>
              <w:t xml:space="preserve">that spell out the stages </w:t>
            </w:r>
            <w:r w:rsidR="00FC75CA" w:rsidRPr="0A1C6165">
              <w:rPr>
                <w:rFonts w:eastAsiaTheme="minorEastAsia" w:cstheme="minorBidi"/>
                <w:color w:val="auto"/>
              </w:rPr>
              <w:t xml:space="preserve">and </w:t>
            </w:r>
            <w:r w:rsidR="00FC75CA" w:rsidRPr="2E14CAA1">
              <w:rPr>
                <w:rFonts w:eastAsiaTheme="minorEastAsia" w:cstheme="minorBidi"/>
                <w:color w:val="auto"/>
              </w:rPr>
              <w:t>functions</w:t>
            </w:r>
            <w:r w:rsidR="3EC457A1" w:rsidRPr="2E14CAA1">
              <w:rPr>
                <w:rFonts w:eastAsiaTheme="minorEastAsia" w:cstheme="minorBidi"/>
                <w:color w:val="auto"/>
              </w:rPr>
              <w:t xml:space="preserve"> required to measure the progress and results of a project.</w:t>
            </w:r>
          </w:p>
        </w:tc>
      </w:tr>
    </w:tbl>
    <w:p w14:paraId="37D23E0B" w14:textId="37C8EDAA" w:rsidR="40E809AA" w:rsidRDefault="40E809AA"/>
    <w:p w14:paraId="4B08B7FB" w14:textId="0E5CD897" w:rsidR="0A5FD454" w:rsidRDefault="0A5FD454">
      <w:pPr>
        <w:rPr>
          <w:rFonts w:eastAsiaTheme="minorEastAsia" w:cstheme="minorBidi"/>
        </w:rPr>
      </w:pPr>
    </w:p>
    <w:p w14:paraId="3F1FAA63" w14:textId="5E87ABDA" w:rsidR="4B8133A6" w:rsidRDefault="4B8133A6">
      <w:pPr>
        <w:rPr>
          <w:rFonts w:eastAsiaTheme="minorEastAsia" w:cstheme="minorBidi"/>
        </w:rPr>
      </w:pPr>
    </w:p>
    <w:p w14:paraId="4B1DE668" w14:textId="77777777" w:rsidR="00BB23A2" w:rsidRPr="00CF333A" w:rsidRDefault="00BB23A2" w:rsidP="00BB23A2">
      <w:pPr>
        <w:rPr>
          <w:rFonts w:eastAsiaTheme="minorEastAsia" w:cstheme="minorBidi"/>
          <w:color w:val="auto"/>
        </w:rPr>
      </w:pPr>
    </w:p>
    <w:tbl>
      <w:tblPr>
        <w:tblStyle w:val="TableGrid"/>
        <w:tblW w:w="0" w:type="auto"/>
        <w:tblLook w:val="04A0" w:firstRow="1" w:lastRow="0" w:firstColumn="1" w:lastColumn="0" w:noHBand="0" w:noVBand="1"/>
      </w:tblPr>
      <w:tblGrid>
        <w:gridCol w:w="5098"/>
        <w:gridCol w:w="709"/>
        <w:gridCol w:w="1559"/>
        <w:gridCol w:w="3090"/>
      </w:tblGrid>
      <w:tr w:rsidR="00BB23A2" w:rsidRPr="00CF333A" w14:paraId="55851F8F" w14:textId="77777777" w:rsidTr="007058BC">
        <w:tc>
          <w:tcPr>
            <w:tcW w:w="10456" w:type="dxa"/>
            <w:gridSpan w:val="4"/>
            <w:shd w:val="clear" w:color="auto" w:fill="C99378"/>
          </w:tcPr>
          <w:p w14:paraId="551D063C" w14:textId="77777777" w:rsidR="00BB23A2" w:rsidRPr="00CF333A" w:rsidRDefault="00BB23A2" w:rsidP="00F52045">
            <w:pPr>
              <w:rPr>
                <w:rFonts w:eastAsiaTheme="minorEastAsia" w:cstheme="minorBidi"/>
                <w:i/>
                <w:color w:val="auto"/>
              </w:rPr>
            </w:pPr>
            <w:r w:rsidRPr="2E14CAA1">
              <w:rPr>
                <w:rFonts w:eastAsiaTheme="minorEastAsia" w:cstheme="minorBidi"/>
                <w:b/>
                <w:color w:val="auto"/>
              </w:rPr>
              <w:t>Constructive alignment of unit level outcomes with module level outcomes, learning activities and assessment</w:t>
            </w:r>
            <w:r>
              <w:br/>
            </w:r>
            <w:r w:rsidRPr="2E14CAA1">
              <w:rPr>
                <w:rFonts w:eastAsiaTheme="minorEastAsia" w:cstheme="minorBidi"/>
                <w:i/>
                <w:color w:val="auto"/>
              </w:rPr>
              <w:t>(Pressing &lt;Tab&gt; at the end of the table will provide additional rows in the table, if required.)</w:t>
            </w:r>
          </w:p>
        </w:tc>
      </w:tr>
      <w:tr w:rsidR="00BB23A2" w:rsidRPr="00CF333A" w14:paraId="39ECB86D" w14:textId="77777777" w:rsidTr="001C5CEE">
        <w:trPr>
          <w:cantSplit/>
          <w:trHeight w:val="1648"/>
        </w:trPr>
        <w:tc>
          <w:tcPr>
            <w:tcW w:w="5098" w:type="dxa"/>
            <w:shd w:val="clear" w:color="auto" w:fill="F1E3DD"/>
            <w:vAlign w:val="bottom"/>
          </w:tcPr>
          <w:p w14:paraId="6F18A323" w14:textId="77777777" w:rsidR="00BB23A2" w:rsidRPr="00CF333A" w:rsidRDefault="00BB23A2" w:rsidP="00F52045">
            <w:pPr>
              <w:rPr>
                <w:rFonts w:eastAsiaTheme="minorEastAsia" w:cstheme="minorBidi"/>
                <w:color w:val="auto"/>
              </w:rPr>
            </w:pPr>
            <w:r w:rsidRPr="2E14CAA1">
              <w:rPr>
                <w:rFonts w:eastAsiaTheme="minorEastAsia" w:cstheme="minorBidi"/>
                <w:color w:val="auto"/>
              </w:rPr>
              <w:t>Intended unit learning outcomes:</w:t>
            </w:r>
          </w:p>
        </w:tc>
        <w:tc>
          <w:tcPr>
            <w:tcW w:w="709" w:type="dxa"/>
            <w:shd w:val="clear" w:color="auto" w:fill="F1E3DD"/>
            <w:textDirection w:val="btLr"/>
            <w:vAlign w:val="center"/>
          </w:tcPr>
          <w:p w14:paraId="1F376F07" w14:textId="77777777" w:rsidR="00BB23A2" w:rsidRPr="00CF333A" w:rsidRDefault="00BB23A2" w:rsidP="00F52045">
            <w:pPr>
              <w:spacing w:before="0" w:after="0"/>
              <w:ind w:left="113" w:right="113"/>
              <w:rPr>
                <w:rFonts w:eastAsiaTheme="minorEastAsia" w:cstheme="minorBidi"/>
                <w:color w:val="auto"/>
              </w:rPr>
            </w:pPr>
            <w:r w:rsidRPr="2E14CAA1">
              <w:rPr>
                <w:rFonts w:eastAsiaTheme="minorEastAsia" w:cstheme="minorBidi"/>
                <w:color w:val="auto"/>
              </w:rPr>
              <w:t>No of module-level outcome</w:t>
            </w:r>
          </w:p>
        </w:tc>
        <w:tc>
          <w:tcPr>
            <w:tcW w:w="1559" w:type="dxa"/>
            <w:shd w:val="clear" w:color="auto" w:fill="F1E3DD"/>
            <w:vAlign w:val="bottom"/>
          </w:tcPr>
          <w:p w14:paraId="2CAB1604" w14:textId="77777777" w:rsidR="00BB23A2" w:rsidRPr="00CF333A" w:rsidRDefault="00BB23A2" w:rsidP="00F52045">
            <w:pPr>
              <w:rPr>
                <w:rFonts w:eastAsiaTheme="minorEastAsia" w:cstheme="minorBidi"/>
                <w:color w:val="auto"/>
              </w:rPr>
            </w:pPr>
            <w:r w:rsidRPr="2E14CAA1">
              <w:rPr>
                <w:rFonts w:eastAsiaTheme="minorEastAsia" w:cstheme="minorBidi"/>
                <w:color w:val="auto"/>
              </w:rPr>
              <w:t>Activity where students engage with this outcome</w:t>
            </w:r>
          </w:p>
        </w:tc>
        <w:tc>
          <w:tcPr>
            <w:tcW w:w="3090" w:type="dxa"/>
            <w:shd w:val="clear" w:color="auto" w:fill="F1E3DD"/>
            <w:vAlign w:val="bottom"/>
          </w:tcPr>
          <w:p w14:paraId="3A787351" w14:textId="77777777" w:rsidR="00BB23A2" w:rsidRPr="00CF333A" w:rsidRDefault="00BB23A2" w:rsidP="00F52045">
            <w:pPr>
              <w:rPr>
                <w:rFonts w:eastAsiaTheme="minorEastAsia" w:cstheme="minorBidi"/>
                <w:color w:val="auto"/>
              </w:rPr>
            </w:pPr>
            <w:r w:rsidRPr="2E14CAA1">
              <w:rPr>
                <w:rFonts w:eastAsiaTheme="minorEastAsia" w:cstheme="minorBidi"/>
                <w:color w:val="auto"/>
              </w:rPr>
              <w:t>Where and how is this outcome assessed?</w:t>
            </w:r>
          </w:p>
        </w:tc>
      </w:tr>
      <w:tr w:rsidR="00BB23A2" w:rsidRPr="00CF333A" w14:paraId="50E77F8A" w14:textId="77777777" w:rsidTr="00CC1C17">
        <w:tc>
          <w:tcPr>
            <w:tcW w:w="10456" w:type="dxa"/>
            <w:gridSpan w:val="4"/>
            <w:shd w:val="clear" w:color="auto" w:fill="F7EFEB"/>
          </w:tcPr>
          <w:p w14:paraId="496C0ACF" w14:textId="77777777" w:rsidR="00BB23A2" w:rsidRPr="00CF333A" w:rsidRDefault="00BB23A2" w:rsidP="00F52045">
            <w:pPr>
              <w:rPr>
                <w:rFonts w:eastAsiaTheme="minorEastAsia" w:cstheme="minorBidi"/>
                <w:b/>
                <w:i/>
                <w:color w:val="auto"/>
              </w:rPr>
            </w:pPr>
            <w:r w:rsidRPr="2E14CAA1">
              <w:rPr>
                <w:rFonts w:eastAsiaTheme="minorEastAsia" w:cstheme="minorBidi"/>
                <w:b/>
                <w:i/>
                <w:color w:val="auto"/>
              </w:rPr>
              <w:t>At the end of this unit, you will be able to:</w:t>
            </w:r>
          </w:p>
        </w:tc>
      </w:tr>
      <w:tr w:rsidR="00BB23A2" w:rsidRPr="00CF333A" w14:paraId="5D408922" w14:textId="77777777" w:rsidTr="1E2D198B">
        <w:tc>
          <w:tcPr>
            <w:tcW w:w="5098" w:type="dxa"/>
          </w:tcPr>
          <w:p w14:paraId="5C14B0E4" w14:textId="457075AA" w:rsidR="00BB23A2" w:rsidRPr="005D3F0E" w:rsidRDefault="005D3F0E" w:rsidP="00BA2B40">
            <w:pPr>
              <w:pStyle w:val="NormalWeb"/>
              <w:numPr>
                <w:ilvl w:val="0"/>
                <w:numId w:val="22"/>
              </w:numPr>
              <w:spacing w:before="0" w:after="0"/>
              <w:textAlignment w:val="baseline"/>
              <w:rPr>
                <w:rFonts w:asciiTheme="minorHAnsi" w:eastAsiaTheme="minorEastAsia" w:hAnsiTheme="minorHAnsi" w:cstheme="minorBidi"/>
                <w:color w:val="auto"/>
                <w:sz w:val="22"/>
                <w:szCs w:val="22"/>
              </w:rPr>
            </w:pPr>
            <w:r w:rsidRPr="2E14CAA1">
              <w:rPr>
                <w:rFonts w:asciiTheme="minorHAnsi" w:eastAsiaTheme="minorEastAsia" w:hAnsiTheme="minorHAnsi" w:cstheme="minorBidi"/>
                <w:color w:val="auto"/>
                <w:sz w:val="22"/>
                <w:szCs w:val="22"/>
              </w:rPr>
              <w:t>Describe various elements of an M&amp;E system</w:t>
            </w:r>
          </w:p>
        </w:tc>
        <w:tc>
          <w:tcPr>
            <w:tcW w:w="709" w:type="dxa"/>
          </w:tcPr>
          <w:p w14:paraId="20D2F9EA" w14:textId="3488A732" w:rsidR="00BB23A2" w:rsidRPr="00CF333A" w:rsidRDefault="005D3F0E" w:rsidP="00F52045">
            <w:pPr>
              <w:rPr>
                <w:rFonts w:eastAsiaTheme="minorEastAsia" w:cstheme="minorBidi"/>
                <w:color w:val="auto"/>
              </w:rPr>
            </w:pPr>
            <w:r w:rsidRPr="2E14CAA1">
              <w:rPr>
                <w:rFonts w:eastAsiaTheme="minorEastAsia" w:cstheme="minorBidi"/>
                <w:color w:val="auto"/>
              </w:rPr>
              <w:t>1</w:t>
            </w:r>
          </w:p>
        </w:tc>
        <w:tc>
          <w:tcPr>
            <w:tcW w:w="1559" w:type="dxa"/>
          </w:tcPr>
          <w:p w14:paraId="58CA4CBD" w14:textId="1CFC25F9" w:rsidR="00BB23A2" w:rsidRPr="005D3F0E" w:rsidRDefault="79DBF3BC" w:rsidP="0A1C6165">
            <w:pPr>
              <w:rPr>
                <w:rFonts w:eastAsiaTheme="minorEastAsia" w:cstheme="minorBidi"/>
                <w:color w:val="auto"/>
              </w:rPr>
            </w:pPr>
            <w:r w:rsidRPr="2E14CAA1">
              <w:rPr>
                <w:rFonts w:eastAsiaTheme="minorEastAsia" w:cstheme="minorBidi"/>
                <w:color w:val="auto"/>
              </w:rPr>
              <w:t>E2.1</w:t>
            </w:r>
          </w:p>
        </w:tc>
        <w:tc>
          <w:tcPr>
            <w:tcW w:w="3090" w:type="dxa"/>
          </w:tcPr>
          <w:p w14:paraId="63EEDA7B" w14:textId="540EECFC" w:rsidR="00BB23A2" w:rsidRPr="00CF333A" w:rsidRDefault="47F8772A" w:rsidP="0A1C6165">
            <w:pPr>
              <w:rPr>
                <w:rFonts w:eastAsiaTheme="minorEastAsia" w:cstheme="minorBidi"/>
                <w:color w:val="auto"/>
              </w:rPr>
            </w:pPr>
            <w:r w:rsidRPr="2E14CAA1">
              <w:rPr>
                <w:rFonts w:eastAsiaTheme="minorEastAsia" w:cstheme="minorBidi"/>
                <w:color w:val="auto"/>
              </w:rPr>
              <w:t>A2.1</w:t>
            </w:r>
          </w:p>
        </w:tc>
      </w:tr>
      <w:tr w:rsidR="00BB23A2" w:rsidRPr="00CF333A" w14:paraId="7F00C1D0" w14:textId="77777777" w:rsidTr="1E2D198B">
        <w:tc>
          <w:tcPr>
            <w:tcW w:w="5098" w:type="dxa"/>
          </w:tcPr>
          <w:p w14:paraId="0FD9BF23" w14:textId="13D31D97" w:rsidR="00BB23A2" w:rsidRPr="00CF333A" w:rsidRDefault="0BB4F5DA" w:rsidP="00BA2B40">
            <w:pPr>
              <w:pStyle w:val="ListParagraph"/>
              <w:numPr>
                <w:ilvl w:val="0"/>
                <w:numId w:val="22"/>
              </w:numPr>
              <w:rPr>
                <w:rFonts w:eastAsiaTheme="minorEastAsia" w:cstheme="minorBidi"/>
                <w:color w:val="auto"/>
              </w:rPr>
            </w:pPr>
            <w:r w:rsidRPr="2E14CAA1">
              <w:rPr>
                <w:rFonts w:eastAsiaTheme="minorEastAsia" w:cstheme="minorBidi"/>
                <w:color w:val="auto"/>
              </w:rPr>
              <w:t>Explain the c</w:t>
            </w:r>
            <w:r w:rsidR="796C4B19" w:rsidRPr="2E14CAA1">
              <w:rPr>
                <w:rFonts w:eastAsiaTheme="minorEastAsia" w:cstheme="minorBidi"/>
                <w:color w:val="auto"/>
              </w:rPr>
              <w:t>omponents of an</w:t>
            </w:r>
            <w:r w:rsidRPr="2E14CAA1">
              <w:rPr>
                <w:rFonts w:eastAsiaTheme="minorEastAsia" w:cstheme="minorBidi"/>
                <w:color w:val="auto"/>
              </w:rPr>
              <w:t xml:space="preserve"> M&amp;E</w:t>
            </w:r>
            <w:r w:rsidR="467A6801" w:rsidRPr="2E14CAA1">
              <w:rPr>
                <w:rFonts w:eastAsiaTheme="minorEastAsia" w:cstheme="minorBidi"/>
                <w:color w:val="auto"/>
              </w:rPr>
              <w:t xml:space="preserve"> system</w:t>
            </w:r>
          </w:p>
        </w:tc>
        <w:tc>
          <w:tcPr>
            <w:tcW w:w="709" w:type="dxa"/>
          </w:tcPr>
          <w:p w14:paraId="2F8656C4" w14:textId="79830300" w:rsidR="00BB23A2" w:rsidRPr="00CF333A" w:rsidRDefault="005D3F0E" w:rsidP="00F52045">
            <w:pPr>
              <w:rPr>
                <w:rFonts w:eastAsiaTheme="minorEastAsia" w:cstheme="minorBidi"/>
                <w:color w:val="auto"/>
              </w:rPr>
            </w:pPr>
            <w:r w:rsidRPr="2E14CAA1">
              <w:rPr>
                <w:rFonts w:eastAsiaTheme="minorEastAsia" w:cstheme="minorBidi"/>
                <w:color w:val="auto"/>
              </w:rPr>
              <w:t>1</w:t>
            </w:r>
          </w:p>
        </w:tc>
        <w:tc>
          <w:tcPr>
            <w:tcW w:w="1559" w:type="dxa"/>
          </w:tcPr>
          <w:p w14:paraId="4FBB67C2" w14:textId="4AB45EAF" w:rsidR="00BB23A2" w:rsidRPr="005D3F0E" w:rsidRDefault="3F0B2C5E" w:rsidP="0A1C6165">
            <w:pPr>
              <w:rPr>
                <w:rFonts w:eastAsiaTheme="minorEastAsia" w:cstheme="minorBidi"/>
                <w:color w:val="auto"/>
                <w:lang w:val="en-US"/>
              </w:rPr>
            </w:pPr>
            <w:r w:rsidRPr="2E14CAA1">
              <w:rPr>
                <w:rFonts w:eastAsiaTheme="minorEastAsia" w:cstheme="minorBidi"/>
                <w:color w:val="auto"/>
              </w:rPr>
              <w:t>E2.1</w:t>
            </w:r>
          </w:p>
        </w:tc>
        <w:tc>
          <w:tcPr>
            <w:tcW w:w="3090" w:type="dxa"/>
          </w:tcPr>
          <w:p w14:paraId="63884D0C" w14:textId="2CED3F8F" w:rsidR="00BB23A2" w:rsidRPr="00CF333A" w:rsidRDefault="0C8BD295" w:rsidP="1E2D198B">
            <w:pPr>
              <w:rPr>
                <w:rFonts w:eastAsiaTheme="minorEastAsia" w:cstheme="minorBidi"/>
                <w:color w:val="auto"/>
              </w:rPr>
            </w:pPr>
            <w:r w:rsidRPr="68F3203A">
              <w:rPr>
                <w:rFonts w:eastAsiaTheme="minorEastAsia" w:cstheme="minorBidi"/>
                <w:color w:val="auto"/>
              </w:rPr>
              <w:t>A2.1</w:t>
            </w:r>
          </w:p>
        </w:tc>
      </w:tr>
    </w:tbl>
    <w:p w14:paraId="77C1AF4C" w14:textId="77777777" w:rsidR="00BB23A2" w:rsidRPr="00CF333A" w:rsidRDefault="00BB23A2" w:rsidP="00BB23A2">
      <w:pPr>
        <w:rPr>
          <w:rFonts w:eastAsiaTheme="minorEastAsia" w:cstheme="minorBidi"/>
          <w:color w:val="auto"/>
        </w:rPr>
      </w:pPr>
    </w:p>
    <w:p w14:paraId="5C6EECC5" w14:textId="77777777" w:rsidR="00BB23A2" w:rsidRPr="00CF333A" w:rsidRDefault="00BB23A2" w:rsidP="00BB23A2">
      <w:pPr>
        <w:rPr>
          <w:rFonts w:eastAsiaTheme="minorEastAsia" w:cstheme="minorBidi"/>
          <w:color w:val="auto"/>
        </w:rPr>
      </w:pP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3"/>
        <w:gridCol w:w="5099"/>
        <w:gridCol w:w="1701"/>
        <w:gridCol w:w="992"/>
      </w:tblGrid>
      <w:tr w:rsidR="00BB23A2" w:rsidRPr="00CF333A" w14:paraId="1FD1057A" w14:textId="77777777" w:rsidTr="592EB474">
        <w:trPr>
          <w:trHeight w:val="137"/>
        </w:trPr>
        <w:tc>
          <w:tcPr>
            <w:tcW w:w="10485" w:type="dxa"/>
            <w:gridSpan w:val="4"/>
            <w:shd w:val="clear" w:color="auto" w:fill="C99378"/>
          </w:tcPr>
          <w:p w14:paraId="267E2CA4" w14:textId="77777777" w:rsidR="00BB23A2" w:rsidRPr="00CF333A" w:rsidRDefault="00BB23A2" w:rsidP="00F52045">
            <w:pPr>
              <w:tabs>
                <w:tab w:val="right" w:leader="dot" w:pos="9103"/>
              </w:tabs>
              <w:ind w:right="-113"/>
              <w:rPr>
                <w:rFonts w:eastAsiaTheme="minorEastAsia" w:cstheme="minorBidi"/>
                <w:color w:val="auto"/>
              </w:rPr>
            </w:pPr>
            <w:r w:rsidRPr="2E14CAA1">
              <w:rPr>
                <w:rFonts w:eastAsiaTheme="minorEastAsia" w:cstheme="minorBidi"/>
                <w:color w:val="auto"/>
              </w:rPr>
              <w:lastRenderedPageBreak/>
              <w:t>Detailed explanation of ALL student and teacher engagement with the unit:</w:t>
            </w:r>
          </w:p>
          <w:p w14:paraId="518358B5" w14:textId="77777777" w:rsidR="00BB23A2" w:rsidRPr="00741C35" w:rsidRDefault="00BB23A2" w:rsidP="00F52045">
            <w:pPr>
              <w:tabs>
                <w:tab w:val="right" w:leader="dot" w:pos="9103"/>
              </w:tabs>
              <w:ind w:right="-113"/>
              <w:rPr>
                <w:rFonts w:eastAsiaTheme="minorEastAsia" w:cstheme="minorBidi"/>
                <w:b/>
                <w:i/>
                <w:color w:val="auto"/>
              </w:rPr>
            </w:pPr>
            <w:r w:rsidRPr="2E14CAA1">
              <w:rPr>
                <w:rFonts w:eastAsiaTheme="minorEastAsia" w:cstheme="minorBidi"/>
                <w:b/>
                <w:i/>
                <w:color w:val="auto"/>
              </w:rPr>
              <w:t xml:space="preserve">(This should be presented in the order that the activities take place.  So if students do work </w:t>
            </w:r>
            <w:r w:rsidRPr="2E14CAA1">
              <w:rPr>
                <w:rFonts w:eastAsiaTheme="minorEastAsia" w:cstheme="minorBidi"/>
                <w:b/>
                <w:color w:val="auto"/>
              </w:rPr>
              <w:t>online</w:t>
            </w:r>
            <w:r w:rsidRPr="2E14CAA1">
              <w:rPr>
                <w:rFonts w:eastAsiaTheme="minorEastAsia" w:cstheme="minorBidi"/>
                <w:b/>
                <w:i/>
                <w:color w:val="auto"/>
              </w:rPr>
              <w:t xml:space="preserve"> before</w:t>
            </w:r>
            <w:r w:rsidRPr="2E14CAA1">
              <w:rPr>
                <w:rFonts w:eastAsiaTheme="minorEastAsia" w:cstheme="minorBidi"/>
                <w:b/>
                <w:color w:val="auto"/>
              </w:rPr>
              <w:t xml:space="preserve"> </w:t>
            </w:r>
            <w:r w:rsidRPr="2E14CAA1">
              <w:rPr>
                <w:rFonts w:eastAsiaTheme="minorEastAsia" w:cstheme="minorBidi"/>
                <w:b/>
                <w:i/>
                <w:color w:val="auto"/>
              </w:rPr>
              <w:t>coming to the lecture, that should be shown ahead of what happens in class.</w:t>
            </w:r>
          </w:p>
          <w:p w14:paraId="36EEFC62" w14:textId="77777777" w:rsidR="00BB23A2" w:rsidRPr="00741C35" w:rsidRDefault="00BB23A2" w:rsidP="00F52045">
            <w:pPr>
              <w:tabs>
                <w:tab w:val="right" w:leader="dot" w:pos="9103"/>
              </w:tabs>
              <w:ind w:right="-113"/>
              <w:rPr>
                <w:rFonts w:eastAsiaTheme="minorEastAsia" w:cstheme="minorBidi"/>
                <w:b/>
                <w:i/>
                <w:color w:val="auto"/>
              </w:rPr>
            </w:pPr>
            <w:r w:rsidRPr="2E14CAA1">
              <w:rPr>
                <w:rFonts w:eastAsiaTheme="minorEastAsia" w:cstheme="minorBidi"/>
                <w:b/>
                <w:i/>
                <w:color w:val="auto"/>
              </w:rPr>
              <w:t>If there is more than one opportunity for face-to-face contact, or more than one online task, there should be a separate section for each instance, and they should be presented in the template in the same order that students encounter them.)</w:t>
            </w:r>
          </w:p>
          <w:p w14:paraId="09551345" w14:textId="77777777" w:rsidR="00BB23A2" w:rsidRPr="00CF333A" w:rsidRDefault="7F890B5A" w:rsidP="1E2D198B">
            <w:pPr>
              <w:tabs>
                <w:tab w:val="right" w:leader="dot" w:pos="9103"/>
              </w:tabs>
              <w:rPr>
                <w:rFonts w:eastAsiaTheme="minorEastAsia" w:cstheme="minorBidi"/>
                <w:color w:val="auto"/>
              </w:rPr>
            </w:pPr>
            <w:r w:rsidRPr="68F3203A">
              <w:rPr>
                <w:rFonts w:eastAsiaTheme="minorEastAsia" w:cstheme="minorBidi"/>
                <w:b/>
                <w:i/>
                <w:color w:val="auto"/>
              </w:rPr>
              <w:t>Content</w:t>
            </w:r>
            <w:r w:rsidRPr="68F3203A">
              <w:rPr>
                <w:rFonts w:eastAsiaTheme="minorEastAsia" w:cstheme="minorBidi"/>
                <w:i/>
                <w:color w:val="auto"/>
              </w:rPr>
              <w:t xml:space="preserve"> – such as lecture material – can EITHER be shown here OR added as </w:t>
            </w:r>
            <w:r w:rsidRPr="68F3203A">
              <w:rPr>
                <w:rFonts w:eastAsiaTheme="minorEastAsia" w:cstheme="minorBidi"/>
                <w:b/>
                <w:i/>
                <w:color w:val="auto"/>
              </w:rPr>
              <w:t xml:space="preserve">clearly identifiable </w:t>
            </w:r>
            <w:r w:rsidRPr="68F3203A">
              <w:rPr>
                <w:rFonts w:eastAsiaTheme="minorEastAsia" w:cstheme="minorBidi"/>
                <w:i/>
                <w:color w:val="auto"/>
              </w:rPr>
              <w:t>addenda to the document.  If you plan to use addenda, you should ensure that these are cross-referenced in this section.)</w:t>
            </w:r>
          </w:p>
        </w:tc>
      </w:tr>
      <w:tr w:rsidR="00BB23A2" w:rsidRPr="00CF333A" w14:paraId="1614D8EE" w14:textId="77777777" w:rsidTr="592EB474">
        <w:trPr>
          <w:trHeight w:val="137"/>
        </w:trPr>
        <w:tc>
          <w:tcPr>
            <w:tcW w:w="10485" w:type="dxa"/>
            <w:gridSpan w:val="4"/>
            <w:shd w:val="clear" w:color="auto" w:fill="F1E3DD"/>
          </w:tcPr>
          <w:p w14:paraId="30CBD0C5" w14:textId="77777777" w:rsidR="00BB23A2" w:rsidRPr="00CF333A" w:rsidRDefault="00BB23A2" w:rsidP="00F52045">
            <w:pPr>
              <w:tabs>
                <w:tab w:val="right" w:leader="dot" w:pos="9103"/>
              </w:tabs>
              <w:rPr>
                <w:rFonts w:eastAsiaTheme="minorEastAsia" w:cstheme="minorBidi"/>
                <w:color w:val="auto"/>
              </w:rPr>
            </w:pPr>
            <w:r w:rsidRPr="2E14CAA1">
              <w:rPr>
                <w:rFonts w:eastAsiaTheme="minorEastAsia" w:cstheme="minorBidi"/>
                <w:color w:val="auto"/>
              </w:rPr>
              <w:t>Module-level outcomes addressed:</w:t>
            </w:r>
          </w:p>
        </w:tc>
      </w:tr>
      <w:tr w:rsidR="00BB23A2" w:rsidRPr="00CF333A" w14:paraId="0D183656" w14:textId="77777777" w:rsidTr="592EB474">
        <w:trPr>
          <w:trHeight w:val="82"/>
        </w:trPr>
        <w:tc>
          <w:tcPr>
            <w:tcW w:w="10485" w:type="dxa"/>
            <w:gridSpan w:val="4"/>
            <w:shd w:val="clear" w:color="auto" w:fill="auto"/>
          </w:tcPr>
          <w:p w14:paraId="38D2E140" w14:textId="67B7813F" w:rsidR="00BB23A2" w:rsidRPr="00EC1739" w:rsidRDefault="283AEB90" w:rsidP="41BC57BF">
            <w:pPr>
              <w:tabs>
                <w:tab w:val="right" w:leader="dot" w:pos="9103"/>
              </w:tabs>
              <w:rPr>
                <w:rFonts w:eastAsiaTheme="minorEastAsia" w:cstheme="minorBidi"/>
                <w:color w:val="auto"/>
              </w:rPr>
            </w:pPr>
            <w:r w:rsidRPr="2E14CAA1">
              <w:rPr>
                <w:rFonts w:eastAsiaTheme="minorEastAsia" w:cstheme="minorBidi"/>
                <w:color w:val="auto"/>
              </w:rPr>
              <w:t>Unit 2 addresses module-level outcome 1 wh</w:t>
            </w:r>
            <w:r w:rsidR="0CA67A35" w:rsidRPr="2E14CAA1">
              <w:rPr>
                <w:rFonts w:eastAsiaTheme="minorEastAsia" w:cstheme="minorBidi"/>
                <w:color w:val="auto"/>
              </w:rPr>
              <w:t>ere</w:t>
            </w:r>
            <w:r w:rsidRPr="2E14CAA1">
              <w:rPr>
                <w:rFonts w:eastAsiaTheme="minorEastAsia" w:cstheme="minorBidi"/>
                <w:color w:val="auto"/>
              </w:rPr>
              <w:t xml:space="preserve"> you </w:t>
            </w:r>
            <w:r w:rsidR="5603E187" w:rsidRPr="2E14CAA1">
              <w:rPr>
                <w:rFonts w:eastAsiaTheme="minorEastAsia" w:cstheme="minorBidi"/>
                <w:color w:val="auto"/>
              </w:rPr>
              <w:t xml:space="preserve">are expected </w:t>
            </w:r>
            <w:r w:rsidRPr="2E14CAA1">
              <w:rPr>
                <w:rFonts w:eastAsiaTheme="minorEastAsia" w:cstheme="minorBidi"/>
                <w:color w:val="auto"/>
              </w:rPr>
              <w:t xml:space="preserve">to describe various concepts in M&amp;E. </w:t>
            </w:r>
          </w:p>
        </w:tc>
      </w:tr>
      <w:tr w:rsidR="00BB23A2" w:rsidRPr="00CF333A" w14:paraId="304237E8" w14:textId="77777777" w:rsidTr="592EB474">
        <w:trPr>
          <w:trHeight w:val="82"/>
        </w:trPr>
        <w:tc>
          <w:tcPr>
            <w:tcW w:w="10485" w:type="dxa"/>
            <w:gridSpan w:val="4"/>
            <w:shd w:val="clear" w:color="auto" w:fill="F1E3DD"/>
          </w:tcPr>
          <w:p w14:paraId="74E92BCC" w14:textId="77777777" w:rsidR="00BB23A2" w:rsidRPr="00CF333A" w:rsidRDefault="00BB23A2" w:rsidP="00F52045">
            <w:pPr>
              <w:tabs>
                <w:tab w:val="right" w:leader="dot" w:pos="9103"/>
              </w:tabs>
              <w:rPr>
                <w:rFonts w:eastAsiaTheme="minorEastAsia" w:cstheme="minorBidi"/>
                <w:color w:val="auto"/>
              </w:rPr>
            </w:pPr>
            <w:r w:rsidRPr="2E14CAA1">
              <w:rPr>
                <w:rFonts w:eastAsiaTheme="minorEastAsia" w:cstheme="minorBidi"/>
                <w:color w:val="auto"/>
              </w:rPr>
              <w:t>Purpose of the unit/week/section:</w:t>
            </w:r>
          </w:p>
        </w:tc>
      </w:tr>
      <w:tr w:rsidR="00BB23A2" w:rsidRPr="00CF333A" w14:paraId="5B1C9AEF" w14:textId="77777777" w:rsidTr="592EB474">
        <w:trPr>
          <w:trHeight w:val="82"/>
        </w:trPr>
        <w:tc>
          <w:tcPr>
            <w:tcW w:w="10485" w:type="dxa"/>
            <w:gridSpan w:val="4"/>
            <w:shd w:val="clear" w:color="auto" w:fill="auto"/>
          </w:tcPr>
          <w:p w14:paraId="7767906D" w14:textId="1B8FDE46" w:rsidR="00BB23A2" w:rsidRPr="00880EC7" w:rsidRDefault="4608BB74" w:rsidP="05306AF0">
            <w:pPr>
              <w:tabs>
                <w:tab w:val="right" w:leader="dot" w:pos="9103"/>
              </w:tabs>
              <w:rPr>
                <w:rFonts w:eastAsiaTheme="minorEastAsia" w:cstheme="minorBidi"/>
                <w:color w:val="auto"/>
              </w:rPr>
            </w:pPr>
            <w:r w:rsidRPr="2E14CAA1">
              <w:rPr>
                <w:rFonts w:eastAsiaTheme="minorEastAsia" w:cstheme="minorBidi"/>
                <w:color w:val="auto"/>
              </w:rPr>
              <w:t xml:space="preserve">This unit will help you understand </w:t>
            </w:r>
            <w:r w:rsidR="7DEB8C35" w:rsidRPr="2E14CAA1">
              <w:rPr>
                <w:rFonts w:eastAsiaTheme="minorEastAsia" w:cstheme="minorBidi"/>
                <w:color w:val="auto"/>
              </w:rPr>
              <w:t xml:space="preserve">the </w:t>
            </w:r>
            <w:r w:rsidRPr="2E14CAA1">
              <w:rPr>
                <w:rFonts w:eastAsiaTheme="minorEastAsia" w:cstheme="minorBidi"/>
                <w:color w:val="auto"/>
              </w:rPr>
              <w:t>various basic element</w:t>
            </w:r>
            <w:r w:rsidR="34DD4ACC" w:rsidRPr="2E14CAA1">
              <w:rPr>
                <w:rFonts w:eastAsiaTheme="minorEastAsia" w:cstheme="minorBidi"/>
                <w:color w:val="auto"/>
              </w:rPr>
              <w:t>s</w:t>
            </w:r>
            <w:r w:rsidRPr="2E14CAA1">
              <w:rPr>
                <w:rFonts w:eastAsiaTheme="minorEastAsia" w:cstheme="minorBidi"/>
                <w:color w:val="auto"/>
              </w:rPr>
              <w:t xml:space="preserve"> and c</w:t>
            </w:r>
            <w:r w:rsidR="104CD568" w:rsidRPr="2E14CAA1">
              <w:rPr>
                <w:rFonts w:eastAsiaTheme="minorEastAsia" w:cstheme="minorBidi"/>
                <w:color w:val="auto"/>
              </w:rPr>
              <w:t>omponents of</w:t>
            </w:r>
            <w:r w:rsidRPr="2E14CAA1">
              <w:rPr>
                <w:rFonts w:eastAsiaTheme="minorEastAsia" w:cstheme="minorBidi"/>
                <w:color w:val="auto"/>
              </w:rPr>
              <w:t xml:space="preserve"> M&amp;E</w:t>
            </w:r>
            <w:r w:rsidR="2792E383" w:rsidRPr="2E14CAA1">
              <w:rPr>
                <w:rFonts w:eastAsiaTheme="minorEastAsia" w:cstheme="minorBidi"/>
                <w:color w:val="auto"/>
              </w:rPr>
              <w:t xml:space="preserve"> which you will be exploring in-depth in the units that follow.</w:t>
            </w:r>
            <w:r w:rsidRPr="2E14CAA1">
              <w:rPr>
                <w:rFonts w:eastAsiaTheme="minorEastAsia" w:cstheme="minorBidi"/>
                <w:color w:val="auto"/>
              </w:rPr>
              <w:t xml:space="preserve"> </w:t>
            </w:r>
          </w:p>
        </w:tc>
      </w:tr>
      <w:tr w:rsidR="00BB23A2" w:rsidRPr="00CF333A" w14:paraId="44D1D96D" w14:textId="77777777" w:rsidTr="592EB474">
        <w:trPr>
          <w:trHeight w:val="131"/>
        </w:trPr>
        <w:tc>
          <w:tcPr>
            <w:tcW w:w="10485" w:type="dxa"/>
            <w:gridSpan w:val="4"/>
            <w:shd w:val="clear" w:color="auto" w:fill="F1E3DD"/>
          </w:tcPr>
          <w:p w14:paraId="7370AE0B" w14:textId="77777777" w:rsidR="00BB23A2" w:rsidRPr="00CF333A" w:rsidRDefault="00BB23A2" w:rsidP="00F52045">
            <w:pPr>
              <w:tabs>
                <w:tab w:val="right" w:leader="dot" w:pos="9103"/>
              </w:tabs>
              <w:rPr>
                <w:rFonts w:eastAsiaTheme="minorEastAsia" w:cstheme="minorBidi"/>
                <w:color w:val="auto"/>
              </w:rPr>
            </w:pPr>
            <w:r w:rsidRPr="2E14CAA1">
              <w:rPr>
                <w:rFonts w:eastAsiaTheme="minorEastAsia" w:cstheme="minorBidi"/>
                <w:color w:val="auto"/>
              </w:rPr>
              <w:t xml:space="preserve">Over to you: </w:t>
            </w:r>
            <w:r w:rsidRPr="2E14CAA1">
              <w:rPr>
                <w:rFonts w:eastAsiaTheme="minorEastAsia" w:cstheme="minorBidi"/>
                <w:i/>
                <w:color w:val="auto"/>
              </w:rPr>
              <w:t>(a description of the process of the section)</w:t>
            </w:r>
          </w:p>
        </w:tc>
      </w:tr>
      <w:tr w:rsidR="00BB23A2" w:rsidRPr="00CF333A" w14:paraId="271189B5" w14:textId="77777777" w:rsidTr="592EB474">
        <w:trPr>
          <w:trHeight w:val="82"/>
        </w:trPr>
        <w:tc>
          <w:tcPr>
            <w:tcW w:w="10485" w:type="dxa"/>
            <w:gridSpan w:val="4"/>
            <w:shd w:val="clear" w:color="auto" w:fill="auto"/>
          </w:tcPr>
          <w:p w14:paraId="48052C4C" w14:textId="309AA0C3" w:rsidR="00BB23A2" w:rsidRPr="00692655" w:rsidRDefault="0EEDBBFA" w:rsidP="592EB474">
            <w:pPr>
              <w:tabs>
                <w:tab w:val="right" w:leader="dot" w:pos="9103"/>
              </w:tabs>
              <w:rPr>
                <w:rFonts w:eastAsiaTheme="minorEastAsia" w:cstheme="minorBidi"/>
                <w:color w:val="auto"/>
              </w:rPr>
            </w:pPr>
            <w:r w:rsidRPr="592EB474">
              <w:rPr>
                <w:rFonts w:eastAsiaTheme="minorEastAsia" w:cstheme="minorBidi"/>
                <w:color w:val="auto"/>
              </w:rPr>
              <w:t>In this unit, you will read a text and synthesize what you have read</w:t>
            </w:r>
            <w:r w:rsidR="66755FC7" w:rsidRPr="592EB474">
              <w:rPr>
                <w:rFonts w:eastAsiaTheme="minorEastAsia" w:cstheme="minorBidi"/>
                <w:color w:val="auto"/>
              </w:rPr>
              <w:t xml:space="preserve"> by drawing </w:t>
            </w:r>
            <w:r w:rsidR="2AA1C903" w:rsidRPr="4EBC896C">
              <w:rPr>
                <w:rFonts w:eastAsiaTheme="minorEastAsia" w:cstheme="minorBidi"/>
                <w:color w:val="auto"/>
              </w:rPr>
              <w:t xml:space="preserve">concept </w:t>
            </w:r>
            <w:r w:rsidR="40261584" w:rsidRPr="4EBC896C">
              <w:rPr>
                <w:rFonts w:eastAsiaTheme="minorEastAsia" w:cstheme="minorBidi"/>
                <w:color w:val="auto"/>
              </w:rPr>
              <w:t>map</w:t>
            </w:r>
            <w:r w:rsidR="60814D5C" w:rsidRPr="4EBC896C">
              <w:rPr>
                <w:rFonts w:eastAsiaTheme="minorEastAsia" w:cstheme="minorBidi"/>
                <w:color w:val="auto"/>
              </w:rPr>
              <w:t>s</w:t>
            </w:r>
            <w:r w:rsidR="66755FC7" w:rsidRPr="592EB474">
              <w:rPr>
                <w:rFonts w:eastAsiaTheme="minorEastAsia" w:cstheme="minorBidi"/>
                <w:color w:val="auto"/>
              </w:rPr>
              <w:t xml:space="preserve"> of the elements and components of M&amp;E. You will thereafter engage in more activities during the </w:t>
            </w:r>
            <w:r w:rsidR="16AA51AB" w:rsidRPr="592EB474">
              <w:rPr>
                <w:rFonts w:eastAsiaTheme="minorEastAsia" w:cstheme="minorBidi"/>
                <w:color w:val="auto"/>
              </w:rPr>
              <w:t>face-to-face</w:t>
            </w:r>
            <w:r w:rsidR="66755FC7" w:rsidRPr="592EB474">
              <w:rPr>
                <w:rFonts w:eastAsiaTheme="minorEastAsia" w:cstheme="minorBidi"/>
                <w:color w:val="auto"/>
              </w:rPr>
              <w:t xml:space="preserve"> session </w:t>
            </w:r>
            <w:r w:rsidR="1AA66A3E" w:rsidRPr="592EB474">
              <w:rPr>
                <w:rFonts w:eastAsiaTheme="minorEastAsia" w:cstheme="minorBidi"/>
                <w:color w:val="auto"/>
              </w:rPr>
              <w:t>that will include discussing what you posted on the mind-map and sharing your understanding with the rest of the class.</w:t>
            </w:r>
          </w:p>
          <w:p w14:paraId="418F0722" w14:textId="5E8B76B0" w:rsidR="00BB23A2" w:rsidRPr="00692655" w:rsidRDefault="00BB23A2" w:rsidP="592EB474">
            <w:pPr>
              <w:tabs>
                <w:tab w:val="right" w:leader="dot" w:pos="9103"/>
              </w:tabs>
              <w:rPr>
                <w:rFonts w:ascii="Calibri" w:hAnsi="Calibri"/>
              </w:rPr>
            </w:pPr>
          </w:p>
        </w:tc>
      </w:tr>
      <w:tr w:rsidR="00BB23A2" w:rsidRPr="00CF333A" w14:paraId="3886B953" w14:textId="77777777" w:rsidTr="592EB474">
        <w:trPr>
          <w:trHeight w:val="82"/>
        </w:trPr>
        <w:tc>
          <w:tcPr>
            <w:tcW w:w="7792" w:type="dxa"/>
            <w:gridSpan w:val="2"/>
            <w:shd w:val="clear" w:color="auto" w:fill="F1E3DD"/>
          </w:tcPr>
          <w:p w14:paraId="66DC9CE0" w14:textId="77777777" w:rsidR="00BB23A2" w:rsidRPr="00CF333A" w:rsidRDefault="00BB23A2" w:rsidP="0A1C6165">
            <w:pPr>
              <w:tabs>
                <w:tab w:val="right" w:leader="dot" w:pos="9103"/>
              </w:tabs>
              <w:rPr>
                <w:rFonts w:eastAsiaTheme="minorEastAsia" w:cstheme="minorBidi"/>
                <w:color w:val="auto"/>
              </w:rPr>
            </w:pPr>
            <w:r w:rsidRPr="2E14CAA1">
              <w:rPr>
                <w:rFonts w:eastAsiaTheme="minorEastAsia" w:cstheme="minorBidi"/>
                <w:color w:val="auto"/>
              </w:rPr>
              <w:t>Pre-topic activity:</w:t>
            </w:r>
          </w:p>
        </w:tc>
        <w:tc>
          <w:tcPr>
            <w:tcW w:w="1701" w:type="dxa"/>
            <w:shd w:val="clear" w:color="auto" w:fill="F1E3DD"/>
          </w:tcPr>
          <w:p w14:paraId="387B1917" w14:textId="77777777" w:rsidR="00BB23A2" w:rsidRPr="00CF333A" w:rsidRDefault="00BB23A2" w:rsidP="0A1C6165">
            <w:pPr>
              <w:tabs>
                <w:tab w:val="right" w:leader="dot" w:pos="9103"/>
              </w:tabs>
              <w:ind w:left="-113"/>
              <w:jc w:val="right"/>
              <w:rPr>
                <w:rFonts w:eastAsiaTheme="minorEastAsia" w:cstheme="minorBidi"/>
                <w:color w:val="auto"/>
              </w:rPr>
            </w:pPr>
            <w:r w:rsidRPr="2E14CAA1">
              <w:rPr>
                <w:rFonts w:eastAsiaTheme="minorEastAsia" w:cstheme="minorBidi"/>
                <w:color w:val="auto"/>
              </w:rPr>
              <w:t xml:space="preserve"> Number of hours</w:t>
            </w:r>
          </w:p>
        </w:tc>
        <w:tc>
          <w:tcPr>
            <w:tcW w:w="992" w:type="dxa"/>
            <w:shd w:val="clear" w:color="auto" w:fill="auto"/>
          </w:tcPr>
          <w:p w14:paraId="657E476B" w14:textId="3142F73F" w:rsidR="00BB23A2" w:rsidRPr="00CF333A" w:rsidRDefault="4E19FB3F" w:rsidP="0A1C6165">
            <w:pPr>
              <w:tabs>
                <w:tab w:val="right" w:leader="dot" w:pos="9103"/>
              </w:tabs>
              <w:jc w:val="right"/>
              <w:rPr>
                <w:rFonts w:eastAsiaTheme="minorEastAsia" w:cstheme="minorBidi"/>
                <w:color w:val="auto"/>
              </w:rPr>
            </w:pPr>
            <w:r w:rsidRPr="2E14CAA1">
              <w:rPr>
                <w:rFonts w:eastAsiaTheme="minorEastAsia" w:cstheme="minorBidi"/>
                <w:color w:val="auto"/>
              </w:rPr>
              <w:t>0</w:t>
            </w:r>
            <w:r w:rsidR="12EFE8BA" w:rsidRPr="4EBC896C">
              <w:rPr>
                <w:rFonts w:eastAsiaTheme="minorEastAsia" w:cstheme="minorBidi"/>
                <w:color w:val="auto"/>
              </w:rPr>
              <w:t>.25</w:t>
            </w:r>
          </w:p>
        </w:tc>
      </w:tr>
      <w:tr w:rsidR="00BB23A2" w:rsidRPr="00CF333A" w14:paraId="133E6BD4" w14:textId="77777777" w:rsidTr="592EB474">
        <w:trPr>
          <w:trHeight w:val="82"/>
        </w:trPr>
        <w:tc>
          <w:tcPr>
            <w:tcW w:w="10485" w:type="dxa"/>
            <w:gridSpan w:val="4"/>
            <w:shd w:val="clear" w:color="auto" w:fill="auto"/>
          </w:tcPr>
          <w:p w14:paraId="7DDC785D" w14:textId="09E18FDD" w:rsidR="00BB23A2" w:rsidRPr="00CF333A" w:rsidRDefault="45B5B8E0" w:rsidP="4EBC896C">
            <w:pPr>
              <w:tabs>
                <w:tab w:val="right" w:leader="dot" w:pos="9103"/>
              </w:tabs>
              <w:rPr>
                <w:rFonts w:ascii="Calibri" w:hAnsi="Calibri"/>
              </w:rPr>
            </w:pPr>
            <w:r w:rsidRPr="4EBC896C">
              <w:rPr>
                <w:rFonts w:eastAsiaTheme="minorEastAsia" w:cstheme="minorBidi"/>
                <w:color w:val="auto"/>
              </w:rPr>
              <w:t>E2.</w:t>
            </w:r>
            <w:r w:rsidR="6CC2D3EF" w:rsidRPr="4EBC896C">
              <w:rPr>
                <w:rFonts w:eastAsiaTheme="minorEastAsia" w:cstheme="minorBidi"/>
                <w:color w:val="auto"/>
              </w:rPr>
              <w:t>1</w:t>
            </w:r>
          </w:p>
          <w:p w14:paraId="55B83EDF" w14:textId="4571F954" w:rsidR="00BB23A2" w:rsidRPr="00CF333A" w:rsidRDefault="45B5B8E0" w:rsidP="00BA2B40">
            <w:pPr>
              <w:pStyle w:val="ListParagraph"/>
              <w:numPr>
                <w:ilvl w:val="0"/>
                <w:numId w:val="85"/>
              </w:numPr>
              <w:tabs>
                <w:tab w:val="right" w:leader="dot" w:pos="9103"/>
              </w:tabs>
              <w:rPr>
                <w:rFonts w:eastAsiaTheme="minorEastAsia" w:cstheme="minorBidi"/>
              </w:rPr>
            </w:pPr>
            <w:r w:rsidRPr="4EBC896C">
              <w:rPr>
                <w:rFonts w:eastAsiaTheme="minorEastAsia" w:cstheme="minorBidi"/>
                <w:color w:val="auto"/>
              </w:rPr>
              <w:t xml:space="preserve">You will </w:t>
            </w:r>
            <w:r w:rsidR="400762CB" w:rsidRPr="4EBC896C">
              <w:rPr>
                <w:rFonts w:eastAsiaTheme="minorEastAsia" w:cstheme="minorBidi"/>
                <w:color w:val="auto"/>
              </w:rPr>
              <w:t>read</w:t>
            </w:r>
            <w:r w:rsidRPr="4EBC896C">
              <w:rPr>
                <w:rFonts w:eastAsiaTheme="minorEastAsia" w:cstheme="minorBidi"/>
                <w:color w:val="auto"/>
              </w:rPr>
              <w:t xml:space="preserve"> </w:t>
            </w:r>
            <w:hyperlink r:id="rId16">
              <w:r w:rsidRPr="4EBC896C">
                <w:rPr>
                  <w:rStyle w:val="Hyperlink"/>
                  <w:rFonts w:eastAsiaTheme="minorEastAsia" w:cstheme="minorBidi"/>
                </w:rPr>
                <w:t>R2.</w:t>
              </w:r>
              <w:r w:rsidR="0D994427" w:rsidRPr="4EBC896C">
                <w:rPr>
                  <w:rStyle w:val="Hyperlink"/>
                  <w:rFonts w:eastAsiaTheme="minorEastAsia" w:cstheme="minorBidi"/>
                </w:rPr>
                <w:t>1</w:t>
              </w:r>
            </w:hyperlink>
            <w:r w:rsidR="7E7839CF" w:rsidRPr="4EBC896C">
              <w:rPr>
                <w:rFonts w:eastAsiaTheme="minorEastAsia" w:cstheme="minorBidi"/>
              </w:rPr>
              <w:t xml:space="preserve"> </w:t>
            </w:r>
            <w:r w:rsidR="19755248" w:rsidRPr="4EBC896C">
              <w:rPr>
                <w:rFonts w:eastAsiaTheme="minorEastAsia" w:cstheme="minorBidi"/>
              </w:rPr>
              <w:t xml:space="preserve">under the section titled, ‘Elements of an M&amp;E system’. </w:t>
            </w:r>
            <w:r w:rsidR="102696F4" w:rsidRPr="4EBC896C">
              <w:rPr>
                <w:rFonts w:eastAsiaTheme="minorEastAsia" w:cstheme="minorBidi"/>
              </w:rPr>
              <w:t xml:space="preserve">which will provide you with </w:t>
            </w:r>
            <w:r w:rsidR="7D2854A0" w:rsidRPr="4EBC896C">
              <w:rPr>
                <w:rFonts w:eastAsiaTheme="minorEastAsia" w:cstheme="minorBidi"/>
              </w:rPr>
              <w:t>information on</w:t>
            </w:r>
            <w:r w:rsidR="102696F4" w:rsidRPr="4EBC896C">
              <w:rPr>
                <w:rFonts w:eastAsiaTheme="minorEastAsia" w:cstheme="minorBidi"/>
              </w:rPr>
              <w:t xml:space="preserve"> the </w:t>
            </w:r>
            <w:r w:rsidR="0510BF87" w:rsidRPr="4EBC896C">
              <w:rPr>
                <w:rFonts w:eastAsiaTheme="minorEastAsia" w:cstheme="minorBidi"/>
              </w:rPr>
              <w:t xml:space="preserve">elements </w:t>
            </w:r>
            <w:r w:rsidR="102696F4" w:rsidRPr="4EBC896C">
              <w:rPr>
                <w:rFonts w:eastAsiaTheme="minorEastAsia" w:cstheme="minorBidi"/>
              </w:rPr>
              <w:t xml:space="preserve">of an </w:t>
            </w:r>
            <w:r w:rsidR="6F79098C" w:rsidRPr="4EBC896C">
              <w:rPr>
                <w:rFonts w:eastAsiaTheme="minorEastAsia" w:cstheme="minorBidi"/>
              </w:rPr>
              <w:t>M&amp;E system</w:t>
            </w:r>
            <w:r w:rsidR="551134BE" w:rsidRPr="4EBC896C">
              <w:rPr>
                <w:rFonts w:eastAsiaTheme="minorEastAsia" w:cstheme="minorBidi"/>
              </w:rPr>
              <w:t>.</w:t>
            </w:r>
          </w:p>
          <w:p w14:paraId="1B3EEC68" w14:textId="403B0A99" w:rsidR="00BB23A2" w:rsidRPr="00CF333A" w:rsidRDefault="72A53831" w:rsidP="00BA2B40">
            <w:pPr>
              <w:pStyle w:val="ListParagraph"/>
              <w:numPr>
                <w:ilvl w:val="0"/>
                <w:numId w:val="85"/>
              </w:numPr>
              <w:tabs>
                <w:tab w:val="right" w:leader="dot" w:pos="9103"/>
              </w:tabs>
            </w:pPr>
            <w:r w:rsidRPr="4EBC896C">
              <w:rPr>
                <w:rFonts w:eastAsiaTheme="minorEastAsia" w:cstheme="minorBidi"/>
              </w:rPr>
              <w:t>You will list the elements of an M&amp;E system that you identify. You will use them for the next activity.</w:t>
            </w:r>
          </w:p>
          <w:p w14:paraId="2AF7FDF8" w14:textId="5BEAB6E2" w:rsidR="00BB23A2" w:rsidRPr="00CF333A" w:rsidRDefault="2B270C28" w:rsidP="00BA2B40">
            <w:pPr>
              <w:pStyle w:val="ListParagraph"/>
              <w:numPr>
                <w:ilvl w:val="0"/>
                <w:numId w:val="85"/>
              </w:numPr>
              <w:tabs>
                <w:tab w:val="right" w:leader="dot" w:pos="9103"/>
              </w:tabs>
              <w:rPr>
                <w:rFonts w:asciiTheme="minorBidi" w:eastAsiaTheme="minorBidi" w:hAnsiTheme="minorBidi" w:cstheme="minorBidi"/>
                <w:color w:val="auto"/>
              </w:rPr>
            </w:pPr>
            <w:r w:rsidRPr="4EBC896C">
              <w:rPr>
                <w:rFonts w:eastAsiaTheme="minorEastAsia" w:cstheme="minorBidi"/>
              </w:rPr>
              <w:t xml:space="preserve">Draw a </w:t>
            </w:r>
            <w:r w:rsidR="544B0388" w:rsidRPr="4EBC896C">
              <w:rPr>
                <w:rFonts w:eastAsiaTheme="minorEastAsia" w:cstheme="minorBidi"/>
              </w:rPr>
              <w:t xml:space="preserve">concept </w:t>
            </w:r>
            <w:r w:rsidRPr="4EBC896C">
              <w:rPr>
                <w:rFonts w:eastAsiaTheme="minorEastAsia" w:cstheme="minorBidi"/>
              </w:rPr>
              <w:t xml:space="preserve">map with M&amp;E at the centre and show the different </w:t>
            </w:r>
            <w:r w:rsidR="5576046D" w:rsidRPr="4EBC896C">
              <w:rPr>
                <w:rFonts w:eastAsiaTheme="minorEastAsia" w:cstheme="minorBidi"/>
              </w:rPr>
              <w:t xml:space="preserve">elements </w:t>
            </w:r>
            <w:r w:rsidRPr="4EBC896C">
              <w:rPr>
                <w:rFonts w:eastAsiaTheme="minorEastAsia" w:cstheme="minorBidi"/>
              </w:rPr>
              <w:t>of an M&amp;E system. Y</w:t>
            </w:r>
            <w:r w:rsidR="3A180351" w:rsidRPr="4EBC896C">
              <w:rPr>
                <w:rFonts w:eastAsiaTheme="minorEastAsia" w:cstheme="minorBidi"/>
              </w:rPr>
              <w:t xml:space="preserve">ou can find a sample </w:t>
            </w:r>
            <w:r w:rsidR="07F5B7EB" w:rsidRPr="4EBC896C">
              <w:rPr>
                <w:rFonts w:eastAsiaTheme="minorEastAsia" w:cstheme="minorBidi"/>
              </w:rPr>
              <w:t xml:space="preserve">concept </w:t>
            </w:r>
            <w:r w:rsidR="3A180351" w:rsidRPr="4EBC896C">
              <w:rPr>
                <w:rFonts w:eastAsiaTheme="minorEastAsia" w:cstheme="minorBidi"/>
              </w:rPr>
              <w:t xml:space="preserve">map </w:t>
            </w:r>
            <w:hyperlink r:id="rId17">
              <w:r w:rsidR="3A180351" w:rsidRPr="4EBC896C">
                <w:rPr>
                  <w:rStyle w:val="Hyperlink"/>
                  <w:rFonts w:eastAsiaTheme="minorEastAsia" w:cstheme="minorBidi"/>
                </w:rPr>
                <w:t>here</w:t>
              </w:r>
              <w:r w:rsidR="72425B52" w:rsidRPr="4EBC896C">
                <w:rPr>
                  <w:rStyle w:val="Hyperlink"/>
                  <w:rFonts w:eastAsiaTheme="minorEastAsia" w:cstheme="minorBidi"/>
                </w:rPr>
                <w:t>.</w:t>
              </w:r>
              <w:r w:rsidR="712225CD" w:rsidRPr="4EBC896C">
                <w:rPr>
                  <w:rStyle w:val="Hyperlink"/>
                  <w:rFonts w:eastAsiaTheme="minorEastAsia" w:cstheme="minorBidi"/>
                </w:rPr>
                <w:t xml:space="preserve"> </w:t>
              </w:r>
            </w:hyperlink>
            <w:r w:rsidR="712225CD" w:rsidRPr="4EBC896C">
              <w:rPr>
                <w:rFonts w:eastAsiaTheme="minorEastAsia" w:cstheme="minorBidi"/>
                <w:color w:val="auto"/>
              </w:rPr>
              <w:t>You can either draw the concept map by hand, take a photograph and post it on the VLE or use a concept mapping software to make it.</w:t>
            </w:r>
          </w:p>
          <w:p w14:paraId="1365EA4D" w14:textId="4353B745" w:rsidR="00BB23A2" w:rsidRPr="00CF333A" w:rsidRDefault="72425B52" w:rsidP="00BA2B40">
            <w:pPr>
              <w:pStyle w:val="ListParagraph"/>
              <w:numPr>
                <w:ilvl w:val="0"/>
                <w:numId w:val="85"/>
              </w:numPr>
              <w:tabs>
                <w:tab w:val="right" w:leader="dot" w:pos="9103"/>
              </w:tabs>
            </w:pPr>
            <w:r w:rsidRPr="4EBC896C">
              <w:rPr>
                <w:rFonts w:ascii="Calibri" w:hAnsi="Calibri"/>
              </w:rPr>
              <w:t>Post your concept map on the VLE.</w:t>
            </w:r>
          </w:p>
          <w:p w14:paraId="23807CBF" w14:textId="47FED4CB" w:rsidR="00BB23A2" w:rsidRPr="00CF333A" w:rsidRDefault="00BB23A2" w:rsidP="0A1C6165">
            <w:pPr>
              <w:tabs>
                <w:tab w:val="right" w:leader="dot" w:pos="9103"/>
              </w:tabs>
              <w:rPr>
                <w:rFonts w:ascii="Calibri" w:eastAsiaTheme="minorEastAsia" w:hAnsi="Calibri"/>
              </w:rPr>
            </w:pPr>
          </w:p>
        </w:tc>
      </w:tr>
      <w:tr w:rsidR="00BB23A2" w:rsidRPr="00CF333A" w14:paraId="6B3C36F5" w14:textId="77777777" w:rsidTr="592EB474">
        <w:trPr>
          <w:trHeight w:val="131"/>
        </w:trPr>
        <w:tc>
          <w:tcPr>
            <w:tcW w:w="7792" w:type="dxa"/>
            <w:gridSpan w:val="2"/>
            <w:shd w:val="clear" w:color="auto" w:fill="F1E3DD"/>
          </w:tcPr>
          <w:p w14:paraId="5CBB5F95" w14:textId="77777777" w:rsidR="00BB23A2" w:rsidRPr="00CF333A" w:rsidRDefault="00BB23A2" w:rsidP="0A1C6165">
            <w:pPr>
              <w:tabs>
                <w:tab w:val="right" w:leader="dot" w:pos="9103"/>
              </w:tabs>
              <w:rPr>
                <w:rFonts w:eastAsiaTheme="minorEastAsia" w:cstheme="minorBidi"/>
                <w:i/>
                <w:color w:val="auto"/>
              </w:rPr>
            </w:pPr>
            <w:r w:rsidRPr="2E14CAA1">
              <w:rPr>
                <w:rFonts w:eastAsiaTheme="minorEastAsia" w:cstheme="minorBidi"/>
                <w:color w:val="auto"/>
              </w:rPr>
              <w:t xml:space="preserve">Face to face time: </w:t>
            </w:r>
            <w:r w:rsidRPr="2E14CAA1">
              <w:rPr>
                <w:rFonts w:eastAsiaTheme="minorEastAsia" w:cstheme="minorBidi"/>
                <w:i/>
                <w:color w:val="auto"/>
              </w:rPr>
              <w:t>(if applicable)</w:t>
            </w:r>
          </w:p>
        </w:tc>
        <w:tc>
          <w:tcPr>
            <w:tcW w:w="1701" w:type="dxa"/>
            <w:shd w:val="clear" w:color="auto" w:fill="F1E3DD"/>
          </w:tcPr>
          <w:p w14:paraId="1B4EC07B" w14:textId="77777777" w:rsidR="00BB23A2" w:rsidRPr="00CF333A" w:rsidRDefault="00BB23A2" w:rsidP="0A1C6165">
            <w:pPr>
              <w:tabs>
                <w:tab w:val="right" w:leader="dot" w:pos="9103"/>
              </w:tabs>
              <w:ind w:left="-113"/>
              <w:jc w:val="right"/>
              <w:rPr>
                <w:rFonts w:eastAsiaTheme="minorEastAsia" w:cstheme="minorBidi"/>
                <w:color w:val="auto"/>
              </w:rPr>
            </w:pPr>
            <w:r w:rsidRPr="2E14CAA1">
              <w:rPr>
                <w:rFonts w:eastAsiaTheme="minorEastAsia" w:cstheme="minorBidi"/>
                <w:color w:val="auto"/>
              </w:rPr>
              <w:t>Number of hours</w:t>
            </w:r>
          </w:p>
        </w:tc>
        <w:tc>
          <w:tcPr>
            <w:tcW w:w="992" w:type="dxa"/>
            <w:shd w:val="clear" w:color="auto" w:fill="auto"/>
          </w:tcPr>
          <w:p w14:paraId="373AF0FF" w14:textId="04C65B83" w:rsidR="00BB23A2" w:rsidRPr="00CF333A" w:rsidRDefault="7644D6E2" w:rsidP="0A1C6165">
            <w:pPr>
              <w:tabs>
                <w:tab w:val="right" w:leader="dot" w:pos="9103"/>
              </w:tabs>
              <w:jc w:val="right"/>
              <w:rPr>
                <w:rFonts w:eastAsiaTheme="minorEastAsia" w:cstheme="minorBidi"/>
                <w:color w:val="auto"/>
              </w:rPr>
            </w:pPr>
            <w:r w:rsidRPr="2E14CAA1">
              <w:rPr>
                <w:rFonts w:eastAsiaTheme="minorEastAsia" w:cstheme="minorBidi"/>
                <w:color w:val="auto"/>
              </w:rPr>
              <w:t>1.</w:t>
            </w:r>
            <w:r w:rsidR="1023A92B" w:rsidRPr="4EBC896C">
              <w:rPr>
                <w:rFonts w:eastAsiaTheme="minorEastAsia" w:cstheme="minorBidi"/>
                <w:color w:val="auto"/>
              </w:rPr>
              <w:t>25</w:t>
            </w:r>
          </w:p>
        </w:tc>
      </w:tr>
      <w:tr w:rsidR="00BB23A2" w:rsidRPr="00CF333A" w14:paraId="4BD4B6A0" w14:textId="77777777" w:rsidTr="592EB474">
        <w:trPr>
          <w:trHeight w:val="131"/>
        </w:trPr>
        <w:tc>
          <w:tcPr>
            <w:tcW w:w="10485" w:type="dxa"/>
            <w:gridSpan w:val="4"/>
            <w:shd w:val="clear" w:color="auto" w:fill="auto"/>
          </w:tcPr>
          <w:p w14:paraId="333EB42F" w14:textId="0DD56528" w:rsidR="00BB23A2" w:rsidRPr="005A23F5" w:rsidRDefault="72F6486C" w:rsidP="1011102A">
            <w:pPr>
              <w:tabs>
                <w:tab w:val="right" w:leader="dot" w:pos="9103"/>
              </w:tabs>
              <w:rPr>
                <w:rFonts w:eastAsiaTheme="minorEastAsia" w:cstheme="minorBidi"/>
                <w:color w:val="auto"/>
              </w:rPr>
            </w:pPr>
            <w:r w:rsidRPr="68F3203A">
              <w:rPr>
                <w:rFonts w:eastAsiaTheme="minorEastAsia" w:cstheme="minorBidi"/>
                <w:color w:val="auto"/>
              </w:rPr>
              <w:t>During the face-to-face session, you will engage in a think-ink-</w:t>
            </w:r>
            <w:r w:rsidR="566C93D3" w:rsidRPr="68F3203A">
              <w:rPr>
                <w:rFonts w:eastAsiaTheme="minorEastAsia" w:cstheme="minorBidi"/>
                <w:color w:val="auto"/>
              </w:rPr>
              <w:t xml:space="preserve">pair and share activity. </w:t>
            </w:r>
          </w:p>
          <w:p w14:paraId="4CEC207B" w14:textId="19E1002F" w:rsidR="00BB23A2" w:rsidRPr="005A23F5" w:rsidRDefault="566C93D3" w:rsidP="00BA2B40">
            <w:pPr>
              <w:pStyle w:val="ListParagraph"/>
              <w:numPr>
                <w:ilvl w:val="1"/>
                <w:numId w:val="53"/>
              </w:numPr>
              <w:tabs>
                <w:tab w:val="right" w:leader="dot" w:pos="9103"/>
              </w:tabs>
              <w:rPr>
                <w:rFonts w:asciiTheme="minorBidi" w:eastAsiaTheme="minorBidi" w:hAnsiTheme="minorBidi" w:cstheme="minorBidi"/>
                <w:color w:val="auto"/>
              </w:rPr>
            </w:pPr>
            <w:r w:rsidRPr="68F3203A">
              <w:rPr>
                <w:rFonts w:eastAsiaTheme="minorEastAsia" w:cstheme="minorBidi"/>
                <w:color w:val="auto"/>
              </w:rPr>
              <w:t xml:space="preserve">This will involve reflecting on the </w:t>
            </w:r>
            <w:r w:rsidR="4A7898E2" w:rsidRPr="4EBC896C">
              <w:rPr>
                <w:rFonts w:eastAsiaTheme="minorEastAsia" w:cstheme="minorBidi"/>
                <w:color w:val="auto"/>
              </w:rPr>
              <w:t>concept</w:t>
            </w:r>
            <w:r w:rsidRPr="68F3203A">
              <w:rPr>
                <w:rFonts w:eastAsiaTheme="minorEastAsia" w:cstheme="minorBidi"/>
                <w:color w:val="auto"/>
              </w:rPr>
              <w:t>-map you posted on the VLE,</w:t>
            </w:r>
          </w:p>
          <w:p w14:paraId="620E922C" w14:textId="57F28E5C" w:rsidR="00BB23A2" w:rsidRPr="005A23F5" w:rsidRDefault="03A3523D" w:rsidP="00BA2B40">
            <w:pPr>
              <w:pStyle w:val="ListParagraph"/>
              <w:numPr>
                <w:ilvl w:val="1"/>
                <w:numId w:val="53"/>
              </w:numPr>
              <w:tabs>
                <w:tab w:val="right" w:leader="dot" w:pos="9103"/>
              </w:tabs>
              <w:rPr>
                <w:color w:val="auto"/>
              </w:rPr>
            </w:pPr>
            <w:r w:rsidRPr="6F030AC2">
              <w:rPr>
                <w:rFonts w:eastAsiaTheme="minorEastAsia" w:cstheme="minorBidi"/>
                <w:color w:val="auto"/>
              </w:rPr>
              <w:t>T</w:t>
            </w:r>
            <w:r w:rsidR="566C93D3" w:rsidRPr="6F030AC2">
              <w:rPr>
                <w:rFonts w:eastAsiaTheme="minorEastAsia" w:cstheme="minorBidi"/>
                <w:color w:val="auto"/>
              </w:rPr>
              <w:t>hen</w:t>
            </w:r>
            <w:r w:rsidR="566C93D3" w:rsidRPr="68F3203A">
              <w:rPr>
                <w:rFonts w:eastAsiaTheme="minorEastAsia" w:cstheme="minorBidi"/>
                <w:color w:val="auto"/>
              </w:rPr>
              <w:t xml:space="preserve"> </w:t>
            </w:r>
            <w:r w:rsidR="339D7621" w:rsidRPr="4EBC896C">
              <w:rPr>
                <w:rFonts w:eastAsiaTheme="minorEastAsia" w:cstheme="minorBidi"/>
                <w:color w:val="auto"/>
              </w:rPr>
              <w:t>pair</w:t>
            </w:r>
            <w:r w:rsidR="566C93D3" w:rsidRPr="68F3203A">
              <w:rPr>
                <w:rFonts w:eastAsiaTheme="minorEastAsia" w:cstheme="minorBidi"/>
                <w:color w:val="auto"/>
              </w:rPr>
              <w:t xml:space="preserve"> with one or two classmates </w:t>
            </w:r>
            <w:r w:rsidR="60FE3E95" w:rsidRPr="68F3203A">
              <w:rPr>
                <w:rFonts w:eastAsiaTheme="minorEastAsia" w:cstheme="minorBidi"/>
                <w:color w:val="auto"/>
              </w:rPr>
              <w:t>to discuss what you understand</w:t>
            </w:r>
            <w:r w:rsidR="57860065" w:rsidRPr="68F3203A">
              <w:rPr>
                <w:rFonts w:eastAsiaTheme="minorEastAsia" w:cstheme="minorBidi"/>
                <w:color w:val="auto"/>
              </w:rPr>
              <w:t xml:space="preserve"> by each of the elements </w:t>
            </w:r>
            <w:r w:rsidR="41ABCD53" w:rsidRPr="4EBC896C">
              <w:rPr>
                <w:rFonts w:eastAsiaTheme="minorEastAsia" w:cstheme="minorBidi"/>
                <w:color w:val="auto"/>
              </w:rPr>
              <w:t xml:space="preserve">of </w:t>
            </w:r>
            <w:r w:rsidR="5E3E1D04" w:rsidRPr="4EBC896C">
              <w:rPr>
                <w:rFonts w:eastAsiaTheme="minorEastAsia" w:cstheme="minorBidi"/>
                <w:color w:val="auto"/>
              </w:rPr>
              <w:t>an</w:t>
            </w:r>
            <w:r w:rsidR="57860065" w:rsidRPr="68F3203A">
              <w:rPr>
                <w:rFonts w:eastAsiaTheme="minorEastAsia" w:cstheme="minorBidi"/>
                <w:color w:val="auto"/>
              </w:rPr>
              <w:t xml:space="preserve"> M&amp;E system. </w:t>
            </w:r>
          </w:p>
          <w:p w14:paraId="4576762B" w14:textId="3016C79C" w:rsidR="00BB23A2" w:rsidRPr="005A23F5" w:rsidRDefault="57860065" w:rsidP="00BA2B40">
            <w:pPr>
              <w:pStyle w:val="ListParagraph"/>
              <w:numPr>
                <w:ilvl w:val="1"/>
                <w:numId w:val="53"/>
              </w:numPr>
              <w:tabs>
                <w:tab w:val="right" w:leader="dot" w:pos="9103"/>
              </w:tabs>
              <w:rPr>
                <w:color w:val="auto"/>
              </w:rPr>
            </w:pPr>
            <w:r w:rsidRPr="68F3203A">
              <w:rPr>
                <w:rFonts w:eastAsiaTheme="minorEastAsia" w:cstheme="minorBidi"/>
                <w:color w:val="auto"/>
              </w:rPr>
              <w:t xml:space="preserve">After the </w:t>
            </w:r>
            <w:r w:rsidR="1CA04455" w:rsidRPr="68F3203A">
              <w:rPr>
                <w:rFonts w:eastAsiaTheme="minorEastAsia" w:cstheme="minorBidi"/>
                <w:color w:val="auto"/>
              </w:rPr>
              <w:t>discussion, each of the discussion pairs will share one element</w:t>
            </w:r>
            <w:r w:rsidR="6A1571DB" w:rsidRPr="68F3203A">
              <w:rPr>
                <w:rFonts w:eastAsiaTheme="minorEastAsia" w:cstheme="minorBidi"/>
                <w:color w:val="auto"/>
              </w:rPr>
              <w:t xml:space="preserve"> and later a component of M&amp;E with the rest of the class. </w:t>
            </w:r>
          </w:p>
          <w:p w14:paraId="1597ED58" w14:textId="24D3F454" w:rsidR="00BB23A2" w:rsidRPr="005A23F5" w:rsidRDefault="6A1571DB" w:rsidP="00BA2B40">
            <w:pPr>
              <w:pStyle w:val="ListParagraph"/>
              <w:numPr>
                <w:ilvl w:val="1"/>
                <w:numId w:val="53"/>
              </w:numPr>
              <w:tabs>
                <w:tab w:val="right" w:leader="dot" w:pos="9103"/>
              </w:tabs>
              <w:rPr>
                <w:color w:val="auto"/>
              </w:rPr>
            </w:pPr>
            <w:r w:rsidRPr="68F3203A">
              <w:rPr>
                <w:rFonts w:eastAsiaTheme="minorEastAsia" w:cstheme="minorBidi"/>
                <w:color w:val="auto"/>
              </w:rPr>
              <w:t xml:space="preserve">Ensure you listen carefully to the </w:t>
            </w:r>
            <w:r w:rsidR="59FF303A" w:rsidRPr="68F3203A">
              <w:rPr>
                <w:rFonts w:eastAsiaTheme="minorEastAsia" w:cstheme="minorBidi"/>
                <w:color w:val="auto"/>
              </w:rPr>
              <w:t>explanations</w:t>
            </w:r>
            <w:r w:rsidRPr="68F3203A">
              <w:rPr>
                <w:rFonts w:eastAsiaTheme="minorEastAsia" w:cstheme="minorBidi"/>
                <w:color w:val="auto"/>
              </w:rPr>
              <w:t xml:space="preserve"> so that you do no</w:t>
            </w:r>
            <w:r w:rsidR="76D35C3D" w:rsidRPr="68F3203A">
              <w:rPr>
                <w:rFonts w:eastAsiaTheme="minorEastAsia" w:cstheme="minorBidi"/>
                <w:color w:val="auto"/>
              </w:rPr>
              <w:t xml:space="preserve">t repeat what will have been presented. </w:t>
            </w:r>
          </w:p>
          <w:p w14:paraId="666A31C1" w14:textId="564C8B88" w:rsidR="00BB23A2" w:rsidRPr="005A23F5" w:rsidRDefault="1C6E4C17" w:rsidP="00BA2B40">
            <w:pPr>
              <w:pStyle w:val="ListParagraph"/>
              <w:numPr>
                <w:ilvl w:val="1"/>
                <w:numId w:val="53"/>
              </w:numPr>
              <w:tabs>
                <w:tab w:val="right" w:leader="dot" w:pos="9103"/>
              </w:tabs>
              <w:rPr>
                <w:color w:val="auto"/>
              </w:rPr>
            </w:pPr>
            <w:r w:rsidRPr="68F3203A">
              <w:rPr>
                <w:rFonts w:eastAsiaTheme="minorEastAsia" w:cstheme="minorBidi"/>
                <w:color w:val="auto"/>
              </w:rPr>
              <w:t>Take notes as the presentations are made.</w:t>
            </w:r>
          </w:p>
          <w:p w14:paraId="00154A6C" w14:textId="06B93F2D" w:rsidR="00BB23A2" w:rsidRPr="005A23F5" w:rsidRDefault="1E8679AE" w:rsidP="00BA2B40">
            <w:pPr>
              <w:pStyle w:val="ListParagraph"/>
              <w:numPr>
                <w:ilvl w:val="1"/>
                <w:numId w:val="52"/>
              </w:numPr>
              <w:tabs>
                <w:tab w:val="right" w:leader="dot" w:pos="9103"/>
              </w:tabs>
              <w:rPr>
                <w:rFonts w:eastAsiaTheme="minorEastAsia"/>
                <w:color w:val="auto"/>
              </w:rPr>
            </w:pPr>
            <w:r w:rsidRPr="68F3203A">
              <w:rPr>
                <w:rFonts w:eastAsiaTheme="minorEastAsia" w:cstheme="minorBidi"/>
                <w:color w:val="auto"/>
              </w:rPr>
              <w:t>T</w:t>
            </w:r>
            <w:r w:rsidR="37E6126C" w:rsidRPr="68F3203A">
              <w:rPr>
                <w:rFonts w:eastAsiaTheme="minorEastAsia" w:cstheme="minorBidi"/>
                <w:color w:val="auto"/>
              </w:rPr>
              <w:t>he pairs</w:t>
            </w:r>
            <w:r w:rsidR="13A61416" w:rsidRPr="68F3203A">
              <w:rPr>
                <w:rFonts w:eastAsiaTheme="minorEastAsia" w:cstheme="minorBidi"/>
                <w:color w:val="auto"/>
              </w:rPr>
              <w:t xml:space="preserve"> </w:t>
            </w:r>
            <w:r w:rsidR="434590BF" w:rsidRPr="68F3203A">
              <w:rPr>
                <w:rFonts w:eastAsiaTheme="minorEastAsia" w:cstheme="minorBidi"/>
                <w:color w:val="auto"/>
              </w:rPr>
              <w:t>should continue explaining different points to the class until all points are</w:t>
            </w:r>
            <w:r w:rsidR="13A61416" w:rsidRPr="68F3203A">
              <w:rPr>
                <w:rFonts w:eastAsiaTheme="minorEastAsia" w:cstheme="minorBidi"/>
                <w:color w:val="auto"/>
              </w:rPr>
              <w:t xml:space="preserve"> exhausted/saturated</w:t>
            </w:r>
            <w:r w:rsidR="7787BF5A" w:rsidRPr="68F3203A">
              <w:rPr>
                <w:rFonts w:eastAsiaTheme="minorEastAsia" w:cstheme="minorBidi"/>
                <w:color w:val="auto"/>
              </w:rPr>
              <w:t>.</w:t>
            </w:r>
            <w:r w:rsidR="60FE3E95" w:rsidRPr="68F3203A">
              <w:rPr>
                <w:rFonts w:eastAsiaTheme="minorEastAsia" w:cstheme="minorBidi"/>
                <w:color w:val="auto"/>
              </w:rPr>
              <w:t xml:space="preserve"> </w:t>
            </w:r>
          </w:p>
        </w:tc>
      </w:tr>
      <w:tr w:rsidR="00BB23A2" w:rsidRPr="00CF333A" w14:paraId="2DDF4004" w14:textId="77777777" w:rsidTr="592EB474">
        <w:trPr>
          <w:trHeight w:val="195"/>
        </w:trPr>
        <w:tc>
          <w:tcPr>
            <w:tcW w:w="7792" w:type="dxa"/>
            <w:gridSpan w:val="2"/>
            <w:shd w:val="clear" w:color="auto" w:fill="F1E3DD"/>
          </w:tcPr>
          <w:p w14:paraId="3A6EE41B" w14:textId="77777777" w:rsidR="00BB23A2" w:rsidRPr="00CF333A" w:rsidRDefault="00BB23A2" w:rsidP="00F52045">
            <w:pPr>
              <w:tabs>
                <w:tab w:val="right" w:leader="dot" w:pos="9103"/>
              </w:tabs>
              <w:rPr>
                <w:rFonts w:eastAsiaTheme="minorEastAsia" w:cstheme="minorBidi"/>
                <w:color w:val="auto"/>
              </w:rPr>
            </w:pPr>
            <w:r w:rsidRPr="2E14CAA1">
              <w:rPr>
                <w:rFonts w:eastAsiaTheme="minorEastAsia" w:cstheme="minorBidi"/>
                <w:color w:val="auto"/>
              </w:rPr>
              <w:t>Online activity:</w:t>
            </w:r>
          </w:p>
        </w:tc>
        <w:tc>
          <w:tcPr>
            <w:tcW w:w="1701" w:type="dxa"/>
            <w:shd w:val="clear" w:color="auto" w:fill="F1E3DD"/>
          </w:tcPr>
          <w:p w14:paraId="4B31A7F7" w14:textId="77777777" w:rsidR="00BB23A2" w:rsidRPr="00CF333A" w:rsidRDefault="00BB23A2" w:rsidP="00F52045">
            <w:pPr>
              <w:tabs>
                <w:tab w:val="right" w:leader="dot" w:pos="9103"/>
              </w:tabs>
              <w:ind w:left="-113"/>
              <w:jc w:val="right"/>
              <w:rPr>
                <w:rFonts w:eastAsiaTheme="minorEastAsia" w:cstheme="minorBidi"/>
                <w:color w:val="auto"/>
              </w:rPr>
            </w:pPr>
            <w:r w:rsidRPr="2E14CAA1">
              <w:rPr>
                <w:rFonts w:eastAsiaTheme="minorEastAsia" w:cstheme="minorBidi"/>
                <w:color w:val="auto"/>
              </w:rPr>
              <w:t>Number of hours</w:t>
            </w:r>
          </w:p>
        </w:tc>
        <w:tc>
          <w:tcPr>
            <w:tcW w:w="992" w:type="dxa"/>
            <w:shd w:val="clear" w:color="auto" w:fill="auto"/>
          </w:tcPr>
          <w:p w14:paraId="4B05857F" w14:textId="2D7D43AB" w:rsidR="00BB23A2" w:rsidRPr="00CF333A" w:rsidRDefault="62933E22" w:rsidP="41BC57BF">
            <w:pPr>
              <w:tabs>
                <w:tab w:val="right" w:leader="dot" w:pos="9103"/>
              </w:tabs>
              <w:jc w:val="right"/>
              <w:rPr>
                <w:rFonts w:eastAsiaTheme="minorEastAsia" w:cstheme="minorBidi"/>
                <w:color w:val="auto"/>
              </w:rPr>
            </w:pPr>
            <w:r w:rsidRPr="2E14CAA1">
              <w:rPr>
                <w:rFonts w:eastAsiaTheme="minorEastAsia" w:cstheme="minorBidi"/>
                <w:color w:val="auto"/>
              </w:rPr>
              <w:t>1</w:t>
            </w:r>
            <w:r w:rsidR="2A8D6579" w:rsidRPr="2E14CAA1">
              <w:rPr>
                <w:rFonts w:eastAsiaTheme="minorEastAsia" w:cstheme="minorBidi"/>
                <w:color w:val="auto"/>
              </w:rPr>
              <w:t>.5</w:t>
            </w:r>
          </w:p>
        </w:tc>
      </w:tr>
      <w:tr w:rsidR="00FC75CA" w:rsidRPr="00CF333A" w14:paraId="15490DC4" w14:textId="77777777" w:rsidTr="592EB474">
        <w:trPr>
          <w:trHeight w:val="2615"/>
        </w:trPr>
        <w:tc>
          <w:tcPr>
            <w:tcW w:w="2693" w:type="dxa"/>
            <w:shd w:val="clear" w:color="auto" w:fill="F7EFEB"/>
          </w:tcPr>
          <w:p w14:paraId="68A79BFD" w14:textId="77777777" w:rsidR="00FC75CA" w:rsidRPr="00CF333A" w:rsidRDefault="00FC75CA" w:rsidP="00F52045">
            <w:pPr>
              <w:tabs>
                <w:tab w:val="right" w:leader="dot" w:pos="9103"/>
              </w:tabs>
              <w:rPr>
                <w:rFonts w:eastAsiaTheme="minorEastAsia" w:cstheme="minorBidi"/>
                <w:color w:val="auto"/>
              </w:rPr>
            </w:pPr>
            <w:r w:rsidRPr="2E14CAA1">
              <w:rPr>
                <w:rFonts w:eastAsiaTheme="minorEastAsia" w:cstheme="minorBidi"/>
                <w:color w:val="auto"/>
              </w:rPr>
              <w:lastRenderedPageBreak/>
              <w:t>What should students do?</w:t>
            </w:r>
          </w:p>
        </w:tc>
        <w:tc>
          <w:tcPr>
            <w:tcW w:w="7792" w:type="dxa"/>
            <w:gridSpan w:val="3"/>
            <w:shd w:val="clear" w:color="auto" w:fill="auto"/>
          </w:tcPr>
          <w:p w14:paraId="445171D6" w14:textId="2BDF32BE" w:rsidR="00FC75CA" w:rsidRPr="00FC75CA" w:rsidRDefault="4DE8C68D" w:rsidP="40E809AA">
            <w:pPr>
              <w:pStyle w:val="ListParagraph"/>
              <w:tabs>
                <w:tab w:val="right" w:leader="dot" w:pos="9103"/>
              </w:tabs>
              <w:rPr>
                <w:rFonts w:asciiTheme="minorBidi" w:eastAsiaTheme="minorBidi" w:hAnsiTheme="minorBidi" w:cstheme="minorBidi"/>
                <w:color w:val="auto"/>
              </w:rPr>
            </w:pPr>
            <w:r w:rsidRPr="40E809AA">
              <w:rPr>
                <w:rFonts w:eastAsiaTheme="minorEastAsia" w:cstheme="minorBidi"/>
                <w:b/>
                <w:bCs/>
                <w:color w:val="auto"/>
              </w:rPr>
              <w:t>E2.1</w:t>
            </w:r>
            <w:r w:rsidRPr="40E809AA">
              <w:rPr>
                <w:rFonts w:eastAsiaTheme="minorEastAsia" w:cstheme="minorBidi"/>
                <w:color w:val="auto"/>
              </w:rPr>
              <w:t xml:space="preserve"> </w:t>
            </w:r>
          </w:p>
          <w:p w14:paraId="5C5B5A73" w14:textId="73A760BB" w:rsidR="00FC75CA" w:rsidRPr="00FC75CA" w:rsidRDefault="4DE8C68D" w:rsidP="00BA2B40">
            <w:pPr>
              <w:pStyle w:val="ListParagraph"/>
              <w:numPr>
                <w:ilvl w:val="0"/>
                <w:numId w:val="69"/>
              </w:numPr>
              <w:tabs>
                <w:tab w:val="right" w:leader="dot" w:pos="9103"/>
              </w:tabs>
              <w:rPr>
                <w:rFonts w:asciiTheme="minorBidi" w:eastAsiaTheme="minorBidi" w:hAnsiTheme="minorBidi" w:cstheme="minorBidi"/>
                <w:color w:val="auto"/>
              </w:rPr>
            </w:pPr>
            <w:r w:rsidRPr="40E809AA">
              <w:rPr>
                <w:rFonts w:eastAsiaTheme="minorEastAsia" w:cstheme="minorBidi"/>
                <w:color w:val="auto"/>
              </w:rPr>
              <w:t xml:space="preserve">You will read notes on </w:t>
            </w:r>
            <w:hyperlink r:id="rId18">
              <w:r w:rsidRPr="40E809AA">
                <w:rPr>
                  <w:rStyle w:val="Hyperlink"/>
                  <w:rFonts w:eastAsiaTheme="minorEastAsia" w:cstheme="minorBidi"/>
                </w:rPr>
                <w:t>R2.1</w:t>
              </w:r>
            </w:hyperlink>
            <w:hyperlink r:id="rId19">
              <w:r w:rsidRPr="40E809AA">
                <w:rPr>
                  <w:rStyle w:val="Hyperlink"/>
                  <w:rFonts w:eastAsiaTheme="minorEastAsia" w:cstheme="minorBidi"/>
                </w:rPr>
                <w:t xml:space="preserve"> </w:t>
              </w:r>
            </w:hyperlink>
            <w:r w:rsidRPr="40E809AA">
              <w:rPr>
                <w:rFonts w:eastAsiaTheme="minorEastAsia" w:cstheme="minorBidi"/>
                <w:color w:val="auto"/>
              </w:rPr>
              <w:t xml:space="preserve">individually with a focus on the sections on  </w:t>
            </w:r>
            <w:r w:rsidRPr="40E809AA">
              <w:rPr>
                <w:rFonts w:eastAsiaTheme="minorEastAsia" w:cstheme="minorBidi"/>
                <w:b/>
                <w:bCs/>
                <w:color w:val="auto"/>
              </w:rPr>
              <w:t>Components of an M&amp;E system</w:t>
            </w:r>
            <w:r w:rsidRPr="40E809AA">
              <w:rPr>
                <w:rFonts w:eastAsiaTheme="minorEastAsia" w:cstheme="minorBidi"/>
                <w:color w:val="auto"/>
              </w:rPr>
              <w:t xml:space="preserve">. </w:t>
            </w:r>
          </w:p>
          <w:p w14:paraId="7AC6A6FF" w14:textId="5808DE06" w:rsidR="7F7264F9" w:rsidRDefault="7F7264F9" w:rsidP="00BA2B40">
            <w:pPr>
              <w:pStyle w:val="ListParagraph"/>
              <w:numPr>
                <w:ilvl w:val="0"/>
                <w:numId w:val="69"/>
              </w:numPr>
              <w:tabs>
                <w:tab w:val="right" w:leader="dot" w:pos="9103"/>
              </w:tabs>
              <w:spacing w:before="0" w:after="0"/>
              <w:rPr>
                <w:rFonts w:asciiTheme="minorBidi" w:eastAsiaTheme="minorBidi" w:hAnsiTheme="minorBidi" w:cstheme="minorBidi"/>
              </w:rPr>
            </w:pPr>
            <w:r w:rsidRPr="4EBC896C">
              <w:rPr>
                <w:rFonts w:eastAsiaTheme="minorEastAsia" w:cstheme="minorBidi"/>
                <w:color w:val="auto"/>
              </w:rPr>
              <w:t xml:space="preserve">A2.1 After reading, you will draw </w:t>
            </w:r>
            <w:r w:rsidR="02DEBC0C" w:rsidRPr="4EBC896C">
              <w:rPr>
                <w:rFonts w:eastAsiaTheme="minorEastAsia" w:cstheme="minorBidi"/>
                <w:color w:val="auto"/>
              </w:rPr>
              <w:t xml:space="preserve">another concept </w:t>
            </w:r>
            <w:r w:rsidRPr="4EBC896C">
              <w:rPr>
                <w:rFonts w:eastAsiaTheme="minorEastAsia" w:cstheme="minorBidi"/>
                <w:color w:val="auto"/>
              </w:rPr>
              <w:t>ma</w:t>
            </w:r>
            <w:r w:rsidR="5FE3AA8D" w:rsidRPr="4EBC896C">
              <w:rPr>
                <w:rFonts w:eastAsiaTheme="minorEastAsia" w:cstheme="minorBidi"/>
                <w:color w:val="auto"/>
              </w:rPr>
              <w:t>p</w:t>
            </w:r>
            <w:r w:rsidRPr="4EBC896C">
              <w:rPr>
                <w:rFonts w:eastAsiaTheme="minorEastAsia" w:cstheme="minorBidi"/>
                <w:color w:val="auto"/>
              </w:rPr>
              <w:t xml:space="preserve"> that show</w:t>
            </w:r>
            <w:r w:rsidR="793DBDE8" w:rsidRPr="4EBC896C">
              <w:rPr>
                <w:rFonts w:eastAsiaTheme="minorEastAsia" w:cstheme="minorBidi"/>
                <w:color w:val="auto"/>
              </w:rPr>
              <w:t>s</w:t>
            </w:r>
            <w:r w:rsidRPr="4EBC896C">
              <w:rPr>
                <w:rFonts w:eastAsiaTheme="minorEastAsia" w:cstheme="minorBidi"/>
                <w:color w:val="auto"/>
              </w:rPr>
              <w:t xml:space="preserve"> the </w:t>
            </w:r>
            <w:r w:rsidR="3E912F2D" w:rsidRPr="4EBC896C">
              <w:rPr>
                <w:rFonts w:eastAsiaTheme="minorEastAsia" w:cstheme="minorBidi"/>
                <w:color w:val="auto"/>
              </w:rPr>
              <w:t>components</w:t>
            </w:r>
            <w:r w:rsidRPr="4EBC896C">
              <w:rPr>
                <w:rFonts w:eastAsiaTheme="minorEastAsia" w:cstheme="minorBidi"/>
                <w:color w:val="auto"/>
              </w:rPr>
              <w:t xml:space="preserve"> of an M&amp;E</w:t>
            </w:r>
            <w:r w:rsidR="10C44A5B" w:rsidRPr="4EBC896C">
              <w:rPr>
                <w:rFonts w:eastAsiaTheme="minorEastAsia" w:cstheme="minorBidi"/>
                <w:color w:val="auto"/>
              </w:rPr>
              <w:t xml:space="preserve"> system</w:t>
            </w:r>
          </w:p>
          <w:p w14:paraId="01181E24" w14:textId="33A2A285" w:rsidR="00FC75CA" w:rsidRPr="00FC75CA" w:rsidRDefault="00FC75CA" w:rsidP="61504618">
            <w:pPr>
              <w:pStyle w:val="ListParagraph"/>
              <w:tabs>
                <w:tab w:val="right" w:leader="dot" w:pos="9103"/>
              </w:tabs>
              <w:ind w:left="0"/>
              <w:rPr>
                <w:rFonts w:asciiTheme="minorBidi" w:eastAsiaTheme="minorBidi" w:hAnsiTheme="minorBidi" w:cstheme="minorBidi"/>
                <w:color w:val="auto"/>
              </w:rPr>
            </w:pPr>
            <w:r w:rsidRPr="2E14CAA1">
              <w:rPr>
                <w:rFonts w:eastAsiaTheme="minorEastAsia" w:cstheme="minorBidi"/>
                <w:color w:val="auto"/>
              </w:rPr>
              <w:t>After posting your mind-maps, read the mind-maps posted by at least 2 of your classmates and add any point that you could have left out on your mind-map.</w:t>
            </w:r>
          </w:p>
        </w:tc>
      </w:tr>
      <w:tr w:rsidR="00BB23A2" w:rsidRPr="00CF333A" w14:paraId="5DBFF9AF" w14:textId="77777777" w:rsidTr="592EB474">
        <w:trPr>
          <w:trHeight w:val="248"/>
        </w:trPr>
        <w:tc>
          <w:tcPr>
            <w:tcW w:w="2693" w:type="dxa"/>
            <w:shd w:val="clear" w:color="auto" w:fill="F7EFEB"/>
          </w:tcPr>
          <w:p w14:paraId="2EA1E502" w14:textId="77777777" w:rsidR="00BB23A2" w:rsidRPr="00CF333A" w:rsidRDefault="00BB23A2" w:rsidP="00F52045">
            <w:pPr>
              <w:tabs>
                <w:tab w:val="right" w:leader="dot" w:pos="9103"/>
              </w:tabs>
              <w:rPr>
                <w:rFonts w:eastAsiaTheme="minorEastAsia" w:cstheme="minorBidi"/>
                <w:color w:val="auto"/>
              </w:rPr>
            </w:pPr>
            <w:r w:rsidRPr="2E14CAA1">
              <w:rPr>
                <w:rFonts w:eastAsiaTheme="minorEastAsia" w:cstheme="minorBidi"/>
                <w:color w:val="auto"/>
              </w:rPr>
              <w:t>Where do they do it?</w:t>
            </w:r>
          </w:p>
        </w:tc>
        <w:tc>
          <w:tcPr>
            <w:tcW w:w="7792" w:type="dxa"/>
            <w:gridSpan w:val="3"/>
            <w:shd w:val="clear" w:color="auto" w:fill="auto"/>
          </w:tcPr>
          <w:p w14:paraId="13DB43AD" w14:textId="2569EEA2" w:rsidR="00BB23A2" w:rsidRPr="00A62329" w:rsidRDefault="00A62329" w:rsidP="00F52045">
            <w:pPr>
              <w:tabs>
                <w:tab w:val="right" w:leader="dot" w:pos="9103"/>
              </w:tabs>
              <w:rPr>
                <w:rFonts w:eastAsiaTheme="minorEastAsia" w:cstheme="minorBidi"/>
                <w:color w:val="auto"/>
              </w:rPr>
            </w:pPr>
            <w:r w:rsidRPr="2E14CAA1">
              <w:rPr>
                <w:rFonts w:eastAsiaTheme="minorEastAsia" w:cstheme="minorBidi"/>
                <w:color w:val="auto"/>
              </w:rPr>
              <w:t>On the VLE.</w:t>
            </w:r>
          </w:p>
        </w:tc>
      </w:tr>
      <w:tr w:rsidR="00BB23A2" w:rsidRPr="00CF333A" w14:paraId="097156AD" w14:textId="77777777" w:rsidTr="592EB474">
        <w:trPr>
          <w:trHeight w:val="248"/>
        </w:trPr>
        <w:tc>
          <w:tcPr>
            <w:tcW w:w="2693" w:type="dxa"/>
            <w:shd w:val="clear" w:color="auto" w:fill="F7EFEB"/>
          </w:tcPr>
          <w:p w14:paraId="28DA88C1" w14:textId="77777777" w:rsidR="00BB23A2" w:rsidRPr="00CF333A" w:rsidRDefault="00BB23A2" w:rsidP="00F52045">
            <w:pPr>
              <w:tabs>
                <w:tab w:val="right" w:leader="dot" w:pos="9103"/>
              </w:tabs>
              <w:rPr>
                <w:rFonts w:eastAsiaTheme="minorEastAsia" w:cstheme="minorBidi"/>
                <w:color w:val="auto"/>
              </w:rPr>
            </w:pPr>
            <w:r w:rsidRPr="2E14CAA1">
              <w:rPr>
                <w:rFonts w:eastAsiaTheme="minorEastAsia" w:cstheme="minorBidi"/>
                <w:color w:val="auto"/>
              </w:rPr>
              <w:t>By when should they do it?</w:t>
            </w:r>
          </w:p>
        </w:tc>
        <w:tc>
          <w:tcPr>
            <w:tcW w:w="7792" w:type="dxa"/>
            <w:gridSpan w:val="3"/>
            <w:shd w:val="clear" w:color="auto" w:fill="auto"/>
          </w:tcPr>
          <w:p w14:paraId="62BD0B8F" w14:textId="1787206B" w:rsidR="00BB23A2" w:rsidRPr="00A62329" w:rsidRDefault="14452179" w:rsidP="05306AF0">
            <w:pPr>
              <w:tabs>
                <w:tab w:val="right" w:leader="dot" w:pos="9103"/>
              </w:tabs>
              <w:rPr>
                <w:rFonts w:eastAsiaTheme="minorEastAsia" w:cstheme="minorBidi"/>
                <w:color w:val="auto"/>
              </w:rPr>
            </w:pPr>
            <w:r w:rsidRPr="2E14CAA1">
              <w:rPr>
                <w:rFonts w:eastAsiaTheme="minorEastAsia" w:cstheme="minorBidi"/>
                <w:color w:val="auto"/>
              </w:rPr>
              <w:t xml:space="preserve">You should complete </w:t>
            </w:r>
            <w:r w:rsidR="4729F993" w:rsidRPr="2E14CAA1">
              <w:rPr>
                <w:rFonts w:eastAsiaTheme="minorEastAsia" w:cstheme="minorBidi"/>
                <w:color w:val="auto"/>
              </w:rPr>
              <w:t xml:space="preserve">the </w:t>
            </w:r>
            <w:r w:rsidRPr="2E14CAA1">
              <w:rPr>
                <w:rFonts w:eastAsiaTheme="minorEastAsia" w:cstheme="minorBidi"/>
                <w:color w:val="auto"/>
              </w:rPr>
              <w:t xml:space="preserve">online activity </w:t>
            </w:r>
            <w:r w:rsidR="70E619E1" w:rsidRPr="2E14CAA1">
              <w:rPr>
                <w:rFonts w:eastAsiaTheme="minorEastAsia" w:cstheme="minorBidi"/>
                <w:color w:val="auto"/>
              </w:rPr>
              <w:t xml:space="preserve">at least 3 days before the </w:t>
            </w:r>
            <w:r w:rsidR="48BAE827" w:rsidRPr="2E14CAA1">
              <w:rPr>
                <w:rFonts w:eastAsiaTheme="minorEastAsia" w:cstheme="minorBidi"/>
                <w:color w:val="auto"/>
              </w:rPr>
              <w:t>face-to-face</w:t>
            </w:r>
            <w:r w:rsidR="70E619E1" w:rsidRPr="2E14CAA1">
              <w:rPr>
                <w:rFonts w:eastAsiaTheme="minorEastAsia" w:cstheme="minorBidi"/>
                <w:color w:val="auto"/>
              </w:rPr>
              <w:t xml:space="preserve"> session. </w:t>
            </w:r>
          </w:p>
        </w:tc>
      </w:tr>
      <w:tr w:rsidR="00BB23A2" w:rsidRPr="00CF333A" w14:paraId="760DF44B" w14:textId="77777777" w:rsidTr="592EB474">
        <w:tc>
          <w:tcPr>
            <w:tcW w:w="10485" w:type="dxa"/>
            <w:gridSpan w:val="4"/>
            <w:shd w:val="clear" w:color="auto" w:fill="F1E3DD"/>
          </w:tcPr>
          <w:p w14:paraId="5C16E9A3" w14:textId="77777777" w:rsidR="00BB23A2" w:rsidRPr="00CF333A" w:rsidRDefault="00BB23A2" w:rsidP="00F52045">
            <w:pPr>
              <w:tabs>
                <w:tab w:val="right" w:leader="dot" w:pos="9103"/>
              </w:tabs>
              <w:rPr>
                <w:rFonts w:eastAsiaTheme="minorEastAsia" w:cstheme="minorBidi"/>
                <w:color w:val="auto"/>
              </w:rPr>
            </w:pPr>
            <w:r w:rsidRPr="2E14CAA1">
              <w:rPr>
                <w:rFonts w:eastAsiaTheme="minorEastAsia" w:cstheme="minorBidi"/>
                <w:color w:val="auto"/>
              </w:rPr>
              <w:t>E-moderator/tutor role</w:t>
            </w:r>
          </w:p>
        </w:tc>
      </w:tr>
      <w:tr w:rsidR="00BB23A2" w:rsidRPr="00CF333A" w14:paraId="14BCB9D8" w14:textId="77777777" w:rsidTr="592EB474">
        <w:trPr>
          <w:trHeight w:val="331"/>
        </w:trPr>
        <w:tc>
          <w:tcPr>
            <w:tcW w:w="10485" w:type="dxa"/>
            <w:gridSpan w:val="4"/>
            <w:shd w:val="clear" w:color="auto" w:fill="auto"/>
          </w:tcPr>
          <w:p w14:paraId="1061D889" w14:textId="332E3EA8" w:rsidR="00BB23A2" w:rsidRPr="0034690A" w:rsidRDefault="6BD925A2" w:rsidP="41BC57BF">
            <w:pPr>
              <w:tabs>
                <w:tab w:val="right" w:leader="dot" w:pos="9103"/>
              </w:tabs>
              <w:rPr>
                <w:rFonts w:eastAsiaTheme="minorEastAsia" w:cstheme="minorBidi"/>
                <w:color w:val="auto"/>
              </w:rPr>
            </w:pPr>
            <w:r w:rsidRPr="2E14CAA1">
              <w:rPr>
                <w:rFonts w:eastAsiaTheme="minorEastAsia" w:cstheme="minorBidi"/>
                <w:color w:val="auto"/>
              </w:rPr>
              <w:t xml:space="preserve">The e-moderator will post the learning resources on the VLE, confirm that students have completed the activities, give feedback on </w:t>
            </w:r>
            <w:r w:rsidR="450E2898" w:rsidRPr="2E14CAA1">
              <w:rPr>
                <w:rFonts w:eastAsiaTheme="minorEastAsia" w:cstheme="minorBidi"/>
                <w:color w:val="auto"/>
              </w:rPr>
              <w:t>assessments,</w:t>
            </w:r>
            <w:r w:rsidRPr="2E14CAA1">
              <w:rPr>
                <w:rFonts w:eastAsiaTheme="minorEastAsia" w:cstheme="minorBidi"/>
                <w:color w:val="auto"/>
              </w:rPr>
              <w:t xml:space="preserve"> and facilitate the face-to-face activities.</w:t>
            </w:r>
          </w:p>
        </w:tc>
      </w:tr>
      <w:tr w:rsidR="00BB23A2" w:rsidRPr="00CF333A" w14:paraId="312B069B" w14:textId="77777777" w:rsidTr="592EB474">
        <w:trPr>
          <w:trHeight w:val="330"/>
        </w:trPr>
        <w:tc>
          <w:tcPr>
            <w:tcW w:w="7792" w:type="dxa"/>
            <w:gridSpan w:val="2"/>
            <w:shd w:val="clear" w:color="auto" w:fill="F1E3DD"/>
          </w:tcPr>
          <w:p w14:paraId="27323E2E" w14:textId="77777777" w:rsidR="00BB23A2" w:rsidRPr="00CF333A" w:rsidRDefault="00BB23A2" w:rsidP="00F52045">
            <w:pPr>
              <w:tabs>
                <w:tab w:val="right" w:leader="dot" w:pos="9103"/>
              </w:tabs>
              <w:rPr>
                <w:rFonts w:eastAsiaTheme="minorEastAsia" w:cstheme="minorBidi"/>
                <w:color w:val="auto"/>
              </w:rPr>
            </w:pPr>
            <w:r w:rsidRPr="2E14CAA1">
              <w:rPr>
                <w:rFonts w:eastAsiaTheme="minorEastAsia" w:cstheme="minorBidi"/>
                <w:color w:val="auto"/>
              </w:rPr>
              <w:t>How are the learning outcomes in this unit assessed?</w:t>
            </w:r>
          </w:p>
        </w:tc>
        <w:tc>
          <w:tcPr>
            <w:tcW w:w="1701" w:type="dxa"/>
            <w:shd w:val="clear" w:color="auto" w:fill="F1E3DD"/>
          </w:tcPr>
          <w:p w14:paraId="4D8832B7" w14:textId="77777777" w:rsidR="00BB23A2" w:rsidRPr="00CF333A" w:rsidRDefault="00BB23A2" w:rsidP="00F52045">
            <w:pPr>
              <w:tabs>
                <w:tab w:val="right" w:leader="dot" w:pos="9103"/>
              </w:tabs>
              <w:ind w:left="-113"/>
              <w:jc w:val="right"/>
              <w:rPr>
                <w:rFonts w:eastAsiaTheme="minorEastAsia" w:cstheme="minorBidi"/>
                <w:color w:val="auto"/>
              </w:rPr>
            </w:pPr>
            <w:r w:rsidRPr="2E14CAA1">
              <w:rPr>
                <w:rFonts w:eastAsiaTheme="minorEastAsia" w:cstheme="minorBidi"/>
                <w:color w:val="auto"/>
              </w:rPr>
              <w:t xml:space="preserve"> Number of hours</w:t>
            </w:r>
          </w:p>
        </w:tc>
        <w:tc>
          <w:tcPr>
            <w:tcW w:w="992" w:type="dxa"/>
            <w:shd w:val="clear" w:color="auto" w:fill="auto"/>
          </w:tcPr>
          <w:p w14:paraId="7D0E85AC" w14:textId="7D3B61FD" w:rsidR="00BB23A2" w:rsidRPr="00CF333A" w:rsidRDefault="77725DB6" w:rsidP="19813508">
            <w:pPr>
              <w:tabs>
                <w:tab w:val="right" w:leader="dot" w:pos="9103"/>
              </w:tabs>
              <w:jc w:val="right"/>
              <w:rPr>
                <w:rFonts w:eastAsiaTheme="minorEastAsia" w:cstheme="minorBidi"/>
                <w:color w:val="auto"/>
              </w:rPr>
            </w:pPr>
            <w:r w:rsidRPr="2E14CAA1">
              <w:rPr>
                <w:rFonts w:eastAsiaTheme="minorEastAsia" w:cstheme="minorBidi"/>
                <w:color w:val="auto"/>
              </w:rPr>
              <w:t>3</w:t>
            </w:r>
          </w:p>
        </w:tc>
      </w:tr>
      <w:tr w:rsidR="00BB23A2" w:rsidRPr="00CF333A" w14:paraId="26C3A6DD" w14:textId="77777777" w:rsidTr="592EB474">
        <w:trPr>
          <w:trHeight w:val="123"/>
        </w:trPr>
        <w:tc>
          <w:tcPr>
            <w:tcW w:w="10485" w:type="dxa"/>
            <w:gridSpan w:val="4"/>
            <w:shd w:val="clear" w:color="auto" w:fill="auto"/>
          </w:tcPr>
          <w:p w14:paraId="5AA92A2B" w14:textId="0619B4D0" w:rsidR="00BB23A2" w:rsidRPr="0034690A" w:rsidRDefault="77725DB6" w:rsidP="0A1C6165">
            <w:pPr>
              <w:tabs>
                <w:tab w:val="right" w:leader="dot" w:pos="9103"/>
              </w:tabs>
              <w:rPr>
                <w:rFonts w:eastAsiaTheme="minorEastAsia" w:cstheme="minorBidi"/>
                <w:color w:val="auto"/>
              </w:rPr>
            </w:pPr>
            <w:r w:rsidRPr="2E14CAA1">
              <w:rPr>
                <w:rFonts w:eastAsiaTheme="minorEastAsia" w:cstheme="minorBidi"/>
                <w:color w:val="auto"/>
              </w:rPr>
              <w:t xml:space="preserve">A2.1 on drawing and posting a </w:t>
            </w:r>
            <w:r w:rsidR="59C03395" w:rsidRPr="4EBC896C">
              <w:rPr>
                <w:rFonts w:eastAsiaTheme="minorEastAsia" w:cstheme="minorBidi"/>
                <w:color w:val="auto"/>
              </w:rPr>
              <w:t xml:space="preserve">concept </w:t>
            </w:r>
            <w:r w:rsidRPr="2E14CAA1">
              <w:rPr>
                <w:rFonts w:eastAsiaTheme="minorEastAsia" w:cstheme="minorBidi"/>
                <w:color w:val="auto"/>
              </w:rPr>
              <w:t>map on the VLE.</w:t>
            </w:r>
          </w:p>
        </w:tc>
      </w:tr>
      <w:tr w:rsidR="00BB23A2" w:rsidRPr="00CF333A" w14:paraId="0516F576" w14:textId="77777777" w:rsidTr="592EB474">
        <w:trPr>
          <w:trHeight w:val="123"/>
        </w:trPr>
        <w:tc>
          <w:tcPr>
            <w:tcW w:w="10485" w:type="dxa"/>
            <w:gridSpan w:val="4"/>
            <w:shd w:val="clear" w:color="auto" w:fill="F1E3DD"/>
          </w:tcPr>
          <w:p w14:paraId="3AE52DB3" w14:textId="77777777" w:rsidR="00BB23A2" w:rsidRPr="00CF333A" w:rsidRDefault="00BB23A2" w:rsidP="00F52045">
            <w:pPr>
              <w:tabs>
                <w:tab w:val="right" w:leader="dot" w:pos="9103"/>
              </w:tabs>
              <w:rPr>
                <w:rFonts w:eastAsiaTheme="minorEastAsia" w:cstheme="minorBidi"/>
                <w:color w:val="auto"/>
              </w:rPr>
            </w:pPr>
            <w:r w:rsidRPr="2E14CAA1">
              <w:rPr>
                <w:rFonts w:eastAsiaTheme="minorEastAsia" w:cstheme="minorBidi"/>
                <w:color w:val="auto"/>
              </w:rPr>
              <w:t>How does this section link to other sections of the module?</w:t>
            </w:r>
          </w:p>
        </w:tc>
      </w:tr>
      <w:tr w:rsidR="00BB23A2" w:rsidRPr="00CF333A" w14:paraId="34A27820" w14:textId="77777777" w:rsidTr="592EB474">
        <w:trPr>
          <w:trHeight w:val="243"/>
        </w:trPr>
        <w:tc>
          <w:tcPr>
            <w:tcW w:w="10485" w:type="dxa"/>
            <w:gridSpan w:val="4"/>
            <w:shd w:val="clear" w:color="auto" w:fill="auto"/>
          </w:tcPr>
          <w:p w14:paraId="5CD363A4" w14:textId="1411C12A" w:rsidR="00BB23A2" w:rsidRPr="0034690A" w:rsidRDefault="0034690A" w:rsidP="00F52045">
            <w:pPr>
              <w:tabs>
                <w:tab w:val="right" w:leader="dot" w:pos="9103"/>
              </w:tabs>
              <w:rPr>
                <w:rFonts w:eastAsiaTheme="minorEastAsia" w:cstheme="minorBidi"/>
                <w:color w:val="auto"/>
              </w:rPr>
            </w:pPr>
            <w:r w:rsidRPr="2E14CAA1">
              <w:rPr>
                <w:rFonts w:eastAsiaTheme="minorEastAsia" w:cstheme="minorBidi"/>
                <w:color w:val="auto"/>
              </w:rPr>
              <w:t>This Unit is a continuation of Unit 1. It further provides the concepts and issues necessary in learning that will take place in the rest of the unit.</w:t>
            </w:r>
          </w:p>
        </w:tc>
      </w:tr>
    </w:tbl>
    <w:p w14:paraId="3856F2EB" w14:textId="52CD75E4" w:rsidR="40E809AA" w:rsidRDefault="40E809AA"/>
    <w:p w14:paraId="57E72C87" w14:textId="77777777" w:rsidR="00BB23A2" w:rsidRPr="00CF333A" w:rsidRDefault="00BB23A2" w:rsidP="00BB23A2">
      <w:pPr>
        <w:rPr>
          <w:rFonts w:eastAsiaTheme="minorEastAsia" w:cstheme="minorBid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firstRow="1" w:lastRow="1" w:firstColumn="1" w:lastColumn="1" w:noHBand="0" w:noVBand="0"/>
      </w:tblPr>
      <w:tblGrid>
        <w:gridCol w:w="9493"/>
        <w:gridCol w:w="962"/>
      </w:tblGrid>
      <w:tr w:rsidR="00BB23A2" w:rsidRPr="00CF333A" w14:paraId="096C991A" w14:textId="77777777" w:rsidTr="40E809AA">
        <w:trPr>
          <w:trHeight w:val="195"/>
        </w:trPr>
        <w:tc>
          <w:tcPr>
            <w:tcW w:w="9493" w:type="dxa"/>
            <w:shd w:val="clear" w:color="auto" w:fill="F1E3DD"/>
          </w:tcPr>
          <w:p w14:paraId="5AA42D21" w14:textId="77777777" w:rsidR="00BB23A2" w:rsidRPr="00CF333A" w:rsidRDefault="00BB23A2" w:rsidP="00F52045">
            <w:pPr>
              <w:tabs>
                <w:tab w:val="right" w:leader="dot" w:pos="9103"/>
              </w:tabs>
              <w:jc w:val="right"/>
              <w:rPr>
                <w:rFonts w:eastAsiaTheme="minorEastAsia" w:cstheme="minorBidi"/>
                <w:color w:val="auto"/>
              </w:rPr>
            </w:pPr>
            <w:r w:rsidRPr="2E14CAA1">
              <w:rPr>
                <w:rFonts w:eastAsiaTheme="minorEastAsia" w:cstheme="minorBidi"/>
                <w:color w:val="auto"/>
              </w:rPr>
              <w:t>= Total number of hours</w:t>
            </w:r>
          </w:p>
        </w:tc>
        <w:tc>
          <w:tcPr>
            <w:tcW w:w="962" w:type="dxa"/>
            <w:shd w:val="clear" w:color="auto" w:fill="auto"/>
          </w:tcPr>
          <w:p w14:paraId="67642F04" w14:textId="10850DAA" w:rsidR="00BB23A2" w:rsidRPr="00CF333A" w:rsidRDefault="64355F4D" w:rsidP="41BC57BF">
            <w:pPr>
              <w:tabs>
                <w:tab w:val="right" w:leader="dot" w:pos="9103"/>
              </w:tabs>
              <w:jc w:val="right"/>
              <w:rPr>
                <w:rFonts w:eastAsiaTheme="minorEastAsia" w:cstheme="minorBidi"/>
                <w:color w:val="auto"/>
              </w:rPr>
            </w:pPr>
            <w:r w:rsidRPr="2E14CAA1">
              <w:rPr>
                <w:rFonts w:eastAsiaTheme="minorEastAsia" w:cstheme="minorBidi"/>
                <w:color w:val="auto"/>
              </w:rPr>
              <w:t>3</w:t>
            </w:r>
          </w:p>
        </w:tc>
      </w:tr>
    </w:tbl>
    <w:p w14:paraId="34C71574" w14:textId="38A8D1EF" w:rsidR="40E809AA" w:rsidRDefault="40E809AA"/>
    <w:p w14:paraId="005EA8AA" w14:textId="388FB655" w:rsidR="0A5FD454" w:rsidRDefault="0A5FD454">
      <w:pPr>
        <w:rPr>
          <w:rFonts w:eastAsiaTheme="minorEastAsia" w:cstheme="minorBidi"/>
        </w:rPr>
      </w:pPr>
    </w:p>
    <w:p w14:paraId="49D1DFC8" w14:textId="4C5404BC" w:rsidR="4B8133A6" w:rsidRDefault="4B8133A6">
      <w:pPr>
        <w:rPr>
          <w:rFonts w:eastAsiaTheme="minorEastAsia" w:cstheme="minorBidi"/>
        </w:rPr>
      </w:pPr>
    </w:p>
    <w:p w14:paraId="263A3C76" w14:textId="77777777" w:rsidR="00BB23A2" w:rsidRPr="00CF333A" w:rsidRDefault="00BB23A2" w:rsidP="00BB23A2">
      <w:pPr>
        <w:rPr>
          <w:rFonts w:eastAsiaTheme="minorEastAsia" w:cstheme="minorBidi"/>
          <w:color w:val="auto"/>
        </w:rPr>
      </w:pPr>
    </w:p>
    <w:p w14:paraId="232E2F52" w14:textId="77777777" w:rsidR="00BB23A2" w:rsidRPr="00CF333A" w:rsidRDefault="00BB23A2" w:rsidP="00BB23A2">
      <w:pPr>
        <w:spacing w:before="0" w:after="160" w:line="259" w:lineRule="auto"/>
        <w:rPr>
          <w:rFonts w:eastAsiaTheme="minorEastAsia" w:cstheme="minorBidi"/>
          <w:color w:val="auto"/>
        </w:rPr>
      </w:pPr>
      <w:r w:rsidRPr="2E14CAA1">
        <w:rPr>
          <w:rFonts w:eastAsiaTheme="minorEastAsia" w:cstheme="minorBidi"/>
          <w:color w:val="auto"/>
        </w:rPr>
        <w:br w:type="page"/>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BB23A2" w:rsidRPr="00CF333A" w14:paraId="7289488B" w14:textId="77777777" w:rsidTr="40E809AA">
        <w:tc>
          <w:tcPr>
            <w:tcW w:w="10455" w:type="dxa"/>
            <w:gridSpan w:val="2"/>
            <w:shd w:val="clear" w:color="auto" w:fill="C99378"/>
          </w:tcPr>
          <w:p w14:paraId="3DDA15F6" w14:textId="77777777" w:rsidR="00BB23A2" w:rsidRPr="00CF333A" w:rsidRDefault="00BB23A2" w:rsidP="00F52045">
            <w:pPr>
              <w:tabs>
                <w:tab w:val="right" w:leader="dot" w:pos="9103"/>
              </w:tabs>
              <w:rPr>
                <w:rFonts w:eastAsiaTheme="minorEastAsia" w:cstheme="minorBidi"/>
                <w:b/>
                <w:color w:val="auto"/>
              </w:rPr>
            </w:pPr>
            <w:r w:rsidRPr="2E14CAA1">
              <w:rPr>
                <w:rFonts w:eastAsiaTheme="minorEastAsia" w:cstheme="minorBidi"/>
                <w:b/>
                <w:color w:val="auto"/>
              </w:rPr>
              <w:lastRenderedPageBreak/>
              <w:t>Some important questions</w:t>
            </w:r>
          </w:p>
        </w:tc>
      </w:tr>
      <w:tr w:rsidR="00BB23A2" w:rsidRPr="00CF333A" w14:paraId="5E29C220" w14:textId="77777777" w:rsidTr="40E809AA">
        <w:trPr>
          <w:trHeight w:val="195"/>
        </w:trPr>
        <w:tc>
          <w:tcPr>
            <w:tcW w:w="2689" w:type="dxa"/>
            <w:shd w:val="clear" w:color="auto" w:fill="F1E3DD"/>
          </w:tcPr>
          <w:p w14:paraId="17B0F5F5" w14:textId="77777777" w:rsidR="00BB23A2" w:rsidRPr="00CF333A" w:rsidRDefault="00BB23A2" w:rsidP="00F52045">
            <w:pPr>
              <w:tabs>
                <w:tab w:val="right" w:leader="dot" w:pos="9103"/>
              </w:tabs>
              <w:ind w:right="-113"/>
              <w:rPr>
                <w:rFonts w:eastAsiaTheme="minorEastAsia" w:cstheme="minorBidi"/>
                <w:color w:val="auto"/>
              </w:rPr>
            </w:pPr>
            <w:r w:rsidRPr="2E14CAA1">
              <w:rPr>
                <w:rFonts w:eastAsiaTheme="minorEastAsia" w:cstheme="minorBidi"/>
                <w:color w:val="auto"/>
              </w:rPr>
              <w:t>Which learning resources/ references will scaffold the students’ learning?</w:t>
            </w:r>
          </w:p>
        </w:tc>
        <w:tc>
          <w:tcPr>
            <w:tcW w:w="7766" w:type="dxa"/>
            <w:shd w:val="clear" w:color="auto" w:fill="auto"/>
          </w:tcPr>
          <w:p w14:paraId="55A85651" w14:textId="55180AAE" w:rsidR="00284A23" w:rsidRPr="00284A23" w:rsidRDefault="0048310C" w:rsidP="40E809AA">
            <w:pPr>
              <w:rPr>
                <w:rFonts w:eastAsiaTheme="minorEastAsia" w:cstheme="minorBidi"/>
              </w:rPr>
            </w:pPr>
            <w:hyperlink r:id="rId20">
              <w:r w:rsidR="3D97C202" w:rsidRPr="40E809AA">
                <w:rPr>
                  <w:rStyle w:val="Hyperlink"/>
                  <w:rFonts w:eastAsiaTheme="minorEastAsia" w:cstheme="minorBidi"/>
                </w:rPr>
                <w:t>R2.1</w:t>
              </w:r>
            </w:hyperlink>
            <w:r w:rsidR="3D97C202" w:rsidRPr="40E809AA">
              <w:rPr>
                <w:rFonts w:eastAsiaTheme="minorEastAsia" w:cstheme="minorBidi"/>
              </w:rPr>
              <w:t xml:space="preserve"> : Elements </w:t>
            </w:r>
            <w:r w:rsidR="110CD733" w:rsidRPr="40E809AA">
              <w:rPr>
                <w:rFonts w:eastAsiaTheme="minorEastAsia" w:cstheme="minorBidi"/>
              </w:rPr>
              <w:t xml:space="preserve">and components </w:t>
            </w:r>
            <w:r w:rsidR="3D97C202" w:rsidRPr="40E809AA">
              <w:rPr>
                <w:rFonts w:eastAsiaTheme="minorEastAsia" w:cstheme="minorBidi"/>
              </w:rPr>
              <w:t>of an M&amp;E system</w:t>
            </w:r>
            <w:r w:rsidR="35FEDB6C" w:rsidRPr="40E809AA">
              <w:rPr>
                <w:rFonts w:eastAsiaTheme="minorEastAsia" w:cstheme="minorBidi"/>
              </w:rPr>
              <w:t>.</w:t>
            </w:r>
          </w:p>
          <w:p w14:paraId="7AD87C69" w14:textId="1891C2F6" w:rsidR="00284A23" w:rsidRPr="00284A23" w:rsidRDefault="00284A23" w:rsidP="41BC57BF">
            <w:pPr>
              <w:rPr>
                <w:rFonts w:eastAsiaTheme="minorEastAsia" w:cstheme="minorBidi"/>
              </w:rPr>
            </w:pPr>
          </w:p>
        </w:tc>
      </w:tr>
      <w:tr w:rsidR="00BB23A2" w:rsidRPr="00CF333A" w14:paraId="0D20AC84" w14:textId="77777777" w:rsidTr="40E809AA">
        <w:trPr>
          <w:trHeight w:val="195"/>
        </w:trPr>
        <w:tc>
          <w:tcPr>
            <w:tcW w:w="2689" w:type="dxa"/>
            <w:shd w:val="clear" w:color="auto" w:fill="F1E3DD"/>
          </w:tcPr>
          <w:p w14:paraId="03093ABE" w14:textId="77777777" w:rsidR="00BB23A2" w:rsidRPr="00CF333A" w:rsidRDefault="00BB23A2" w:rsidP="00F52045">
            <w:pPr>
              <w:tabs>
                <w:tab w:val="right" w:leader="dot" w:pos="9103"/>
              </w:tabs>
              <w:ind w:right="-113"/>
              <w:rPr>
                <w:rFonts w:eastAsiaTheme="minorEastAsia" w:cstheme="minorBidi"/>
                <w:color w:val="auto"/>
              </w:rPr>
            </w:pPr>
            <w:r w:rsidRPr="2E14CAA1">
              <w:rPr>
                <w:rFonts w:eastAsiaTheme="minorEastAsia" w:cstheme="minorBidi"/>
                <w:color w:val="auto"/>
              </w:rPr>
              <w:t>How are students enabled to access the resources?</w:t>
            </w:r>
          </w:p>
        </w:tc>
        <w:tc>
          <w:tcPr>
            <w:tcW w:w="7766" w:type="dxa"/>
            <w:shd w:val="clear" w:color="auto" w:fill="auto"/>
          </w:tcPr>
          <w:p w14:paraId="141F3AD5" w14:textId="7C74FA86" w:rsidR="00BB23A2" w:rsidRPr="00284A23" w:rsidRDefault="00284A23" w:rsidP="00F52045">
            <w:pPr>
              <w:tabs>
                <w:tab w:val="right" w:leader="dot" w:pos="9103"/>
              </w:tabs>
              <w:rPr>
                <w:rFonts w:eastAsiaTheme="minorEastAsia" w:cstheme="minorBidi"/>
                <w:color w:val="auto"/>
              </w:rPr>
            </w:pPr>
            <w:r w:rsidRPr="2E14CAA1">
              <w:rPr>
                <w:rFonts w:eastAsiaTheme="minorEastAsia" w:cstheme="minorBidi"/>
                <w:color w:val="auto"/>
              </w:rPr>
              <w:t>Resources are shared on the VLE that students have access to using a shared enrolment key.</w:t>
            </w:r>
          </w:p>
        </w:tc>
      </w:tr>
      <w:tr w:rsidR="00BB23A2" w:rsidRPr="00CF333A" w14:paraId="29A3988D" w14:textId="77777777" w:rsidTr="40E809AA">
        <w:trPr>
          <w:trHeight w:val="195"/>
        </w:trPr>
        <w:tc>
          <w:tcPr>
            <w:tcW w:w="2689" w:type="dxa"/>
            <w:shd w:val="clear" w:color="auto" w:fill="F1E3DD"/>
          </w:tcPr>
          <w:p w14:paraId="3986F1BC" w14:textId="77777777" w:rsidR="00BB23A2" w:rsidRPr="00CF333A" w:rsidRDefault="00BB23A2" w:rsidP="00F52045">
            <w:pPr>
              <w:tabs>
                <w:tab w:val="right" w:leader="dot" w:pos="9103"/>
              </w:tabs>
              <w:ind w:right="-113"/>
              <w:rPr>
                <w:rFonts w:eastAsiaTheme="minorEastAsia" w:cstheme="minorBidi"/>
                <w:color w:val="auto"/>
              </w:rPr>
            </w:pPr>
            <w:r w:rsidRPr="2E14CAA1">
              <w:rPr>
                <w:rFonts w:eastAsiaTheme="minorEastAsia" w:cstheme="minorBidi"/>
                <w:color w:val="auto"/>
              </w:rPr>
              <w:t>Where in this unit are students expected to work collaboratively?</w:t>
            </w:r>
          </w:p>
        </w:tc>
        <w:tc>
          <w:tcPr>
            <w:tcW w:w="7766" w:type="dxa"/>
            <w:shd w:val="clear" w:color="auto" w:fill="auto"/>
          </w:tcPr>
          <w:p w14:paraId="08F49277" w14:textId="629DDCDD" w:rsidR="00284A23" w:rsidRPr="00284A23" w:rsidRDefault="00284A23" w:rsidP="00284A23">
            <w:pPr>
              <w:rPr>
                <w:rFonts w:eastAsiaTheme="minorEastAsia" w:cstheme="minorBidi"/>
                <w:lang w:val="en-US"/>
              </w:rPr>
            </w:pPr>
            <w:r w:rsidRPr="2E14CAA1">
              <w:rPr>
                <w:rFonts w:eastAsiaTheme="minorEastAsia" w:cstheme="minorBidi"/>
                <w:color w:val="auto"/>
              </w:rPr>
              <w:t>Commenting on your peers’ work in the class group as well as online discussion in your smaller group are the bases of collaboration in this unit.</w:t>
            </w:r>
          </w:p>
        </w:tc>
      </w:tr>
      <w:tr w:rsidR="00BB23A2" w:rsidRPr="00CF333A" w14:paraId="596BF0F3" w14:textId="77777777" w:rsidTr="40E809AA">
        <w:trPr>
          <w:trHeight w:val="195"/>
        </w:trPr>
        <w:tc>
          <w:tcPr>
            <w:tcW w:w="2689" w:type="dxa"/>
            <w:shd w:val="clear" w:color="auto" w:fill="F1E3DD"/>
          </w:tcPr>
          <w:p w14:paraId="04203158" w14:textId="77777777" w:rsidR="00BB23A2" w:rsidRPr="00CF333A" w:rsidRDefault="00BB23A2" w:rsidP="00F52045">
            <w:pPr>
              <w:tabs>
                <w:tab w:val="right" w:leader="dot" w:pos="9103"/>
              </w:tabs>
              <w:ind w:right="-113"/>
              <w:rPr>
                <w:rFonts w:eastAsiaTheme="minorEastAsia" w:cstheme="minorBidi"/>
                <w:color w:val="auto"/>
              </w:rPr>
            </w:pPr>
            <w:r w:rsidRPr="2E14CAA1">
              <w:rPr>
                <w:rFonts w:eastAsiaTheme="minorEastAsia" w:cstheme="minorBidi"/>
                <w:color w:val="auto"/>
              </w:rPr>
              <w:t>How has an inclusive approach been incorporated in this unit?</w:t>
            </w:r>
          </w:p>
        </w:tc>
        <w:tc>
          <w:tcPr>
            <w:tcW w:w="7766" w:type="dxa"/>
            <w:shd w:val="clear" w:color="auto" w:fill="auto"/>
          </w:tcPr>
          <w:p w14:paraId="6211A175" w14:textId="1C3C19EF" w:rsidR="00BB23A2" w:rsidRPr="006C2E9B" w:rsidRDefault="006C2E9B" w:rsidP="00F52045">
            <w:pPr>
              <w:tabs>
                <w:tab w:val="right" w:leader="dot" w:pos="9103"/>
              </w:tabs>
              <w:rPr>
                <w:rFonts w:eastAsiaTheme="minorEastAsia" w:cstheme="minorBidi"/>
                <w:color w:val="auto"/>
              </w:rPr>
            </w:pPr>
            <w:r w:rsidRPr="2E14CAA1">
              <w:rPr>
                <w:rFonts w:eastAsiaTheme="minorEastAsia" w:cstheme="minorBidi"/>
                <w:color w:val="auto"/>
              </w:rPr>
              <w:t>You will obtain access to computers in the laboratory in case you do not have a personal computer. All resources are downloadable for use offline.</w:t>
            </w:r>
          </w:p>
        </w:tc>
      </w:tr>
      <w:tr w:rsidR="00BB23A2" w:rsidRPr="00CF333A" w14:paraId="185AF7F9" w14:textId="77777777" w:rsidTr="40E809AA">
        <w:trPr>
          <w:trHeight w:val="195"/>
        </w:trPr>
        <w:tc>
          <w:tcPr>
            <w:tcW w:w="2689" w:type="dxa"/>
            <w:shd w:val="clear" w:color="auto" w:fill="F1E3DD"/>
          </w:tcPr>
          <w:p w14:paraId="1D078640" w14:textId="77777777" w:rsidR="00BB23A2" w:rsidRPr="00CF333A" w:rsidRDefault="00BB23A2" w:rsidP="00F52045">
            <w:pPr>
              <w:tabs>
                <w:tab w:val="right" w:leader="dot" w:pos="9103"/>
              </w:tabs>
              <w:ind w:right="-113"/>
              <w:rPr>
                <w:rFonts w:eastAsiaTheme="minorEastAsia" w:cstheme="minorBidi"/>
                <w:color w:val="auto"/>
              </w:rPr>
            </w:pPr>
            <w:r w:rsidRPr="2E14CAA1">
              <w:rPr>
                <w:rFonts w:eastAsiaTheme="minorEastAsia" w:cstheme="minorBidi"/>
                <w:color w:val="auto"/>
              </w:rPr>
              <w:t>How will feedback on unit be obtained from students?</w:t>
            </w:r>
          </w:p>
        </w:tc>
        <w:tc>
          <w:tcPr>
            <w:tcW w:w="7766" w:type="dxa"/>
            <w:shd w:val="clear" w:color="auto" w:fill="auto"/>
          </w:tcPr>
          <w:p w14:paraId="44B61546" w14:textId="69C35B80" w:rsidR="00BB23A2" w:rsidRPr="006C2E9B" w:rsidRDefault="006C2E9B" w:rsidP="00F52045">
            <w:pPr>
              <w:tabs>
                <w:tab w:val="right" w:leader="dot" w:pos="9103"/>
              </w:tabs>
              <w:rPr>
                <w:rFonts w:eastAsiaTheme="minorEastAsia" w:cstheme="minorBidi"/>
                <w:color w:val="auto"/>
              </w:rPr>
            </w:pPr>
            <w:r w:rsidRPr="2E14CAA1">
              <w:rPr>
                <w:rFonts w:eastAsiaTheme="minorEastAsia" w:cstheme="minorBidi"/>
                <w:color w:val="auto"/>
              </w:rPr>
              <w:t>You will provide a one paragraph reflection on the unit by completing the online evaluation form.</w:t>
            </w:r>
          </w:p>
        </w:tc>
      </w:tr>
      <w:tr w:rsidR="00BB23A2" w:rsidRPr="00CF333A" w14:paraId="3197BC36" w14:textId="77777777" w:rsidTr="40E809AA">
        <w:trPr>
          <w:trHeight w:val="195"/>
        </w:trPr>
        <w:tc>
          <w:tcPr>
            <w:tcW w:w="2689" w:type="dxa"/>
            <w:shd w:val="clear" w:color="auto" w:fill="F1E3DD"/>
          </w:tcPr>
          <w:p w14:paraId="74E7C141" w14:textId="77777777" w:rsidR="00BB23A2" w:rsidRPr="00CF333A" w:rsidRDefault="00BB23A2" w:rsidP="00F52045">
            <w:pPr>
              <w:tabs>
                <w:tab w:val="right" w:leader="dot" w:pos="9103"/>
              </w:tabs>
              <w:ind w:right="-113"/>
              <w:rPr>
                <w:rFonts w:eastAsiaTheme="minorEastAsia" w:cstheme="minorBidi"/>
                <w:color w:val="auto"/>
              </w:rPr>
            </w:pPr>
            <w:r w:rsidRPr="2E14CAA1">
              <w:rPr>
                <w:rFonts w:eastAsiaTheme="minorEastAsia" w:cstheme="minorBidi"/>
                <w:color w:val="auto"/>
              </w:rPr>
              <w:t>How will student feedback be used to improve unit?</w:t>
            </w:r>
          </w:p>
        </w:tc>
        <w:tc>
          <w:tcPr>
            <w:tcW w:w="7766" w:type="dxa"/>
            <w:shd w:val="clear" w:color="auto" w:fill="auto"/>
          </w:tcPr>
          <w:p w14:paraId="79EDC47C" w14:textId="1C8A9DC2" w:rsidR="00BB23A2" w:rsidRPr="006C2E9B" w:rsidRDefault="006C2E9B" w:rsidP="00F52045">
            <w:pPr>
              <w:tabs>
                <w:tab w:val="right" w:leader="dot" w:pos="9103"/>
              </w:tabs>
              <w:rPr>
                <w:rFonts w:eastAsiaTheme="minorEastAsia" w:cstheme="minorBidi"/>
                <w:color w:val="auto"/>
                <w:lang w:val="en-US"/>
              </w:rPr>
            </w:pPr>
            <w:r w:rsidRPr="2E14CAA1">
              <w:rPr>
                <w:rFonts w:eastAsiaTheme="minorEastAsia" w:cstheme="minorBidi"/>
                <w:color w:val="auto"/>
              </w:rPr>
              <w:t>You are required to provide feedback quarterly (every three weeks) as the module progresses. Your feedback will be incorporated in improving the current and subsequent cohorts.</w:t>
            </w:r>
          </w:p>
        </w:tc>
      </w:tr>
      <w:tr w:rsidR="00BB23A2" w:rsidRPr="00CF333A" w14:paraId="73861075" w14:textId="77777777" w:rsidTr="40E809AA">
        <w:trPr>
          <w:trHeight w:val="195"/>
        </w:trPr>
        <w:tc>
          <w:tcPr>
            <w:tcW w:w="2689" w:type="dxa"/>
            <w:shd w:val="clear" w:color="auto" w:fill="F1E3DD"/>
          </w:tcPr>
          <w:p w14:paraId="251C4480" w14:textId="77777777" w:rsidR="00BB23A2" w:rsidRPr="00CF333A" w:rsidRDefault="00BB23A2" w:rsidP="00F52045">
            <w:pPr>
              <w:tabs>
                <w:tab w:val="right" w:leader="dot" w:pos="9103"/>
              </w:tabs>
              <w:ind w:right="-113"/>
              <w:rPr>
                <w:rFonts w:eastAsiaTheme="minorEastAsia" w:cstheme="minorBidi"/>
                <w:color w:val="auto"/>
              </w:rPr>
            </w:pPr>
            <w:r w:rsidRPr="2E14CAA1">
              <w:rPr>
                <w:rFonts w:eastAsiaTheme="minorEastAsia" w:cstheme="minorBidi"/>
                <w:color w:val="auto"/>
              </w:rPr>
              <w:t>At which point(s) will students receive formative feedback on the work they have done in the unit?</w:t>
            </w:r>
          </w:p>
        </w:tc>
        <w:tc>
          <w:tcPr>
            <w:tcW w:w="7766" w:type="dxa"/>
            <w:shd w:val="clear" w:color="auto" w:fill="auto"/>
          </w:tcPr>
          <w:p w14:paraId="487CB705" w14:textId="75C8A17D" w:rsidR="00BB23A2" w:rsidRPr="006C2E9B" w:rsidRDefault="006C2E9B" w:rsidP="00F52045">
            <w:pPr>
              <w:tabs>
                <w:tab w:val="right" w:leader="dot" w:pos="9103"/>
              </w:tabs>
              <w:rPr>
                <w:rFonts w:eastAsiaTheme="minorEastAsia" w:cstheme="minorBidi"/>
                <w:color w:val="auto"/>
              </w:rPr>
            </w:pPr>
            <w:r w:rsidRPr="2E14CAA1">
              <w:rPr>
                <w:rFonts w:eastAsiaTheme="minorEastAsia" w:cstheme="minorBidi"/>
                <w:color w:val="auto"/>
              </w:rPr>
              <w:t>You will get feedback within 72 hours after submission to help you improve.</w:t>
            </w:r>
          </w:p>
        </w:tc>
      </w:tr>
    </w:tbl>
    <w:p w14:paraId="1F27860E" w14:textId="16E8FD6A" w:rsidR="40E809AA" w:rsidRDefault="40E809AA"/>
    <w:p w14:paraId="793249F1" w14:textId="77777777" w:rsidR="00BB23A2" w:rsidRPr="00CF333A" w:rsidRDefault="00BB23A2" w:rsidP="00BB23A2">
      <w:pPr>
        <w:rPr>
          <w:rFonts w:eastAsiaTheme="minorEastAsia" w:cstheme="minorBidi"/>
          <w:color w:val="auto"/>
        </w:rPr>
      </w:pPr>
      <w:r w:rsidRPr="2E14CAA1">
        <w:rPr>
          <w:rFonts w:eastAsiaTheme="minorEastAsia" w:cstheme="minorBidi"/>
          <w:color w:val="auto"/>
        </w:rPr>
        <w:t>END OF UNIT/WEEK/SECTION-LEVEL TEMPLATE</w:t>
      </w:r>
    </w:p>
    <w:p w14:paraId="194BA30E" w14:textId="77777777" w:rsidR="00BB23A2" w:rsidRPr="00CF333A" w:rsidRDefault="00BB23A2" w:rsidP="00BB23A2">
      <w:pPr>
        <w:rPr>
          <w:rFonts w:eastAsiaTheme="minorEastAsia" w:cstheme="minorBidi"/>
          <w:i/>
          <w:color w:val="auto"/>
        </w:rPr>
      </w:pPr>
      <w:r w:rsidRPr="2E14CAA1">
        <w:rPr>
          <w:rFonts w:eastAsiaTheme="minorEastAsia" w:cstheme="minorBidi"/>
          <w:i/>
          <w:color w:val="auto"/>
        </w:rPr>
        <w:t>You should copy sufficient unit templates so that there is one for each unit of your module in the space below.</w:t>
      </w:r>
    </w:p>
    <w:p w14:paraId="713AEC20" w14:textId="05BB1759" w:rsidR="00BB23A2" w:rsidRDefault="00BB23A2">
      <w:pPr>
        <w:spacing w:before="0" w:after="160" w:line="259" w:lineRule="auto"/>
        <w:rPr>
          <w:rFonts w:eastAsiaTheme="minorEastAsia" w:cstheme="minorBidi"/>
          <w:i/>
          <w:color w:val="auto"/>
        </w:rPr>
      </w:pPr>
      <w:r w:rsidRPr="2E14CAA1">
        <w:rPr>
          <w:rFonts w:eastAsiaTheme="minorEastAsia" w:cstheme="minorBidi"/>
          <w:i/>
          <w:color w:val="auto"/>
        </w:rPr>
        <w:br w:type="page"/>
      </w:r>
    </w:p>
    <w:p w14:paraId="1858DC13" w14:textId="77777777" w:rsidR="00BB23A2" w:rsidRPr="00CF333A" w:rsidRDefault="00BB23A2" w:rsidP="00BB23A2">
      <w:pPr>
        <w:rPr>
          <w:rFonts w:eastAsiaTheme="minorEastAsia" w:cstheme="minorBidi"/>
          <w:i/>
          <w:color w:val="auto"/>
        </w:rPr>
      </w:pPr>
      <w:r w:rsidRPr="2E14CAA1">
        <w:rPr>
          <w:rFonts w:eastAsiaTheme="minorEastAsia" w:cstheme="minorBidi"/>
          <w:color w:val="auto"/>
        </w:rPr>
        <w:lastRenderedPageBreak/>
        <w:t>UNIT/WEEK/SECTION-LEVEL TEMPLATE</w:t>
      </w:r>
      <w:r w:rsidRPr="2E14CAA1">
        <w:rPr>
          <w:rFonts w:eastAsiaTheme="minorEastAsia" w:cstheme="minorBidi"/>
          <w:i/>
          <w:color w:val="auto"/>
        </w:rPr>
        <w:t xml:space="preserve"> </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BB23A2" w:rsidRPr="00CF333A" w14:paraId="387DDA4A" w14:textId="77777777" w:rsidTr="007058BC">
        <w:tc>
          <w:tcPr>
            <w:tcW w:w="5227" w:type="dxa"/>
            <w:gridSpan w:val="2"/>
            <w:tcBorders>
              <w:right w:val="nil"/>
            </w:tcBorders>
            <w:shd w:val="clear" w:color="auto" w:fill="C99378"/>
          </w:tcPr>
          <w:p w14:paraId="23FF8305" w14:textId="77777777" w:rsidR="00BB23A2" w:rsidRPr="00CF333A" w:rsidRDefault="00BB23A2" w:rsidP="00F52045">
            <w:pPr>
              <w:tabs>
                <w:tab w:val="right" w:leader="dot" w:pos="9103"/>
              </w:tabs>
              <w:rPr>
                <w:rFonts w:eastAsiaTheme="minorEastAsia" w:cstheme="minorBidi"/>
                <w:b/>
                <w:color w:val="auto"/>
              </w:rPr>
            </w:pPr>
            <w:r w:rsidRPr="2E14CAA1">
              <w:rPr>
                <w:rFonts w:eastAsiaTheme="minorEastAsia" w:cstheme="minorBidi"/>
                <w:b/>
                <w:color w:val="auto"/>
              </w:rPr>
              <w:t>Unit-level overview</w:t>
            </w:r>
          </w:p>
        </w:tc>
        <w:tc>
          <w:tcPr>
            <w:tcW w:w="4266" w:type="dxa"/>
            <w:tcBorders>
              <w:left w:val="nil"/>
            </w:tcBorders>
            <w:shd w:val="clear" w:color="auto" w:fill="C99378"/>
          </w:tcPr>
          <w:p w14:paraId="1C52208C" w14:textId="77777777" w:rsidR="00BB23A2" w:rsidRPr="00CF333A" w:rsidRDefault="00BB23A2" w:rsidP="00F52045">
            <w:pPr>
              <w:tabs>
                <w:tab w:val="right" w:leader="dot" w:pos="9103"/>
              </w:tabs>
              <w:jc w:val="right"/>
              <w:rPr>
                <w:rFonts w:eastAsiaTheme="minorEastAsia" w:cstheme="minorBidi"/>
                <w:b/>
                <w:color w:val="auto"/>
              </w:rPr>
            </w:pPr>
            <w:r w:rsidRPr="2E14CAA1">
              <w:rPr>
                <w:rFonts w:eastAsiaTheme="minorEastAsia" w:cstheme="minorBidi"/>
                <w:b/>
                <w:color w:val="auto"/>
              </w:rPr>
              <w:t>Unit/week/section</w:t>
            </w:r>
          </w:p>
        </w:tc>
        <w:tc>
          <w:tcPr>
            <w:tcW w:w="962" w:type="dxa"/>
            <w:shd w:val="clear" w:color="auto" w:fill="auto"/>
          </w:tcPr>
          <w:p w14:paraId="15B76A83" w14:textId="77777777" w:rsidR="00BB23A2" w:rsidRPr="00CF333A" w:rsidRDefault="00BB23A2" w:rsidP="00BA2B40">
            <w:pPr>
              <w:pStyle w:val="ListParagraph"/>
              <w:numPr>
                <w:ilvl w:val="0"/>
                <w:numId w:val="11"/>
              </w:numPr>
              <w:tabs>
                <w:tab w:val="right" w:leader="dot" w:pos="9103"/>
              </w:tabs>
              <w:jc w:val="center"/>
              <w:rPr>
                <w:rFonts w:eastAsiaTheme="minorEastAsia" w:cstheme="minorBidi"/>
                <w:b/>
                <w:color w:val="auto"/>
              </w:rPr>
            </w:pPr>
          </w:p>
        </w:tc>
      </w:tr>
      <w:tr w:rsidR="00BB23A2" w:rsidRPr="00CF333A" w14:paraId="5D7C2FA6" w14:textId="77777777" w:rsidTr="00A96BAC">
        <w:tc>
          <w:tcPr>
            <w:tcW w:w="2689" w:type="dxa"/>
            <w:shd w:val="clear" w:color="auto" w:fill="F1E3DD"/>
          </w:tcPr>
          <w:p w14:paraId="4F2C1349" w14:textId="77777777" w:rsidR="00BB23A2" w:rsidRPr="00CF333A" w:rsidRDefault="00BB23A2" w:rsidP="00F52045">
            <w:pPr>
              <w:tabs>
                <w:tab w:val="right" w:leader="dot" w:pos="9103"/>
              </w:tabs>
              <w:ind w:right="-113"/>
              <w:rPr>
                <w:rFonts w:eastAsiaTheme="minorEastAsia" w:cstheme="minorBidi"/>
                <w:color w:val="auto"/>
              </w:rPr>
            </w:pPr>
            <w:r w:rsidRPr="2E14CAA1">
              <w:rPr>
                <w:rFonts w:eastAsiaTheme="minorEastAsia" w:cstheme="minorBidi"/>
                <w:color w:val="auto"/>
              </w:rPr>
              <w:t>Topic name:</w:t>
            </w:r>
          </w:p>
        </w:tc>
        <w:tc>
          <w:tcPr>
            <w:tcW w:w="7766" w:type="dxa"/>
            <w:gridSpan w:val="3"/>
            <w:shd w:val="clear" w:color="auto" w:fill="auto"/>
          </w:tcPr>
          <w:p w14:paraId="68ECBF85" w14:textId="101B458A" w:rsidR="00BB23A2" w:rsidRPr="00CF333A" w:rsidRDefault="0099425C" w:rsidP="00F52045">
            <w:pPr>
              <w:tabs>
                <w:tab w:val="right" w:leader="dot" w:pos="9103"/>
              </w:tabs>
              <w:rPr>
                <w:rFonts w:eastAsiaTheme="minorEastAsia" w:cstheme="minorBidi"/>
                <w:color w:val="auto"/>
              </w:rPr>
            </w:pPr>
            <w:r w:rsidRPr="2E14CAA1">
              <w:rPr>
                <w:rFonts w:eastAsiaTheme="minorEastAsia" w:cstheme="minorBidi"/>
                <w:color w:val="auto"/>
              </w:rPr>
              <w:t>Project Evaluation</w:t>
            </w:r>
          </w:p>
        </w:tc>
      </w:tr>
      <w:tr w:rsidR="00BB23A2" w:rsidRPr="00CF333A" w14:paraId="632C1F8C" w14:textId="77777777" w:rsidTr="00A96BAC">
        <w:tc>
          <w:tcPr>
            <w:tcW w:w="2689" w:type="dxa"/>
            <w:shd w:val="clear" w:color="auto" w:fill="F1E3DD"/>
          </w:tcPr>
          <w:p w14:paraId="003CE773" w14:textId="77777777" w:rsidR="00BB23A2" w:rsidRPr="00CF333A" w:rsidRDefault="00BB23A2" w:rsidP="00F52045">
            <w:pPr>
              <w:tabs>
                <w:tab w:val="right" w:leader="dot" w:pos="9103"/>
              </w:tabs>
              <w:ind w:right="-113"/>
              <w:rPr>
                <w:rFonts w:eastAsiaTheme="minorEastAsia" w:cstheme="minorBidi"/>
                <w:color w:val="auto"/>
              </w:rPr>
            </w:pPr>
            <w:r w:rsidRPr="2E14CAA1">
              <w:rPr>
                <w:rFonts w:eastAsiaTheme="minorEastAsia" w:cstheme="minorBidi"/>
                <w:color w:val="auto"/>
              </w:rPr>
              <w:t>Aim of the topic:</w:t>
            </w:r>
          </w:p>
        </w:tc>
        <w:tc>
          <w:tcPr>
            <w:tcW w:w="7766" w:type="dxa"/>
            <w:gridSpan w:val="3"/>
            <w:shd w:val="clear" w:color="auto" w:fill="auto"/>
          </w:tcPr>
          <w:p w14:paraId="3B87C8B8" w14:textId="10232E2C" w:rsidR="00BB23A2" w:rsidRPr="00CF333A" w:rsidRDefault="00F018D5" w:rsidP="00F52045">
            <w:pPr>
              <w:tabs>
                <w:tab w:val="right" w:leader="dot" w:pos="9103"/>
              </w:tabs>
              <w:rPr>
                <w:rFonts w:eastAsiaTheme="minorEastAsia" w:cstheme="minorBidi"/>
                <w:color w:val="auto"/>
              </w:rPr>
            </w:pPr>
            <w:r w:rsidRPr="2E14CAA1">
              <w:rPr>
                <w:rFonts w:eastAsiaTheme="minorEastAsia" w:cstheme="minorBidi"/>
                <w:color w:val="auto"/>
                <w:lang w:val="en"/>
              </w:rPr>
              <w:t>This unit aims at helping you understand the concept of project evaluation and how it is applied to determine the relevance and level of achievement of project objectives, development, impact, and sustainability.</w:t>
            </w:r>
          </w:p>
        </w:tc>
      </w:tr>
      <w:tr w:rsidR="00BB23A2" w:rsidRPr="00CF333A" w14:paraId="0978336E" w14:textId="77777777" w:rsidTr="00A96BAC">
        <w:tc>
          <w:tcPr>
            <w:tcW w:w="2689" w:type="dxa"/>
            <w:shd w:val="clear" w:color="auto" w:fill="F1E3DD"/>
          </w:tcPr>
          <w:p w14:paraId="2EC32AE2" w14:textId="77777777" w:rsidR="00BB23A2" w:rsidRPr="00CF333A" w:rsidRDefault="00BB23A2" w:rsidP="00F52045">
            <w:pPr>
              <w:tabs>
                <w:tab w:val="right" w:leader="dot" w:pos="9103"/>
              </w:tabs>
              <w:rPr>
                <w:rFonts w:eastAsiaTheme="minorEastAsia" w:cstheme="minorBidi"/>
                <w:color w:val="auto"/>
              </w:rPr>
            </w:pPr>
            <w:r w:rsidRPr="2E14CAA1">
              <w:rPr>
                <w:rFonts w:eastAsiaTheme="minorEastAsia" w:cstheme="minorBidi"/>
                <w:color w:val="auto"/>
              </w:rPr>
              <w:t>This topic covers:</w:t>
            </w:r>
          </w:p>
        </w:tc>
        <w:tc>
          <w:tcPr>
            <w:tcW w:w="7766" w:type="dxa"/>
            <w:gridSpan w:val="3"/>
            <w:shd w:val="clear" w:color="auto" w:fill="auto"/>
          </w:tcPr>
          <w:p w14:paraId="3418E3B7" w14:textId="77777777" w:rsidR="00F018D5" w:rsidRPr="00F018D5" w:rsidRDefault="00F018D5" w:rsidP="00F018D5">
            <w:pPr>
              <w:tabs>
                <w:tab w:val="right" w:leader="dot" w:pos="9103"/>
              </w:tabs>
              <w:rPr>
                <w:rFonts w:eastAsiaTheme="minorEastAsia" w:cstheme="minorBidi"/>
                <w:color w:val="auto"/>
                <w:lang w:val="en"/>
              </w:rPr>
            </w:pPr>
            <w:r w:rsidRPr="2E14CAA1">
              <w:rPr>
                <w:rFonts w:eastAsiaTheme="minorEastAsia" w:cstheme="minorBidi"/>
                <w:color w:val="auto"/>
                <w:lang w:val="en"/>
              </w:rPr>
              <w:t xml:space="preserve">This unit introduces you to the systematic and objective assessment of a project. You will cover the following: </w:t>
            </w:r>
          </w:p>
          <w:p w14:paraId="39E4B6E0" w14:textId="77777777" w:rsidR="00F018D5" w:rsidRPr="00F018D5" w:rsidRDefault="00F018D5" w:rsidP="00BA2B40">
            <w:pPr>
              <w:numPr>
                <w:ilvl w:val="0"/>
                <w:numId w:val="16"/>
              </w:numPr>
              <w:tabs>
                <w:tab w:val="right" w:leader="dot" w:pos="9103"/>
              </w:tabs>
              <w:rPr>
                <w:rFonts w:eastAsiaTheme="minorEastAsia" w:cstheme="minorBidi"/>
                <w:color w:val="auto"/>
                <w:lang w:val="en"/>
              </w:rPr>
            </w:pPr>
            <w:r w:rsidRPr="2E14CAA1">
              <w:rPr>
                <w:rFonts w:eastAsiaTheme="minorEastAsia" w:cstheme="minorBidi"/>
                <w:color w:val="auto"/>
                <w:lang w:val="en"/>
              </w:rPr>
              <w:t>Approaches of evaluation</w:t>
            </w:r>
          </w:p>
          <w:p w14:paraId="16488F96" w14:textId="111A8693" w:rsidR="00F018D5" w:rsidRPr="00F018D5" w:rsidRDefault="78A7C756" w:rsidP="00BA2B40">
            <w:pPr>
              <w:numPr>
                <w:ilvl w:val="0"/>
                <w:numId w:val="16"/>
              </w:numPr>
              <w:tabs>
                <w:tab w:val="right" w:leader="dot" w:pos="9103"/>
              </w:tabs>
              <w:rPr>
                <w:rFonts w:eastAsiaTheme="minorEastAsia" w:cstheme="minorBidi"/>
                <w:color w:val="auto"/>
                <w:lang w:val="en"/>
              </w:rPr>
            </w:pPr>
            <w:r w:rsidRPr="23843FBC">
              <w:rPr>
                <w:rFonts w:cstheme="minorBidi"/>
                <w:color w:val="auto"/>
                <w:lang w:val="en"/>
              </w:rPr>
              <w:t>F</w:t>
            </w:r>
            <w:r w:rsidR="44E50AF4" w:rsidRPr="23843FBC">
              <w:rPr>
                <w:rFonts w:cstheme="minorBidi"/>
                <w:color w:val="auto"/>
                <w:lang w:val="en"/>
              </w:rPr>
              <w:t xml:space="preserve">ormative </w:t>
            </w:r>
            <w:r w:rsidR="44E50AF4" w:rsidRPr="450CF068">
              <w:rPr>
                <w:rFonts w:cstheme="minorBidi"/>
                <w:color w:val="auto"/>
                <w:lang w:val="en"/>
              </w:rPr>
              <w:t xml:space="preserve">evaluation      </w:t>
            </w:r>
            <w:sdt>
              <w:sdtPr>
                <w:rPr>
                  <w:rFonts w:cstheme="minorBidi"/>
                  <w:color w:val="auto"/>
                  <w:shd w:val="clear" w:color="auto" w:fill="E6E6E6"/>
                  <w:lang w:val="en"/>
                </w:rPr>
                <w:tag w:val="goog_rdk_1"/>
                <w:id w:val="1593904204"/>
                <w:placeholder>
                  <w:docPart w:val="DA3D4E0D954C4CB38BAC0E17EAAE294C"/>
                </w:placeholder>
              </w:sdtPr>
              <w:sdtEndPr/>
              <w:sdtContent/>
            </w:sdt>
          </w:p>
          <w:p w14:paraId="2A89F864" w14:textId="77777777" w:rsidR="0004484C" w:rsidRDefault="00F018D5" w:rsidP="00BA2B40">
            <w:pPr>
              <w:numPr>
                <w:ilvl w:val="0"/>
                <w:numId w:val="16"/>
              </w:numPr>
              <w:tabs>
                <w:tab w:val="right" w:leader="dot" w:pos="9103"/>
              </w:tabs>
              <w:rPr>
                <w:rFonts w:eastAsiaTheme="minorEastAsia" w:cstheme="minorBidi"/>
                <w:color w:val="auto"/>
                <w:lang w:val="en"/>
              </w:rPr>
            </w:pPr>
            <w:r w:rsidRPr="2E14CAA1">
              <w:rPr>
                <w:rFonts w:eastAsiaTheme="minorEastAsia" w:cstheme="minorBidi"/>
                <w:color w:val="auto"/>
                <w:lang w:val="en"/>
              </w:rPr>
              <w:t>Summative evaluation</w:t>
            </w:r>
          </w:p>
          <w:p w14:paraId="1050DE98" w14:textId="4B056F41" w:rsidR="00BB23A2" w:rsidRPr="0004484C" w:rsidRDefault="00F018D5" w:rsidP="00BA2B40">
            <w:pPr>
              <w:numPr>
                <w:ilvl w:val="0"/>
                <w:numId w:val="16"/>
              </w:numPr>
              <w:tabs>
                <w:tab w:val="right" w:leader="dot" w:pos="9103"/>
              </w:tabs>
              <w:rPr>
                <w:rFonts w:eastAsiaTheme="minorEastAsia" w:cstheme="minorBidi"/>
                <w:color w:val="auto"/>
                <w:lang w:val="en"/>
              </w:rPr>
            </w:pPr>
            <w:r w:rsidRPr="2E14CAA1">
              <w:rPr>
                <w:rFonts w:eastAsiaTheme="minorEastAsia" w:cstheme="minorBidi"/>
                <w:color w:val="auto"/>
                <w:lang w:val="en"/>
              </w:rPr>
              <w:t>Impact evaluation</w:t>
            </w:r>
          </w:p>
        </w:tc>
      </w:tr>
      <w:tr w:rsidR="00BB23A2" w:rsidRPr="00CF333A" w14:paraId="48E0F044" w14:textId="77777777" w:rsidTr="00A96BAC">
        <w:tc>
          <w:tcPr>
            <w:tcW w:w="2689" w:type="dxa"/>
            <w:shd w:val="clear" w:color="auto" w:fill="F1E3DD"/>
          </w:tcPr>
          <w:p w14:paraId="6359BE01" w14:textId="77777777" w:rsidR="00BB23A2" w:rsidRPr="00CF333A" w:rsidRDefault="00BB23A2" w:rsidP="00F52045">
            <w:pPr>
              <w:tabs>
                <w:tab w:val="right" w:leader="dot" w:pos="9103"/>
              </w:tabs>
              <w:ind w:right="-113"/>
              <w:rPr>
                <w:rFonts w:eastAsiaTheme="minorEastAsia" w:cstheme="minorBidi"/>
                <w:color w:val="auto"/>
              </w:rPr>
            </w:pPr>
            <w:r w:rsidRPr="2E14CAA1">
              <w:rPr>
                <w:rFonts w:eastAsiaTheme="minorEastAsia" w:cstheme="minorBidi"/>
                <w:color w:val="auto"/>
              </w:rPr>
              <w:t>Intended learning outcomes:</w:t>
            </w:r>
          </w:p>
        </w:tc>
        <w:tc>
          <w:tcPr>
            <w:tcW w:w="7766" w:type="dxa"/>
            <w:gridSpan w:val="3"/>
            <w:shd w:val="clear" w:color="auto" w:fill="auto"/>
          </w:tcPr>
          <w:p w14:paraId="04DB0B4D" w14:textId="5249E698" w:rsidR="00BB23A2" w:rsidRPr="00CF333A" w:rsidRDefault="00BB23A2" w:rsidP="00F52045">
            <w:pPr>
              <w:tabs>
                <w:tab w:val="right" w:leader="dot" w:pos="9103"/>
              </w:tabs>
              <w:rPr>
                <w:rFonts w:eastAsiaTheme="minorEastAsia" w:cstheme="minorBidi"/>
                <w:i/>
                <w:color w:val="auto"/>
              </w:rPr>
            </w:pPr>
            <w:r w:rsidRPr="2E14CAA1">
              <w:rPr>
                <w:rFonts w:eastAsiaTheme="minorEastAsia" w:cstheme="minorBidi"/>
                <w:i/>
                <w:color w:val="auto"/>
              </w:rPr>
              <w:t xml:space="preserve">At the end of this </w:t>
            </w:r>
            <w:r w:rsidR="4672FDF2" w:rsidRPr="2E14CAA1">
              <w:rPr>
                <w:rFonts w:eastAsiaTheme="minorEastAsia" w:cstheme="minorBidi"/>
                <w:i/>
                <w:color w:val="auto"/>
              </w:rPr>
              <w:t>unit</w:t>
            </w:r>
            <w:r w:rsidRPr="2E14CAA1">
              <w:rPr>
                <w:rFonts w:eastAsiaTheme="minorEastAsia" w:cstheme="minorBidi"/>
                <w:i/>
                <w:color w:val="auto"/>
              </w:rPr>
              <w:t>, you will be able to:</w:t>
            </w:r>
          </w:p>
          <w:p w14:paraId="21CE6877" w14:textId="03A04025" w:rsidR="00F018D5" w:rsidRPr="00F018D5" w:rsidRDefault="093A5783" w:rsidP="00BA2B40">
            <w:pPr>
              <w:numPr>
                <w:ilvl w:val="0"/>
                <w:numId w:val="17"/>
              </w:numPr>
              <w:spacing w:before="0" w:after="0"/>
              <w:rPr>
                <w:rFonts w:eastAsiaTheme="minorEastAsia" w:cstheme="minorBidi"/>
                <w:color w:val="auto"/>
              </w:rPr>
            </w:pPr>
            <w:r w:rsidRPr="2E14CAA1">
              <w:rPr>
                <w:rFonts w:eastAsiaTheme="minorEastAsia" w:cstheme="minorBidi"/>
                <w:color w:val="auto"/>
              </w:rPr>
              <w:t>D</w:t>
            </w:r>
            <w:r w:rsidR="014966D0" w:rsidRPr="2E14CAA1">
              <w:rPr>
                <w:rFonts w:eastAsiaTheme="minorEastAsia" w:cstheme="minorBidi"/>
                <w:color w:val="auto"/>
              </w:rPr>
              <w:t>escribe</w:t>
            </w:r>
            <w:r w:rsidR="3F7CC4EF" w:rsidRPr="2E14CAA1">
              <w:rPr>
                <w:rFonts w:eastAsiaTheme="minorEastAsia" w:cstheme="minorBidi"/>
                <w:color w:val="auto"/>
              </w:rPr>
              <w:t xml:space="preserve"> four principles of project evaluation</w:t>
            </w:r>
            <w:r w:rsidR="26CD1734" w:rsidRPr="2E14CAA1">
              <w:rPr>
                <w:rFonts w:eastAsiaTheme="minorEastAsia" w:cstheme="minorBidi"/>
                <w:color w:val="auto"/>
              </w:rPr>
              <w:t>.</w:t>
            </w:r>
          </w:p>
          <w:p w14:paraId="624D41C4" w14:textId="270FA6B3" w:rsidR="00BB23A2" w:rsidRPr="00F018D5" w:rsidRDefault="00F018D5" w:rsidP="00BA2B40">
            <w:pPr>
              <w:pStyle w:val="ListParagraph"/>
              <w:numPr>
                <w:ilvl w:val="0"/>
                <w:numId w:val="17"/>
              </w:numPr>
              <w:tabs>
                <w:tab w:val="right" w:leader="dot" w:pos="9103"/>
              </w:tabs>
              <w:rPr>
                <w:rFonts w:eastAsiaTheme="minorEastAsia" w:cstheme="minorBidi"/>
                <w:i/>
                <w:color w:val="auto"/>
              </w:rPr>
            </w:pPr>
            <w:r w:rsidRPr="2E14CAA1">
              <w:rPr>
                <w:rFonts w:eastAsiaTheme="minorEastAsia" w:cstheme="minorBidi"/>
                <w:color w:val="auto"/>
              </w:rPr>
              <w:t>Discuss formative, summative and impact evaluation</w:t>
            </w:r>
            <w:r w:rsidR="55A20C39" w:rsidRPr="2E14CAA1">
              <w:rPr>
                <w:rFonts w:eastAsiaTheme="minorEastAsia" w:cstheme="minorBidi"/>
                <w:color w:val="auto"/>
              </w:rPr>
              <w:t>.</w:t>
            </w:r>
          </w:p>
        </w:tc>
      </w:tr>
    </w:tbl>
    <w:p w14:paraId="2EDCF11A" w14:textId="653EED6E" w:rsidR="0D825AD6" w:rsidRDefault="0D825AD6">
      <w:pPr>
        <w:rPr>
          <w:rFonts w:eastAsiaTheme="minorEastAsia" w:cstheme="minorBidi"/>
        </w:rPr>
      </w:pPr>
    </w:p>
    <w:p w14:paraId="786E4867" w14:textId="77777777" w:rsidR="00BB23A2" w:rsidRPr="00CF333A" w:rsidRDefault="00BB23A2" w:rsidP="00BB23A2">
      <w:pPr>
        <w:rPr>
          <w:rFonts w:eastAsiaTheme="minorEastAsia" w:cstheme="minorBid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BB23A2" w:rsidRPr="00CF333A" w14:paraId="74CACDB2" w14:textId="77777777" w:rsidTr="40E809AA">
        <w:tc>
          <w:tcPr>
            <w:tcW w:w="2689" w:type="dxa"/>
            <w:shd w:val="clear" w:color="auto" w:fill="F1E3DD"/>
          </w:tcPr>
          <w:p w14:paraId="39DC803E" w14:textId="77777777" w:rsidR="00BB23A2" w:rsidRPr="00CF333A" w:rsidRDefault="00BB23A2" w:rsidP="00F52045">
            <w:pPr>
              <w:tabs>
                <w:tab w:val="right" w:leader="dot" w:pos="9103"/>
              </w:tabs>
              <w:ind w:right="-113"/>
              <w:rPr>
                <w:rFonts w:eastAsiaTheme="minorEastAsia" w:cstheme="minorBidi"/>
                <w:color w:val="auto"/>
              </w:rPr>
            </w:pPr>
            <w:r w:rsidRPr="2E14CAA1">
              <w:rPr>
                <w:rFonts w:eastAsiaTheme="minorEastAsia" w:cstheme="minorBidi"/>
                <w:color w:val="auto"/>
              </w:rPr>
              <w:t>Overview of student activity:</w:t>
            </w:r>
          </w:p>
        </w:tc>
        <w:tc>
          <w:tcPr>
            <w:tcW w:w="7766" w:type="dxa"/>
            <w:shd w:val="clear" w:color="auto" w:fill="auto"/>
          </w:tcPr>
          <w:p w14:paraId="1ACC3F7C" w14:textId="3DB1F02C" w:rsidR="00BB23A2" w:rsidRPr="00CF333A" w:rsidRDefault="25C971AA" w:rsidP="30E2CADE">
            <w:pPr>
              <w:tabs>
                <w:tab w:val="right" w:leader="dot" w:pos="9103"/>
              </w:tabs>
              <w:rPr>
                <w:rFonts w:eastAsiaTheme="minorEastAsia" w:cstheme="minorBidi"/>
                <w:color w:val="auto"/>
                <w:lang w:val="en"/>
              </w:rPr>
            </w:pPr>
            <w:r w:rsidRPr="2E14CAA1">
              <w:rPr>
                <w:rFonts w:eastAsiaTheme="minorEastAsia" w:cstheme="minorBidi"/>
                <w:color w:val="auto"/>
                <w:lang w:val="en"/>
              </w:rPr>
              <w:t>In this unit</w:t>
            </w:r>
            <w:r w:rsidR="5B7C4C1E" w:rsidRPr="2E14CAA1">
              <w:rPr>
                <w:rFonts w:eastAsiaTheme="minorEastAsia" w:cstheme="minorBidi"/>
                <w:color w:val="auto"/>
                <w:lang w:val="en"/>
              </w:rPr>
              <w:t>,</w:t>
            </w:r>
            <w:r w:rsidRPr="2E14CAA1">
              <w:rPr>
                <w:rFonts w:eastAsiaTheme="minorEastAsia" w:cstheme="minorBidi"/>
                <w:color w:val="auto"/>
                <w:lang w:val="en"/>
              </w:rPr>
              <w:t xml:space="preserve"> </w:t>
            </w:r>
          </w:p>
          <w:p w14:paraId="4A4C9A6E" w14:textId="10CFCCFA" w:rsidR="00BB23A2" w:rsidRPr="00CF333A" w:rsidRDefault="0474DA31" w:rsidP="00BA2B40">
            <w:pPr>
              <w:pStyle w:val="ListParagraph"/>
              <w:numPr>
                <w:ilvl w:val="0"/>
                <w:numId w:val="80"/>
              </w:numPr>
              <w:tabs>
                <w:tab w:val="right" w:leader="dot" w:pos="9103"/>
              </w:tabs>
              <w:rPr>
                <w:rFonts w:asciiTheme="minorBidi" w:eastAsiaTheme="minorBidi" w:hAnsiTheme="minorBidi" w:cstheme="minorBidi"/>
                <w:lang w:val="en"/>
              </w:rPr>
            </w:pPr>
            <w:r w:rsidRPr="27AD24FB">
              <w:rPr>
                <w:rFonts w:eastAsiaTheme="minorEastAsia" w:cstheme="minorBidi"/>
                <w:color w:val="auto"/>
                <w:lang w:val="en"/>
              </w:rPr>
              <w:t>Y</w:t>
            </w:r>
            <w:r w:rsidR="1F716DFC" w:rsidRPr="27AD24FB">
              <w:rPr>
                <w:rFonts w:eastAsiaTheme="minorEastAsia" w:cstheme="minorBidi"/>
                <w:color w:val="auto"/>
                <w:lang w:val="en"/>
              </w:rPr>
              <w:t>ou</w:t>
            </w:r>
            <w:r w:rsidR="276BD88E" w:rsidRPr="2E14CAA1">
              <w:rPr>
                <w:rFonts w:eastAsiaTheme="minorEastAsia" w:cstheme="minorBidi"/>
                <w:color w:val="auto"/>
                <w:lang w:val="en"/>
              </w:rPr>
              <w:t xml:space="preserve"> will watch </w:t>
            </w:r>
            <w:r w:rsidR="0F0F3DCD" w:rsidRPr="2E14CAA1">
              <w:rPr>
                <w:rFonts w:eastAsiaTheme="minorEastAsia" w:cstheme="minorBidi"/>
                <w:color w:val="auto"/>
                <w:lang w:val="en"/>
              </w:rPr>
              <w:t>a</w:t>
            </w:r>
            <w:r w:rsidR="276BD88E" w:rsidRPr="2E14CAA1">
              <w:rPr>
                <w:rFonts w:eastAsiaTheme="minorEastAsia" w:cstheme="minorBidi"/>
                <w:color w:val="auto"/>
                <w:lang w:val="en"/>
              </w:rPr>
              <w:t xml:space="preserve"> video </w:t>
            </w:r>
          </w:p>
          <w:p w14:paraId="270DA009" w14:textId="167B11C6" w:rsidR="00BB23A2" w:rsidRPr="00CF333A" w:rsidRDefault="2FF825FE" w:rsidP="00BA2B40">
            <w:pPr>
              <w:pStyle w:val="ListParagraph"/>
              <w:numPr>
                <w:ilvl w:val="0"/>
                <w:numId w:val="80"/>
              </w:numPr>
              <w:tabs>
                <w:tab w:val="right" w:leader="dot" w:pos="9103"/>
              </w:tabs>
              <w:rPr>
                <w:rFonts w:asciiTheme="minorBidi" w:eastAsiaTheme="minorBidi" w:hAnsiTheme="minorBidi" w:cstheme="minorBidi"/>
                <w:lang w:val="en"/>
              </w:rPr>
            </w:pPr>
            <w:r w:rsidRPr="27AD24FB">
              <w:rPr>
                <w:rFonts w:eastAsiaTheme="minorEastAsia" w:cstheme="minorBidi"/>
                <w:color w:val="auto"/>
                <w:lang w:val="en"/>
              </w:rPr>
              <w:t>R</w:t>
            </w:r>
            <w:r w:rsidR="1344A320" w:rsidRPr="27AD24FB">
              <w:rPr>
                <w:rFonts w:eastAsiaTheme="minorEastAsia" w:cstheme="minorBidi"/>
                <w:color w:val="auto"/>
                <w:lang w:val="en"/>
              </w:rPr>
              <w:t>ead</w:t>
            </w:r>
            <w:r w:rsidR="276BD88E" w:rsidRPr="2E14CAA1">
              <w:rPr>
                <w:rFonts w:eastAsiaTheme="minorEastAsia" w:cstheme="minorBidi"/>
                <w:color w:val="auto"/>
                <w:lang w:val="en"/>
              </w:rPr>
              <w:t xml:space="preserve"> an article</w:t>
            </w:r>
            <w:r w:rsidR="0F0F3DCD" w:rsidRPr="2E14CAA1">
              <w:rPr>
                <w:rFonts w:eastAsiaTheme="minorEastAsia" w:cstheme="minorBidi"/>
                <w:color w:val="auto"/>
                <w:lang w:val="en"/>
              </w:rPr>
              <w:t xml:space="preserve"> that will help you</w:t>
            </w:r>
            <w:r w:rsidR="276BD88E" w:rsidRPr="2E14CAA1">
              <w:rPr>
                <w:rFonts w:eastAsiaTheme="minorEastAsia" w:cstheme="minorBidi"/>
                <w:color w:val="auto"/>
                <w:lang w:val="en"/>
              </w:rPr>
              <w:t xml:space="preserve"> to </w:t>
            </w:r>
          </w:p>
          <w:p w14:paraId="01F05DDF" w14:textId="09C6A715" w:rsidR="00BB23A2" w:rsidRPr="00CF333A" w:rsidRDefault="6DCC7639" w:rsidP="00BA2B40">
            <w:pPr>
              <w:pStyle w:val="ListParagraph"/>
              <w:numPr>
                <w:ilvl w:val="0"/>
                <w:numId w:val="80"/>
              </w:numPr>
              <w:tabs>
                <w:tab w:val="right" w:leader="dot" w:pos="9103"/>
              </w:tabs>
              <w:rPr>
                <w:rFonts w:asciiTheme="minorBidi" w:eastAsiaTheme="minorBidi" w:hAnsiTheme="minorBidi" w:cstheme="minorBidi"/>
                <w:lang w:val="en"/>
              </w:rPr>
            </w:pPr>
            <w:r w:rsidRPr="27AD24FB">
              <w:rPr>
                <w:rFonts w:eastAsiaTheme="minorEastAsia" w:cstheme="minorBidi"/>
                <w:color w:val="auto"/>
                <w:lang w:val="en"/>
              </w:rPr>
              <w:t>D</w:t>
            </w:r>
            <w:r w:rsidR="164CFC8D" w:rsidRPr="27AD24FB">
              <w:rPr>
                <w:rFonts w:eastAsiaTheme="minorEastAsia" w:cstheme="minorBidi"/>
                <w:color w:val="auto"/>
                <w:lang w:val="en"/>
              </w:rPr>
              <w:t>escribe</w:t>
            </w:r>
            <w:r w:rsidR="0F0F3DCD" w:rsidRPr="2E14CAA1">
              <w:rPr>
                <w:rFonts w:eastAsiaTheme="minorEastAsia" w:cstheme="minorBidi"/>
                <w:color w:val="auto"/>
                <w:lang w:val="en"/>
              </w:rPr>
              <w:t xml:space="preserve"> at least four </w:t>
            </w:r>
            <w:r w:rsidR="276BD88E" w:rsidRPr="2E14CAA1">
              <w:rPr>
                <w:rFonts w:eastAsiaTheme="minorEastAsia" w:cstheme="minorBidi"/>
                <w:color w:val="auto"/>
                <w:lang w:val="en"/>
              </w:rPr>
              <w:t xml:space="preserve">principles of project evaluation and </w:t>
            </w:r>
          </w:p>
          <w:p w14:paraId="7AD54701" w14:textId="50A23CE7" w:rsidR="00BB23A2" w:rsidRPr="00CF333A" w:rsidRDefault="36926D81" w:rsidP="00BA2B40">
            <w:pPr>
              <w:pStyle w:val="ListParagraph"/>
              <w:numPr>
                <w:ilvl w:val="0"/>
                <w:numId w:val="80"/>
              </w:numPr>
              <w:tabs>
                <w:tab w:val="right" w:leader="dot" w:pos="9103"/>
              </w:tabs>
              <w:rPr>
                <w:rFonts w:asciiTheme="minorBidi" w:eastAsiaTheme="minorBidi" w:hAnsiTheme="minorBidi" w:cstheme="minorBidi"/>
                <w:lang w:val="en"/>
              </w:rPr>
            </w:pPr>
            <w:r w:rsidRPr="27AD24FB">
              <w:rPr>
                <w:rFonts w:eastAsiaTheme="minorEastAsia" w:cstheme="minorBidi"/>
                <w:color w:val="auto"/>
                <w:lang w:val="en"/>
              </w:rPr>
              <w:t>C</w:t>
            </w:r>
            <w:r w:rsidR="3E581D86" w:rsidRPr="27AD24FB">
              <w:rPr>
                <w:rFonts w:eastAsiaTheme="minorEastAsia" w:cstheme="minorBidi"/>
                <w:color w:val="auto"/>
                <w:lang w:val="en"/>
              </w:rPr>
              <w:t>learly</w:t>
            </w:r>
            <w:r w:rsidR="276BD88E" w:rsidRPr="2E14CAA1">
              <w:rPr>
                <w:rFonts w:eastAsiaTheme="minorEastAsia" w:cstheme="minorBidi"/>
                <w:color w:val="auto"/>
                <w:lang w:val="en"/>
              </w:rPr>
              <w:t xml:space="preserve"> discuss </w:t>
            </w:r>
            <w:r w:rsidR="06805077" w:rsidRPr="2E14CAA1">
              <w:rPr>
                <w:rFonts w:eastAsiaTheme="minorEastAsia" w:cstheme="minorBidi"/>
                <w:color w:val="auto"/>
                <w:lang w:val="en"/>
              </w:rPr>
              <w:t xml:space="preserve">formative, </w:t>
            </w:r>
            <w:r w:rsidR="276BD88E" w:rsidRPr="2E14CAA1">
              <w:rPr>
                <w:rFonts w:eastAsiaTheme="minorEastAsia" w:cstheme="minorBidi"/>
                <w:color w:val="auto"/>
                <w:lang w:val="en"/>
              </w:rPr>
              <w:t>summative and impact evaluation</w:t>
            </w:r>
            <w:r w:rsidR="06805077" w:rsidRPr="2E14CAA1">
              <w:rPr>
                <w:rFonts w:eastAsiaTheme="minorEastAsia" w:cstheme="minorBidi"/>
                <w:color w:val="auto"/>
                <w:lang w:val="en"/>
              </w:rPr>
              <w:t>. T</w:t>
            </w:r>
            <w:r w:rsidR="669274B1" w:rsidRPr="2E14CAA1">
              <w:rPr>
                <w:rFonts w:eastAsiaTheme="minorEastAsia" w:cstheme="minorBidi"/>
                <w:color w:val="auto"/>
                <w:lang w:val="en"/>
              </w:rPr>
              <w:t xml:space="preserve">his will be accomplished through undertaking online activities and attending a face-to-face session directed by your tutor. </w:t>
            </w:r>
          </w:p>
          <w:p w14:paraId="5B30A8DB" w14:textId="1634405B" w:rsidR="00BB23A2" w:rsidRPr="00CF333A" w:rsidRDefault="2AC128D0" w:rsidP="00BA2B40">
            <w:pPr>
              <w:pStyle w:val="ListParagraph"/>
              <w:numPr>
                <w:ilvl w:val="0"/>
                <w:numId w:val="80"/>
              </w:numPr>
              <w:tabs>
                <w:tab w:val="right" w:leader="dot" w:pos="9103"/>
              </w:tabs>
              <w:rPr>
                <w:rFonts w:eastAsiaTheme="minorEastAsia"/>
                <w:lang w:val="en"/>
              </w:rPr>
            </w:pPr>
            <w:r w:rsidRPr="2E14CAA1">
              <w:rPr>
                <w:rFonts w:eastAsiaTheme="minorEastAsia" w:cstheme="minorBidi"/>
                <w:color w:val="auto"/>
                <w:lang w:val="en"/>
              </w:rPr>
              <w:t>A</w:t>
            </w:r>
            <w:r w:rsidR="669274B1" w:rsidRPr="2E14CAA1">
              <w:rPr>
                <w:rFonts w:eastAsiaTheme="minorEastAsia" w:cstheme="minorBidi"/>
                <w:color w:val="auto"/>
                <w:lang w:val="en"/>
              </w:rPr>
              <w:t>t</w:t>
            </w:r>
            <w:r w:rsidRPr="2E14CAA1">
              <w:rPr>
                <w:rFonts w:eastAsiaTheme="minorEastAsia" w:cstheme="minorBidi"/>
                <w:color w:val="auto"/>
                <w:lang w:val="en"/>
              </w:rPr>
              <w:t xml:space="preserve"> the end of the unit, </w:t>
            </w:r>
            <w:r w:rsidR="21C59860" w:rsidRPr="2E14CAA1">
              <w:rPr>
                <w:rFonts w:eastAsiaTheme="minorEastAsia" w:cstheme="minorBidi"/>
                <w:color w:val="auto"/>
                <w:lang w:val="en"/>
              </w:rPr>
              <w:t>there will be a closed</w:t>
            </w:r>
            <w:r w:rsidRPr="2E14CAA1">
              <w:rPr>
                <w:rFonts w:eastAsiaTheme="minorEastAsia" w:cstheme="minorBidi"/>
                <w:color w:val="auto"/>
                <w:lang w:val="en"/>
              </w:rPr>
              <w:t xml:space="preserve"> assessment test.</w:t>
            </w:r>
          </w:p>
        </w:tc>
      </w:tr>
    </w:tbl>
    <w:p w14:paraId="677872DD" w14:textId="3116E982" w:rsidR="40E809AA" w:rsidRDefault="40E809AA"/>
    <w:p w14:paraId="5EEFFCCC" w14:textId="4EA9610B" w:rsidR="0A5FD454" w:rsidRDefault="0A5FD454">
      <w:pPr>
        <w:rPr>
          <w:rFonts w:eastAsiaTheme="minorEastAsia" w:cstheme="minorBidi"/>
        </w:rPr>
      </w:pPr>
    </w:p>
    <w:p w14:paraId="23421456" w14:textId="77777777" w:rsidR="00BB23A2" w:rsidRPr="00CF333A" w:rsidRDefault="00BB23A2" w:rsidP="00BB23A2">
      <w:pPr>
        <w:rPr>
          <w:rFonts w:eastAsiaTheme="minorEastAsia" w:cstheme="minorBidi"/>
          <w:color w:val="auto"/>
        </w:rPr>
      </w:pPr>
    </w:p>
    <w:tbl>
      <w:tblPr>
        <w:tblStyle w:val="TableGrid"/>
        <w:tblW w:w="0" w:type="auto"/>
        <w:tblLook w:val="04A0" w:firstRow="1" w:lastRow="0" w:firstColumn="1" w:lastColumn="0" w:noHBand="0" w:noVBand="1"/>
      </w:tblPr>
      <w:tblGrid>
        <w:gridCol w:w="5098"/>
        <w:gridCol w:w="709"/>
        <w:gridCol w:w="1559"/>
        <w:gridCol w:w="3090"/>
      </w:tblGrid>
      <w:tr w:rsidR="00BB23A2" w:rsidRPr="00CF333A" w14:paraId="250143A3" w14:textId="77777777" w:rsidTr="3AB0C76C">
        <w:tc>
          <w:tcPr>
            <w:tcW w:w="10456" w:type="dxa"/>
            <w:gridSpan w:val="4"/>
            <w:shd w:val="clear" w:color="auto" w:fill="C99378"/>
          </w:tcPr>
          <w:p w14:paraId="3912E5A9" w14:textId="77777777" w:rsidR="00BB23A2" w:rsidRPr="00CF333A" w:rsidRDefault="00BB23A2" w:rsidP="00F52045">
            <w:pPr>
              <w:rPr>
                <w:rFonts w:eastAsiaTheme="minorEastAsia" w:cstheme="minorBidi"/>
                <w:i/>
                <w:color w:val="auto"/>
              </w:rPr>
            </w:pPr>
            <w:r w:rsidRPr="2E14CAA1">
              <w:rPr>
                <w:rFonts w:eastAsiaTheme="minorEastAsia" w:cstheme="minorBidi"/>
                <w:b/>
                <w:color w:val="auto"/>
              </w:rPr>
              <w:t>Constructive alignment of unit level outcomes with module level outcomes, learning activities and assessment</w:t>
            </w:r>
            <w:r>
              <w:br/>
            </w:r>
            <w:r w:rsidRPr="2E14CAA1">
              <w:rPr>
                <w:rFonts w:eastAsiaTheme="minorEastAsia" w:cstheme="minorBidi"/>
                <w:i/>
                <w:color w:val="auto"/>
              </w:rPr>
              <w:t>(Pressing &lt;Tab&gt; at the end of the table will provide additional rows in the table, if required.)</w:t>
            </w:r>
          </w:p>
        </w:tc>
      </w:tr>
      <w:tr w:rsidR="00BB23A2" w:rsidRPr="00CF333A" w14:paraId="03D05AA4" w14:textId="77777777" w:rsidTr="3AB0C76C">
        <w:trPr>
          <w:cantSplit/>
          <w:trHeight w:val="1648"/>
        </w:trPr>
        <w:tc>
          <w:tcPr>
            <w:tcW w:w="5098" w:type="dxa"/>
            <w:shd w:val="clear" w:color="auto" w:fill="F1E3DD"/>
            <w:vAlign w:val="bottom"/>
          </w:tcPr>
          <w:p w14:paraId="3C8C8361" w14:textId="77777777" w:rsidR="00BB23A2" w:rsidRPr="00CF333A" w:rsidRDefault="00BB23A2" w:rsidP="00F52045">
            <w:pPr>
              <w:rPr>
                <w:rFonts w:eastAsiaTheme="minorEastAsia" w:cstheme="minorBidi"/>
                <w:color w:val="auto"/>
              </w:rPr>
            </w:pPr>
            <w:r w:rsidRPr="2E14CAA1">
              <w:rPr>
                <w:rFonts w:eastAsiaTheme="minorEastAsia" w:cstheme="minorBidi"/>
                <w:color w:val="auto"/>
              </w:rPr>
              <w:t>Intended unit learning outcomes:</w:t>
            </w:r>
          </w:p>
        </w:tc>
        <w:tc>
          <w:tcPr>
            <w:tcW w:w="709" w:type="dxa"/>
            <w:shd w:val="clear" w:color="auto" w:fill="F1E3DD"/>
            <w:textDirection w:val="btLr"/>
            <w:vAlign w:val="center"/>
          </w:tcPr>
          <w:p w14:paraId="7598FECB" w14:textId="77777777" w:rsidR="00BB23A2" w:rsidRPr="00CF333A" w:rsidRDefault="00BB23A2" w:rsidP="00F52045">
            <w:pPr>
              <w:spacing w:before="0" w:after="0"/>
              <w:ind w:left="113" w:right="113"/>
              <w:rPr>
                <w:rFonts w:eastAsiaTheme="minorEastAsia" w:cstheme="minorBidi"/>
                <w:color w:val="auto"/>
              </w:rPr>
            </w:pPr>
            <w:r w:rsidRPr="2E14CAA1">
              <w:rPr>
                <w:rFonts w:eastAsiaTheme="minorEastAsia" w:cstheme="minorBidi"/>
                <w:color w:val="auto"/>
              </w:rPr>
              <w:t>No of module-level outcome</w:t>
            </w:r>
          </w:p>
        </w:tc>
        <w:tc>
          <w:tcPr>
            <w:tcW w:w="1559" w:type="dxa"/>
            <w:shd w:val="clear" w:color="auto" w:fill="F1E3DD"/>
            <w:vAlign w:val="bottom"/>
          </w:tcPr>
          <w:p w14:paraId="0973BACB" w14:textId="77777777" w:rsidR="00BB23A2" w:rsidRPr="00CF333A" w:rsidRDefault="00BB23A2" w:rsidP="00F52045">
            <w:pPr>
              <w:rPr>
                <w:rFonts w:eastAsiaTheme="minorEastAsia" w:cstheme="minorBidi"/>
                <w:color w:val="auto"/>
              </w:rPr>
            </w:pPr>
            <w:r w:rsidRPr="2E14CAA1">
              <w:rPr>
                <w:rFonts w:eastAsiaTheme="minorEastAsia" w:cstheme="minorBidi"/>
                <w:color w:val="auto"/>
              </w:rPr>
              <w:t>Activity where students engage with this outcome</w:t>
            </w:r>
          </w:p>
        </w:tc>
        <w:tc>
          <w:tcPr>
            <w:tcW w:w="3090" w:type="dxa"/>
            <w:shd w:val="clear" w:color="auto" w:fill="F1E3DD"/>
            <w:vAlign w:val="bottom"/>
          </w:tcPr>
          <w:p w14:paraId="37D1B9C4" w14:textId="77777777" w:rsidR="00BB23A2" w:rsidRPr="00CF333A" w:rsidRDefault="00BB23A2" w:rsidP="4B8133A6">
            <w:pPr>
              <w:rPr>
                <w:rFonts w:eastAsiaTheme="minorEastAsia" w:cstheme="minorBidi"/>
                <w:color w:val="auto"/>
              </w:rPr>
            </w:pPr>
            <w:r w:rsidRPr="2E14CAA1">
              <w:rPr>
                <w:rFonts w:eastAsiaTheme="minorEastAsia" w:cstheme="minorBidi"/>
                <w:color w:val="auto"/>
              </w:rPr>
              <w:t>Where and how is this outcome assessed?</w:t>
            </w:r>
          </w:p>
        </w:tc>
      </w:tr>
      <w:tr w:rsidR="00BB23A2" w:rsidRPr="00CF333A" w14:paraId="75B0F0D3" w14:textId="77777777" w:rsidTr="3AB0C76C">
        <w:tc>
          <w:tcPr>
            <w:tcW w:w="10456" w:type="dxa"/>
            <w:gridSpan w:val="4"/>
            <w:shd w:val="clear" w:color="auto" w:fill="F7EFEB"/>
          </w:tcPr>
          <w:p w14:paraId="6B31EF29" w14:textId="77777777" w:rsidR="00BB23A2" w:rsidRPr="00CF333A" w:rsidRDefault="00BB23A2" w:rsidP="00F52045">
            <w:pPr>
              <w:rPr>
                <w:rFonts w:eastAsiaTheme="minorEastAsia" w:cstheme="minorBidi"/>
                <w:b/>
                <w:i/>
                <w:color w:val="auto"/>
              </w:rPr>
            </w:pPr>
            <w:r w:rsidRPr="2E14CAA1">
              <w:rPr>
                <w:rFonts w:eastAsiaTheme="minorEastAsia" w:cstheme="minorBidi"/>
                <w:b/>
                <w:i/>
                <w:color w:val="auto"/>
              </w:rPr>
              <w:t>At the end of this unit, you will be able to:</w:t>
            </w:r>
          </w:p>
        </w:tc>
      </w:tr>
      <w:tr w:rsidR="00BB23A2" w:rsidRPr="00CF333A" w14:paraId="6430A52A" w14:textId="77777777" w:rsidTr="3AB0C76C">
        <w:tc>
          <w:tcPr>
            <w:tcW w:w="5098" w:type="dxa"/>
          </w:tcPr>
          <w:p w14:paraId="2013D573" w14:textId="4B4581FD" w:rsidR="00BB23A2" w:rsidRPr="00CF333A" w:rsidRDefault="5EEAA6D6" w:rsidP="00BA2B40">
            <w:pPr>
              <w:pStyle w:val="ListParagraph"/>
              <w:numPr>
                <w:ilvl w:val="0"/>
                <w:numId w:val="18"/>
              </w:numPr>
              <w:rPr>
                <w:rFonts w:eastAsiaTheme="minorEastAsia" w:cstheme="minorBidi"/>
                <w:color w:val="auto"/>
              </w:rPr>
            </w:pPr>
            <w:r w:rsidRPr="2E14CAA1">
              <w:rPr>
                <w:rFonts w:eastAsiaTheme="minorEastAsia" w:cstheme="minorBidi"/>
                <w:color w:val="auto"/>
                <w:lang w:val="en"/>
              </w:rPr>
              <w:t>D</w:t>
            </w:r>
            <w:r w:rsidR="5B8530AC" w:rsidRPr="2E14CAA1">
              <w:rPr>
                <w:rFonts w:eastAsiaTheme="minorEastAsia" w:cstheme="minorBidi"/>
                <w:color w:val="auto"/>
                <w:lang w:val="en"/>
              </w:rPr>
              <w:t>escribe</w:t>
            </w:r>
            <w:r w:rsidR="00CE53A5" w:rsidRPr="2E14CAA1">
              <w:rPr>
                <w:rFonts w:eastAsiaTheme="minorEastAsia" w:cstheme="minorBidi"/>
                <w:color w:val="auto"/>
                <w:lang w:val="en"/>
              </w:rPr>
              <w:t xml:space="preserve"> four principles of project evaluation</w:t>
            </w:r>
          </w:p>
        </w:tc>
        <w:tc>
          <w:tcPr>
            <w:tcW w:w="709" w:type="dxa"/>
          </w:tcPr>
          <w:p w14:paraId="33F06DED" w14:textId="4BBA5467" w:rsidR="00BB23A2" w:rsidRPr="00CF333A" w:rsidRDefault="00CE53A5" w:rsidP="00F52045">
            <w:pPr>
              <w:rPr>
                <w:rFonts w:eastAsiaTheme="minorEastAsia" w:cstheme="minorBidi"/>
                <w:color w:val="auto"/>
              </w:rPr>
            </w:pPr>
            <w:r w:rsidRPr="2E14CAA1">
              <w:rPr>
                <w:rFonts w:eastAsiaTheme="minorEastAsia" w:cstheme="minorBidi"/>
                <w:color w:val="auto"/>
              </w:rPr>
              <w:t>1</w:t>
            </w:r>
          </w:p>
        </w:tc>
        <w:tc>
          <w:tcPr>
            <w:tcW w:w="1559" w:type="dxa"/>
          </w:tcPr>
          <w:p w14:paraId="29B5EC13" w14:textId="4B8941D5" w:rsidR="00BB23A2" w:rsidRPr="00CF333A" w:rsidRDefault="2D868502" w:rsidP="3AB0C76C">
            <w:pPr>
              <w:rPr>
                <w:rFonts w:eastAsiaTheme="minorEastAsia" w:cstheme="minorBidi"/>
                <w:color w:val="auto"/>
                <w:lang w:val="en"/>
              </w:rPr>
            </w:pPr>
            <w:r w:rsidRPr="3AB0C76C">
              <w:rPr>
                <w:rFonts w:eastAsiaTheme="minorEastAsia" w:cstheme="minorBidi"/>
                <w:color w:val="auto"/>
                <w:lang w:val="en"/>
              </w:rPr>
              <w:t>E3.1, E3.2</w:t>
            </w:r>
          </w:p>
        </w:tc>
        <w:tc>
          <w:tcPr>
            <w:tcW w:w="3090" w:type="dxa"/>
          </w:tcPr>
          <w:p w14:paraId="432E599D" w14:textId="16C7035F" w:rsidR="00BB23A2" w:rsidRPr="00CF333A" w:rsidRDefault="00CE53A5" w:rsidP="00CE53A5">
            <w:pPr>
              <w:rPr>
                <w:rFonts w:eastAsiaTheme="minorEastAsia" w:cstheme="minorBidi"/>
                <w:color w:val="auto"/>
              </w:rPr>
            </w:pPr>
            <w:r w:rsidRPr="2E14CAA1">
              <w:rPr>
                <w:rFonts w:eastAsiaTheme="minorEastAsia" w:cstheme="minorBidi"/>
                <w:color w:val="auto"/>
                <w:lang w:val="en"/>
              </w:rPr>
              <w:t>A3.1</w:t>
            </w:r>
          </w:p>
        </w:tc>
      </w:tr>
      <w:tr w:rsidR="00BB23A2" w:rsidRPr="00CF333A" w14:paraId="51336D1D" w14:textId="77777777" w:rsidTr="3AB0C76C">
        <w:tc>
          <w:tcPr>
            <w:tcW w:w="5098" w:type="dxa"/>
          </w:tcPr>
          <w:p w14:paraId="393D20E3" w14:textId="377A4CED" w:rsidR="00BB23A2" w:rsidRPr="00CF333A" w:rsidRDefault="00CE53A5" w:rsidP="00BA2B40">
            <w:pPr>
              <w:pStyle w:val="ListParagraph"/>
              <w:numPr>
                <w:ilvl w:val="0"/>
                <w:numId w:val="18"/>
              </w:numPr>
              <w:rPr>
                <w:rFonts w:eastAsiaTheme="minorEastAsia" w:cstheme="minorBidi"/>
                <w:color w:val="auto"/>
              </w:rPr>
            </w:pPr>
            <w:r w:rsidRPr="2E14CAA1">
              <w:rPr>
                <w:rFonts w:eastAsiaTheme="minorEastAsia" w:cstheme="minorBidi"/>
                <w:color w:val="auto"/>
                <w:lang w:val="en"/>
              </w:rPr>
              <w:t>Discuss formative, summative and impact evaluation</w:t>
            </w:r>
          </w:p>
        </w:tc>
        <w:tc>
          <w:tcPr>
            <w:tcW w:w="709" w:type="dxa"/>
          </w:tcPr>
          <w:p w14:paraId="79237C21" w14:textId="4644D3B3" w:rsidR="00BB23A2" w:rsidRPr="00CF333A" w:rsidRDefault="00CE53A5" w:rsidP="00F52045">
            <w:pPr>
              <w:rPr>
                <w:rFonts w:eastAsiaTheme="minorEastAsia" w:cstheme="minorBidi"/>
                <w:color w:val="auto"/>
              </w:rPr>
            </w:pPr>
            <w:r w:rsidRPr="2E14CAA1">
              <w:rPr>
                <w:rFonts w:eastAsiaTheme="minorEastAsia" w:cstheme="minorBidi"/>
                <w:color w:val="auto"/>
              </w:rPr>
              <w:t>1</w:t>
            </w:r>
          </w:p>
        </w:tc>
        <w:tc>
          <w:tcPr>
            <w:tcW w:w="1559" w:type="dxa"/>
          </w:tcPr>
          <w:p w14:paraId="615DEBC2" w14:textId="0B6302CE" w:rsidR="00BB23A2" w:rsidRPr="00CF333A" w:rsidRDefault="5C81EDF8" w:rsidP="3AB0C76C">
            <w:pPr>
              <w:rPr>
                <w:rFonts w:eastAsiaTheme="minorEastAsia" w:cstheme="minorBidi"/>
                <w:color w:val="auto"/>
                <w:lang w:val="en"/>
              </w:rPr>
            </w:pPr>
            <w:r w:rsidRPr="3AB0C76C">
              <w:rPr>
                <w:rFonts w:eastAsiaTheme="minorEastAsia" w:cstheme="minorBidi"/>
                <w:color w:val="auto"/>
                <w:lang w:val="en"/>
              </w:rPr>
              <w:t xml:space="preserve">E3.2, </w:t>
            </w:r>
            <w:r w:rsidR="2D868502" w:rsidRPr="3AB0C76C">
              <w:rPr>
                <w:rFonts w:eastAsiaTheme="minorEastAsia" w:cstheme="minorBidi"/>
                <w:color w:val="auto"/>
                <w:lang w:val="en"/>
              </w:rPr>
              <w:t>E3.</w:t>
            </w:r>
            <w:r w:rsidR="1C6A577D" w:rsidRPr="3AB0C76C">
              <w:rPr>
                <w:rFonts w:eastAsiaTheme="minorEastAsia" w:cstheme="minorBidi"/>
                <w:color w:val="auto"/>
                <w:lang w:val="en"/>
              </w:rPr>
              <w:t>3</w:t>
            </w:r>
          </w:p>
        </w:tc>
        <w:tc>
          <w:tcPr>
            <w:tcW w:w="3090" w:type="dxa"/>
          </w:tcPr>
          <w:p w14:paraId="6B2A4F5C" w14:textId="50B943B8" w:rsidR="00BB23A2" w:rsidRPr="00CF333A" w:rsidRDefault="00CE53A5" w:rsidP="00F52045">
            <w:pPr>
              <w:rPr>
                <w:rFonts w:eastAsiaTheme="minorEastAsia" w:cstheme="minorBidi"/>
                <w:color w:val="auto"/>
              </w:rPr>
            </w:pPr>
            <w:r w:rsidRPr="2E14CAA1">
              <w:rPr>
                <w:rFonts w:eastAsiaTheme="minorEastAsia" w:cstheme="minorBidi"/>
                <w:color w:val="auto"/>
                <w:lang w:val="en"/>
              </w:rPr>
              <w:t>A3.1</w:t>
            </w:r>
          </w:p>
        </w:tc>
      </w:tr>
    </w:tbl>
    <w:p w14:paraId="3EB4CE89" w14:textId="311BF5F1" w:rsidR="68F3203A" w:rsidRDefault="68F3203A"/>
    <w:p w14:paraId="267C15AC" w14:textId="77777777" w:rsidR="00BB23A2" w:rsidRPr="00CF333A" w:rsidRDefault="00BB23A2" w:rsidP="00BB23A2">
      <w:pPr>
        <w:rPr>
          <w:rFonts w:eastAsiaTheme="minorEastAsia" w:cstheme="minorBidi"/>
          <w:color w:val="auto"/>
        </w:rPr>
      </w:pPr>
    </w:p>
    <w:p w14:paraId="01584094" w14:textId="77777777" w:rsidR="00BB23A2" w:rsidRPr="00CF333A" w:rsidRDefault="00BB23A2" w:rsidP="00BB23A2">
      <w:pPr>
        <w:rPr>
          <w:rFonts w:eastAsiaTheme="minorEastAsia" w:cstheme="minorBidi"/>
          <w:color w:val="auto"/>
        </w:rPr>
      </w:pP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3"/>
        <w:gridCol w:w="5099"/>
        <w:gridCol w:w="1701"/>
        <w:gridCol w:w="992"/>
      </w:tblGrid>
      <w:tr w:rsidR="00BB23A2" w:rsidRPr="00CF333A" w14:paraId="30AD4409" w14:textId="77777777" w:rsidTr="40E809AA">
        <w:trPr>
          <w:trHeight w:val="137"/>
        </w:trPr>
        <w:tc>
          <w:tcPr>
            <w:tcW w:w="10485" w:type="dxa"/>
            <w:gridSpan w:val="4"/>
            <w:shd w:val="clear" w:color="auto" w:fill="C99378"/>
          </w:tcPr>
          <w:p w14:paraId="31B2201E" w14:textId="77777777" w:rsidR="00BB23A2" w:rsidRPr="00CF333A" w:rsidRDefault="00BB23A2" w:rsidP="00F52045">
            <w:pPr>
              <w:tabs>
                <w:tab w:val="right" w:leader="dot" w:pos="9103"/>
              </w:tabs>
              <w:ind w:right="-113"/>
              <w:rPr>
                <w:rFonts w:eastAsiaTheme="minorEastAsia" w:cstheme="minorBidi"/>
                <w:color w:val="auto"/>
              </w:rPr>
            </w:pPr>
            <w:r w:rsidRPr="2E14CAA1">
              <w:rPr>
                <w:rFonts w:eastAsiaTheme="minorEastAsia" w:cstheme="minorBidi"/>
                <w:color w:val="auto"/>
              </w:rPr>
              <w:lastRenderedPageBreak/>
              <w:t>Detailed explanation of ALL student and teacher engagement with the unit:</w:t>
            </w:r>
          </w:p>
          <w:p w14:paraId="1986FB24" w14:textId="77777777" w:rsidR="00BB23A2" w:rsidRPr="00741C35" w:rsidRDefault="00BB23A2" w:rsidP="00F52045">
            <w:pPr>
              <w:tabs>
                <w:tab w:val="right" w:leader="dot" w:pos="9103"/>
              </w:tabs>
              <w:ind w:right="-113"/>
              <w:rPr>
                <w:rFonts w:eastAsiaTheme="minorEastAsia" w:cstheme="minorBidi"/>
                <w:b/>
                <w:i/>
                <w:color w:val="auto"/>
              </w:rPr>
            </w:pPr>
            <w:r w:rsidRPr="2E14CAA1">
              <w:rPr>
                <w:rFonts w:eastAsiaTheme="minorEastAsia" w:cstheme="minorBidi"/>
                <w:b/>
                <w:i/>
                <w:color w:val="auto"/>
              </w:rPr>
              <w:t xml:space="preserve">(This should be presented in the order that the activities take place.  So if students do work </w:t>
            </w:r>
            <w:r w:rsidRPr="2E14CAA1">
              <w:rPr>
                <w:rFonts w:eastAsiaTheme="minorEastAsia" w:cstheme="minorBidi"/>
                <w:b/>
                <w:color w:val="auto"/>
              </w:rPr>
              <w:t>online</w:t>
            </w:r>
            <w:r w:rsidRPr="2E14CAA1">
              <w:rPr>
                <w:rFonts w:eastAsiaTheme="minorEastAsia" w:cstheme="minorBidi"/>
                <w:b/>
                <w:i/>
                <w:color w:val="auto"/>
              </w:rPr>
              <w:t xml:space="preserve"> before</w:t>
            </w:r>
            <w:r w:rsidRPr="2E14CAA1">
              <w:rPr>
                <w:rFonts w:eastAsiaTheme="minorEastAsia" w:cstheme="minorBidi"/>
                <w:b/>
                <w:color w:val="auto"/>
              </w:rPr>
              <w:t xml:space="preserve"> </w:t>
            </w:r>
            <w:r w:rsidRPr="2E14CAA1">
              <w:rPr>
                <w:rFonts w:eastAsiaTheme="minorEastAsia" w:cstheme="minorBidi"/>
                <w:b/>
                <w:i/>
                <w:color w:val="auto"/>
              </w:rPr>
              <w:t>coming to the lecture, that should be shown ahead of what happens in class.</w:t>
            </w:r>
          </w:p>
          <w:p w14:paraId="6A5D43B1" w14:textId="77777777" w:rsidR="00BB23A2" w:rsidRPr="00741C35" w:rsidRDefault="00BB23A2" w:rsidP="00F52045">
            <w:pPr>
              <w:tabs>
                <w:tab w:val="right" w:leader="dot" w:pos="9103"/>
              </w:tabs>
              <w:ind w:right="-113"/>
              <w:rPr>
                <w:rFonts w:eastAsiaTheme="minorEastAsia" w:cstheme="minorBidi"/>
                <w:b/>
                <w:i/>
                <w:color w:val="auto"/>
              </w:rPr>
            </w:pPr>
            <w:r w:rsidRPr="2E14CAA1">
              <w:rPr>
                <w:rFonts w:eastAsiaTheme="minorEastAsia" w:cstheme="minorBidi"/>
                <w:b/>
                <w:i/>
                <w:color w:val="auto"/>
              </w:rPr>
              <w:t>If there is more than one opportunity for face-to-face contact, or more than one online task, there should be a separate section for each instance, and they should be presented in the template in the same order that students encounter them.)</w:t>
            </w:r>
          </w:p>
          <w:p w14:paraId="16FADAEC" w14:textId="77777777" w:rsidR="00BB23A2" w:rsidRPr="00CF333A" w:rsidRDefault="00BB23A2" w:rsidP="00F52045">
            <w:pPr>
              <w:tabs>
                <w:tab w:val="right" w:leader="dot" w:pos="9103"/>
              </w:tabs>
              <w:rPr>
                <w:rFonts w:eastAsiaTheme="minorEastAsia" w:cstheme="minorBidi"/>
                <w:color w:val="auto"/>
              </w:rPr>
            </w:pPr>
            <w:r w:rsidRPr="2E14CAA1">
              <w:rPr>
                <w:rFonts w:eastAsiaTheme="minorEastAsia" w:cstheme="minorBidi"/>
                <w:b/>
                <w:i/>
                <w:color w:val="auto"/>
              </w:rPr>
              <w:t>Content</w:t>
            </w:r>
            <w:r w:rsidRPr="2E14CAA1">
              <w:rPr>
                <w:rFonts w:eastAsiaTheme="minorEastAsia" w:cstheme="minorBidi"/>
                <w:i/>
                <w:color w:val="auto"/>
              </w:rPr>
              <w:t xml:space="preserve"> – such as lecture material – can EITHER be shown here OR added as </w:t>
            </w:r>
            <w:r w:rsidRPr="2E14CAA1">
              <w:rPr>
                <w:rFonts w:eastAsiaTheme="minorEastAsia" w:cstheme="minorBidi"/>
                <w:b/>
                <w:i/>
                <w:color w:val="auto"/>
              </w:rPr>
              <w:t xml:space="preserve">clearly identifiable </w:t>
            </w:r>
            <w:r w:rsidRPr="2E14CAA1">
              <w:rPr>
                <w:rFonts w:eastAsiaTheme="minorEastAsia" w:cstheme="minorBidi"/>
                <w:i/>
                <w:color w:val="auto"/>
              </w:rPr>
              <w:t>addenda to the document.  If you plan to use addenda, you should ensure that these are cross-referenced in this section.)</w:t>
            </w:r>
          </w:p>
        </w:tc>
      </w:tr>
      <w:tr w:rsidR="00BB23A2" w:rsidRPr="00CF333A" w14:paraId="68CDBD11" w14:textId="77777777" w:rsidTr="40E809AA">
        <w:trPr>
          <w:trHeight w:val="137"/>
        </w:trPr>
        <w:tc>
          <w:tcPr>
            <w:tcW w:w="10485" w:type="dxa"/>
            <w:gridSpan w:val="4"/>
            <w:shd w:val="clear" w:color="auto" w:fill="F1E3DD"/>
          </w:tcPr>
          <w:p w14:paraId="0217DEDF" w14:textId="77777777" w:rsidR="00BB23A2" w:rsidRPr="00CF333A" w:rsidRDefault="00BB23A2" w:rsidP="00F52045">
            <w:pPr>
              <w:tabs>
                <w:tab w:val="right" w:leader="dot" w:pos="9103"/>
              </w:tabs>
              <w:rPr>
                <w:rFonts w:eastAsiaTheme="minorEastAsia" w:cstheme="minorBidi"/>
                <w:color w:val="auto"/>
              </w:rPr>
            </w:pPr>
            <w:r w:rsidRPr="2E14CAA1">
              <w:rPr>
                <w:rFonts w:eastAsiaTheme="minorEastAsia" w:cstheme="minorBidi"/>
                <w:color w:val="auto"/>
              </w:rPr>
              <w:t>Module-level outcomes addressed:</w:t>
            </w:r>
          </w:p>
        </w:tc>
      </w:tr>
      <w:tr w:rsidR="00BB23A2" w:rsidRPr="00CF333A" w14:paraId="6E7C3FD8" w14:textId="77777777" w:rsidTr="40E809AA">
        <w:trPr>
          <w:trHeight w:val="82"/>
        </w:trPr>
        <w:tc>
          <w:tcPr>
            <w:tcW w:w="10485" w:type="dxa"/>
            <w:gridSpan w:val="4"/>
            <w:shd w:val="clear" w:color="auto" w:fill="auto"/>
          </w:tcPr>
          <w:p w14:paraId="37DB2DE3" w14:textId="3CE9748E" w:rsidR="00BB23A2" w:rsidRPr="00CF333A" w:rsidRDefault="6134D2A5" w:rsidP="00F52045">
            <w:pPr>
              <w:tabs>
                <w:tab w:val="right" w:leader="dot" w:pos="9103"/>
              </w:tabs>
              <w:rPr>
                <w:rFonts w:eastAsiaTheme="minorEastAsia" w:cstheme="minorBidi"/>
                <w:color w:val="auto"/>
                <w:lang w:val="en"/>
              </w:rPr>
            </w:pPr>
            <w:r w:rsidRPr="2E14CAA1">
              <w:rPr>
                <w:rFonts w:eastAsiaTheme="minorEastAsia" w:cstheme="minorBidi"/>
                <w:color w:val="auto"/>
                <w:lang w:val="en"/>
              </w:rPr>
              <w:t xml:space="preserve">By completing this unit, </w:t>
            </w:r>
            <w:r w:rsidR="4CD50337" w:rsidRPr="2E14CAA1">
              <w:rPr>
                <w:rFonts w:eastAsiaTheme="minorEastAsia" w:cstheme="minorBidi"/>
                <w:color w:val="auto"/>
                <w:lang w:val="en"/>
              </w:rPr>
              <w:t xml:space="preserve">you </w:t>
            </w:r>
            <w:r w:rsidRPr="2E14CAA1">
              <w:rPr>
                <w:rFonts w:eastAsiaTheme="minorEastAsia" w:cstheme="minorBidi"/>
                <w:color w:val="auto"/>
                <w:lang w:val="en"/>
              </w:rPr>
              <w:t>will have covered module</w:t>
            </w:r>
            <w:r w:rsidR="00E57B14" w:rsidRPr="2E14CAA1">
              <w:rPr>
                <w:rFonts w:eastAsiaTheme="minorEastAsia" w:cstheme="minorBidi"/>
                <w:color w:val="auto"/>
                <w:lang w:val="en"/>
              </w:rPr>
              <w:t xml:space="preserve">-level outcome 1 which </w:t>
            </w:r>
            <w:r w:rsidR="494F29C2" w:rsidRPr="2E14CAA1">
              <w:rPr>
                <w:rFonts w:eastAsiaTheme="minorEastAsia" w:cstheme="minorBidi"/>
                <w:color w:val="auto"/>
                <w:lang w:val="en"/>
              </w:rPr>
              <w:t>describes</w:t>
            </w:r>
            <w:r w:rsidR="00E57B14" w:rsidRPr="2E14CAA1">
              <w:rPr>
                <w:rFonts w:eastAsiaTheme="minorEastAsia" w:cstheme="minorBidi"/>
                <w:color w:val="auto"/>
                <w:lang w:val="en"/>
              </w:rPr>
              <w:t xml:space="preserve"> various concepts used in M&amp;E.</w:t>
            </w:r>
          </w:p>
        </w:tc>
      </w:tr>
      <w:tr w:rsidR="00BB23A2" w:rsidRPr="00CF333A" w14:paraId="2EBDB6A7" w14:textId="77777777" w:rsidTr="40E809AA">
        <w:trPr>
          <w:trHeight w:val="82"/>
        </w:trPr>
        <w:tc>
          <w:tcPr>
            <w:tcW w:w="10485" w:type="dxa"/>
            <w:gridSpan w:val="4"/>
            <w:shd w:val="clear" w:color="auto" w:fill="F1E3DD"/>
          </w:tcPr>
          <w:p w14:paraId="2FAA2E44" w14:textId="77777777" w:rsidR="00BB23A2" w:rsidRPr="00CF333A" w:rsidRDefault="00BB23A2" w:rsidP="00F52045">
            <w:pPr>
              <w:tabs>
                <w:tab w:val="right" w:leader="dot" w:pos="9103"/>
              </w:tabs>
              <w:rPr>
                <w:rFonts w:eastAsiaTheme="minorEastAsia" w:cstheme="minorBidi"/>
                <w:color w:val="auto"/>
              </w:rPr>
            </w:pPr>
            <w:r w:rsidRPr="2E14CAA1">
              <w:rPr>
                <w:rFonts w:eastAsiaTheme="minorEastAsia" w:cstheme="minorBidi"/>
                <w:color w:val="auto"/>
              </w:rPr>
              <w:t>Purpose of the unit/week/section:</w:t>
            </w:r>
          </w:p>
        </w:tc>
      </w:tr>
      <w:tr w:rsidR="00BB23A2" w:rsidRPr="00CF333A" w14:paraId="225DBF72" w14:textId="77777777" w:rsidTr="40E809AA">
        <w:trPr>
          <w:trHeight w:val="82"/>
        </w:trPr>
        <w:tc>
          <w:tcPr>
            <w:tcW w:w="10485" w:type="dxa"/>
            <w:gridSpan w:val="4"/>
            <w:shd w:val="clear" w:color="auto" w:fill="auto"/>
          </w:tcPr>
          <w:p w14:paraId="3F14F73D" w14:textId="1D8E423D" w:rsidR="00BB23A2" w:rsidRPr="00CF333A" w:rsidRDefault="00E57B14" w:rsidP="00F52045">
            <w:pPr>
              <w:tabs>
                <w:tab w:val="right" w:leader="dot" w:pos="9103"/>
              </w:tabs>
              <w:rPr>
                <w:rFonts w:eastAsiaTheme="minorEastAsia" w:cstheme="minorBidi"/>
                <w:color w:val="auto"/>
              </w:rPr>
            </w:pPr>
            <w:r w:rsidRPr="2E14CAA1">
              <w:rPr>
                <w:rFonts w:eastAsiaTheme="minorEastAsia" w:cstheme="minorBidi"/>
                <w:color w:val="auto"/>
                <w:lang w:val="en"/>
              </w:rPr>
              <w:t xml:space="preserve">Monitoring and evaluation are an embedded part of every project. Information from previous monitoring processes is </w:t>
            </w:r>
            <w:proofErr w:type="spellStart"/>
            <w:r w:rsidRPr="2E14CAA1">
              <w:rPr>
                <w:rFonts w:eastAsiaTheme="minorEastAsia" w:cstheme="minorBidi"/>
                <w:color w:val="auto"/>
                <w:lang w:val="en"/>
              </w:rPr>
              <w:t>analysed</w:t>
            </w:r>
            <w:proofErr w:type="spellEnd"/>
            <w:r w:rsidRPr="2E14CAA1">
              <w:rPr>
                <w:rFonts w:eastAsiaTheme="minorEastAsia" w:cstheme="minorBidi"/>
                <w:color w:val="auto"/>
                <w:lang w:val="en"/>
              </w:rPr>
              <w:t xml:space="preserve"> and interpreted during evaluation to understand how a project stimulated change and the overall impact. This unit will provide an overview of project evaluation to help you understand how to appraise data and information that inform strategic decisions to improve a project in terms of relevance, efficiency, effectiveness, impact and sustainability. This will ensure that resources are utilized effectively to produce a lasting impact.</w:t>
            </w:r>
          </w:p>
        </w:tc>
      </w:tr>
      <w:tr w:rsidR="00BB23A2" w:rsidRPr="00CF333A" w14:paraId="15A76079" w14:textId="77777777" w:rsidTr="40E809AA">
        <w:trPr>
          <w:trHeight w:val="131"/>
        </w:trPr>
        <w:tc>
          <w:tcPr>
            <w:tcW w:w="10485" w:type="dxa"/>
            <w:gridSpan w:val="4"/>
            <w:shd w:val="clear" w:color="auto" w:fill="F1E3DD"/>
          </w:tcPr>
          <w:p w14:paraId="01863B8E" w14:textId="77777777" w:rsidR="00BB23A2" w:rsidRPr="00CF333A" w:rsidRDefault="00BB23A2" w:rsidP="00F52045">
            <w:pPr>
              <w:tabs>
                <w:tab w:val="right" w:leader="dot" w:pos="9103"/>
              </w:tabs>
              <w:rPr>
                <w:rFonts w:eastAsiaTheme="minorEastAsia" w:cstheme="minorBidi"/>
                <w:color w:val="auto"/>
              </w:rPr>
            </w:pPr>
            <w:r w:rsidRPr="2E14CAA1">
              <w:rPr>
                <w:rFonts w:eastAsiaTheme="minorEastAsia" w:cstheme="minorBidi"/>
                <w:color w:val="auto"/>
              </w:rPr>
              <w:t xml:space="preserve">Over to you: </w:t>
            </w:r>
            <w:r w:rsidRPr="2E14CAA1">
              <w:rPr>
                <w:rFonts w:eastAsiaTheme="minorEastAsia" w:cstheme="minorBidi"/>
                <w:i/>
                <w:color w:val="auto"/>
              </w:rPr>
              <w:t>(a description of the process of the section)</w:t>
            </w:r>
          </w:p>
        </w:tc>
      </w:tr>
      <w:tr w:rsidR="00BB23A2" w:rsidRPr="00CF333A" w14:paraId="3E4FBCEF" w14:textId="77777777" w:rsidTr="40E809AA">
        <w:trPr>
          <w:trHeight w:val="82"/>
        </w:trPr>
        <w:tc>
          <w:tcPr>
            <w:tcW w:w="10485" w:type="dxa"/>
            <w:gridSpan w:val="4"/>
            <w:shd w:val="clear" w:color="auto" w:fill="auto"/>
          </w:tcPr>
          <w:p w14:paraId="512CCA0A" w14:textId="29F416B2" w:rsidR="00BB23A2" w:rsidRPr="00CF333A" w:rsidRDefault="43377C43" w:rsidP="2A978F35">
            <w:pPr>
              <w:tabs>
                <w:tab w:val="right" w:leader="dot" w:pos="9103"/>
              </w:tabs>
              <w:rPr>
                <w:rFonts w:eastAsiaTheme="minorEastAsia" w:cstheme="minorBidi"/>
                <w:color w:val="auto"/>
                <w:lang w:val="en"/>
              </w:rPr>
            </w:pPr>
            <w:r w:rsidRPr="2E14CAA1">
              <w:rPr>
                <w:rFonts w:eastAsiaTheme="minorEastAsia" w:cstheme="minorBidi"/>
                <w:color w:val="auto"/>
                <w:lang w:val="en"/>
              </w:rPr>
              <w:t>Undertaking a project is one thing and achieving the laid down goals is another. Understanding project evaluation will provide a way of assessing whether, why and how the project achieves its goal. The learning activities in this unit are meant to help you understand the principles of project evaluation and the different types of evaluation that can be conducted.</w:t>
            </w:r>
          </w:p>
        </w:tc>
      </w:tr>
      <w:tr w:rsidR="00BB23A2" w:rsidRPr="00CF333A" w14:paraId="5A609B47" w14:textId="77777777" w:rsidTr="40E809AA">
        <w:trPr>
          <w:trHeight w:val="82"/>
        </w:trPr>
        <w:tc>
          <w:tcPr>
            <w:tcW w:w="7792" w:type="dxa"/>
            <w:gridSpan w:val="2"/>
            <w:shd w:val="clear" w:color="auto" w:fill="F1E3DD"/>
          </w:tcPr>
          <w:p w14:paraId="140FF026" w14:textId="77777777" w:rsidR="00BB23A2" w:rsidRPr="00CF333A" w:rsidRDefault="00BB23A2" w:rsidP="00F52045">
            <w:pPr>
              <w:tabs>
                <w:tab w:val="right" w:leader="dot" w:pos="9103"/>
              </w:tabs>
              <w:rPr>
                <w:rFonts w:eastAsiaTheme="minorEastAsia" w:cstheme="minorBidi"/>
                <w:color w:val="auto"/>
              </w:rPr>
            </w:pPr>
            <w:r w:rsidRPr="2E14CAA1">
              <w:rPr>
                <w:rFonts w:eastAsiaTheme="minorEastAsia" w:cstheme="minorBidi"/>
                <w:color w:val="auto"/>
              </w:rPr>
              <w:t>Pre-topic activity:</w:t>
            </w:r>
          </w:p>
        </w:tc>
        <w:tc>
          <w:tcPr>
            <w:tcW w:w="1701" w:type="dxa"/>
            <w:shd w:val="clear" w:color="auto" w:fill="F1E3DD"/>
          </w:tcPr>
          <w:p w14:paraId="427C94AE" w14:textId="77777777" w:rsidR="00BB23A2" w:rsidRPr="00CF333A" w:rsidRDefault="00BB23A2" w:rsidP="00F52045">
            <w:pPr>
              <w:tabs>
                <w:tab w:val="right" w:leader="dot" w:pos="9103"/>
              </w:tabs>
              <w:ind w:left="-113"/>
              <w:jc w:val="right"/>
              <w:rPr>
                <w:rFonts w:eastAsiaTheme="minorEastAsia" w:cstheme="minorBidi"/>
                <w:color w:val="auto"/>
              </w:rPr>
            </w:pPr>
            <w:r w:rsidRPr="2E14CAA1">
              <w:rPr>
                <w:rFonts w:eastAsiaTheme="minorEastAsia" w:cstheme="minorBidi"/>
                <w:color w:val="auto"/>
              </w:rPr>
              <w:t xml:space="preserve"> Number of hours</w:t>
            </w:r>
          </w:p>
        </w:tc>
        <w:tc>
          <w:tcPr>
            <w:tcW w:w="992" w:type="dxa"/>
            <w:shd w:val="clear" w:color="auto" w:fill="auto"/>
          </w:tcPr>
          <w:p w14:paraId="4060BDDD" w14:textId="3DFBE094" w:rsidR="00BB23A2" w:rsidRPr="00CF333A" w:rsidRDefault="688D449D" w:rsidP="3AB0C76C">
            <w:pPr>
              <w:tabs>
                <w:tab w:val="right" w:leader="dot" w:pos="9103"/>
              </w:tabs>
              <w:jc w:val="right"/>
              <w:rPr>
                <w:rFonts w:ascii="Calibri" w:hAnsi="Calibri"/>
              </w:rPr>
            </w:pPr>
            <w:r w:rsidRPr="3AB0C76C">
              <w:rPr>
                <w:rFonts w:eastAsiaTheme="minorEastAsia" w:cstheme="minorBidi"/>
                <w:color w:val="auto"/>
              </w:rPr>
              <w:t>0.25</w:t>
            </w:r>
          </w:p>
        </w:tc>
      </w:tr>
      <w:tr w:rsidR="00BB23A2" w:rsidRPr="00CF333A" w14:paraId="60136B87" w14:textId="77777777" w:rsidTr="40E809AA">
        <w:trPr>
          <w:trHeight w:val="82"/>
        </w:trPr>
        <w:tc>
          <w:tcPr>
            <w:tcW w:w="10485" w:type="dxa"/>
            <w:gridSpan w:val="4"/>
            <w:shd w:val="clear" w:color="auto" w:fill="auto"/>
          </w:tcPr>
          <w:p w14:paraId="5843D068" w14:textId="367DD5EF" w:rsidR="00E1136E" w:rsidRDefault="5BC6DF68" w:rsidP="40E809AA">
            <w:pPr>
              <w:tabs>
                <w:tab w:val="right" w:leader="dot" w:pos="9103"/>
              </w:tabs>
              <w:rPr>
                <w:rFonts w:eastAsiaTheme="minorEastAsia" w:cstheme="minorBidi"/>
                <w:color w:val="auto"/>
                <w:lang w:val="en"/>
              </w:rPr>
            </w:pPr>
            <w:r w:rsidRPr="40E809AA">
              <w:rPr>
                <w:rFonts w:eastAsiaTheme="minorEastAsia" w:cstheme="minorBidi"/>
                <w:b/>
                <w:bCs/>
                <w:color w:val="auto"/>
                <w:lang w:val="en"/>
              </w:rPr>
              <w:t>E3.1</w:t>
            </w:r>
            <w:r w:rsidRPr="40E809AA">
              <w:rPr>
                <w:rFonts w:eastAsiaTheme="minorEastAsia" w:cstheme="minorBidi"/>
                <w:color w:val="auto"/>
                <w:lang w:val="en"/>
              </w:rPr>
              <w:t xml:space="preserve"> </w:t>
            </w:r>
          </w:p>
          <w:p w14:paraId="6DFF8166" w14:textId="3D089A15" w:rsidR="00E1136E" w:rsidRDefault="3A5A4F99" w:rsidP="00BA2B40">
            <w:pPr>
              <w:pStyle w:val="ListParagraph"/>
              <w:numPr>
                <w:ilvl w:val="0"/>
                <w:numId w:val="42"/>
              </w:numPr>
              <w:tabs>
                <w:tab w:val="right" w:leader="dot" w:pos="9103"/>
              </w:tabs>
              <w:rPr>
                <w:rFonts w:asciiTheme="minorBidi" w:eastAsiaTheme="minorBidi" w:hAnsiTheme="minorBidi" w:cstheme="minorBidi"/>
                <w:lang w:val="en"/>
              </w:rPr>
            </w:pPr>
            <w:r w:rsidRPr="40E809AA">
              <w:rPr>
                <w:rFonts w:eastAsiaTheme="minorEastAsia" w:cstheme="minorBidi"/>
                <w:color w:val="auto"/>
                <w:lang w:val="en"/>
              </w:rPr>
              <w:t>W</w:t>
            </w:r>
            <w:r w:rsidR="5BC6DF68" w:rsidRPr="40E809AA">
              <w:rPr>
                <w:rFonts w:eastAsiaTheme="minorEastAsia" w:cstheme="minorBidi"/>
                <w:color w:val="auto"/>
                <w:lang w:val="en"/>
              </w:rPr>
              <w:t xml:space="preserve">atch </w:t>
            </w:r>
            <w:r w:rsidR="4B995C4F" w:rsidRPr="40E809AA">
              <w:rPr>
                <w:rFonts w:eastAsiaTheme="minorEastAsia" w:cstheme="minorBidi"/>
                <w:color w:val="auto"/>
                <w:lang w:val="en"/>
              </w:rPr>
              <w:t xml:space="preserve">the </w:t>
            </w:r>
            <w:r w:rsidR="5BC6DF68" w:rsidRPr="40E809AA">
              <w:rPr>
                <w:rFonts w:eastAsiaTheme="minorEastAsia" w:cstheme="minorBidi"/>
                <w:color w:val="auto"/>
                <w:lang w:val="en"/>
              </w:rPr>
              <w:t xml:space="preserve">introductory video </w:t>
            </w:r>
            <w:hyperlink r:id="rId21">
              <w:r w:rsidR="5BC6DF68" w:rsidRPr="40E809AA">
                <w:rPr>
                  <w:rStyle w:val="Hyperlink"/>
                  <w:rFonts w:eastAsiaTheme="minorEastAsia" w:cstheme="minorBidi"/>
                  <w:lang w:val="en"/>
                </w:rPr>
                <w:t>R3.1</w:t>
              </w:r>
              <w:r w:rsidR="6BE88685" w:rsidRPr="40E809AA">
                <w:rPr>
                  <w:rStyle w:val="Hyperlink"/>
                  <w:rFonts w:eastAsiaTheme="minorEastAsia" w:cstheme="minorBidi"/>
                  <w:lang w:val="en"/>
                </w:rPr>
                <w:t xml:space="preserve">: </w:t>
              </w:r>
              <w:r w:rsidR="12F9BD75" w:rsidRPr="40E809AA">
                <w:rPr>
                  <w:rStyle w:val="Hyperlink"/>
                  <w:rFonts w:eastAsiaTheme="minorEastAsia" w:cstheme="minorBidi"/>
                  <w:lang w:val="en"/>
                </w:rPr>
                <w:t>What is Evaluation</w:t>
              </w:r>
            </w:hyperlink>
            <w:r w:rsidR="33816A62" w:rsidRPr="40E809AA">
              <w:rPr>
                <w:rStyle w:val="Hyperlink"/>
                <w:rFonts w:eastAsiaTheme="minorEastAsia" w:cstheme="minorBidi"/>
                <w:lang w:val="en"/>
              </w:rPr>
              <w:t>.</w:t>
            </w:r>
          </w:p>
          <w:p w14:paraId="6C8B954F" w14:textId="63311480" w:rsidR="00BE6AEB" w:rsidRPr="0047495E" w:rsidRDefault="33816A62" w:rsidP="00BA2B40">
            <w:pPr>
              <w:pStyle w:val="ListParagraph"/>
              <w:numPr>
                <w:ilvl w:val="0"/>
                <w:numId w:val="42"/>
              </w:numPr>
              <w:tabs>
                <w:tab w:val="right" w:leader="dot" w:pos="9103"/>
              </w:tabs>
              <w:rPr>
                <w:rFonts w:asciiTheme="minorBidi" w:eastAsiaTheme="minorBidi" w:hAnsiTheme="minorBidi" w:cstheme="minorBidi"/>
                <w:lang w:val="en"/>
              </w:rPr>
            </w:pPr>
            <w:r w:rsidRPr="40E809AA">
              <w:rPr>
                <w:rFonts w:eastAsiaTheme="minorEastAsia" w:cstheme="minorBidi"/>
                <w:color w:val="auto"/>
                <w:lang w:val="en"/>
              </w:rPr>
              <w:t>Make</w:t>
            </w:r>
            <w:r w:rsidR="3EA30F56" w:rsidRPr="40E809AA">
              <w:rPr>
                <w:rFonts w:eastAsiaTheme="minorEastAsia" w:cstheme="minorBidi"/>
                <w:color w:val="auto"/>
                <w:lang w:val="en"/>
              </w:rPr>
              <w:t xml:space="preserve"> short </w:t>
            </w:r>
            <w:r w:rsidR="5BC6DF68" w:rsidRPr="40E809AA">
              <w:rPr>
                <w:rFonts w:eastAsiaTheme="minorEastAsia" w:cstheme="minorBidi"/>
                <w:color w:val="auto"/>
                <w:lang w:val="en"/>
              </w:rPr>
              <w:t>notes</w:t>
            </w:r>
            <w:r w:rsidR="35FC512F" w:rsidRPr="40E809AA">
              <w:rPr>
                <w:rFonts w:eastAsiaTheme="minorEastAsia" w:cstheme="minorBidi"/>
                <w:color w:val="auto"/>
                <w:lang w:val="en"/>
              </w:rPr>
              <w:t xml:space="preserve"> on </w:t>
            </w:r>
            <w:r w:rsidR="3CA201B5" w:rsidRPr="40E809AA">
              <w:rPr>
                <w:rFonts w:eastAsiaTheme="minorEastAsia" w:cstheme="minorBidi"/>
                <w:color w:val="auto"/>
                <w:lang w:val="en"/>
              </w:rPr>
              <w:t xml:space="preserve">what is </w:t>
            </w:r>
            <w:r w:rsidR="35FC512F" w:rsidRPr="40E809AA">
              <w:rPr>
                <w:rFonts w:eastAsiaTheme="minorEastAsia" w:cstheme="minorBidi"/>
                <w:color w:val="auto"/>
                <w:lang w:val="en"/>
              </w:rPr>
              <w:t xml:space="preserve">project </w:t>
            </w:r>
            <w:r w:rsidR="3CA201B5" w:rsidRPr="40E809AA">
              <w:rPr>
                <w:rFonts w:eastAsiaTheme="minorEastAsia" w:cstheme="minorBidi"/>
                <w:color w:val="auto"/>
                <w:lang w:val="en"/>
              </w:rPr>
              <w:t>evaluation,</w:t>
            </w:r>
            <w:r w:rsidR="35FC512F" w:rsidRPr="40E809AA">
              <w:rPr>
                <w:rFonts w:eastAsiaTheme="minorEastAsia" w:cstheme="minorBidi"/>
                <w:color w:val="auto"/>
                <w:lang w:val="en"/>
              </w:rPr>
              <w:t xml:space="preserve"> </w:t>
            </w:r>
            <w:r w:rsidR="570C370A" w:rsidRPr="40E809AA">
              <w:rPr>
                <w:rFonts w:eastAsiaTheme="minorEastAsia" w:cstheme="minorBidi"/>
                <w:color w:val="auto"/>
                <w:lang w:val="en"/>
              </w:rPr>
              <w:t xml:space="preserve">or any </w:t>
            </w:r>
            <w:r w:rsidR="35FC512F" w:rsidRPr="40E809AA">
              <w:rPr>
                <w:rFonts w:eastAsiaTheme="minorEastAsia" w:cstheme="minorBidi"/>
                <w:color w:val="auto"/>
                <w:lang w:val="en"/>
              </w:rPr>
              <w:t xml:space="preserve">concepts of </w:t>
            </w:r>
            <w:r w:rsidR="45B7738A" w:rsidRPr="40E809AA">
              <w:rPr>
                <w:rFonts w:eastAsiaTheme="minorEastAsia" w:cstheme="minorBidi"/>
                <w:color w:val="auto"/>
                <w:lang w:val="en"/>
              </w:rPr>
              <w:t xml:space="preserve">project </w:t>
            </w:r>
            <w:r w:rsidR="624DB31A" w:rsidRPr="40E809AA">
              <w:rPr>
                <w:rFonts w:eastAsiaTheme="minorEastAsia" w:cstheme="minorBidi"/>
                <w:color w:val="auto"/>
                <w:lang w:val="en"/>
              </w:rPr>
              <w:t>evaluation mentioned</w:t>
            </w:r>
            <w:r w:rsidR="0294B72B" w:rsidRPr="40E809AA">
              <w:rPr>
                <w:rFonts w:eastAsiaTheme="minorEastAsia" w:cstheme="minorBidi"/>
                <w:color w:val="auto"/>
                <w:lang w:val="en"/>
              </w:rPr>
              <w:t>.</w:t>
            </w:r>
            <w:r w:rsidR="1ABE4B46" w:rsidRPr="40E809AA">
              <w:rPr>
                <w:rFonts w:eastAsiaTheme="minorEastAsia" w:cstheme="minorBidi"/>
                <w:color w:val="auto"/>
                <w:lang w:val="en"/>
              </w:rPr>
              <w:t xml:space="preserve">  You will use the notes drafted here to complete E3.3.</w:t>
            </w:r>
          </w:p>
          <w:p w14:paraId="4731E462" w14:textId="25194460" w:rsidR="00BB23A2" w:rsidRPr="0047495E" w:rsidRDefault="3459DD44" w:rsidP="00BA2B40">
            <w:pPr>
              <w:pStyle w:val="ListParagraph"/>
              <w:numPr>
                <w:ilvl w:val="0"/>
                <w:numId w:val="42"/>
              </w:numPr>
              <w:tabs>
                <w:tab w:val="right" w:leader="dot" w:pos="9103"/>
              </w:tabs>
              <w:rPr>
                <w:rFonts w:asciiTheme="minorBidi" w:eastAsiaTheme="minorBidi" w:hAnsiTheme="minorBidi" w:cstheme="minorBidi"/>
              </w:rPr>
            </w:pPr>
            <w:r w:rsidRPr="0047495E">
              <w:rPr>
                <w:rFonts w:eastAsiaTheme="minorEastAsia" w:cstheme="minorBidi"/>
                <w:color w:val="auto"/>
                <w:lang w:val="en"/>
              </w:rPr>
              <w:t>Draft question</w:t>
            </w:r>
            <w:r w:rsidR="00BE6AEB" w:rsidRPr="0047495E">
              <w:rPr>
                <w:rFonts w:eastAsiaTheme="minorEastAsia" w:cstheme="minorBidi"/>
                <w:color w:val="auto"/>
                <w:lang w:val="en"/>
              </w:rPr>
              <w:t>s</w:t>
            </w:r>
            <w:r w:rsidRPr="0047495E">
              <w:rPr>
                <w:rFonts w:eastAsiaTheme="minorEastAsia" w:cstheme="minorBidi"/>
                <w:color w:val="auto"/>
                <w:lang w:val="en"/>
              </w:rPr>
              <w:t xml:space="preserve"> </w:t>
            </w:r>
            <w:r w:rsidR="0047495E">
              <w:rPr>
                <w:rFonts w:eastAsiaTheme="minorEastAsia" w:cstheme="minorBidi"/>
                <w:color w:val="auto"/>
                <w:lang w:val="en"/>
              </w:rPr>
              <w:t>on</w:t>
            </w:r>
            <w:r w:rsidRPr="0047495E">
              <w:rPr>
                <w:rFonts w:eastAsiaTheme="minorEastAsia" w:cstheme="minorBidi"/>
                <w:color w:val="auto"/>
                <w:lang w:val="en"/>
              </w:rPr>
              <w:t xml:space="preserve"> any </w:t>
            </w:r>
            <w:r w:rsidR="23F524C2" w:rsidRPr="0047495E">
              <w:rPr>
                <w:rFonts w:eastAsiaTheme="minorEastAsia" w:cstheme="minorBidi"/>
                <w:color w:val="auto"/>
                <w:lang w:val="en"/>
              </w:rPr>
              <w:t>concept</w:t>
            </w:r>
            <w:r w:rsidRPr="0047495E">
              <w:rPr>
                <w:rFonts w:eastAsiaTheme="minorEastAsia" w:cstheme="minorBidi"/>
                <w:color w:val="auto"/>
                <w:lang w:val="en"/>
              </w:rPr>
              <w:t xml:space="preserve"> that </w:t>
            </w:r>
            <w:r w:rsidR="00BE6AEB" w:rsidRPr="0047495E">
              <w:rPr>
                <w:rFonts w:eastAsiaTheme="minorEastAsia" w:cstheme="minorBidi"/>
                <w:color w:val="auto"/>
                <w:lang w:val="en"/>
              </w:rPr>
              <w:t>is</w:t>
            </w:r>
            <w:r w:rsidRPr="0047495E">
              <w:rPr>
                <w:rFonts w:eastAsiaTheme="minorEastAsia" w:cstheme="minorBidi"/>
                <w:color w:val="auto"/>
                <w:lang w:val="en"/>
              </w:rPr>
              <w:t xml:space="preserve"> not clear</w:t>
            </w:r>
            <w:r w:rsidR="00BE6AEB" w:rsidRPr="0047495E">
              <w:rPr>
                <w:rFonts w:eastAsiaTheme="minorEastAsia" w:cstheme="minorBidi"/>
                <w:color w:val="auto"/>
                <w:lang w:val="en"/>
              </w:rPr>
              <w:t xml:space="preserve"> and seek clarification during the face-to-face session</w:t>
            </w:r>
            <w:r w:rsidRPr="0047495E">
              <w:rPr>
                <w:rFonts w:eastAsiaTheme="minorEastAsia" w:cstheme="minorBidi"/>
                <w:color w:val="auto"/>
                <w:lang w:val="en"/>
              </w:rPr>
              <w:t>.</w:t>
            </w:r>
          </w:p>
        </w:tc>
      </w:tr>
      <w:tr w:rsidR="00BB23A2" w:rsidRPr="00CF333A" w14:paraId="377A3853" w14:textId="77777777" w:rsidTr="40E809AA">
        <w:trPr>
          <w:trHeight w:val="131"/>
        </w:trPr>
        <w:tc>
          <w:tcPr>
            <w:tcW w:w="7792" w:type="dxa"/>
            <w:gridSpan w:val="2"/>
            <w:shd w:val="clear" w:color="auto" w:fill="F1E3DD"/>
          </w:tcPr>
          <w:p w14:paraId="6410F168" w14:textId="77777777" w:rsidR="00BB23A2" w:rsidRPr="00CF333A" w:rsidRDefault="00BB23A2" w:rsidP="00F52045">
            <w:pPr>
              <w:tabs>
                <w:tab w:val="right" w:leader="dot" w:pos="9103"/>
              </w:tabs>
              <w:rPr>
                <w:rFonts w:eastAsiaTheme="minorEastAsia" w:cstheme="minorBidi"/>
                <w:i/>
                <w:color w:val="auto"/>
              </w:rPr>
            </w:pPr>
            <w:r w:rsidRPr="2E14CAA1">
              <w:rPr>
                <w:rFonts w:eastAsiaTheme="minorEastAsia" w:cstheme="minorBidi"/>
                <w:color w:val="auto"/>
              </w:rPr>
              <w:t xml:space="preserve">Face to face time: </w:t>
            </w:r>
            <w:r w:rsidRPr="2E14CAA1">
              <w:rPr>
                <w:rFonts w:eastAsiaTheme="minorEastAsia" w:cstheme="minorBidi"/>
                <w:i/>
                <w:color w:val="auto"/>
              </w:rPr>
              <w:t>(if applicable)</w:t>
            </w:r>
          </w:p>
        </w:tc>
        <w:tc>
          <w:tcPr>
            <w:tcW w:w="1701" w:type="dxa"/>
            <w:shd w:val="clear" w:color="auto" w:fill="F1E3DD"/>
          </w:tcPr>
          <w:p w14:paraId="790A1B0A" w14:textId="77777777" w:rsidR="00BB23A2" w:rsidRPr="00CF333A" w:rsidRDefault="00BB23A2" w:rsidP="00F52045">
            <w:pPr>
              <w:tabs>
                <w:tab w:val="right" w:leader="dot" w:pos="9103"/>
              </w:tabs>
              <w:ind w:left="-113"/>
              <w:jc w:val="right"/>
              <w:rPr>
                <w:rFonts w:eastAsiaTheme="minorEastAsia" w:cstheme="minorBidi"/>
                <w:color w:val="auto"/>
              </w:rPr>
            </w:pPr>
            <w:r w:rsidRPr="2E14CAA1">
              <w:rPr>
                <w:rFonts w:eastAsiaTheme="minorEastAsia" w:cstheme="minorBidi"/>
                <w:color w:val="auto"/>
              </w:rPr>
              <w:t>Number of hours</w:t>
            </w:r>
          </w:p>
        </w:tc>
        <w:tc>
          <w:tcPr>
            <w:tcW w:w="992" w:type="dxa"/>
            <w:shd w:val="clear" w:color="auto" w:fill="auto"/>
          </w:tcPr>
          <w:p w14:paraId="13BC3CEE" w14:textId="528D660C" w:rsidR="00BB23A2" w:rsidRPr="00CF333A" w:rsidRDefault="71EC0584" w:rsidP="00F52045">
            <w:pPr>
              <w:tabs>
                <w:tab w:val="right" w:leader="dot" w:pos="9103"/>
              </w:tabs>
              <w:jc w:val="right"/>
              <w:rPr>
                <w:rFonts w:eastAsiaTheme="minorEastAsia" w:cstheme="minorBidi"/>
              </w:rPr>
            </w:pPr>
            <w:r w:rsidRPr="2E14CAA1">
              <w:rPr>
                <w:rFonts w:eastAsiaTheme="minorEastAsia" w:cstheme="minorBidi"/>
                <w:color w:val="auto"/>
              </w:rPr>
              <w:t>1</w:t>
            </w:r>
            <w:r w:rsidR="771BF892" w:rsidRPr="7480DBA0">
              <w:rPr>
                <w:rFonts w:eastAsiaTheme="minorEastAsia" w:cstheme="minorBidi"/>
                <w:color w:val="auto"/>
              </w:rPr>
              <w:t>.5</w:t>
            </w:r>
          </w:p>
        </w:tc>
      </w:tr>
      <w:tr w:rsidR="00BB23A2" w:rsidRPr="00CF333A" w14:paraId="44951552" w14:textId="77777777" w:rsidTr="40E809AA">
        <w:trPr>
          <w:trHeight w:val="131"/>
        </w:trPr>
        <w:tc>
          <w:tcPr>
            <w:tcW w:w="10485" w:type="dxa"/>
            <w:gridSpan w:val="4"/>
            <w:shd w:val="clear" w:color="auto" w:fill="auto"/>
          </w:tcPr>
          <w:p w14:paraId="70145A49" w14:textId="64C9FD3E" w:rsidR="00BB23A2" w:rsidRPr="00CF333A" w:rsidRDefault="5135484A" w:rsidP="40E809AA">
            <w:pPr>
              <w:tabs>
                <w:tab w:val="right" w:leader="dot" w:pos="9103"/>
              </w:tabs>
              <w:rPr>
                <w:rFonts w:eastAsiaTheme="minorEastAsia" w:cstheme="minorBidi"/>
                <w:b/>
                <w:bCs/>
                <w:color w:val="auto"/>
                <w:lang w:val="en"/>
              </w:rPr>
            </w:pPr>
            <w:r w:rsidRPr="40E809AA">
              <w:rPr>
                <w:rFonts w:eastAsiaTheme="minorEastAsia" w:cstheme="minorBidi"/>
                <w:b/>
                <w:bCs/>
                <w:color w:val="auto"/>
                <w:lang w:val="en"/>
              </w:rPr>
              <w:t>E3.</w:t>
            </w:r>
            <w:r w:rsidR="74F087C7" w:rsidRPr="40E809AA">
              <w:rPr>
                <w:rFonts w:eastAsiaTheme="minorEastAsia" w:cstheme="minorBidi"/>
                <w:b/>
                <w:bCs/>
                <w:color w:val="auto"/>
                <w:lang w:val="en"/>
              </w:rPr>
              <w:t>2</w:t>
            </w:r>
          </w:p>
          <w:p w14:paraId="5915EA6C" w14:textId="306B62F4" w:rsidR="00BB23A2" w:rsidRPr="00CF333A" w:rsidRDefault="5135484A" w:rsidP="00BA2B40">
            <w:pPr>
              <w:pStyle w:val="ListParagraph"/>
              <w:numPr>
                <w:ilvl w:val="0"/>
                <w:numId w:val="65"/>
              </w:numPr>
              <w:tabs>
                <w:tab w:val="right" w:leader="dot" w:pos="9103"/>
              </w:tabs>
            </w:pPr>
            <w:r w:rsidRPr="40E809AA">
              <w:rPr>
                <w:rFonts w:eastAsiaTheme="minorEastAsia" w:cstheme="minorBidi"/>
                <w:color w:val="auto"/>
                <w:lang w:val="en"/>
              </w:rPr>
              <w:t>The tutor will direct the face-to-face discussions on project evaluation principles and various methods of project evaluation</w:t>
            </w:r>
            <w:r w:rsidR="61FE34F4" w:rsidRPr="40E809AA">
              <w:rPr>
                <w:rFonts w:eastAsiaTheme="minorEastAsia" w:cstheme="minorBidi"/>
                <w:color w:val="auto"/>
                <w:lang w:val="en"/>
              </w:rPr>
              <w:t xml:space="preserve"> using the </w:t>
            </w:r>
            <w:r w:rsidR="3CE87C66" w:rsidRPr="40E809AA">
              <w:rPr>
                <w:rFonts w:eastAsiaTheme="minorEastAsia" w:cstheme="minorBidi"/>
                <w:color w:val="auto"/>
                <w:lang w:val="en"/>
              </w:rPr>
              <w:t xml:space="preserve">materials on article </w:t>
            </w:r>
            <w:hyperlink r:id="rId22">
              <w:r w:rsidR="67B135ED" w:rsidRPr="40E809AA">
                <w:rPr>
                  <w:rStyle w:val="Hyperlink"/>
                  <w:rFonts w:eastAsiaTheme="minorEastAsia" w:cstheme="minorBidi"/>
                  <w:lang w:val="en"/>
                </w:rPr>
                <w:t>R3.2 Project Evaluation</w:t>
              </w:r>
            </w:hyperlink>
            <w:r w:rsidR="5B60A31E" w:rsidRPr="40E809AA">
              <w:rPr>
                <w:rFonts w:eastAsiaTheme="minorEastAsia" w:cstheme="minorBidi"/>
                <w:color w:val="auto"/>
                <w:lang w:val="en"/>
              </w:rPr>
              <w:t>.</w:t>
            </w:r>
            <w:r w:rsidRPr="40E809AA">
              <w:rPr>
                <w:rFonts w:eastAsiaTheme="minorEastAsia" w:cstheme="minorBidi"/>
                <w:color w:val="auto"/>
                <w:lang w:val="en"/>
              </w:rPr>
              <w:t xml:space="preserve"> </w:t>
            </w:r>
          </w:p>
          <w:p w14:paraId="7B67238F" w14:textId="469AF28D" w:rsidR="00BB23A2" w:rsidRPr="00CF333A" w:rsidRDefault="5135484A" w:rsidP="00BA2B40">
            <w:pPr>
              <w:pStyle w:val="ListParagraph"/>
              <w:numPr>
                <w:ilvl w:val="0"/>
                <w:numId w:val="65"/>
              </w:numPr>
              <w:tabs>
                <w:tab w:val="right" w:leader="dot" w:pos="9103"/>
              </w:tabs>
              <w:rPr>
                <w:rFonts w:asciiTheme="minorBidi" w:eastAsiaTheme="minorBidi" w:hAnsiTheme="minorBidi" w:cstheme="minorBidi"/>
                <w:lang w:val="en"/>
              </w:rPr>
            </w:pPr>
            <w:r w:rsidRPr="40E809AA">
              <w:rPr>
                <w:rFonts w:eastAsiaTheme="minorEastAsia" w:cstheme="minorBidi"/>
                <w:color w:val="auto"/>
                <w:lang w:val="en"/>
              </w:rPr>
              <w:t xml:space="preserve">Take notes </w:t>
            </w:r>
            <w:r w:rsidR="41A271E4" w:rsidRPr="40E809AA">
              <w:rPr>
                <w:rFonts w:eastAsiaTheme="minorEastAsia" w:cstheme="minorBidi"/>
                <w:color w:val="auto"/>
                <w:lang w:val="en"/>
              </w:rPr>
              <w:t xml:space="preserve">on principles of project evaluation and </w:t>
            </w:r>
            <w:r w:rsidR="2FC01B72" w:rsidRPr="40E809AA">
              <w:rPr>
                <w:rFonts w:eastAsiaTheme="minorEastAsia" w:cstheme="minorBidi"/>
                <w:color w:val="auto"/>
                <w:lang w:val="en"/>
              </w:rPr>
              <w:t xml:space="preserve">types of </w:t>
            </w:r>
            <w:r w:rsidR="41A271E4" w:rsidRPr="40E809AA">
              <w:rPr>
                <w:rFonts w:eastAsiaTheme="minorEastAsia" w:cstheme="minorBidi"/>
                <w:color w:val="auto"/>
                <w:lang w:val="en"/>
              </w:rPr>
              <w:t xml:space="preserve">project </w:t>
            </w:r>
            <w:r w:rsidR="47C913D4" w:rsidRPr="40E809AA">
              <w:rPr>
                <w:rFonts w:eastAsiaTheme="minorEastAsia" w:cstheme="minorBidi"/>
                <w:color w:val="auto"/>
                <w:lang w:val="en"/>
              </w:rPr>
              <w:t>evaluation</w:t>
            </w:r>
            <w:r w:rsidR="41A271E4" w:rsidRPr="40E809AA">
              <w:rPr>
                <w:rFonts w:eastAsiaTheme="minorEastAsia" w:cstheme="minorBidi"/>
                <w:color w:val="auto"/>
                <w:lang w:val="en"/>
              </w:rPr>
              <w:t xml:space="preserve">. </w:t>
            </w:r>
          </w:p>
          <w:p w14:paraId="66CF9507" w14:textId="32ECF81A" w:rsidR="00BB23A2" w:rsidRPr="00CF333A" w:rsidRDefault="06B84BFA" w:rsidP="3AB0C76C">
            <w:pPr>
              <w:tabs>
                <w:tab w:val="right" w:leader="dot" w:pos="9103"/>
              </w:tabs>
              <w:rPr>
                <w:rFonts w:asciiTheme="minorBidi" w:eastAsiaTheme="minorBidi" w:hAnsiTheme="minorBidi" w:cstheme="minorBidi"/>
              </w:rPr>
            </w:pPr>
            <w:r w:rsidRPr="3AB0C76C">
              <w:rPr>
                <w:rFonts w:eastAsiaTheme="minorEastAsia" w:cstheme="minorBidi"/>
                <w:color w:val="auto"/>
                <w:lang w:val="en"/>
              </w:rPr>
              <w:t>You</w:t>
            </w:r>
            <w:r w:rsidR="78D449B0" w:rsidRPr="3AB0C76C">
              <w:rPr>
                <w:rFonts w:eastAsiaTheme="minorEastAsia" w:cstheme="minorBidi"/>
                <w:color w:val="auto"/>
                <w:lang w:val="en"/>
              </w:rPr>
              <w:t xml:space="preserve"> will use this knowledge to complete the online tasks E3.</w:t>
            </w:r>
            <w:r w:rsidR="27C7E818" w:rsidRPr="3AB0C76C">
              <w:rPr>
                <w:rFonts w:eastAsiaTheme="minorEastAsia" w:cstheme="minorBidi"/>
                <w:color w:val="auto"/>
                <w:lang w:val="en"/>
              </w:rPr>
              <w:t>3</w:t>
            </w:r>
            <w:r w:rsidR="78D449B0" w:rsidRPr="3AB0C76C">
              <w:rPr>
                <w:rFonts w:eastAsiaTheme="minorEastAsia" w:cstheme="minorBidi"/>
                <w:color w:val="auto"/>
                <w:lang w:val="en"/>
              </w:rPr>
              <w:t>.</w:t>
            </w:r>
          </w:p>
        </w:tc>
      </w:tr>
      <w:tr w:rsidR="00BB23A2" w:rsidRPr="00CF333A" w14:paraId="32143E57" w14:textId="77777777" w:rsidTr="40E809AA">
        <w:trPr>
          <w:trHeight w:val="195"/>
        </w:trPr>
        <w:tc>
          <w:tcPr>
            <w:tcW w:w="7792" w:type="dxa"/>
            <w:gridSpan w:val="2"/>
            <w:shd w:val="clear" w:color="auto" w:fill="F1E3DD"/>
          </w:tcPr>
          <w:p w14:paraId="265FB438" w14:textId="77777777" w:rsidR="00BB23A2" w:rsidRPr="00CF333A" w:rsidRDefault="00BB23A2" w:rsidP="00F52045">
            <w:pPr>
              <w:tabs>
                <w:tab w:val="right" w:leader="dot" w:pos="9103"/>
              </w:tabs>
              <w:rPr>
                <w:rFonts w:eastAsiaTheme="minorEastAsia" w:cstheme="minorBidi"/>
                <w:color w:val="auto"/>
              </w:rPr>
            </w:pPr>
            <w:r w:rsidRPr="2E14CAA1">
              <w:rPr>
                <w:rFonts w:eastAsiaTheme="minorEastAsia" w:cstheme="minorBidi"/>
                <w:color w:val="auto"/>
              </w:rPr>
              <w:t>Online activity:</w:t>
            </w:r>
          </w:p>
        </w:tc>
        <w:tc>
          <w:tcPr>
            <w:tcW w:w="1701" w:type="dxa"/>
            <w:shd w:val="clear" w:color="auto" w:fill="F1E3DD"/>
          </w:tcPr>
          <w:p w14:paraId="4091A27C" w14:textId="77777777" w:rsidR="00BB23A2" w:rsidRPr="00CF333A" w:rsidRDefault="00BB23A2" w:rsidP="00F52045">
            <w:pPr>
              <w:tabs>
                <w:tab w:val="right" w:leader="dot" w:pos="9103"/>
              </w:tabs>
              <w:ind w:left="-113"/>
              <w:jc w:val="right"/>
              <w:rPr>
                <w:rFonts w:eastAsiaTheme="minorEastAsia" w:cstheme="minorBidi"/>
                <w:color w:val="auto"/>
              </w:rPr>
            </w:pPr>
            <w:r w:rsidRPr="2E14CAA1">
              <w:rPr>
                <w:rFonts w:eastAsiaTheme="minorEastAsia" w:cstheme="minorBidi"/>
                <w:color w:val="auto"/>
              </w:rPr>
              <w:t>Number of hours</w:t>
            </w:r>
          </w:p>
        </w:tc>
        <w:tc>
          <w:tcPr>
            <w:tcW w:w="992" w:type="dxa"/>
            <w:shd w:val="clear" w:color="auto" w:fill="auto"/>
          </w:tcPr>
          <w:p w14:paraId="2E13363B" w14:textId="017E5369" w:rsidR="00BB23A2" w:rsidRPr="00BF5C91" w:rsidRDefault="29F98B30" w:rsidP="3AB0C76C">
            <w:pPr>
              <w:tabs>
                <w:tab w:val="right" w:leader="dot" w:pos="9103"/>
              </w:tabs>
              <w:jc w:val="right"/>
              <w:rPr>
                <w:rFonts w:eastAsiaTheme="minorEastAsia" w:cstheme="minorBidi"/>
                <w:color w:val="auto"/>
              </w:rPr>
            </w:pPr>
            <w:r w:rsidRPr="3AB0C76C">
              <w:rPr>
                <w:rFonts w:eastAsiaTheme="minorEastAsia" w:cstheme="minorBidi"/>
                <w:color w:val="auto"/>
              </w:rPr>
              <w:t>0.75</w:t>
            </w:r>
          </w:p>
        </w:tc>
      </w:tr>
      <w:tr w:rsidR="00AB5FF4" w:rsidRPr="00CF333A" w14:paraId="63D4AA24" w14:textId="77777777" w:rsidTr="40E809AA">
        <w:trPr>
          <w:trHeight w:val="500"/>
        </w:trPr>
        <w:tc>
          <w:tcPr>
            <w:tcW w:w="2693" w:type="dxa"/>
            <w:shd w:val="clear" w:color="auto" w:fill="F7EFEB"/>
          </w:tcPr>
          <w:p w14:paraId="4DA85F54" w14:textId="77777777" w:rsidR="00AB5FF4" w:rsidRPr="00CF333A" w:rsidRDefault="00AB5FF4" w:rsidP="00F52045">
            <w:pPr>
              <w:tabs>
                <w:tab w:val="right" w:leader="dot" w:pos="9103"/>
              </w:tabs>
              <w:rPr>
                <w:rFonts w:eastAsiaTheme="minorEastAsia" w:cstheme="minorBidi"/>
                <w:color w:val="auto"/>
              </w:rPr>
            </w:pPr>
            <w:r w:rsidRPr="2E14CAA1">
              <w:rPr>
                <w:rFonts w:eastAsiaTheme="minorEastAsia" w:cstheme="minorBidi"/>
                <w:color w:val="auto"/>
              </w:rPr>
              <w:t>What should students do?</w:t>
            </w:r>
          </w:p>
        </w:tc>
        <w:tc>
          <w:tcPr>
            <w:tcW w:w="7792" w:type="dxa"/>
            <w:gridSpan w:val="3"/>
            <w:shd w:val="clear" w:color="auto" w:fill="auto"/>
          </w:tcPr>
          <w:p w14:paraId="3E3E0E16" w14:textId="7E53A5D0" w:rsidR="620BDD26" w:rsidRDefault="39F27B0E" w:rsidP="40E809AA">
            <w:pPr>
              <w:tabs>
                <w:tab w:val="right" w:leader="dot" w:pos="9103"/>
              </w:tabs>
              <w:rPr>
                <w:rFonts w:eastAsiaTheme="minorEastAsia" w:cstheme="minorBidi"/>
                <w:b/>
                <w:bCs/>
                <w:color w:val="auto"/>
                <w:lang w:val="en"/>
              </w:rPr>
            </w:pPr>
            <w:r w:rsidRPr="40E809AA">
              <w:rPr>
                <w:rFonts w:eastAsiaTheme="minorEastAsia" w:cstheme="minorBidi"/>
                <w:b/>
                <w:bCs/>
                <w:color w:val="auto"/>
                <w:lang w:val="en"/>
              </w:rPr>
              <w:t>E3.</w:t>
            </w:r>
            <w:r w:rsidR="6E176CC0" w:rsidRPr="40E809AA">
              <w:rPr>
                <w:rFonts w:eastAsiaTheme="minorEastAsia" w:cstheme="minorBidi"/>
                <w:b/>
                <w:bCs/>
                <w:color w:val="auto"/>
                <w:lang w:val="en"/>
              </w:rPr>
              <w:t>3</w:t>
            </w:r>
          </w:p>
          <w:p w14:paraId="57ED16A1" w14:textId="2B22763C" w:rsidR="620BDD26" w:rsidRDefault="39F27B0E" w:rsidP="00BA2B40">
            <w:pPr>
              <w:pStyle w:val="ListParagraph"/>
              <w:numPr>
                <w:ilvl w:val="0"/>
                <w:numId w:val="63"/>
              </w:numPr>
              <w:tabs>
                <w:tab w:val="right" w:leader="dot" w:pos="9103"/>
              </w:tabs>
              <w:rPr>
                <w:lang w:val="en"/>
              </w:rPr>
            </w:pPr>
            <w:r w:rsidRPr="40E809AA">
              <w:rPr>
                <w:rFonts w:eastAsiaTheme="minorEastAsia" w:cstheme="minorBidi"/>
                <w:color w:val="auto"/>
                <w:lang w:val="en"/>
              </w:rPr>
              <w:t xml:space="preserve">Based on the notes you made during the face-to-face discussions and article </w:t>
            </w:r>
            <w:hyperlink r:id="rId23">
              <w:r w:rsidRPr="40E809AA">
                <w:rPr>
                  <w:rStyle w:val="Hyperlink"/>
                  <w:rFonts w:eastAsiaTheme="minorEastAsia" w:cstheme="minorBidi"/>
                  <w:lang w:val="en"/>
                </w:rPr>
                <w:t>R3.2</w:t>
              </w:r>
            </w:hyperlink>
            <w:r w:rsidRPr="40E809AA">
              <w:rPr>
                <w:rFonts w:eastAsiaTheme="minorEastAsia" w:cstheme="minorBidi"/>
                <w:color w:val="auto"/>
                <w:lang w:val="en"/>
              </w:rPr>
              <w:t xml:space="preserve">, write a </w:t>
            </w:r>
            <w:r w:rsidR="1F9B5D19" w:rsidRPr="40E809AA">
              <w:rPr>
                <w:rFonts w:eastAsiaTheme="minorEastAsia" w:cstheme="minorBidi"/>
                <w:color w:val="auto"/>
                <w:lang w:val="en"/>
              </w:rPr>
              <w:t>2</w:t>
            </w:r>
            <w:r w:rsidRPr="40E809AA">
              <w:rPr>
                <w:rFonts w:eastAsiaTheme="minorEastAsia" w:cstheme="minorBidi"/>
                <w:color w:val="auto"/>
                <w:lang w:val="en"/>
              </w:rPr>
              <w:t>00-</w:t>
            </w:r>
            <w:r w:rsidR="1F9B5D19" w:rsidRPr="40E809AA">
              <w:rPr>
                <w:rFonts w:eastAsiaTheme="minorEastAsia" w:cstheme="minorBidi"/>
                <w:color w:val="auto"/>
                <w:lang w:val="en"/>
              </w:rPr>
              <w:t>4</w:t>
            </w:r>
            <w:r w:rsidRPr="40E809AA">
              <w:rPr>
                <w:rFonts w:eastAsiaTheme="minorEastAsia" w:cstheme="minorBidi"/>
                <w:color w:val="auto"/>
                <w:lang w:val="en"/>
              </w:rPr>
              <w:t xml:space="preserve">00 words write-up on formative, summative and impact evaluation. </w:t>
            </w:r>
          </w:p>
          <w:p w14:paraId="35166486" w14:textId="5A247EF9" w:rsidR="620BDD26" w:rsidRDefault="7153689B" w:rsidP="00BA2B40">
            <w:pPr>
              <w:pStyle w:val="ListParagraph"/>
              <w:numPr>
                <w:ilvl w:val="0"/>
                <w:numId w:val="63"/>
              </w:numPr>
              <w:tabs>
                <w:tab w:val="right" w:leader="dot" w:pos="9103"/>
              </w:tabs>
              <w:rPr>
                <w:rFonts w:asciiTheme="minorBidi" w:eastAsiaTheme="minorBidi" w:hAnsiTheme="minorBidi" w:cstheme="minorBidi"/>
                <w:lang w:val="en"/>
              </w:rPr>
            </w:pPr>
            <w:r w:rsidRPr="40E809AA">
              <w:rPr>
                <w:rFonts w:eastAsiaTheme="minorEastAsia" w:cstheme="minorBidi"/>
                <w:color w:val="auto"/>
                <w:lang w:val="en"/>
              </w:rPr>
              <w:t xml:space="preserve">Use any other sources of your choice to enhance your summary. </w:t>
            </w:r>
          </w:p>
          <w:p w14:paraId="4A770D47" w14:textId="57297E32" w:rsidR="0BC295DA" w:rsidRDefault="08BB2A7C" w:rsidP="00BA2B40">
            <w:pPr>
              <w:pStyle w:val="ListParagraph"/>
              <w:numPr>
                <w:ilvl w:val="0"/>
                <w:numId w:val="63"/>
              </w:numPr>
              <w:tabs>
                <w:tab w:val="right" w:leader="dot" w:pos="9103"/>
              </w:tabs>
              <w:rPr>
                <w:rFonts w:asciiTheme="minorBidi" w:eastAsiaTheme="minorBidi" w:hAnsiTheme="minorBidi" w:cstheme="minorBidi"/>
                <w:lang w:val="en"/>
              </w:rPr>
            </w:pPr>
            <w:r w:rsidRPr="40E809AA">
              <w:rPr>
                <w:rFonts w:eastAsiaTheme="minorEastAsia" w:cstheme="minorBidi"/>
                <w:color w:val="auto"/>
                <w:lang w:val="en"/>
              </w:rPr>
              <w:t xml:space="preserve">Comment on your class buddy’s work. </w:t>
            </w:r>
          </w:p>
          <w:p w14:paraId="6F6687A1" w14:textId="055A9611" w:rsidR="620BDD26" w:rsidRPr="70E8E6E6" w:rsidRDefault="7153689B" w:rsidP="00BA2B40">
            <w:pPr>
              <w:pStyle w:val="ListParagraph"/>
              <w:numPr>
                <w:ilvl w:val="0"/>
                <w:numId w:val="63"/>
              </w:numPr>
              <w:tabs>
                <w:tab w:val="right" w:leader="dot" w:pos="9103"/>
              </w:tabs>
              <w:rPr>
                <w:rFonts w:eastAsiaTheme="minorEastAsia" w:cstheme="minorBidi"/>
                <w:color w:val="auto"/>
                <w:lang w:val="en"/>
              </w:rPr>
            </w:pPr>
            <w:r w:rsidRPr="40E809AA">
              <w:rPr>
                <w:rFonts w:eastAsiaTheme="minorEastAsia" w:cstheme="minorBidi"/>
                <w:color w:val="auto"/>
                <w:lang w:val="en"/>
              </w:rPr>
              <w:t>Post your summary on the VLE together with any references used.</w:t>
            </w:r>
          </w:p>
        </w:tc>
      </w:tr>
      <w:tr w:rsidR="00BB23A2" w:rsidRPr="00CF333A" w14:paraId="5F44032C" w14:textId="77777777" w:rsidTr="40E809AA">
        <w:trPr>
          <w:trHeight w:val="248"/>
        </w:trPr>
        <w:tc>
          <w:tcPr>
            <w:tcW w:w="2693" w:type="dxa"/>
            <w:shd w:val="clear" w:color="auto" w:fill="F7EFEB"/>
          </w:tcPr>
          <w:p w14:paraId="70900F73" w14:textId="77777777" w:rsidR="00BB23A2" w:rsidRPr="00CF333A" w:rsidRDefault="00BB23A2" w:rsidP="00F52045">
            <w:pPr>
              <w:tabs>
                <w:tab w:val="right" w:leader="dot" w:pos="9103"/>
              </w:tabs>
              <w:rPr>
                <w:rFonts w:eastAsiaTheme="minorEastAsia" w:cstheme="minorBidi"/>
                <w:color w:val="auto"/>
              </w:rPr>
            </w:pPr>
            <w:r w:rsidRPr="2E14CAA1">
              <w:rPr>
                <w:rFonts w:eastAsiaTheme="minorEastAsia" w:cstheme="minorBidi"/>
                <w:color w:val="auto"/>
              </w:rPr>
              <w:t>Where do they do it?</w:t>
            </w:r>
          </w:p>
        </w:tc>
        <w:tc>
          <w:tcPr>
            <w:tcW w:w="7792" w:type="dxa"/>
            <w:gridSpan w:val="3"/>
            <w:shd w:val="clear" w:color="auto" w:fill="auto"/>
          </w:tcPr>
          <w:p w14:paraId="61ADAFF4" w14:textId="5E80F72A" w:rsidR="00BB23A2" w:rsidRPr="00CF333A" w:rsidRDefault="00AB5FF4" w:rsidP="3AB0C76C">
            <w:pPr>
              <w:tabs>
                <w:tab w:val="right" w:leader="dot" w:pos="9103"/>
              </w:tabs>
              <w:rPr>
                <w:rFonts w:eastAsiaTheme="minorEastAsia" w:cstheme="minorBidi"/>
                <w:color w:val="auto"/>
              </w:rPr>
            </w:pPr>
            <w:r w:rsidRPr="3AB0C76C">
              <w:rPr>
                <w:rFonts w:eastAsiaTheme="minorEastAsia" w:cstheme="minorBidi"/>
                <w:color w:val="auto"/>
                <w:lang w:val="en"/>
              </w:rPr>
              <w:t>After face-to-face discussions in class, you will do E3.</w:t>
            </w:r>
            <w:r w:rsidR="00086194" w:rsidRPr="3AB0C76C">
              <w:rPr>
                <w:rFonts w:eastAsiaTheme="minorEastAsia" w:cstheme="minorBidi"/>
                <w:color w:val="auto"/>
                <w:lang w:val="en"/>
              </w:rPr>
              <w:t>3</w:t>
            </w:r>
            <w:r w:rsidRPr="3AB0C76C">
              <w:rPr>
                <w:rFonts w:eastAsiaTheme="minorEastAsia" w:cstheme="minorBidi"/>
                <w:color w:val="auto"/>
                <w:lang w:val="en"/>
              </w:rPr>
              <w:t xml:space="preserve"> on the VLE using any connected personal computer.</w:t>
            </w:r>
          </w:p>
        </w:tc>
      </w:tr>
      <w:tr w:rsidR="00BB23A2" w:rsidRPr="00CF333A" w14:paraId="7B921669" w14:textId="77777777" w:rsidTr="40E809AA">
        <w:trPr>
          <w:trHeight w:val="248"/>
        </w:trPr>
        <w:tc>
          <w:tcPr>
            <w:tcW w:w="2693" w:type="dxa"/>
            <w:shd w:val="clear" w:color="auto" w:fill="F7EFEB"/>
          </w:tcPr>
          <w:p w14:paraId="4F3A9F87" w14:textId="77777777" w:rsidR="00BB23A2" w:rsidRPr="00CF333A" w:rsidRDefault="00BB23A2" w:rsidP="00F52045">
            <w:pPr>
              <w:tabs>
                <w:tab w:val="right" w:leader="dot" w:pos="9103"/>
              </w:tabs>
              <w:rPr>
                <w:rFonts w:eastAsiaTheme="minorEastAsia" w:cstheme="minorBidi"/>
                <w:color w:val="auto"/>
              </w:rPr>
            </w:pPr>
            <w:r w:rsidRPr="2E14CAA1">
              <w:rPr>
                <w:rFonts w:eastAsiaTheme="minorEastAsia" w:cstheme="minorBidi"/>
                <w:color w:val="auto"/>
              </w:rPr>
              <w:lastRenderedPageBreak/>
              <w:t>By when should they do it?</w:t>
            </w:r>
          </w:p>
        </w:tc>
        <w:tc>
          <w:tcPr>
            <w:tcW w:w="7792" w:type="dxa"/>
            <w:gridSpan w:val="3"/>
            <w:shd w:val="clear" w:color="auto" w:fill="auto"/>
          </w:tcPr>
          <w:p w14:paraId="1706D124" w14:textId="4F95649D" w:rsidR="00BB23A2" w:rsidRPr="00CF333A" w:rsidRDefault="25E949C1" w:rsidP="3AB0C76C">
            <w:pPr>
              <w:tabs>
                <w:tab w:val="right" w:leader="dot" w:pos="9103"/>
              </w:tabs>
              <w:rPr>
                <w:rFonts w:eastAsiaTheme="minorEastAsia" w:cstheme="minorBidi"/>
                <w:lang w:val="en"/>
              </w:rPr>
            </w:pPr>
            <w:r w:rsidRPr="3AB0C76C">
              <w:rPr>
                <w:rFonts w:eastAsiaTheme="minorEastAsia" w:cstheme="minorBidi"/>
                <w:color w:val="auto"/>
                <w:lang w:val="en"/>
              </w:rPr>
              <w:t>E3.3 4days before the next face-to-face session</w:t>
            </w:r>
            <w:r w:rsidR="00492D92" w:rsidRPr="3AB0C76C">
              <w:rPr>
                <w:rFonts w:eastAsiaTheme="minorEastAsia" w:cstheme="minorBidi"/>
                <w:color w:val="auto"/>
                <w:lang w:val="en"/>
              </w:rPr>
              <w:t xml:space="preserve"> of the following week</w:t>
            </w:r>
          </w:p>
        </w:tc>
      </w:tr>
      <w:tr w:rsidR="00BB23A2" w:rsidRPr="00CF333A" w14:paraId="0069D0D8" w14:textId="77777777" w:rsidTr="40E809AA">
        <w:tc>
          <w:tcPr>
            <w:tcW w:w="10485" w:type="dxa"/>
            <w:gridSpan w:val="4"/>
            <w:shd w:val="clear" w:color="auto" w:fill="F1E3DD"/>
          </w:tcPr>
          <w:p w14:paraId="2E72AD29" w14:textId="77777777" w:rsidR="00BB23A2" w:rsidRPr="00CF333A" w:rsidRDefault="00BB23A2" w:rsidP="00F52045">
            <w:pPr>
              <w:tabs>
                <w:tab w:val="right" w:leader="dot" w:pos="9103"/>
              </w:tabs>
              <w:rPr>
                <w:rFonts w:eastAsiaTheme="minorEastAsia" w:cstheme="minorBidi"/>
                <w:color w:val="auto"/>
              </w:rPr>
            </w:pPr>
            <w:r w:rsidRPr="2E14CAA1">
              <w:rPr>
                <w:rFonts w:eastAsiaTheme="minorEastAsia" w:cstheme="minorBidi"/>
                <w:color w:val="auto"/>
              </w:rPr>
              <w:t>E-moderator/tutor role</w:t>
            </w:r>
          </w:p>
        </w:tc>
      </w:tr>
      <w:tr w:rsidR="00BB23A2" w:rsidRPr="00CF333A" w14:paraId="4D2AAD8B" w14:textId="77777777" w:rsidTr="40E809AA">
        <w:trPr>
          <w:trHeight w:val="331"/>
        </w:trPr>
        <w:tc>
          <w:tcPr>
            <w:tcW w:w="10485" w:type="dxa"/>
            <w:gridSpan w:val="4"/>
            <w:shd w:val="clear" w:color="auto" w:fill="auto"/>
          </w:tcPr>
          <w:p w14:paraId="767DA4DD" w14:textId="5F484C77" w:rsidR="00BB23A2" w:rsidRPr="00CF333A" w:rsidRDefault="0C84B219" w:rsidP="4B8133A6">
            <w:pPr>
              <w:tabs>
                <w:tab w:val="right" w:leader="dot" w:pos="9103"/>
              </w:tabs>
              <w:rPr>
                <w:rFonts w:eastAsiaTheme="minorEastAsia" w:cstheme="minorBidi"/>
                <w:color w:val="auto"/>
              </w:rPr>
            </w:pPr>
            <w:r w:rsidRPr="2E14CAA1">
              <w:rPr>
                <w:rFonts w:eastAsiaTheme="minorEastAsia" w:cstheme="minorBidi"/>
                <w:color w:val="auto"/>
              </w:rPr>
              <w:t>The e-moderator will post the learning resources on the VLE, confirm that students have completed the activities, give feedback on assessments</w:t>
            </w:r>
            <w:r w:rsidR="60EAB994" w:rsidRPr="2E14CAA1">
              <w:rPr>
                <w:rFonts w:eastAsiaTheme="minorEastAsia" w:cstheme="minorBidi"/>
                <w:color w:val="auto"/>
              </w:rPr>
              <w:t>,</w:t>
            </w:r>
            <w:r w:rsidRPr="2E14CAA1">
              <w:rPr>
                <w:rFonts w:eastAsiaTheme="minorEastAsia" w:cstheme="minorBidi"/>
                <w:color w:val="auto"/>
              </w:rPr>
              <w:t xml:space="preserve"> and facilitate the face-to-face activities.</w:t>
            </w:r>
          </w:p>
        </w:tc>
      </w:tr>
      <w:tr w:rsidR="00BB23A2" w:rsidRPr="00CF333A" w14:paraId="5B314287" w14:textId="77777777" w:rsidTr="40E809AA">
        <w:trPr>
          <w:trHeight w:val="330"/>
        </w:trPr>
        <w:tc>
          <w:tcPr>
            <w:tcW w:w="7792" w:type="dxa"/>
            <w:gridSpan w:val="2"/>
            <w:shd w:val="clear" w:color="auto" w:fill="F1E3DD"/>
          </w:tcPr>
          <w:p w14:paraId="79508E13" w14:textId="77777777" w:rsidR="00BB23A2" w:rsidRPr="00CF333A" w:rsidRDefault="00BB23A2" w:rsidP="00F52045">
            <w:pPr>
              <w:tabs>
                <w:tab w:val="right" w:leader="dot" w:pos="9103"/>
              </w:tabs>
              <w:rPr>
                <w:rFonts w:eastAsiaTheme="minorEastAsia" w:cstheme="minorBidi"/>
                <w:color w:val="auto"/>
              </w:rPr>
            </w:pPr>
            <w:r w:rsidRPr="2E14CAA1">
              <w:rPr>
                <w:rFonts w:eastAsiaTheme="minorEastAsia" w:cstheme="minorBidi"/>
                <w:color w:val="auto"/>
              </w:rPr>
              <w:t>How are the learning outcomes in this unit assessed?</w:t>
            </w:r>
          </w:p>
        </w:tc>
        <w:tc>
          <w:tcPr>
            <w:tcW w:w="1701" w:type="dxa"/>
            <w:shd w:val="clear" w:color="auto" w:fill="F1E3DD"/>
          </w:tcPr>
          <w:p w14:paraId="22677447" w14:textId="77777777" w:rsidR="00BB23A2" w:rsidRPr="00CF333A" w:rsidRDefault="00BB23A2" w:rsidP="00F52045">
            <w:pPr>
              <w:tabs>
                <w:tab w:val="right" w:leader="dot" w:pos="9103"/>
              </w:tabs>
              <w:ind w:left="-113"/>
              <w:jc w:val="right"/>
              <w:rPr>
                <w:rFonts w:eastAsiaTheme="minorEastAsia" w:cstheme="minorBidi"/>
                <w:color w:val="auto"/>
              </w:rPr>
            </w:pPr>
            <w:r w:rsidRPr="2E14CAA1">
              <w:rPr>
                <w:rFonts w:eastAsiaTheme="minorEastAsia" w:cstheme="minorBidi"/>
                <w:color w:val="auto"/>
              </w:rPr>
              <w:t xml:space="preserve"> Number of hours</w:t>
            </w:r>
          </w:p>
        </w:tc>
        <w:tc>
          <w:tcPr>
            <w:tcW w:w="992" w:type="dxa"/>
            <w:shd w:val="clear" w:color="auto" w:fill="auto"/>
          </w:tcPr>
          <w:p w14:paraId="75E4878E" w14:textId="5A161352" w:rsidR="00BB23A2" w:rsidRPr="00CF333A" w:rsidRDefault="000268BA" w:rsidP="00F52045">
            <w:pPr>
              <w:tabs>
                <w:tab w:val="right" w:leader="dot" w:pos="9103"/>
              </w:tabs>
              <w:jc w:val="right"/>
              <w:rPr>
                <w:rFonts w:eastAsiaTheme="minorEastAsia" w:cstheme="minorBidi"/>
                <w:color w:val="auto"/>
              </w:rPr>
            </w:pPr>
            <w:r w:rsidRPr="2E14CAA1">
              <w:rPr>
                <w:rFonts w:eastAsiaTheme="minorEastAsia" w:cstheme="minorBidi"/>
                <w:color w:val="auto"/>
              </w:rPr>
              <w:t>0.5</w:t>
            </w:r>
          </w:p>
        </w:tc>
      </w:tr>
      <w:tr w:rsidR="00BB23A2" w:rsidRPr="00CF333A" w14:paraId="16B9ACF2" w14:textId="77777777" w:rsidTr="40E809AA">
        <w:trPr>
          <w:trHeight w:val="123"/>
        </w:trPr>
        <w:tc>
          <w:tcPr>
            <w:tcW w:w="10485" w:type="dxa"/>
            <w:gridSpan w:val="4"/>
            <w:shd w:val="clear" w:color="auto" w:fill="auto"/>
          </w:tcPr>
          <w:p w14:paraId="4ED08A1C" w14:textId="0905D595" w:rsidR="00BB23A2" w:rsidRPr="00CF333A" w:rsidRDefault="67082A53" w:rsidP="3AB0C76C">
            <w:pPr>
              <w:tabs>
                <w:tab w:val="right" w:leader="dot" w:pos="9103"/>
              </w:tabs>
              <w:rPr>
                <w:rFonts w:eastAsiaTheme="minorEastAsia" w:cstheme="minorBidi"/>
                <w:color w:val="000000" w:themeColor="text1"/>
                <w:lang w:val="en"/>
              </w:rPr>
            </w:pPr>
            <w:r w:rsidRPr="3AB0C76C">
              <w:rPr>
                <w:rFonts w:eastAsiaTheme="minorEastAsia" w:cstheme="minorBidi"/>
                <w:color w:val="auto"/>
                <w:lang w:val="en"/>
              </w:rPr>
              <w:t>The</w:t>
            </w:r>
            <w:r w:rsidR="0004484C" w:rsidRPr="3AB0C76C">
              <w:rPr>
                <w:rFonts w:eastAsiaTheme="minorEastAsia" w:cstheme="minorBidi"/>
                <w:color w:val="auto"/>
                <w:lang w:val="en"/>
              </w:rPr>
              <w:t xml:space="preserve"> learning outcomes 1 and 2 will be assessed through </w:t>
            </w:r>
            <w:r w:rsidR="22F3FA26" w:rsidRPr="3AB0C76C">
              <w:rPr>
                <w:rFonts w:eastAsiaTheme="minorEastAsia" w:cstheme="minorBidi"/>
                <w:color w:val="auto"/>
                <w:lang w:val="en"/>
              </w:rPr>
              <w:t>a</w:t>
            </w:r>
            <w:r w:rsidR="798A0D44" w:rsidRPr="3AB0C76C">
              <w:rPr>
                <w:rFonts w:eastAsiaTheme="minorEastAsia" w:cstheme="minorBidi"/>
                <w:color w:val="auto"/>
                <w:lang w:val="en"/>
              </w:rPr>
              <w:t xml:space="preserve">n open </w:t>
            </w:r>
            <w:r w:rsidR="2F4D6BD3" w:rsidRPr="3AB0C76C">
              <w:rPr>
                <w:rFonts w:eastAsiaTheme="minorEastAsia" w:cstheme="minorBidi"/>
                <w:color w:val="auto"/>
                <w:lang w:val="en"/>
              </w:rPr>
              <w:t xml:space="preserve">book </w:t>
            </w:r>
            <w:r w:rsidR="0004484C" w:rsidRPr="3AB0C76C">
              <w:rPr>
                <w:rFonts w:eastAsiaTheme="minorEastAsia" w:cstheme="minorBidi"/>
                <w:color w:val="auto"/>
                <w:lang w:val="en"/>
              </w:rPr>
              <w:t>assessment test A3.1</w:t>
            </w:r>
            <w:r w:rsidR="60119AAB" w:rsidRPr="3AB0C76C">
              <w:rPr>
                <w:rFonts w:eastAsiaTheme="minorEastAsia" w:cstheme="minorBidi"/>
                <w:color w:val="auto"/>
                <w:lang w:val="en"/>
              </w:rPr>
              <w:t xml:space="preserve"> which will be done and submitted on the VLE</w:t>
            </w:r>
            <w:r w:rsidR="0004484C" w:rsidRPr="3AB0C76C">
              <w:rPr>
                <w:rFonts w:eastAsiaTheme="minorEastAsia" w:cstheme="minorBidi"/>
                <w:color w:val="auto"/>
                <w:lang w:val="en"/>
              </w:rPr>
              <w:t>.</w:t>
            </w:r>
          </w:p>
          <w:p w14:paraId="44529A11" w14:textId="610B83B1" w:rsidR="00BB23A2" w:rsidRPr="00CF333A" w:rsidRDefault="7E971F86" w:rsidP="2FEB5C1C">
            <w:pPr>
              <w:tabs>
                <w:tab w:val="right" w:leader="dot" w:pos="9103"/>
              </w:tabs>
              <w:rPr>
                <w:rFonts w:eastAsiaTheme="minorEastAsia" w:cstheme="minorBidi"/>
                <w:lang w:val="en"/>
              </w:rPr>
            </w:pPr>
            <w:r w:rsidRPr="2FEB5C1C">
              <w:rPr>
                <w:rFonts w:eastAsiaTheme="minorEastAsia" w:cstheme="minorBidi"/>
                <w:color w:val="auto"/>
                <w:lang w:val="en"/>
              </w:rPr>
              <w:t xml:space="preserve">Assessment </w:t>
            </w:r>
            <w:r w:rsidR="2E1CDEC2" w:rsidRPr="2FEB5C1C">
              <w:rPr>
                <w:rFonts w:eastAsiaTheme="minorEastAsia" w:cstheme="minorBidi"/>
                <w:color w:val="auto"/>
                <w:lang w:val="en"/>
              </w:rPr>
              <w:t>R</w:t>
            </w:r>
            <w:r w:rsidRPr="2FEB5C1C">
              <w:rPr>
                <w:rFonts w:eastAsiaTheme="minorEastAsia" w:cstheme="minorBidi"/>
                <w:color w:val="auto"/>
                <w:lang w:val="en"/>
              </w:rPr>
              <w:t>ubric</w:t>
            </w:r>
            <w:r w:rsidR="46E457D5" w:rsidRPr="2FEB5C1C">
              <w:rPr>
                <w:rFonts w:eastAsiaTheme="minorEastAsia" w:cstheme="minorBidi"/>
                <w:color w:val="auto"/>
                <w:lang w:val="en"/>
              </w:rPr>
              <w:t>:</w:t>
            </w:r>
          </w:p>
          <w:p w14:paraId="5478C7CB" w14:textId="04B11816" w:rsidR="00EF2F5B" w:rsidRDefault="00EF2F5B" w:rsidP="00F52045">
            <w:pPr>
              <w:tabs>
                <w:tab w:val="right" w:leader="dot" w:pos="9103"/>
              </w:tabs>
              <w:rPr>
                <w:rFonts w:eastAsiaTheme="minorEastAsia" w:cstheme="minorBidi"/>
                <w:color w:val="auto"/>
                <w:lang w:val="en"/>
              </w:rPr>
            </w:pPr>
            <w:r>
              <w:rPr>
                <w:rFonts w:eastAsiaTheme="minorEastAsia" w:cstheme="minorBidi"/>
                <w:color w:val="auto"/>
                <w:lang w:val="en"/>
              </w:rPr>
              <w:t xml:space="preserve">Question 1: </w:t>
            </w:r>
            <w:r w:rsidR="392DBE6A" w:rsidRPr="2E14CAA1">
              <w:rPr>
                <w:rFonts w:eastAsiaTheme="minorEastAsia" w:cstheme="minorBidi"/>
                <w:color w:val="auto"/>
                <w:lang w:val="en"/>
              </w:rPr>
              <w:t>Half a mark will be awarded for each of four principles identified and half a mark for a clear description of the principle.</w:t>
            </w:r>
            <w:r w:rsidR="00BF5C91">
              <w:rPr>
                <w:rFonts w:eastAsiaTheme="minorEastAsia" w:cstheme="minorBidi"/>
                <w:color w:val="auto"/>
                <w:lang w:val="en"/>
              </w:rPr>
              <w:t xml:space="preserve"> Hence one mark will be awarded only if the principle is stated and described correctly. Half a mark will be awarded where only the principle is correct.</w:t>
            </w:r>
          </w:p>
          <w:p w14:paraId="0BD21D46" w14:textId="0FFDF68C" w:rsidR="00BB23A2" w:rsidRPr="00CF333A" w:rsidRDefault="33571918" w:rsidP="40E809AA">
            <w:pPr>
              <w:tabs>
                <w:tab w:val="right" w:leader="dot" w:pos="9103"/>
              </w:tabs>
              <w:rPr>
                <w:rFonts w:eastAsiaTheme="minorEastAsia" w:cstheme="minorBidi"/>
                <w:color w:val="auto"/>
                <w:lang w:val="en"/>
              </w:rPr>
            </w:pPr>
            <w:r w:rsidRPr="40E809AA">
              <w:rPr>
                <w:rFonts w:eastAsiaTheme="minorEastAsia" w:cstheme="minorBidi"/>
                <w:color w:val="auto"/>
                <w:lang w:val="en"/>
              </w:rPr>
              <w:t>Question</w:t>
            </w:r>
            <w:r w:rsidR="033EEDA5" w:rsidRPr="40E809AA">
              <w:rPr>
                <w:rFonts w:eastAsiaTheme="minorEastAsia" w:cstheme="minorBidi"/>
                <w:color w:val="auto"/>
                <w:lang w:val="en"/>
              </w:rPr>
              <w:t xml:space="preserve"> 2</w:t>
            </w:r>
            <w:r w:rsidRPr="40E809AA">
              <w:rPr>
                <w:rFonts w:eastAsiaTheme="minorEastAsia" w:cstheme="minorBidi"/>
                <w:color w:val="auto"/>
                <w:lang w:val="en"/>
              </w:rPr>
              <w:t xml:space="preserve">: </w:t>
            </w:r>
            <w:r w:rsidR="18C275C4" w:rsidRPr="40E809AA">
              <w:rPr>
                <w:rFonts w:eastAsiaTheme="minorEastAsia" w:cstheme="minorBidi"/>
                <w:color w:val="auto"/>
                <w:lang w:val="en"/>
              </w:rPr>
              <w:t xml:space="preserve">A </w:t>
            </w:r>
            <w:r w:rsidR="71C07953" w:rsidRPr="40E809AA">
              <w:rPr>
                <w:rFonts w:eastAsiaTheme="minorEastAsia" w:cstheme="minorBidi"/>
                <w:color w:val="auto"/>
                <w:lang w:val="en"/>
              </w:rPr>
              <w:t>mark will be awarded for a clear description of formative, summative and impact evaluation</w:t>
            </w:r>
            <w:r w:rsidR="7D16678B" w:rsidRPr="40E809AA">
              <w:rPr>
                <w:rFonts w:eastAsiaTheme="minorEastAsia" w:cstheme="minorBidi"/>
                <w:color w:val="auto"/>
                <w:lang w:val="en"/>
              </w:rPr>
              <w:t xml:space="preserve"> and another mark will be awarded for </w:t>
            </w:r>
            <w:r w:rsidR="2FADE8AF" w:rsidRPr="40E809AA">
              <w:rPr>
                <w:rFonts w:eastAsiaTheme="minorEastAsia" w:cstheme="minorBidi"/>
                <w:color w:val="auto"/>
                <w:lang w:val="en"/>
              </w:rPr>
              <w:t xml:space="preserve">a clear </w:t>
            </w:r>
            <w:r w:rsidR="7D16678B" w:rsidRPr="40E809AA">
              <w:rPr>
                <w:rFonts w:eastAsiaTheme="minorEastAsia" w:cstheme="minorBidi"/>
                <w:color w:val="auto"/>
                <w:lang w:val="en"/>
              </w:rPr>
              <w:t>justification of when each of them is needed.</w:t>
            </w:r>
          </w:p>
        </w:tc>
      </w:tr>
      <w:tr w:rsidR="00BB23A2" w:rsidRPr="00CF333A" w14:paraId="026A3CF3" w14:textId="77777777" w:rsidTr="40E809AA">
        <w:trPr>
          <w:trHeight w:val="123"/>
        </w:trPr>
        <w:tc>
          <w:tcPr>
            <w:tcW w:w="10485" w:type="dxa"/>
            <w:gridSpan w:val="4"/>
            <w:shd w:val="clear" w:color="auto" w:fill="F1E3DD"/>
          </w:tcPr>
          <w:p w14:paraId="6C2C8153" w14:textId="77777777" w:rsidR="00BB23A2" w:rsidRPr="00CF333A" w:rsidRDefault="00BB23A2" w:rsidP="00F52045">
            <w:pPr>
              <w:tabs>
                <w:tab w:val="right" w:leader="dot" w:pos="9103"/>
              </w:tabs>
              <w:rPr>
                <w:rFonts w:eastAsiaTheme="minorEastAsia" w:cstheme="minorBidi"/>
                <w:color w:val="auto"/>
              </w:rPr>
            </w:pPr>
            <w:r w:rsidRPr="2E14CAA1">
              <w:rPr>
                <w:rFonts w:eastAsiaTheme="minorEastAsia" w:cstheme="minorBidi"/>
                <w:color w:val="auto"/>
              </w:rPr>
              <w:t>How does this section link to other sections of the module?</w:t>
            </w:r>
          </w:p>
        </w:tc>
      </w:tr>
      <w:tr w:rsidR="00BB23A2" w:rsidRPr="00CF333A" w14:paraId="5E0FE245" w14:textId="77777777" w:rsidTr="40E809AA">
        <w:trPr>
          <w:trHeight w:val="243"/>
        </w:trPr>
        <w:tc>
          <w:tcPr>
            <w:tcW w:w="10485" w:type="dxa"/>
            <w:gridSpan w:val="4"/>
            <w:shd w:val="clear" w:color="auto" w:fill="auto"/>
          </w:tcPr>
          <w:p w14:paraId="40B0EA0E" w14:textId="3D17AD72" w:rsidR="00BB23A2" w:rsidRPr="00CF333A" w:rsidRDefault="0004484C" w:rsidP="000268BA">
            <w:pPr>
              <w:tabs>
                <w:tab w:val="left" w:pos="929"/>
              </w:tabs>
              <w:rPr>
                <w:rFonts w:eastAsiaTheme="minorEastAsia" w:cstheme="minorBidi"/>
                <w:color w:val="auto"/>
              </w:rPr>
            </w:pPr>
            <w:r w:rsidRPr="2E14CAA1">
              <w:rPr>
                <w:rFonts w:eastAsiaTheme="minorEastAsia" w:cstheme="minorBidi"/>
                <w:color w:val="auto"/>
              </w:rPr>
              <w:t>This unit puts into perspective a key aspect of monitoring and evaluation. This forms a basis for understanding and undertaking the other units that follow in this module.</w:t>
            </w:r>
          </w:p>
        </w:tc>
      </w:tr>
    </w:tbl>
    <w:p w14:paraId="30CB8FF9" w14:textId="5B4C8F40" w:rsidR="68F3203A" w:rsidRDefault="68F3203A"/>
    <w:p w14:paraId="226850FA" w14:textId="77777777" w:rsidR="00BB23A2" w:rsidRPr="00CF333A" w:rsidRDefault="00BB23A2" w:rsidP="00BB23A2">
      <w:pPr>
        <w:rPr>
          <w:rFonts w:eastAsiaTheme="minorEastAsia" w:cstheme="minorBid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firstRow="1" w:lastRow="1" w:firstColumn="1" w:lastColumn="1" w:noHBand="0" w:noVBand="0"/>
      </w:tblPr>
      <w:tblGrid>
        <w:gridCol w:w="9493"/>
        <w:gridCol w:w="962"/>
      </w:tblGrid>
      <w:tr w:rsidR="00BB23A2" w:rsidRPr="00CF333A" w14:paraId="2519528F" w14:textId="77777777" w:rsidTr="40E809AA">
        <w:trPr>
          <w:trHeight w:val="195"/>
        </w:trPr>
        <w:tc>
          <w:tcPr>
            <w:tcW w:w="9493" w:type="dxa"/>
            <w:shd w:val="clear" w:color="auto" w:fill="F1E3DD"/>
          </w:tcPr>
          <w:p w14:paraId="16F74D7B" w14:textId="77777777" w:rsidR="00BB23A2" w:rsidRPr="00CF333A" w:rsidRDefault="00BB23A2" w:rsidP="00F52045">
            <w:pPr>
              <w:tabs>
                <w:tab w:val="right" w:leader="dot" w:pos="9103"/>
              </w:tabs>
              <w:jc w:val="right"/>
              <w:rPr>
                <w:rFonts w:eastAsiaTheme="minorEastAsia" w:cstheme="minorBidi"/>
                <w:color w:val="auto"/>
              </w:rPr>
            </w:pPr>
            <w:r w:rsidRPr="2E14CAA1">
              <w:rPr>
                <w:rFonts w:eastAsiaTheme="minorEastAsia" w:cstheme="minorBidi"/>
                <w:color w:val="auto"/>
              </w:rPr>
              <w:t>= Total number of hours</w:t>
            </w:r>
          </w:p>
        </w:tc>
        <w:tc>
          <w:tcPr>
            <w:tcW w:w="962" w:type="dxa"/>
            <w:shd w:val="clear" w:color="auto" w:fill="auto"/>
          </w:tcPr>
          <w:p w14:paraId="2864262D" w14:textId="628CDC76" w:rsidR="00BB23A2" w:rsidRPr="00CF333A" w:rsidRDefault="000268BA" w:rsidP="00F52045">
            <w:pPr>
              <w:tabs>
                <w:tab w:val="right" w:leader="dot" w:pos="9103"/>
              </w:tabs>
              <w:jc w:val="right"/>
              <w:rPr>
                <w:rFonts w:eastAsiaTheme="minorEastAsia" w:cstheme="minorBidi"/>
                <w:color w:val="auto"/>
              </w:rPr>
            </w:pPr>
            <w:r w:rsidRPr="2E14CAA1">
              <w:rPr>
                <w:rFonts w:eastAsiaTheme="minorEastAsia" w:cstheme="minorBidi"/>
                <w:color w:val="auto"/>
              </w:rPr>
              <w:t>3</w:t>
            </w:r>
          </w:p>
        </w:tc>
      </w:tr>
    </w:tbl>
    <w:p w14:paraId="23D230A2" w14:textId="5F043C3A" w:rsidR="40E809AA" w:rsidRDefault="40E809AA"/>
    <w:p w14:paraId="07D4DDD1" w14:textId="0DEEE6C7" w:rsidR="4B8133A6" w:rsidRDefault="4B8133A6">
      <w:pPr>
        <w:rPr>
          <w:rFonts w:eastAsiaTheme="minorEastAsia" w:cstheme="minorBidi"/>
        </w:rPr>
      </w:pPr>
    </w:p>
    <w:p w14:paraId="5780F2FE" w14:textId="77777777" w:rsidR="00BB23A2" w:rsidRPr="00CF333A" w:rsidRDefault="00BB23A2" w:rsidP="00BB23A2">
      <w:pPr>
        <w:rPr>
          <w:rFonts w:eastAsiaTheme="minorEastAsia" w:cstheme="minorBidi"/>
          <w:color w:val="auto"/>
        </w:rPr>
      </w:pPr>
    </w:p>
    <w:p w14:paraId="08F6D936" w14:textId="77777777" w:rsidR="00BB23A2" w:rsidRPr="00CF333A" w:rsidRDefault="00BB23A2" w:rsidP="00BB23A2">
      <w:pPr>
        <w:spacing w:before="0" w:after="160" w:line="259" w:lineRule="auto"/>
        <w:rPr>
          <w:rFonts w:eastAsiaTheme="minorEastAsia" w:cstheme="minorBidi"/>
          <w:color w:val="auto"/>
        </w:rPr>
      </w:pPr>
      <w:r w:rsidRPr="2E14CAA1">
        <w:rPr>
          <w:rFonts w:eastAsiaTheme="minorEastAsia" w:cstheme="minorBidi"/>
          <w:color w:val="auto"/>
        </w:rPr>
        <w:br w:type="page"/>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BB23A2" w:rsidRPr="00CF333A" w14:paraId="3791A136" w14:textId="77777777" w:rsidTr="007058BC">
        <w:tc>
          <w:tcPr>
            <w:tcW w:w="10455" w:type="dxa"/>
            <w:gridSpan w:val="2"/>
            <w:shd w:val="clear" w:color="auto" w:fill="C99378"/>
          </w:tcPr>
          <w:p w14:paraId="00F7A56B" w14:textId="77777777" w:rsidR="00BB23A2" w:rsidRPr="00CF333A" w:rsidRDefault="00BB23A2" w:rsidP="00F52045">
            <w:pPr>
              <w:tabs>
                <w:tab w:val="right" w:leader="dot" w:pos="9103"/>
              </w:tabs>
              <w:rPr>
                <w:rFonts w:eastAsiaTheme="minorEastAsia" w:cstheme="minorBidi"/>
                <w:b/>
                <w:color w:val="auto"/>
              </w:rPr>
            </w:pPr>
            <w:r w:rsidRPr="2E14CAA1">
              <w:rPr>
                <w:rFonts w:eastAsiaTheme="minorEastAsia" w:cstheme="minorBidi"/>
                <w:b/>
                <w:color w:val="auto"/>
              </w:rPr>
              <w:lastRenderedPageBreak/>
              <w:t>Some important questions</w:t>
            </w:r>
          </w:p>
        </w:tc>
      </w:tr>
      <w:tr w:rsidR="00BB23A2" w:rsidRPr="00CF333A" w14:paraId="333B31B4" w14:textId="77777777" w:rsidTr="00A96BAC">
        <w:trPr>
          <w:trHeight w:val="195"/>
        </w:trPr>
        <w:tc>
          <w:tcPr>
            <w:tcW w:w="2689" w:type="dxa"/>
            <w:shd w:val="clear" w:color="auto" w:fill="F1E3DD"/>
          </w:tcPr>
          <w:p w14:paraId="68E255F4" w14:textId="77777777" w:rsidR="00BB23A2" w:rsidRPr="00CF333A" w:rsidRDefault="00BB23A2" w:rsidP="00F52045">
            <w:pPr>
              <w:tabs>
                <w:tab w:val="right" w:leader="dot" w:pos="9103"/>
              </w:tabs>
              <w:ind w:right="-113"/>
              <w:rPr>
                <w:rFonts w:eastAsiaTheme="minorEastAsia" w:cstheme="minorBidi"/>
                <w:color w:val="auto"/>
              </w:rPr>
            </w:pPr>
            <w:r w:rsidRPr="2E14CAA1">
              <w:rPr>
                <w:rFonts w:eastAsiaTheme="minorEastAsia" w:cstheme="minorBidi"/>
                <w:color w:val="auto"/>
              </w:rPr>
              <w:t>Which learning resources/ references will scaffold the students’ learning?</w:t>
            </w:r>
          </w:p>
        </w:tc>
        <w:tc>
          <w:tcPr>
            <w:tcW w:w="7766" w:type="dxa"/>
            <w:shd w:val="clear" w:color="auto" w:fill="auto"/>
          </w:tcPr>
          <w:p w14:paraId="60276B90" w14:textId="42BD3133" w:rsidR="00783F42" w:rsidRPr="00783F42" w:rsidRDefault="0048310C" w:rsidP="00783F42">
            <w:pPr>
              <w:tabs>
                <w:tab w:val="right" w:leader="dot" w:pos="9103"/>
              </w:tabs>
              <w:rPr>
                <w:rFonts w:eastAsiaTheme="minorEastAsia" w:cstheme="minorBidi"/>
                <w:color w:val="auto"/>
                <w:u w:val="single"/>
                <w:lang w:val="en"/>
              </w:rPr>
            </w:pPr>
            <w:hyperlink r:id="rId24">
              <w:r w:rsidR="17998AFF" w:rsidRPr="2E14CAA1">
                <w:rPr>
                  <w:rStyle w:val="Hyperlink"/>
                  <w:rFonts w:eastAsiaTheme="minorEastAsia" w:cstheme="minorBidi"/>
                  <w:lang w:val="en"/>
                </w:rPr>
                <w:t>R3.1 - Video: What is Evaluation?</w:t>
              </w:r>
            </w:hyperlink>
          </w:p>
          <w:p w14:paraId="4E0865EE" w14:textId="63566414" w:rsidR="00BB23A2" w:rsidRPr="00CF333A" w:rsidRDefault="0048310C" w:rsidP="00783F42">
            <w:pPr>
              <w:tabs>
                <w:tab w:val="right" w:leader="dot" w:pos="9103"/>
              </w:tabs>
              <w:rPr>
                <w:rFonts w:eastAsiaTheme="minorEastAsia" w:cstheme="minorBidi"/>
                <w:color w:val="auto"/>
              </w:rPr>
            </w:pPr>
            <w:hyperlink r:id="rId25">
              <w:r w:rsidR="00783F42" w:rsidRPr="2E14CAA1">
                <w:rPr>
                  <w:rStyle w:val="Hyperlink"/>
                  <w:rFonts w:eastAsiaTheme="minorEastAsia" w:cstheme="minorBidi"/>
                  <w:lang w:val="en"/>
                </w:rPr>
                <w:t>R3.2 – Article: Project Evaluation</w:t>
              </w:r>
            </w:hyperlink>
          </w:p>
        </w:tc>
      </w:tr>
      <w:tr w:rsidR="00BB23A2" w:rsidRPr="00CF333A" w14:paraId="04216460" w14:textId="77777777" w:rsidTr="00A96BAC">
        <w:trPr>
          <w:trHeight w:val="195"/>
        </w:trPr>
        <w:tc>
          <w:tcPr>
            <w:tcW w:w="2689" w:type="dxa"/>
            <w:shd w:val="clear" w:color="auto" w:fill="F1E3DD"/>
          </w:tcPr>
          <w:p w14:paraId="00EEA2DB" w14:textId="77777777" w:rsidR="00BB23A2" w:rsidRPr="00CF333A" w:rsidRDefault="00BB23A2" w:rsidP="00F52045">
            <w:pPr>
              <w:tabs>
                <w:tab w:val="right" w:leader="dot" w:pos="9103"/>
              </w:tabs>
              <w:ind w:right="-113"/>
              <w:rPr>
                <w:rFonts w:eastAsiaTheme="minorEastAsia" w:cstheme="minorBidi"/>
                <w:color w:val="auto"/>
              </w:rPr>
            </w:pPr>
            <w:r w:rsidRPr="2E14CAA1">
              <w:rPr>
                <w:rFonts w:eastAsiaTheme="minorEastAsia" w:cstheme="minorBidi"/>
                <w:color w:val="auto"/>
              </w:rPr>
              <w:t>How are students enabled to access the resources?</w:t>
            </w:r>
          </w:p>
        </w:tc>
        <w:tc>
          <w:tcPr>
            <w:tcW w:w="7766" w:type="dxa"/>
            <w:shd w:val="clear" w:color="auto" w:fill="auto"/>
          </w:tcPr>
          <w:p w14:paraId="5DEA6494" w14:textId="57CAC6A8" w:rsidR="00BB23A2" w:rsidRPr="00CF333A" w:rsidRDefault="00783F42" w:rsidP="00F52045">
            <w:pPr>
              <w:tabs>
                <w:tab w:val="right" w:leader="dot" w:pos="9103"/>
              </w:tabs>
              <w:rPr>
                <w:rFonts w:eastAsiaTheme="minorEastAsia" w:cstheme="minorBidi"/>
                <w:color w:val="auto"/>
              </w:rPr>
            </w:pPr>
            <w:r w:rsidRPr="2E14CAA1">
              <w:rPr>
                <w:rFonts w:eastAsiaTheme="minorEastAsia" w:cstheme="minorBidi"/>
                <w:color w:val="auto"/>
                <w:lang w:val="en"/>
              </w:rPr>
              <w:t>Resources are shared on the VLE that students have access to using a shared enrolment key.</w:t>
            </w:r>
          </w:p>
        </w:tc>
      </w:tr>
      <w:tr w:rsidR="00BB23A2" w:rsidRPr="00CF333A" w14:paraId="291C0EA0" w14:textId="77777777" w:rsidTr="00A96BAC">
        <w:trPr>
          <w:trHeight w:val="195"/>
        </w:trPr>
        <w:tc>
          <w:tcPr>
            <w:tcW w:w="2689" w:type="dxa"/>
            <w:shd w:val="clear" w:color="auto" w:fill="F1E3DD"/>
          </w:tcPr>
          <w:p w14:paraId="10147751" w14:textId="77777777" w:rsidR="00BB23A2" w:rsidRPr="00CF333A" w:rsidRDefault="00BB23A2" w:rsidP="00F52045">
            <w:pPr>
              <w:tabs>
                <w:tab w:val="right" w:leader="dot" w:pos="9103"/>
              </w:tabs>
              <w:ind w:right="-113"/>
              <w:rPr>
                <w:rFonts w:eastAsiaTheme="minorEastAsia" w:cstheme="minorBidi"/>
                <w:color w:val="auto"/>
              </w:rPr>
            </w:pPr>
            <w:r w:rsidRPr="2E14CAA1">
              <w:rPr>
                <w:rFonts w:eastAsiaTheme="minorEastAsia" w:cstheme="minorBidi"/>
                <w:color w:val="auto"/>
              </w:rPr>
              <w:t>Where in this unit are students expected to work collaboratively?</w:t>
            </w:r>
          </w:p>
        </w:tc>
        <w:tc>
          <w:tcPr>
            <w:tcW w:w="7766" w:type="dxa"/>
            <w:shd w:val="clear" w:color="auto" w:fill="auto"/>
          </w:tcPr>
          <w:p w14:paraId="7C3219FE" w14:textId="6665BE1E" w:rsidR="00BB23A2" w:rsidRPr="00CF333A" w:rsidRDefault="46352D3D" w:rsidP="1E2D198B">
            <w:pPr>
              <w:tabs>
                <w:tab w:val="right" w:leader="dot" w:pos="9103"/>
              </w:tabs>
              <w:rPr>
                <w:rFonts w:eastAsiaTheme="minorEastAsia" w:cstheme="minorBidi"/>
                <w:color w:val="auto"/>
              </w:rPr>
            </w:pPr>
            <w:r w:rsidRPr="2E14CAA1">
              <w:rPr>
                <w:rFonts w:eastAsiaTheme="minorEastAsia" w:cstheme="minorBidi"/>
                <w:color w:val="auto"/>
                <w:lang w:val="en"/>
              </w:rPr>
              <w:t xml:space="preserve">Commenting on your </w:t>
            </w:r>
            <w:r w:rsidR="19A86070" w:rsidRPr="2E14CAA1">
              <w:rPr>
                <w:rFonts w:eastAsiaTheme="minorEastAsia" w:cstheme="minorBidi"/>
                <w:color w:val="auto"/>
                <w:lang w:val="en"/>
              </w:rPr>
              <w:t>buddy's</w:t>
            </w:r>
            <w:r w:rsidRPr="2E14CAA1">
              <w:rPr>
                <w:rFonts w:eastAsiaTheme="minorEastAsia" w:cstheme="minorBidi"/>
                <w:color w:val="auto"/>
                <w:lang w:val="en"/>
              </w:rPr>
              <w:t xml:space="preserve"> work </w:t>
            </w:r>
            <w:r w:rsidR="42FB48B3" w:rsidRPr="2E14CAA1">
              <w:rPr>
                <w:rFonts w:eastAsiaTheme="minorEastAsia" w:cstheme="minorBidi"/>
                <w:color w:val="auto"/>
                <w:lang w:val="en"/>
              </w:rPr>
              <w:t>i</w:t>
            </w:r>
            <w:r w:rsidR="70707243" w:rsidRPr="2E14CAA1">
              <w:rPr>
                <w:rFonts w:eastAsiaTheme="minorEastAsia" w:cstheme="minorBidi"/>
                <w:color w:val="auto"/>
                <w:lang w:val="en"/>
              </w:rPr>
              <w:t>s</w:t>
            </w:r>
            <w:r w:rsidRPr="2E14CAA1">
              <w:rPr>
                <w:rFonts w:eastAsiaTheme="minorEastAsia" w:cstheme="minorBidi"/>
                <w:color w:val="auto"/>
                <w:lang w:val="en"/>
              </w:rPr>
              <w:t xml:space="preserve"> the basis of collaboration in this unit</w:t>
            </w:r>
          </w:p>
        </w:tc>
      </w:tr>
      <w:tr w:rsidR="00BB23A2" w:rsidRPr="00CF333A" w14:paraId="2B308CEC" w14:textId="77777777" w:rsidTr="00A96BAC">
        <w:trPr>
          <w:trHeight w:val="195"/>
        </w:trPr>
        <w:tc>
          <w:tcPr>
            <w:tcW w:w="2689" w:type="dxa"/>
            <w:shd w:val="clear" w:color="auto" w:fill="F1E3DD"/>
          </w:tcPr>
          <w:p w14:paraId="3469D296" w14:textId="77777777" w:rsidR="00BB23A2" w:rsidRPr="00CF333A" w:rsidRDefault="00BB23A2" w:rsidP="00F52045">
            <w:pPr>
              <w:tabs>
                <w:tab w:val="right" w:leader="dot" w:pos="9103"/>
              </w:tabs>
              <w:ind w:right="-113"/>
              <w:rPr>
                <w:rFonts w:eastAsiaTheme="minorEastAsia" w:cstheme="minorBidi"/>
                <w:color w:val="auto"/>
              </w:rPr>
            </w:pPr>
            <w:r w:rsidRPr="2E14CAA1">
              <w:rPr>
                <w:rFonts w:eastAsiaTheme="minorEastAsia" w:cstheme="minorBidi"/>
                <w:color w:val="auto"/>
              </w:rPr>
              <w:t>How has an inclusive approach been incorporated in this unit?</w:t>
            </w:r>
          </w:p>
        </w:tc>
        <w:tc>
          <w:tcPr>
            <w:tcW w:w="7766" w:type="dxa"/>
            <w:shd w:val="clear" w:color="auto" w:fill="auto"/>
          </w:tcPr>
          <w:p w14:paraId="5AC0A2C0" w14:textId="2CEFBA98" w:rsidR="00BB23A2" w:rsidRPr="00CF333A" w:rsidRDefault="00783F42" w:rsidP="00F52045">
            <w:pPr>
              <w:tabs>
                <w:tab w:val="right" w:leader="dot" w:pos="9103"/>
              </w:tabs>
              <w:rPr>
                <w:rFonts w:eastAsiaTheme="minorEastAsia" w:cstheme="minorBidi"/>
                <w:color w:val="auto"/>
              </w:rPr>
            </w:pPr>
            <w:r w:rsidRPr="2E14CAA1">
              <w:rPr>
                <w:rFonts w:eastAsiaTheme="minorEastAsia" w:cstheme="minorBidi"/>
                <w:color w:val="auto"/>
                <w:lang w:val="en"/>
              </w:rPr>
              <w:t>You will obtain access to computers in the laboratory in case you do not have a personal computer. All resources are downloadable for use offline.</w:t>
            </w:r>
          </w:p>
        </w:tc>
      </w:tr>
      <w:tr w:rsidR="00BB23A2" w:rsidRPr="00CF333A" w14:paraId="2B7B67DE" w14:textId="77777777" w:rsidTr="00A96BAC">
        <w:trPr>
          <w:trHeight w:val="195"/>
        </w:trPr>
        <w:tc>
          <w:tcPr>
            <w:tcW w:w="2689" w:type="dxa"/>
            <w:shd w:val="clear" w:color="auto" w:fill="F1E3DD"/>
          </w:tcPr>
          <w:p w14:paraId="009B062A" w14:textId="77777777" w:rsidR="00BB23A2" w:rsidRPr="00CF333A" w:rsidRDefault="00BB23A2" w:rsidP="00F52045">
            <w:pPr>
              <w:tabs>
                <w:tab w:val="right" w:leader="dot" w:pos="9103"/>
              </w:tabs>
              <w:ind w:right="-113"/>
              <w:rPr>
                <w:rFonts w:eastAsiaTheme="minorEastAsia" w:cstheme="minorBidi"/>
                <w:color w:val="auto"/>
              </w:rPr>
            </w:pPr>
            <w:r w:rsidRPr="2E14CAA1">
              <w:rPr>
                <w:rFonts w:eastAsiaTheme="minorEastAsia" w:cstheme="minorBidi"/>
                <w:color w:val="auto"/>
              </w:rPr>
              <w:t>How will feedback on unit be obtained from students?</w:t>
            </w:r>
          </w:p>
        </w:tc>
        <w:tc>
          <w:tcPr>
            <w:tcW w:w="7766" w:type="dxa"/>
            <w:shd w:val="clear" w:color="auto" w:fill="auto"/>
          </w:tcPr>
          <w:p w14:paraId="56483739" w14:textId="11A1F07C" w:rsidR="00BB23A2" w:rsidRPr="00CF333A" w:rsidRDefault="00783F42" w:rsidP="00F52045">
            <w:pPr>
              <w:tabs>
                <w:tab w:val="right" w:leader="dot" w:pos="9103"/>
              </w:tabs>
              <w:rPr>
                <w:rFonts w:eastAsiaTheme="minorEastAsia" w:cstheme="minorBidi"/>
                <w:color w:val="auto"/>
              </w:rPr>
            </w:pPr>
            <w:r w:rsidRPr="2E14CAA1">
              <w:rPr>
                <w:rFonts w:eastAsiaTheme="minorEastAsia" w:cstheme="minorBidi"/>
                <w:color w:val="auto"/>
                <w:lang w:val="en"/>
              </w:rPr>
              <w:t>You will provide a one paragraph reflection on the unit by completing the online evaluation form.</w:t>
            </w:r>
          </w:p>
        </w:tc>
      </w:tr>
      <w:tr w:rsidR="00BB23A2" w:rsidRPr="00CF333A" w14:paraId="38CB891D" w14:textId="77777777" w:rsidTr="00A96BAC">
        <w:trPr>
          <w:trHeight w:val="195"/>
        </w:trPr>
        <w:tc>
          <w:tcPr>
            <w:tcW w:w="2689" w:type="dxa"/>
            <w:shd w:val="clear" w:color="auto" w:fill="F1E3DD"/>
          </w:tcPr>
          <w:p w14:paraId="384C6CA4" w14:textId="77777777" w:rsidR="00BB23A2" w:rsidRPr="00CF333A" w:rsidRDefault="00BB23A2" w:rsidP="00F52045">
            <w:pPr>
              <w:tabs>
                <w:tab w:val="right" w:leader="dot" w:pos="9103"/>
              </w:tabs>
              <w:ind w:right="-113"/>
              <w:rPr>
                <w:rFonts w:eastAsiaTheme="minorEastAsia" w:cstheme="minorBidi"/>
                <w:color w:val="auto"/>
              </w:rPr>
            </w:pPr>
            <w:r w:rsidRPr="2E14CAA1">
              <w:rPr>
                <w:rFonts w:eastAsiaTheme="minorEastAsia" w:cstheme="minorBidi"/>
                <w:color w:val="auto"/>
              </w:rPr>
              <w:t>How will student feedback be used to improve unit?</w:t>
            </w:r>
          </w:p>
        </w:tc>
        <w:tc>
          <w:tcPr>
            <w:tcW w:w="7766" w:type="dxa"/>
            <w:shd w:val="clear" w:color="auto" w:fill="auto"/>
          </w:tcPr>
          <w:p w14:paraId="66F0A3DF" w14:textId="5430FA46" w:rsidR="00BB23A2" w:rsidRPr="00CF333A" w:rsidRDefault="00783F42" w:rsidP="00F52045">
            <w:pPr>
              <w:tabs>
                <w:tab w:val="right" w:leader="dot" w:pos="9103"/>
              </w:tabs>
              <w:rPr>
                <w:rFonts w:eastAsiaTheme="minorEastAsia" w:cstheme="minorBidi"/>
                <w:color w:val="auto"/>
              </w:rPr>
            </w:pPr>
            <w:r w:rsidRPr="2E14CAA1">
              <w:rPr>
                <w:rFonts w:eastAsiaTheme="minorEastAsia" w:cstheme="minorBidi"/>
                <w:color w:val="auto"/>
                <w:lang w:val="en"/>
              </w:rPr>
              <w:t>You are required to provide feedback quarterly (every three weeks) as the module progresses. Your feedback will be incorporated in improving the current and subsequent cohorts.</w:t>
            </w:r>
          </w:p>
        </w:tc>
      </w:tr>
      <w:tr w:rsidR="00BB23A2" w:rsidRPr="00CF333A" w14:paraId="7F5A6AE5" w14:textId="77777777" w:rsidTr="00A96BAC">
        <w:trPr>
          <w:trHeight w:val="195"/>
        </w:trPr>
        <w:tc>
          <w:tcPr>
            <w:tcW w:w="2689" w:type="dxa"/>
            <w:shd w:val="clear" w:color="auto" w:fill="F1E3DD"/>
          </w:tcPr>
          <w:p w14:paraId="7357F4F9" w14:textId="77777777" w:rsidR="00BB23A2" w:rsidRPr="00CF333A" w:rsidRDefault="00BB23A2" w:rsidP="00F52045">
            <w:pPr>
              <w:tabs>
                <w:tab w:val="right" w:leader="dot" w:pos="9103"/>
              </w:tabs>
              <w:ind w:right="-113"/>
              <w:rPr>
                <w:rFonts w:eastAsiaTheme="minorEastAsia" w:cstheme="minorBidi"/>
                <w:color w:val="auto"/>
              </w:rPr>
            </w:pPr>
            <w:r w:rsidRPr="2E14CAA1">
              <w:rPr>
                <w:rFonts w:eastAsiaTheme="minorEastAsia" w:cstheme="minorBidi"/>
                <w:color w:val="auto"/>
              </w:rPr>
              <w:t>At which point(s) will students receive formative feedback on the work they have done in the unit?</w:t>
            </w:r>
          </w:p>
        </w:tc>
        <w:tc>
          <w:tcPr>
            <w:tcW w:w="7766" w:type="dxa"/>
            <w:shd w:val="clear" w:color="auto" w:fill="auto"/>
          </w:tcPr>
          <w:p w14:paraId="105DF3B0" w14:textId="59304BFF" w:rsidR="00BB23A2" w:rsidRPr="00CF333A" w:rsidRDefault="00783F42" w:rsidP="00F52045">
            <w:pPr>
              <w:tabs>
                <w:tab w:val="right" w:leader="dot" w:pos="9103"/>
              </w:tabs>
              <w:rPr>
                <w:rFonts w:eastAsiaTheme="minorEastAsia" w:cstheme="minorBidi"/>
                <w:color w:val="auto"/>
              </w:rPr>
            </w:pPr>
            <w:r w:rsidRPr="2E14CAA1">
              <w:rPr>
                <w:rFonts w:eastAsiaTheme="minorEastAsia" w:cstheme="minorBidi"/>
                <w:color w:val="auto"/>
                <w:lang w:val="en"/>
              </w:rPr>
              <w:t>You will get feedback within 72 hours after submission to help you improve.</w:t>
            </w:r>
          </w:p>
        </w:tc>
      </w:tr>
    </w:tbl>
    <w:p w14:paraId="3A5D0A77" w14:textId="0E9222EC" w:rsidR="00950D20" w:rsidRPr="00950D20" w:rsidRDefault="00950D20">
      <w:pPr>
        <w:spacing w:before="0" w:after="160" w:line="259" w:lineRule="auto"/>
        <w:rPr>
          <w:rFonts w:eastAsiaTheme="minorEastAsia" w:cstheme="minorBidi"/>
          <w:b/>
          <w:i/>
          <w:color w:val="auto"/>
        </w:rPr>
      </w:pPr>
      <w:r w:rsidRPr="2E14CAA1">
        <w:rPr>
          <w:rFonts w:eastAsiaTheme="minorEastAsia" w:cstheme="minorBidi"/>
          <w:b/>
          <w:i/>
          <w:color w:val="auto"/>
        </w:rPr>
        <w:t>Assessment: A3.1</w:t>
      </w:r>
    </w:p>
    <w:p w14:paraId="63C29813" w14:textId="70F3819A" w:rsidR="00950D20" w:rsidRPr="00950D20" w:rsidRDefault="00950D20" w:rsidP="00BA2B40">
      <w:pPr>
        <w:numPr>
          <w:ilvl w:val="0"/>
          <w:numId w:val="19"/>
        </w:numPr>
        <w:spacing w:before="0" w:after="160" w:line="259" w:lineRule="auto"/>
        <w:rPr>
          <w:rFonts w:asciiTheme="minorBidi" w:eastAsiaTheme="minorBidi" w:hAnsiTheme="minorBidi" w:cstheme="minorBidi"/>
          <w:i/>
          <w:color w:val="auto"/>
          <w:lang w:val="en-US"/>
        </w:rPr>
      </w:pPr>
      <w:r w:rsidRPr="2E14CAA1">
        <w:rPr>
          <w:rFonts w:eastAsiaTheme="minorEastAsia" w:cstheme="minorBidi"/>
          <w:i/>
          <w:color w:val="auto"/>
          <w:lang w:val="en-US"/>
        </w:rPr>
        <w:t>Briefly describe four principles of project evaluation (4 marks)</w:t>
      </w:r>
    </w:p>
    <w:p w14:paraId="51CE11C0" w14:textId="0CFB1175" w:rsidR="00950D20" w:rsidRPr="00950D20" w:rsidRDefault="12D27F8F" w:rsidP="00BA2B40">
      <w:pPr>
        <w:numPr>
          <w:ilvl w:val="0"/>
          <w:numId w:val="19"/>
        </w:numPr>
        <w:spacing w:before="0" w:after="160" w:line="259" w:lineRule="auto"/>
        <w:rPr>
          <w:rFonts w:eastAsiaTheme="minorEastAsia"/>
          <w:i/>
          <w:color w:val="auto"/>
          <w:lang w:val="en-US"/>
        </w:rPr>
      </w:pPr>
      <w:r w:rsidRPr="2E14CAA1">
        <w:rPr>
          <w:rFonts w:eastAsiaTheme="minorEastAsia" w:cstheme="minorBidi"/>
          <w:i/>
          <w:color w:val="auto"/>
          <w:lang w:val="en-US"/>
        </w:rPr>
        <w:t>Describe formative, summative and impact evaluation and justify the need for each (6 marks)</w:t>
      </w:r>
    </w:p>
    <w:p w14:paraId="757B5AD7" w14:textId="323BC764" w:rsidR="00BB23A2" w:rsidRDefault="00BB23A2">
      <w:pPr>
        <w:spacing w:before="0" w:after="160" w:line="259" w:lineRule="auto"/>
        <w:rPr>
          <w:rFonts w:eastAsiaTheme="minorEastAsia" w:cstheme="minorBidi"/>
          <w:i/>
          <w:color w:val="auto"/>
        </w:rPr>
      </w:pPr>
      <w:r w:rsidRPr="2E14CAA1">
        <w:rPr>
          <w:rFonts w:eastAsiaTheme="minorEastAsia" w:cstheme="minorBidi"/>
          <w:i/>
          <w:color w:val="auto"/>
        </w:rPr>
        <w:br w:type="page"/>
      </w:r>
    </w:p>
    <w:p w14:paraId="3AEDA0F6" w14:textId="77777777" w:rsidR="00BB23A2" w:rsidRPr="00CF333A" w:rsidRDefault="00BB23A2" w:rsidP="00BB23A2">
      <w:pPr>
        <w:rPr>
          <w:rFonts w:eastAsiaTheme="minorEastAsia" w:cstheme="minorBidi"/>
          <w:i/>
          <w:color w:val="auto"/>
        </w:rPr>
      </w:pPr>
      <w:r w:rsidRPr="2E14CAA1">
        <w:rPr>
          <w:rFonts w:eastAsiaTheme="minorEastAsia" w:cstheme="minorBidi"/>
          <w:color w:val="auto"/>
        </w:rPr>
        <w:lastRenderedPageBreak/>
        <w:t>UNIT/WEEK/SECTION-LEVEL TEMPLATE</w:t>
      </w:r>
      <w:r w:rsidRPr="2E14CAA1">
        <w:rPr>
          <w:rFonts w:eastAsiaTheme="minorEastAsia" w:cstheme="minorBidi"/>
          <w:i/>
          <w:color w:val="auto"/>
        </w:rPr>
        <w:t xml:space="preserve"> </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BB23A2" w:rsidRPr="00CF333A" w14:paraId="35FC7CF2" w14:textId="77777777" w:rsidTr="007058BC">
        <w:tc>
          <w:tcPr>
            <w:tcW w:w="5227" w:type="dxa"/>
            <w:gridSpan w:val="2"/>
            <w:tcBorders>
              <w:right w:val="nil"/>
            </w:tcBorders>
            <w:shd w:val="clear" w:color="auto" w:fill="C99378"/>
          </w:tcPr>
          <w:p w14:paraId="4944CD51" w14:textId="77777777" w:rsidR="00BB23A2" w:rsidRPr="00CF333A" w:rsidRDefault="00BB23A2" w:rsidP="00F52045">
            <w:pPr>
              <w:tabs>
                <w:tab w:val="right" w:leader="dot" w:pos="9103"/>
              </w:tabs>
              <w:rPr>
                <w:rFonts w:eastAsiaTheme="minorEastAsia" w:cstheme="minorBidi"/>
                <w:b/>
                <w:color w:val="auto"/>
              </w:rPr>
            </w:pPr>
            <w:r w:rsidRPr="2E14CAA1">
              <w:rPr>
                <w:rFonts w:eastAsiaTheme="minorEastAsia" w:cstheme="minorBidi"/>
                <w:b/>
                <w:color w:val="auto"/>
              </w:rPr>
              <w:t>Unit-level overview</w:t>
            </w:r>
          </w:p>
        </w:tc>
        <w:tc>
          <w:tcPr>
            <w:tcW w:w="4266" w:type="dxa"/>
            <w:tcBorders>
              <w:left w:val="nil"/>
            </w:tcBorders>
            <w:shd w:val="clear" w:color="auto" w:fill="C99378"/>
          </w:tcPr>
          <w:p w14:paraId="6F856EFF" w14:textId="77777777" w:rsidR="00BB23A2" w:rsidRPr="00CF333A" w:rsidRDefault="00BB23A2" w:rsidP="00F52045">
            <w:pPr>
              <w:tabs>
                <w:tab w:val="right" w:leader="dot" w:pos="9103"/>
              </w:tabs>
              <w:jc w:val="right"/>
              <w:rPr>
                <w:rFonts w:eastAsiaTheme="minorEastAsia" w:cstheme="minorBidi"/>
                <w:b/>
                <w:color w:val="auto"/>
              </w:rPr>
            </w:pPr>
            <w:r w:rsidRPr="2E14CAA1">
              <w:rPr>
                <w:rFonts w:eastAsiaTheme="minorEastAsia" w:cstheme="minorBidi"/>
                <w:b/>
                <w:color w:val="auto"/>
              </w:rPr>
              <w:t>Unit/week/section</w:t>
            </w:r>
          </w:p>
        </w:tc>
        <w:tc>
          <w:tcPr>
            <w:tcW w:w="962" w:type="dxa"/>
            <w:shd w:val="clear" w:color="auto" w:fill="auto"/>
          </w:tcPr>
          <w:p w14:paraId="6D000CEB" w14:textId="77777777" w:rsidR="00BB23A2" w:rsidRPr="00CF333A" w:rsidRDefault="00BB23A2" w:rsidP="00BA2B40">
            <w:pPr>
              <w:pStyle w:val="ListParagraph"/>
              <w:numPr>
                <w:ilvl w:val="0"/>
                <w:numId w:val="11"/>
              </w:numPr>
              <w:tabs>
                <w:tab w:val="right" w:leader="dot" w:pos="9103"/>
              </w:tabs>
              <w:jc w:val="center"/>
              <w:rPr>
                <w:rFonts w:eastAsiaTheme="minorEastAsia" w:cstheme="minorBidi"/>
                <w:b/>
                <w:color w:val="auto"/>
              </w:rPr>
            </w:pPr>
          </w:p>
        </w:tc>
      </w:tr>
      <w:tr w:rsidR="00BB23A2" w:rsidRPr="00CF333A" w14:paraId="47CFC220" w14:textId="77777777" w:rsidTr="00A96BAC">
        <w:tc>
          <w:tcPr>
            <w:tcW w:w="2689" w:type="dxa"/>
            <w:shd w:val="clear" w:color="auto" w:fill="F1E3DD"/>
          </w:tcPr>
          <w:p w14:paraId="32522735" w14:textId="77777777" w:rsidR="00BB23A2" w:rsidRPr="00CF333A" w:rsidRDefault="00BB23A2" w:rsidP="00F52045">
            <w:pPr>
              <w:tabs>
                <w:tab w:val="right" w:leader="dot" w:pos="9103"/>
              </w:tabs>
              <w:ind w:right="-113"/>
              <w:rPr>
                <w:rFonts w:eastAsiaTheme="minorEastAsia" w:cstheme="minorBidi"/>
                <w:color w:val="auto"/>
              </w:rPr>
            </w:pPr>
            <w:r w:rsidRPr="2E14CAA1">
              <w:rPr>
                <w:rFonts w:eastAsiaTheme="minorEastAsia" w:cstheme="minorBidi"/>
                <w:color w:val="auto"/>
              </w:rPr>
              <w:t>Topic name:</w:t>
            </w:r>
          </w:p>
        </w:tc>
        <w:tc>
          <w:tcPr>
            <w:tcW w:w="7766" w:type="dxa"/>
            <w:gridSpan w:val="3"/>
            <w:shd w:val="clear" w:color="auto" w:fill="auto"/>
          </w:tcPr>
          <w:p w14:paraId="14B6E72F" w14:textId="5AB1A451" w:rsidR="00BB23A2" w:rsidRPr="00CF333A" w:rsidRDefault="008D6442" w:rsidP="00F52045">
            <w:pPr>
              <w:tabs>
                <w:tab w:val="right" w:leader="dot" w:pos="9103"/>
              </w:tabs>
              <w:rPr>
                <w:rFonts w:eastAsiaTheme="minorEastAsia" w:cstheme="minorBidi"/>
                <w:color w:val="auto"/>
              </w:rPr>
            </w:pPr>
            <w:r w:rsidRPr="2E14CAA1">
              <w:rPr>
                <w:rFonts w:eastAsiaTheme="minorEastAsia" w:cstheme="minorBidi"/>
                <w:color w:val="auto"/>
              </w:rPr>
              <w:t>Steps in</w:t>
            </w:r>
            <w:r w:rsidR="002B0F06" w:rsidRPr="2E14CAA1">
              <w:rPr>
                <w:rFonts w:eastAsiaTheme="minorEastAsia" w:cstheme="minorBidi"/>
                <w:color w:val="auto"/>
              </w:rPr>
              <w:t xml:space="preserve"> Monitoring and Evaluation P</w:t>
            </w:r>
            <w:r w:rsidR="00E0160F" w:rsidRPr="2E14CAA1">
              <w:rPr>
                <w:rFonts w:eastAsiaTheme="minorEastAsia" w:cstheme="minorBidi"/>
                <w:color w:val="auto"/>
              </w:rPr>
              <w:t>rocess</w:t>
            </w:r>
          </w:p>
        </w:tc>
      </w:tr>
      <w:tr w:rsidR="00BB23A2" w:rsidRPr="00CF333A" w14:paraId="0EAF75DD" w14:textId="77777777" w:rsidTr="00A96BAC">
        <w:tc>
          <w:tcPr>
            <w:tcW w:w="2689" w:type="dxa"/>
            <w:shd w:val="clear" w:color="auto" w:fill="F1E3DD"/>
          </w:tcPr>
          <w:p w14:paraId="08572D7B" w14:textId="77777777" w:rsidR="00BB23A2" w:rsidRPr="00CF333A" w:rsidRDefault="00BB23A2" w:rsidP="00F52045">
            <w:pPr>
              <w:tabs>
                <w:tab w:val="right" w:leader="dot" w:pos="9103"/>
              </w:tabs>
              <w:ind w:right="-113"/>
              <w:rPr>
                <w:rFonts w:eastAsiaTheme="minorEastAsia" w:cstheme="minorBidi"/>
                <w:color w:val="auto"/>
              </w:rPr>
            </w:pPr>
            <w:r w:rsidRPr="2E14CAA1">
              <w:rPr>
                <w:rFonts w:eastAsiaTheme="minorEastAsia" w:cstheme="minorBidi"/>
                <w:color w:val="auto"/>
              </w:rPr>
              <w:t>Aim of the topic:</w:t>
            </w:r>
          </w:p>
        </w:tc>
        <w:tc>
          <w:tcPr>
            <w:tcW w:w="7766" w:type="dxa"/>
            <w:gridSpan w:val="3"/>
            <w:shd w:val="clear" w:color="auto" w:fill="auto"/>
          </w:tcPr>
          <w:p w14:paraId="137871B9" w14:textId="2D942622" w:rsidR="00BB23A2" w:rsidRPr="00CF333A" w:rsidRDefault="008D6442" w:rsidP="00F52045">
            <w:pPr>
              <w:tabs>
                <w:tab w:val="right" w:leader="dot" w:pos="9103"/>
              </w:tabs>
              <w:rPr>
                <w:rFonts w:eastAsiaTheme="minorEastAsia" w:cstheme="minorBidi"/>
                <w:color w:val="auto"/>
              </w:rPr>
            </w:pPr>
            <w:r w:rsidRPr="2E14CAA1">
              <w:rPr>
                <w:rFonts w:eastAsiaTheme="minorEastAsia" w:cstheme="minorBidi"/>
                <w:color w:val="auto"/>
              </w:rPr>
              <w:t>This unit aims at helping you understand fundamental steps in the Monitoring &amp; Evaluation process. You will then relate those steps to a real-life project environment.</w:t>
            </w:r>
          </w:p>
        </w:tc>
      </w:tr>
      <w:tr w:rsidR="00BB23A2" w:rsidRPr="00CF333A" w14:paraId="0DB459D5" w14:textId="77777777" w:rsidTr="00A96BAC">
        <w:tc>
          <w:tcPr>
            <w:tcW w:w="2689" w:type="dxa"/>
            <w:shd w:val="clear" w:color="auto" w:fill="F1E3DD"/>
          </w:tcPr>
          <w:p w14:paraId="7C4966D7" w14:textId="77777777" w:rsidR="00BB23A2" w:rsidRPr="00CF333A" w:rsidRDefault="00BB23A2" w:rsidP="00F52045">
            <w:pPr>
              <w:tabs>
                <w:tab w:val="right" w:leader="dot" w:pos="9103"/>
              </w:tabs>
              <w:rPr>
                <w:rFonts w:eastAsiaTheme="minorEastAsia" w:cstheme="minorBidi"/>
                <w:color w:val="auto"/>
              </w:rPr>
            </w:pPr>
            <w:r w:rsidRPr="2E14CAA1">
              <w:rPr>
                <w:rFonts w:eastAsiaTheme="minorEastAsia" w:cstheme="minorBidi"/>
                <w:color w:val="auto"/>
              </w:rPr>
              <w:t>This topic covers:</w:t>
            </w:r>
          </w:p>
        </w:tc>
        <w:tc>
          <w:tcPr>
            <w:tcW w:w="7766" w:type="dxa"/>
            <w:gridSpan w:val="3"/>
            <w:shd w:val="clear" w:color="auto" w:fill="auto"/>
          </w:tcPr>
          <w:p w14:paraId="441B11AD" w14:textId="77777777" w:rsidR="008D6442" w:rsidRPr="008D6442" w:rsidRDefault="008D6442" w:rsidP="008D6442">
            <w:pPr>
              <w:tabs>
                <w:tab w:val="right" w:leader="dot" w:pos="9103"/>
              </w:tabs>
              <w:rPr>
                <w:rFonts w:eastAsiaTheme="minorEastAsia" w:cstheme="minorBidi"/>
                <w:color w:val="auto"/>
              </w:rPr>
            </w:pPr>
            <w:r w:rsidRPr="2E14CAA1">
              <w:rPr>
                <w:rFonts w:eastAsiaTheme="minorEastAsia" w:cstheme="minorBidi"/>
                <w:color w:val="auto"/>
              </w:rPr>
              <w:t xml:space="preserve">Various steps in the Monitoring &amp; Evaluation process, namely: </w:t>
            </w:r>
          </w:p>
          <w:p w14:paraId="5D81E599" w14:textId="77777777" w:rsidR="008D6442" w:rsidRPr="008D6442" w:rsidRDefault="008D6442" w:rsidP="00BA2B40">
            <w:pPr>
              <w:numPr>
                <w:ilvl w:val="0"/>
                <w:numId w:val="23"/>
              </w:numPr>
              <w:tabs>
                <w:tab w:val="right" w:leader="dot" w:pos="9103"/>
              </w:tabs>
              <w:rPr>
                <w:rFonts w:eastAsiaTheme="minorEastAsia" w:cstheme="minorBidi"/>
                <w:color w:val="auto"/>
              </w:rPr>
            </w:pPr>
            <w:r w:rsidRPr="2E14CAA1">
              <w:rPr>
                <w:rFonts w:eastAsiaTheme="minorEastAsia" w:cstheme="minorBidi"/>
                <w:color w:val="auto"/>
              </w:rPr>
              <w:t>Identification</w:t>
            </w:r>
          </w:p>
          <w:p w14:paraId="5B5210EC" w14:textId="77777777" w:rsidR="008D6442" w:rsidRPr="008D6442" w:rsidRDefault="008D6442" w:rsidP="00BA2B40">
            <w:pPr>
              <w:numPr>
                <w:ilvl w:val="0"/>
                <w:numId w:val="23"/>
              </w:numPr>
              <w:tabs>
                <w:tab w:val="right" w:leader="dot" w:pos="9103"/>
              </w:tabs>
              <w:rPr>
                <w:rFonts w:eastAsiaTheme="minorEastAsia" w:cstheme="minorBidi"/>
                <w:color w:val="auto"/>
              </w:rPr>
            </w:pPr>
            <w:r w:rsidRPr="2E14CAA1">
              <w:rPr>
                <w:rFonts w:eastAsiaTheme="minorEastAsia" w:cstheme="minorBidi"/>
                <w:color w:val="auto"/>
              </w:rPr>
              <w:t>Purpose</w:t>
            </w:r>
          </w:p>
          <w:p w14:paraId="76600E9D" w14:textId="77777777" w:rsidR="008D6442" w:rsidRPr="008D6442" w:rsidRDefault="008D6442" w:rsidP="00BA2B40">
            <w:pPr>
              <w:numPr>
                <w:ilvl w:val="0"/>
                <w:numId w:val="23"/>
              </w:numPr>
              <w:tabs>
                <w:tab w:val="right" w:leader="dot" w:pos="9103"/>
              </w:tabs>
              <w:rPr>
                <w:rFonts w:eastAsiaTheme="minorEastAsia" w:cstheme="minorBidi"/>
                <w:color w:val="auto"/>
              </w:rPr>
            </w:pPr>
            <w:r w:rsidRPr="2E14CAA1">
              <w:rPr>
                <w:rFonts w:eastAsiaTheme="minorEastAsia" w:cstheme="minorBidi"/>
                <w:color w:val="auto"/>
              </w:rPr>
              <w:t>Methodology</w:t>
            </w:r>
          </w:p>
          <w:p w14:paraId="5E1D97EB" w14:textId="77777777" w:rsidR="008D6442" w:rsidRPr="008D6442" w:rsidRDefault="008D6442" w:rsidP="00BA2B40">
            <w:pPr>
              <w:numPr>
                <w:ilvl w:val="0"/>
                <w:numId w:val="23"/>
              </w:numPr>
              <w:tabs>
                <w:tab w:val="right" w:leader="dot" w:pos="9103"/>
              </w:tabs>
              <w:rPr>
                <w:rFonts w:eastAsiaTheme="minorEastAsia" w:cstheme="minorBidi"/>
                <w:color w:val="auto"/>
              </w:rPr>
            </w:pPr>
            <w:r w:rsidRPr="2E14CAA1">
              <w:rPr>
                <w:rFonts w:eastAsiaTheme="minorEastAsia" w:cstheme="minorBidi"/>
                <w:color w:val="auto"/>
              </w:rPr>
              <w:t>Tools</w:t>
            </w:r>
          </w:p>
          <w:p w14:paraId="363E926C" w14:textId="77777777" w:rsidR="008D6442" w:rsidRDefault="008D6442" w:rsidP="00BA2B40">
            <w:pPr>
              <w:numPr>
                <w:ilvl w:val="0"/>
                <w:numId w:val="23"/>
              </w:numPr>
              <w:tabs>
                <w:tab w:val="right" w:leader="dot" w:pos="9103"/>
              </w:tabs>
              <w:rPr>
                <w:rFonts w:eastAsiaTheme="minorEastAsia" w:cstheme="minorBidi"/>
                <w:color w:val="auto"/>
              </w:rPr>
            </w:pPr>
            <w:r w:rsidRPr="2E14CAA1">
              <w:rPr>
                <w:rFonts w:eastAsiaTheme="minorEastAsia" w:cstheme="minorBidi"/>
                <w:color w:val="auto"/>
              </w:rPr>
              <w:t>Monitoring/Evaluation</w:t>
            </w:r>
          </w:p>
          <w:p w14:paraId="26FB31DB" w14:textId="4D404908" w:rsidR="00BB23A2" w:rsidRPr="008D6442" w:rsidRDefault="008D6442" w:rsidP="00BA2B40">
            <w:pPr>
              <w:numPr>
                <w:ilvl w:val="0"/>
                <w:numId w:val="23"/>
              </w:numPr>
              <w:tabs>
                <w:tab w:val="right" w:leader="dot" w:pos="9103"/>
              </w:tabs>
              <w:rPr>
                <w:rFonts w:eastAsiaTheme="minorEastAsia" w:cstheme="minorBidi"/>
                <w:color w:val="auto"/>
              </w:rPr>
            </w:pPr>
            <w:r w:rsidRPr="2E14CAA1">
              <w:rPr>
                <w:rFonts w:eastAsiaTheme="minorEastAsia" w:cstheme="minorBidi"/>
                <w:color w:val="auto"/>
              </w:rPr>
              <w:t>Reporting</w:t>
            </w:r>
          </w:p>
        </w:tc>
      </w:tr>
      <w:tr w:rsidR="00BB23A2" w:rsidRPr="00CF333A" w14:paraId="2C84656C" w14:textId="77777777" w:rsidTr="00A96BAC">
        <w:tc>
          <w:tcPr>
            <w:tcW w:w="2689" w:type="dxa"/>
            <w:shd w:val="clear" w:color="auto" w:fill="F1E3DD"/>
          </w:tcPr>
          <w:p w14:paraId="5AE6E77D" w14:textId="77777777" w:rsidR="00BB23A2" w:rsidRPr="00CF333A" w:rsidRDefault="00BB23A2" w:rsidP="00F52045">
            <w:pPr>
              <w:tabs>
                <w:tab w:val="right" w:leader="dot" w:pos="9103"/>
              </w:tabs>
              <w:ind w:right="-113"/>
              <w:rPr>
                <w:rFonts w:eastAsiaTheme="minorEastAsia" w:cstheme="minorBidi"/>
                <w:color w:val="auto"/>
              </w:rPr>
            </w:pPr>
            <w:r w:rsidRPr="2E14CAA1">
              <w:rPr>
                <w:rFonts w:eastAsiaTheme="minorEastAsia" w:cstheme="minorBidi"/>
                <w:color w:val="auto"/>
              </w:rPr>
              <w:t>Intended learning outcomes:</w:t>
            </w:r>
          </w:p>
        </w:tc>
        <w:tc>
          <w:tcPr>
            <w:tcW w:w="7766" w:type="dxa"/>
            <w:gridSpan w:val="3"/>
            <w:shd w:val="clear" w:color="auto" w:fill="auto"/>
          </w:tcPr>
          <w:p w14:paraId="674B9F91" w14:textId="7576C564" w:rsidR="00BB23A2" w:rsidRPr="00CF333A" w:rsidRDefault="00BB23A2" w:rsidP="00F52045">
            <w:pPr>
              <w:tabs>
                <w:tab w:val="right" w:leader="dot" w:pos="9103"/>
              </w:tabs>
              <w:rPr>
                <w:rFonts w:eastAsiaTheme="minorEastAsia" w:cstheme="minorBidi"/>
                <w:i/>
                <w:color w:val="auto"/>
              </w:rPr>
            </w:pPr>
            <w:r w:rsidRPr="2E14CAA1">
              <w:rPr>
                <w:rFonts w:eastAsiaTheme="minorEastAsia" w:cstheme="minorBidi"/>
                <w:i/>
                <w:color w:val="auto"/>
              </w:rPr>
              <w:t xml:space="preserve">At the end of this </w:t>
            </w:r>
            <w:r w:rsidR="00D000D7" w:rsidRPr="2E14CAA1">
              <w:rPr>
                <w:rFonts w:eastAsiaTheme="minorEastAsia" w:cstheme="minorBidi"/>
                <w:i/>
                <w:color w:val="auto"/>
              </w:rPr>
              <w:t>unit</w:t>
            </w:r>
            <w:r w:rsidRPr="2E14CAA1">
              <w:rPr>
                <w:rFonts w:eastAsiaTheme="minorEastAsia" w:cstheme="minorBidi"/>
                <w:i/>
                <w:color w:val="auto"/>
              </w:rPr>
              <w:t>, you will be able to:</w:t>
            </w:r>
          </w:p>
          <w:p w14:paraId="5B3572DD" w14:textId="426AC7B9" w:rsidR="00BB23A2" w:rsidRPr="00CF333A" w:rsidRDefault="00D519D5" w:rsidP="00BA2B40">
            <w:pPr>
              <w:pStyle w:val="ListParagraph"/>
              <w:numPr>
                <w:ilvl w:val="0"/>
                <w:numId w:val="24"/>
              </w:numPr>
              <w:tabs>
                <w:tab w:val="right" w:leader="dot" w:pos="9103"/>
              </w:tabs>
              <w:rPr>
                <w:rFonts w:eastAsiaTheme="minorEastAsia" w:cstheme="minorBidi"/>
                <w:color w:val="auto"/>
              </w:rPr>
            </w:pPr>
            <w:r w:rsidRPr="2E14CAA1">
              <w:rPr>
                <w:rFonts w:eastAsiaTheme="minorEastAsia" w:cstheme="minorBidi"/>
                <w:color w:val="auto"/>
              </w:rPr>
              <w:t>Describe and analyse fundamental steps in monitoring and evaluation</w:t>
            </w:r>
          </w:p>
        </w:tc>
      </w:tr>
    </w:tbl>
    <w:p w14:paraId="6E33B19B" w14:textId="77777777" w:rsidR="00BB23A2" w:rsidRPr="00CF333A" w:rsidRDefault="00BB23A2" w:rsidP="00BB23A2">
      <w:pPr>
        <w:rPr>
          <w:rFonts w:eastAsiaTheme="minorEastAsia" w:cstheme="minorBid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BB23A2" w:rsidRPr="00CF333A" w14:paraId="338B2EEE" w14:textId="77777777" w:rsidTr="40E809AA">
        <w:tc>
          <w:tcPr>
            <w:tcW w:w="2689" w:type="dxa"/>
            <w:shd w:val="clear" w:color="auto" w:fill="F1E3DD"/>
          </w:tcPr>
          <w:p w14:paraId="50316B30" w14:textId="77777777" w:rsidR="00BB23A2" w:rsidRPr="00CF333A" w:rsidRDefault="00BB23A2" w:rsidP="00F52045">
            <w:pPr>
              <w:tabs>
                <w:tab w:val="right" w:leader="dot" w:pos="9103"/>
              </w:tabs>
              <w:ind w:right="-113"/>
              <w:rPr>
                <w:rFonts w:eastAsiaTheme="minorEastAsia" w:cstheme="minorBidi"/>
                <w:color w:val="auto"/>
              </w:rPr>
            </w:pPr>
            <w:r w:rsidRPr="2E14CAA1">
              <w:rPr>
                <w:rFonts w:eastAsiaTheme="minorEastAsia" w:cstheme="minorBidi"/>
                <w:color w:val="auto"/>
              </w:rPr>
              <w:t>Overview of student activity:</w:t>
            </w:r>
          </w:p>
        </w:tc>
        <w:tc>
          <w:tcPr>
            <w:tcW w:w="7766" w:type="dxa"/>
            <w:shd w:val="clear" w:color="auto" w:fill="auto"/>
          </w:tcPr>
          <w:p w14:paraId="2C5AB841" w14:textId="33082197" w:rsidR="00BB23A2" w:rsidRPr="00CF333A" w:rsidRDefault="27515FC1" w:rsidP="00BA2B40">
            <w:pPr>
              <w:pStyle w:val="ListParagraph"/>
              <w:numPr>
                <w:ilvl w:val="0"/>
                <w:numId w:val="61"/>
              </w:numPr>
              <w:tabs>
                <w:tab w:val="right" w:leader="dot" w:pos="9103"/>
              </w:tabs>
              <w:rPr>
                <w:rFonts w:asciiTheme="minorBidi" w:eastAsiaTheme="minorBidi" w:hAnsiTheme="minorBidi" w:cstheme="minorBidi"/>
              </w:rPr>
            </w:pPr>
            <w:r w:rsidRPr="2FEB5C1C">
              <w:rPr>
                <w:rFonts w:eastAsiaTheme="minorEastAsia" w:cstheme="minorBidi"/>
                <w:color w:val="auto"/>
              </w:rPr>
              <w:t xml:space="preserve">You will read article </w:t>
            </w:r>
            <w:hyperlink r:id="rId26">
              <w:r w:rsidRPr="2FEB5C1C">
                <w:rPr>
                  <w:rStyle w:val="Hyperlink"/>
                  <w:rFonts w:cstheme="minorBidi"/>
                </w:rPr>
                <w:t>R4.1</w:t>
              </w:r>
            </w:hyperlink>
            <w:r w:rsidRPr="2FEB5C1C">
              <w:rPr>
                <w:rStyle w:val="Hyperlink"/>
                <w:rFonts w:eastAsiaTheme="minorEastAsia" w:cstheme="minorBidi"/>
                <w:u w:val="none"/>
              </w:rPr>
              <w:t xml:space="preserve"> </w:t>
            </w:r>
            <w:r w:rsidRPr="2FEB5C1C">
              <w:rPr>
                <w:rFonts w:eastAsiaTheme="minorEastAsia" w:cstheme="minorBidi"/>
                <w:color w:val="auto"/>
              </w:rPr>
              <w:t xml:space="preserve">which will help you describe and analyse steps in monitoring and evaluation. </w:t>
            </w:r>
          </w:p>
          <w:p w14:paraId="06619A9F" w14:textId="6017997D" w:rsidR="00F717F9" w:rsidRPr="00F717F9" w:rsidRDefault="5890E787" w:rsidP="00BA2B40">
            <w:pPr>
              <w:pStyle w:val="ListParagraph"/>
              <w:numPr>
                <w:ilvl w:val="0"/>
                <w:numId w:val="61"/>
              </w:numPr>
              <w:tabs>
                <w:tab w:val="right" w:leader="dot" w:pos="9103"/>
              </w:tabs>
              <w:rPr>
                <w:rFonts w:asciiTheme="minorBidi" w:eastAsiaTheme="minorBidi" w:hAnsiTheme="minorBidi" w:cstheme="minorBidi"/>
              </w:rPr>
            </w:pPr>
            <w:r w:rsidRPr="2FEB5C1C">
              <w:rPr>
                <w:rFonts w:eastAsiaTheme="minorEastAsia" w:cstheme="minorBidi"/>
                <w:color w:val="auto"/>
              </w:rPr>
              <w:t xml:space="preserve">You will watch a pre-topic video </w:t>
            </w:r>
            <w:hyperlink r:id="rId27">
              <w:r w:rsidR="27515FC1" w:rsidRPr="2FEB5C1C">
                <w:rPr>
                  <w:rStyle w:val="Hyperlink"/>
                  <w:rFonts w:cstheme="minorBidi"/>
                </w:rPr>
                <w:t>R4.2</w:t>
              </w:r>
            </w:hyperlink>
            <w:r w:rsidR="489FB58B" w:rsidRPr="2FEB5C1C">
              <w:rPr>
                <w:rStyle w:val="Hyperlink"/>
                <w:rFonts w:eastAsiaTheme="minorEastAsia" w:cstheme="minorBidi"/>
                <w:u w:val="none"/>
              </w:rPr>
              <w:t xml:space="preserve"> </w:t>
            </w:r>
            <w:r w:rsidRPr="2FEB5C1C">
              <w:rPr>
                <w:rFonts w:eastAsiaTheme="minorEastAsia" w:cstheme="minorBidi"/>
                <w:color w:val="auto"/>
              </w:rPr>
              <w:t>which will give you an overview of this unit.</w:t>
            </w:r>
          </w:p>
          <w:p w14:paraId="12E9EF3A" w14:textId="58D62F0D" w:rsidR="00BB23A2" w:rsidRPr="00CF333A" w:rsidRDefault="5890E787" w:rsidP="00BA2B40">
            <w:pPr>
              <w:pStyle w:val="ListParagraph"/>
              <w:numPr>
                <w:ilvl w:val="0"/>
                <w:numId w:val="61"/>
              </w:numPr>
              <w:tabs>
                <w:tab w:val="right" w:leader="dot" w:pos="9103"/>
              </w:tabs>
              <w:rPr>
                <w:rFonts w:asciiTheme="minorBidi" w:eastAsiaTheme="minorBidi" w:hAnsiTheme="minorBidi" w:cstheme="minorBidi"/>
              </w:rPr>
            </w:pPr>
            <w:r w:rsidRPr="2FEB5C1C">
              <w:rPr>
                <w:rFonts w:eastAsiaTheme="minorEastAsia" w:cstheme="minorBidi"/>
                <w:color w:val="auto"/>
              </w:rPr>
              <w:t>You will take note of fundamental steps that you will later adapt when developing monitoring and evaluation steps for your project.</w:t>
            </w:r>
          </w:p>
        </w:tc>
      </w:tr>
    </w:tbl>
    <w:p w14:paraId="1E41EE37" w14:textId="5F043C3A" w:rsidR="40E809AA" w:rsidRDefault="40E809AA"/>
    <w:p w14:paraId="0BE4FC2A" w14:textId="69C38FA2" w:rsidR="0A5FD454" w:rsidRDefault="0A5FD454">
      <w:pPr>
        <w:rPr>
          <w:rFonts w:eastAsiaTheme="minorEastAsia" w:cstheme="minorBidi"/>
        </w:rPr>
      </w:pPr>
    </w:p>
    <w:p w14:paraId="7D943666" w14:textId="77777777" w:rsidR="00BB23A2" w:rsidRPr="00CF333A" w:rsidRDefault="00BB23A2" w:rsidP="00BB23A2">
      <w:pPr>
        <w:rPr>
          <w:rFonts w:eastAsiaTheme="minorEastAsia" w:cstheme="minorBidi"/>
          <w:color w:val="auto"/>
        </w:rPr>
      </w:pPr>
    </w:p>
    <w:tbl>
      <w:tblPr>
        <w:tblStyle w:val="TableGrid"/>
        <w:tblW w:w="0" w:type="auto"/>
        <w:tblLook w:val="04A0" w:firstRow="1" w:lastRow="0" w:firstColumn="1" w:lastColumn="0" w:noHBand="0" w:noVBand="1"/>
      </w:tblPr>
      <w:tblGrid>
        <w:gridCol w:w="5098"/>
        <w:gridCol w:w="709"/>
        <w:gridCol w:w="1559"/>
        <w:gridCol w:w="3090"/>
      </w:tblGrid>
      <w:tr w:rsidR="00BB23A2" w:rsidRPr="00CF333A" w14:paraId="7866AA2A" w14:textId="77777777" w:rsidTr="007058BC">
        <w:tc>
          <w:tcPr>
            <w:tcW w:w="10456" w:type="dxa"/>
            <w:gridSpan w:val="4"/>
            <w:shd w:val="clear" w:color="auto" w:fill="C99378"/>
          </w:tcPr>
          <w:p w14:paraId="39F7F45F" w14:textId="77777777" w:rsidR="00BB23A2" w:rsidRPr="00CF333A" w:rsidRDefault="00BB23A2" w:rsidP="00F52045">
            <w:pPr>
              <w:rPr>
                <w:rFonts w:eastAsiaTheme="minorEastAsia" w:cstheme="minorBidi"/>
                <w:i/>
                <w:color w:val="auto"/>
              </w:rPr>
            </w:pPr>
            <w:r w:rsidRPr="2E14CAA1">
              <w:rPr>
                <w:rFonts w:eastAsiaTheme="minorEastAsia" w:cstheme="minorBidi"/>
                <w:b/>
                <w:color w:val="auto"/>
              </w:rPr>
              <w:t>Constructive alignment of unit level outcomes with module level outcomes, learning activities and assessment</w:t>
            </w:r>
            <w:r>
              <w:br/>
            </w:r>
            <w:r w:rsidRPr="2E14CAA1">
              <w:rPr>
                <w:rFonts w:eastAsiaTheme="minorEastAsia" w:cstheme="minorBidi"/>
                <w:i/>
                <w:color w:val="auto"/>
              </w:rPr>
              <w:t>(Pressing &lt;Tab&gt; at the end of the table will provide additional rows in the table, if required.)</w:t>
            </w:r>
          </w:p>
        </w:tc>
      </w:tr>
      <w:tr w:rsidR="00BB23A2" w:rsidRPr="00CF333A" w14:paraId="38D27EC2" w14:textId="77777777" w:rsidTr="00A96BAC">
        <w:trPr>
          <w:cantSplit/>
          <w:trHeight w:val="1648"/>
        </w:trPr>
        <w:tc>
          <w:tcPr>
            <w:tcW w:w="5098" w:type="dxa"/>
            <w:shd w:val="clear" w:color="auto" w:fill="F1E3DD"/>
            <w:vAlign w:val="bottom"/>
          </w:tcPr>
          <w:p w14:paraId="159AFC4E" w14:textId="77777777" w:rsidR="00BB23A2" w:rsidRPr="00CF333A" w:rsidRDefault="00BB23A2" w:rsidP="00F52045">
            <w:pPr>
              <w:rPr>
                <w:rFonts w:eastAsiaTheme="minorEastAsia" w:cstheme="minorBidi"/>
                <w:color w:val="auto"/>
              </w:rPr>
            </w:pPr>
            <w:r w:rsidRPr="2E14CAA1">
              <w:rPr>
                <w:rFonts w:eastAsiaTheme="minorEastAsia" w:cstheme="minorBidi"/>
                <w:color w:val="auto"/>
              </w:rPr>
              <w:t>Intended unit learning outcomes:</w:t>
            </w:r>
          </w:p>
        </w:tc>
        <w:tc>
          <w:tcPr>
            <w:tcW w:w="709" w:type="dxa"/>
            <w:shd w:val="clear" w:color="auto" w:fill="F1E3DD"/>
            <w:textDirection w:val="btLr"/>
            <w:vAlign w:val="center"/>
          </w:tcPr>
          <w:p w14:paraId="75CDF74D" w14:textId="77777777" w:rsidR="00BB23A2" w:rsidRPr="00CF333A" w:rsidRDefault="00BB23A2" w:rsidP="00F52045">
            <w:pPr>
              <w:spacing w:before="0" w:after="0"/>
              <w:ind w:left="113" w:right="113"/>
              <w:rPr>
                <w:rFonts w:eastAsiaTheme="minorEastAsia" w:cstheme="minorBidi"/>
                <w:color w:val="auto"/>
              </w:rPr>
            </w:pPr>
            <w:r w:rsidRPr="2E14CAA1">
              <w:rPr>
                <w:rFonts w:eastAsiaTheme="minorEastAsia" w:cstheme="minorBidi"/>
                <w:color w:val="auto"/>
              </w:rPr>
              <w:t>No of module-level outcome</w:t>
            </w:r>
          </w:p>
        </w:tc>
        <w:tc>
          <w:tcPr>
            <w:tcW w:w="1559" w:type="dxa"/>
            <w:shd w:val="clear" w:color="auto" w:fill="F1E3DD"/>
            <w:vAlign w:val="bottom"/>
          </w:tcPr>
          <w:p w14:paraId="7995434C" w14:textId="77777777" w:rsidR="00BB23A2" w:rsidRPr="00CF333A" w:rsidRDefault="00BB23A2" w:rsidP="00F52045">
            <w:pPr>
              <w:rPr>
                <w:rFonts w:eastAsiaTheme="minorEastAsia" w:cstheme="minorBidi"/>
                <w:color w:val="auto"/>
              </w:rPr>
            </w:pPr>
            <w:r w:rsidRPr="2E14CAA1">
              <w:rPr>
                <w:rFonts w:eastAsiaTheme="minorEastAsia" w:cstheme="minorBidi"/>
                <w:color w:val="auto"/>
              </w:rPr>
              <w:t>Activity where students engage with this outcome</w:t>
            </w:r>
          </w:p>
        </w:tc>
        <w:tc>
          <w:tcPr>
            <w:tcW w:w="3090" w:type="dxa"/>
            <w:shd w:val="clear" w:color="auto" w:fill="F1E3DD"/>
            <w:vAlign w:val="bottom"/>
          </w:tcPr>
          <w:p w14:paraId="6E43C466" w14:textId="77777777" w:rsidR="00BB23A2" w:rsidRPr="00CF333A" w:rsidRDefault="00BB23A2" w:rsidP="00F52045">
            <w:pPr>
              <w:rPr>
                <w:rFonts w:eastAsiaTheme="minorEastAsia" w:cstheme="minorBidi"/>
                <w:color w:val="auto"/>
              </w:rPr>
            </w:pPr>
            <w:r w:rsidRPr="2E14CAA1">
              <w:rPr>
                <w:rFonts w:eastAsiaTheme="minorEastAsia" w:cstheme="minorBidi"/>
                <w:color w:val="auto"/>
              </w:rPr>
              <w:t>Where and how is this outcome assessed?</w:t>
            </w:r>
          </w:p>
        </w:tc>
      </w:tr>
      <w:tr w:rsidR="00BB23A2" w:rsidRPr="00CF333A" w14:paraId="3553C561" w14:textId="77777777" w:rsidTr="00CC1C17">
        <w:tc>
          <w:tcPr>
            <w:tcW w:w="10456" w:type="dxa"/>
            <w:gridSpan w:val="4"/>
            <w:shd w:val="clear" w:color="auto" w:fill="F7EFEB"/>
          </w:tcPr>
          <w:p w14:paraId="7E559C22" w14:textId="77777777" w:rsidR="00BB23A2" w:rsidRPr="00CF333A" w:rsidRDefault="00BB23A2" w:rsidP="00F52045">
            <w:pPr>
              <w:rPr>
                <w:rFonts w:eastAsiaTheme="minorEastAsia" w:cstheme="minorBidi"/>
                <w:b/>
                <w:i/>
                <w:color w:val="auto"/>
              </w:rPr>
            </w:pPr>
            <w:r w:rsidRPr="2E14CAA1">
              <w:rPr>
                <w:rFonts w:eastAsiaTheme="minorEastAsia" w:cstheme="minorBidi"/>
                <w:b/>
                <w:i/>
                <w:color w:val="auto"/>
              </w:rPr>
              <w:t>At the end of this unit, you will be able to:</w:t>
            </w:r>
          </w:p>
        </w:tc>
      </w:tr>
      <w:tr w:rsidR="00BB23A2" w:rsidRPr="00CF333A" w14:paraId="106BC32D" w14:textId="77777777" w:rsidTr="4B8133A6">
        <w:tc>
          <w:tcPr>
            <w:tcW w:w="5098" w:type="dxa"/>
          </w:tcPr>
          <w:p w14:paraId="69C7EBFC" w14:textId="46E25099" w:rsidR="00BB23A2" w:rsidRPr="00CF333A" w:rsidRDefault="008D5A2F" w:rsidP="00BA2B40">
            <w:pPr>
              <w:pStyle w:val="ListParagraph"/>
              <w:numPr>
                <w:ilvl w:val="0"/>
                <w:numId w:val="25"/>
              </w:numPr>
              <w:rPr>
                <w:rFonts w:eastAsiaTheme="minorEastAsia" w:cstheme="minorBidi"/>
                <w:color w:val="auto"/>
              </w:rPr>
            </w:pPr>
            <w:r w:rsidRPr="2E14CAA1">
              <w:rPr>
                <w:rFonts w:eastAsiaTheme="minorEastAsia" w:cstheme="minorBidi"/>
                <w:color w:val="auto"/>
              </w:rPr>
              <w:t>Describe and analyse fundamental steps in monitoring and evaluation</w:t>
            </w:r>
          </w:p>
        </w:tc>
        <w:tc>
          <w:tcPr>
            <w:tcW w:w="709" w:type="dxa"/>
          </w:tcPr>
          <w:p w14:paraId="35B502E8" w14:textId="2CFDAA58" w:rsidR="00BB23A2" w:rsidRPr="00CF333A" w:rsidRDefault="008D5A2F" w:rsidP="00F52045">
            <w:pPr>
              <w:rPr>
                <w:rFonts w:eastAsiaTheme="minorEastAsia" w:cstheme="minorBidi"/>
                <w:color w:val="auto"/>
              </w:rPr>
            </w:pPr>
            <w:r w:rsidRPr="2E14CAA1">
              <w:rPr>
                <w:rFonts w:eastAsiaTheme="minorEastAsia" w:cstheme="minorBidi"/>
                <w:color w:val="auto"/>
              </w:rPr>
              <w:t>2</w:t>
            </w:r>
          </w:p>
        </w:tc>
        <w:tc>
          <w:tcPr>
            <w:tcW w:w="1559" w:type="dxa"/>
          </w:tcPr>
          <w:p w14:paraId="7C3D4862" w14:textId="18F6F655" w:rsidR="00BB23A2" w:rsidRPr="00CF333A" w:rsidRDefault="008D5A2F" w:rsidP="00F52045">
            <w:pPr>
              <w:rPr>
                <w:rFonts w:eastAsiaTheme="minorEastAsia" w:cstheme="minorBidi"/>
                <w:color w:val="auto"/>
              </w:rPr>
            </w:pPr>
            <w:r w:rsidRPr="2E14CAA1">
              <w:rPr>
                <w:rFonts w:eastAsiaTheme="minorEastAsia" w:cstheme="minorBidi"/>
                <w:color w:val="auto"/>
              </w:rPr>
              <w:t>E4.1, E4.2, E4.3, E4.4</w:t>
            </w:r>
          </w:p>
        </w:tc>
        <w:tc>
          <w:tcPr>
            <w:tcW w:w="3090" w:type="dxa"/>
          </w:tcPr>
          <w:p w14:paraId="560ECA17" w14:textId="730ADC9A" w:rsidR="00BB23A2" w:rsidRPr="00CF333A" w:rsidRDefault="008D5A2F" w:rsidP="00F52045">
            <w:pPr>
              <w:rPr>
                <w:rFonts w:eastAsiaTheme="minorEastAsia" w:cstheme="minorBidi"/>
                <w:color w:val="auto"/>
              </w:rPr>
            </w:pPr>
            <w:r w:rsidRPr="2E14CAA1">
              <w:rPr>
                <w:rFonts w:eastAsiaTheme="minorEastAsia" w:cstheme="minorBidi"/>
                <w:color w:val="auto"/>
              </w:rPr>
              <w:t>A4.1</w:t>
            </w:r>
          </w:p>
        </w:tc>
      </w:tr>
    </w:tbl>
    <w:p w14:paraId="38E594A8" w14:textId="77777777" w:rsidR="00BB23A2" w:rsidRPr="00CF333A" w:rsidRDefault="00BB23A2" w:rsidP="00BB23A2">
      <w:pPr>
        <w:rPr>
          <w:rFonts w:eastAsiaTheme="minorEastAsia" w:cstheme="minorBidi"/>
          <w:color w:val="auto"/>
        </w:rPr>
      </w:pPr>
    </w:p>
    <w:p w14:paraId="5A84B7FD" w14:textId="77777777" w:rsidR="00BB23A2" w:rsidRPr="00CF333A" w:rsidRDefault="00BB23A2" w:rsidP="00BB23A2">
      <w:pPr>
        <w:rPr>
          <w:rFonts w:eastAsiaTheme="minorEastAsia" w:cstheme="minorBidi"/>
          <w:color w:val="auto"/>
        </w:rPr>
      </w:pP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3"/>
        <w:gridCol w:w="5099"/>
        <w:gridCol w:w="1701"/>
        <w:gridCol w:w="992"/>
      </w:tblGrid>
      <w:tr w:rsidR="00BB23A2" w:rsidRPr="00CF333A" w14:paraId="6D2FAD07" w14:textId="77777777" w:rsidTr="40E809AA">
        <w:trPr>
          <w:trHeight w:val="137"/>
        </w:trPr>
        <w:tc>
          <w:tcPr>
            <w:tcW w:w="10485" w:type="dxa"/>
            <w:gridSpan w:val="4"/>
            <w:shd w:val="clear" w:color="auto" w:fill="C99378"/>
          </w:tcPr>
          <w:p w14:paraId="30933F46" w14:textId="77777777" w:rsidR="00BB23A2" w:rsidRPr="00CF333A" w:rsidRDefault="00BB23A2" w:rsidP="00F52045">
            <w:pPr>
              <w:tabs>
                <w:tab w:val="right" w:leader="dot" w:pos="9103"/>
              </w:tabs>
              <w:ind w:right="-113"/>
              <w:rPr>
                <w:rFonts w:eastAsiaTheme="minorEastAsia" w:cstheme="minorBidi"/>
                <w:color w:val="auto"/>
              </w:rPr>
            </w:pPr>
            <w:r w:rsidRPr="2E14CAA1">
              <w:rPr>
                <w:rFonts w:eastAsiaTheme="minorEastAsia" w:cstheme="minorBidi"/>
                <w:color w:val="auto"/>
              </w:rPr>
              <w:lastRenderedPageBreak/>
              <w:t>Detailed explanation of ALL student and teacher engagement with the unit:</w:t>
            </w:r>
          </w:p>
          <w:p w14:paraId="1BEF3C85" w14:textId="578BD623" w:rsidR="00BB23A2" w:rsidRPr="00741C35" w:rsidRDefault="00BB23A2" w:rsidP="00F52045">
            <w:pPr>
              <w:tabs>
                <w:tab w:val="right" w:leader="dot" w:pos="9103"/>
              </w:tabs>
              <w:ind w:right="-113"/>
              <w:rPr>
                <w:rFonts w:eastAsiaTheme="minorEastAsia" w:cstheme="minorBidi"/>
                <w:b/>
                <w:i/>
                <w:color w:val="auto"/>
              </w:rPr>
            </w:pPr>
            <w:r w:rsidRPr="2E14CAA1">
              <w:rPr>
                <w:rFonts w:eastAsiaTheme="minorEastAsia" w:cstheme="minorBidi"/>
                <w:b/>
                <w:i/>
                <w:color w:val="auto"/>
              </w:rPr>
              <w:t xml:space="preserve">(This should be presented in the order that the activities take place.  </w:t>
            </w:r>
            <w:r w:rsidR="00F57B4B" w:rsidRPr="2E14CAA1">
              <w:rPr>
                <w:rFonts w:eastAsiaTheme="minorEastAsia" w:cstheme="minorBidi"/>
                <w:b/>
                <w:i/>
                <w:color w:val="auto"/>
              </w:rPr>
              <w:t>So,</w:t>
            </w:r>
            <w:r w:rsidRPr="2E14CAA1">
              <w:rPr>
                <w:rFonts w:eastAsiaTheme="minorEastAsia" w:cstheme="minorBidi"/>
                <w:b/>
                <w:i/>
                <w:color w:val="auto"/>
              </w:rPr>
              <w:t xml:space="preserve"> if students do work </w:t>
            </w:r>
            <w:r w:rsidRPr="2E14CAA1">
              <w:rPr>
                <w:rFonts w:eastAsiaTheme="minorEastAsia" w:cstheme="minorBidi"/>
                <w:b/>
                <w:color w:val="auto"/>
              </w:rPr>
              <w:t>online</w:t>
            </w:r>
            <w:r w:rsidRPr="2E14CAA1">
              <w:rPr>
                <w:rFonts w:eastAsiaTheme="minorEastAsia" w:cstheme="minorBidi"/>
                <w:b/>
                <w:i/>
                <w:color w:val="auto"/>
              </w:rPr>
              <w:t xml:space="preserve"> before</w:t>
            </w:r>
            <w:r w:rsidRPr="2E14CAA1">
              <w:rPr>
                <w:rFonts w:eastAsiaTheme="minorEastAsia" w:cstheme="minorBidi"/>
                <w:b/>
                <w:color w:val="auto"/>
              </w:rPr>
              <w:t xml:space="preserve"> </w:t>
            </w:r>
            <w:r w:rsidRPr="2E14CAA1">
              <w:rPr>
                <w:rFonts w:eastAsiaTheme="minorEastAsia" w:cstheme="minorBidi"/>
                <w:b/>
                <w:i/>
                <w:color w:val="auto"/>
              </w:rPr>
              <w:t>coming to the lecture, that should be shown ahead of what happens in class.</w:t>
            </w:r>
          </w:p>
          <w:p w14:paraId="43F176DC" w14:textId="77777777" w:rsidR="00BB23A2" w:rsidRPr="00741C35" w:rsidRDefault="00BB23A2" w:rsidP="00F52045">
            <w:pPr>
              <w:tabs>
                <w:tab w:val="right" w:leader="dot" w:pos="9103"/>
              </w:tabs>
              <w:ind w:right="-113"/>
              <w:rPr>
                <w:rFonts w:eastAsiaTheme="minorEastAsia" w:cstheme="minorBidi"/>
                <w:b/>
                <w:i/>
                <w:color w:val="auto"/>
              </w:rPr>
            </w:pPr>
            <w:r w:rsidRPr="2E14CAA1">
              <w:rPr>
                <w:rFonts w:eastAsiaTheme="minorEastAsia" w:cstheme="minorBidi"/>
                <w:b/>
                <w:i/>
                <w:color w:val="auto"/>
              </w:rPr>
              <w:t>If there is more than one opportunity for face-to-face contact, or more than one online task, there should be a separate section for each instance, and they should be presented in the template in the same order that students encounter them.)</w:t>
            </w:r>
          </w:p>
          <w:p w14:paraId="2169A6C6" w14:textId="77777777" w:rsidR="00BB23A2" w:rsidRPr="00CF333A" w:rsidRDefault="00BB23A2" w:rsidP="00F52045">
            <w:pPr>
              <w:tabs>
                <w:tab w:val="right" w:leader="dot" w:pos="9103"/>
              </w:tabs>
              <w:rPr>
                <w:rFonts w:eastAsiaTheme="minorEastAsia" w:cstheme="minorBidi"/>
                <w:color w:val="auto"/>
              </w:rPr>
            </w:pPr>
            <w:r w:rsidRPr="2E14CAA1">
              <w:rPr>
                <w:rFonts w:eastAsiaTheme="minorEastAsia" w:cstheme="minorBidi"/>
                <w:b/>
                <w:i/>
                <w:color w:val="auto"/>
              </w:rPr>
              <w:t>Content</w:t>
            </w:r>
            <w:r w:rsidRPr="2E14CAA1">
              <w:rPr>
                <w:rFonts w:eastAsiaTheme="minorEastAsia" w:cstheme="minorBidi"/>
                <w:i/>
                <w:color w:val="auto"/>
              </w:rPr>
              <w:t xml:space="preserve"> – such as lecture material – can EITHER be shown here OR added as </w:t>
            </w:r>
            <w:r w:rsidRPr="2E14CAA1">
              <w:rPr>
                <w:rFonts w:eastAsiaTheme="minorEastAsia" w:cstheme="minorBidi"/>
                <w:b/>
                <w:i/>
                <w:color w:val="auto"/>
              </w:rPr>
              <w:t xml:space="preserve">clearly identifiable </w:t>
            </w:r>
            <w:r w:rsidRPr="2E14CAA1">
              <w:rPr>
                <w:rFonts w:eastAsiaTheme="minorEastAsia" w:cstheme="minorBidi"/>
                <w:i/>
                <w:color w:val="auto"/>
              </w:rPr>
              <w:t>addenda to the document.  If you plan to use addenda, you should ensure that these are cross-referenced in this section.)</w:t>
            </w:r>
          </w:p>
        </w:tc>
      </w:tr>
      <w:tr w:rsidR="00BB23A2" w:rsidRPr="00CF333A" w14:paraId="04816A28" w14:textId="77777777" w:rsidTr="40E809AA">
        <w:trPr>
          <w:trHeight w:val="137"/>
        </w:trPr>
        <w:tc>
          <w:tcPr>
            <w:tcW w:w="10485" w:type="dxa"/>
            <w:gridSpan w:val="4"/>
            <w:shd w:val="clear" w:color="auto" w:fill="F1E3DD"/>
          </w:tcPr>
          <w:p w14:paraId="590DE119" w14:textId="77777777" w:rsidR="00BB23A2" w:rsidRPr="00CF333A" w:rsidRDefault="00BB23A2" w:rsidP="00F52045">
            <w:pPr>
              <w:tabs>
                <w:tab w:val="right" w:leader="dot" w:pos="9103"/>
              </w:tabs>
              <w:rPr>
                <w:rFonts w:eastAsiaTheme="minorEastAsia" w:cstheme="minorBidi"/>
                <w:color w:val="auto"/>
              </w:rPr>
            </w:pPr>
            <w:r w:rsidRPr="2E14CAA1">
              <w:rPr>
                <w:rFonts w:eastAsiaTheme="minorEastAsia" w:cstheme="minorBidi"/>
                <w:color w:val="auto"/>
              </w:rPr>
              <w:t>Module-level outcomes addressed:</w:t>
            </w:r>
          </w:p>
        </w:tc>
      </w:tr>
      <w:tr w:rsidR="00BB23A2" w:rsidRPr="00CF333A" w14:paraId="6127EDA6" w14:textId="77777777" w:rsidTr="40E809AA">
        <w:trPr>
          <w:trHeight w:val="82"/>
        </w:trPr>
        <w:tc>
          <w:tcPr>
            <w:tcW w:w="10485" w:type="dxa"/>
            <w:gridSpan w:val="4"/>
            <w:shd w:val="clear" w:color="auto" w:fill="auto"/>
          </w:tcPr>
          <w:p w14:paraId="73D22D7C" w14:textId="1187D858" w:rsidR="00BB23A2" w:rsidRPr="00CF333A" w:rsidRDefault="00403C49" w:rsidP="00F52045">
            <w:pPr>
              <w:tabs>
                <w:tab w:val="right" w:leader="dot" w:pos="9103"/>
              </w:tabs>
              <w:rPr>
                <w:rFonts w:eastAsiaTheme="minorEastAsia" w:cstheme="minorBidi"/>
                <w:color w:val="auto"/>
              </w:rPr>
            </w:pPr>
            <w:r w:rsidRPr="2E14CAA1">
              <w:rPr>
                <w:rFonts w:eastAsiaTheme="minorEastAsia" w:cstheme="minorBidi"/>
                <w:color w:val="auto"/>
                <w:lang w:val="en"/>
              </w:rPr>
              <w:t xml:space="preserve">By completing this unit, you will have covered module-level outcome </w:t>
            </w:r>
            <w:r w:rsidR="004A23EA" w:rsidRPr="2E14CAA1">
              <w:rPr>
                <w:rFonts w:eastAsiaTheme="minorEastAsia" w:cstheme="minorBidi"/>
                <w:color w:val="auto"/>
              </w:rPr>
              <w:t xml:space="preserve">2 which </w:t>
            </w:r>
            <w:r w:rsidR="00EC2CE5" w:rsidRPr="2E14CAA1">
              <w:rPr>
                <w:rFonts w:eastAsiaTheme="minorEastAsia" w:cstheme="minorBidi"/>
                <w:color w:val="auto"/>
              </w:rPr>
              <w:t>allows you t</w:t>
            </w:r>
            <w:r w:rsidR="004A23EA" w:rsidRPr="2E14CAA1">
              <w:rPr>
                <w:rFonts w:eastAsiaTheme="minorEastAsia" w:cstheme="minorBidi"/>
                <w:color w:val="auto"/>
              </w:rPr>
              <w:t>o conduct M&amp;E of a given project.</w:t>
            </w:r>
          </w:p>
        </w:tc>
      </w:tr>
      <w:tr w:rsidR="00BB23A2" w:rsidRPr="00CF333A" w14:paraId="28A36DDF" w14:textId="77777777" w:rsidTr="40E809AA">
        <w:trPr>
          <w:trHeight w:val="82"/>
        </w:trPr>
        <w:tc>
          <w:tcPr>
            <w:tcW w:w="10485" w:type="dxa"/>
            <w:gridSpan w:val="4"/>
            <w:shd w:val="clear" w:color="auto" w:fill="F1E3DD"/>
          </w:tcPr>
          <w:p w14:paraId="53D4E008" w14:textId="77777777" w:rsidR="00BB23A2" w:rsidRPr="00CF333A" w:rsidRDefault="00BB23A2" w:rsidP="00F52045">
            <w:pPr>
              <w:tabs>
                <w:tab w:val="right" w:leader="dot" w:pos="9103"/>
              </w:tabs>
              <w:rPr>
                <w:rFonts w:eastAsiaTheme="minorEastAsia" w:cstheme="minorBidi"/>
                <w:color w:val="auto"/>
              </w:rPr>
            </w:pPr>
            <w:r w:rsidRPr="2E14CAA1">
              <w:rPr>
                <w:rFonts w:eastAsiaTheme="minorEastAsia" w:cstheme="minorBidi"/>
                <w:color w:val="auto"/>
              </w:rPr>
              <w:t>Purpose of the unit/week/section:</w:t>
            </w:r>
          </w:p>
        </w:tc>
      </w:tr>
      <w:tr w:rsidR="00BB23A2" w:rsidRPr="00CF333A" w14:paraId="390F2633" w14:textId="77777777" w:rsidTr="40E809AA">
        <w:trPr>
          <w:trHeight w:val="82"/>
        </w:trPr>
        <w:tc>
          <w:tcPr>
            <w:tcW w:w="10485" w:type="dxa"/>
            <w:gridSpan w:val="4"/>
            <w:shd w:val="clear" w:color="auto" w:fill="auto"/>
          </w:tcPr>
          <w:p w14:paraId="20BACB1F" w14:textId="79DF87A5" w:rsidR="00BB23A2" w:rsidRPr="00CF333A" w:rsidRDefault="004A23EA" w:rsidP="00F52045">
            <w:pPr>
              <w:tabs>
                <w:tab w:val="right" w:leader="dot" w:pos="9103"/>
              </w:tabs>
              <w:rPr>
                <w:rFonts w:eastAsiaTheme="minorEastAsia" w:cstheme="minorBidi"/>
                <w:color w:val="auto"/>
              </w:rPr>
            </w:pPr>
            <w:r w:rsidRPr="2E14CAA1">
              <w:rPr>
                <w:rFonts w:eastAsiaTheme="minorEastAsia" w:cstheme="minorBidi"/>
                <w:color w:val="auto"/>
              </w:rPr>
              <w:t>This unit will help you explain and interpret fundamental steps in the Monitoring &amp; Evaluation process. You will then adapt learned steps to a real-life project environment where necessary.</w:t>
            </w:r>
          </w:p>
        </w:tc>
      </w:tr>
      <w:tr w:rsidR="00BB23A2" w:rsidRPr="00CF333A" w14:paraId="514D8E2A" w14:textId="77777777" w:rsidTr="40E809AA">
        <w:trPr>
          <w:trHeight w:val="131"/>
        </w:trPr>
        <w:tc>
          <w:tcPr>
            <w:tcW w:w="10485" w:type="dxa"/>
            <w:gridSpan w:val="4"/>
            <w:shd w:val="clear" w:color="auto" w:fill="F1E3DD"/>
          </w:tcPr>
          <w:p w14:paraId="15394660" w14:textId="77777777" w:rsidR="00BB23A2" w:rsidRPr="00CF333A" w:rsidRDefault="00BB23A2" w:rsidP="00F52045">
            <w:pPr>
              <w:tabs>
                <w:tab w:val="right" w:leader="dot" w:pos="9103"/>
              </w:tabs>
              <w:rPr>
                <w:rFonts w:eastAsiaTheme="minorEastAsia" w:cstheme="minorBidi"/>
                <w:color w:val="auto"/>
              </w:rPr>
            </w:pPr>
            <w:r w:rsidRPr="2E14CAA1">
              <w:rPr>
                <w:rFonts w:eastAsiaTheme="minorEastAsia" w:cstheme="minorBidi"/>
                <w:color w:val="auto"/>
              </w:rPr>
              <w:t xml:space="preserve">Over to you: </w:t>
            </w:r>
            <w:r w:rsidRPr="2E14CAA1">
              <w:rPr>
                <w:rFonts w:eastAsiaTheme="minorEastAsia" w:cstheme="minorBidi"/>
                <w:i/>
                <w:color w:val="auto"/>
              </w:rPr>
              <w:t>(a description of the process of the section)</w:t>
            </w:r>
          </w:p>
        </w:tc>
      </w:tr>
      <w:tr w:rsidR="00BB23A2" w:rsidRPr="00CF333A" w14:paraId="55961937" w14:textId="77777777" w:rsidTr="40E809AA">
        <w:trPr>
          <w:trHeight w:val="82"/>
        </w:trPr>
        <w:tc>
          <w:tcPr>
            <w:tcW w:w="10485" w:type="dxa"/>
            <w:gridSpan w:val="4"/>
            <w:shd w:val="clear" w:color="auto" w:fill="auto"/>
          </w:tcPr>
          <w:p w14:paraId="2753D16D" w14:textId="42A33E2E" w:rsidR="00BB23A2" w:rsidRPr="00CF333A" w:rsidRDefault="5C52C08C" w:rsidP="40E809AA">
            <w:pPr>
              <w:tabs>
                <w:tab w:val="right" w:leader="dot" w:pos="9103"/>
              </w:tabs>
              <w:rPr>
                <w:rFonts w:eastAsiaTheme="minorEastAsia" w:cstheme="minorBidi"/>
                <w:color w:val="auto"/>
              </w:rPr>
            </w:pPr>
            <w:r w:rsidRPr="40E809AA">
              <w:rPr>
                <w:rFonts w:eastAsiaTheme="minorEastAsia" w:cstheme="minorBidi"/>
                <w:color w:val="auto"/>
              </w:rPr>
              <w:t>In this unit</w:t>
            </w:r>
            <w:r w:rsidR="14C40E22" w:rsidRPr="40E809AA">
              <w:rPr>
                <w:rFonts w:eastAsiaTheme="minorEastAsia" w:cstheme="minorBidi"/>
                <w:color w:val="auto"/>
              </w:rPr>
              <w:t>,</w:t>
            </w:r>
            <w:r w:rsidRPr="40E809AA">
              <w:rPr>
                <w:rFonts w:eastAsiaTheme="minorEastAsia" w:cstheme="minorBidi"/>
                <w:color w:val="auto"/>
              </w:rPr>
              <w:t xml:space="preserve"> you will be introduced to the wider context of steps used in the Monitoring &amp; Evaluation process. Beginning with the pre-topic activity which involves watching a video </w:t>
            </w:r>
            <w:hyperlink r:id="rId28">
              <w:r w:rsidR="4B45E46E" w:rsidRPr="40E809AA">
                <w:rPr>
                  <w:rStyle w:val="Hyperlink"/>
                  <w:rFonts w:eastAsiaTheme="minorEastAsia" w:cstheme="minorBidi"/>
                </w:rPr>
                <w:t>R4.2</w:t>
              </w:r>
            </w:hyperlink>
            <w:r w:rsidRPr="40E809AA">
              <w:rPr>
                <w:rFonts w:eastAsiaTheme="minorEastAsia" w:cstheme="minorBidi"/>
                <w:color w:val="auto"/>
              </w:rPr>
              <w:t xml:space="preserve"> which provides an overview of what this unit covers and then reading articles </w:t>
            </w:r>
            <w:hyperlink r:id="rId29">
              <w:r w:rsidR="10459A89" w:rsidRPr="40E809AA">
                <w:rPr>
                  <w:rStyle w:val="Hyperlink"/>
                  <w:rFonts w:eastAsiaTheme="minorEastAsia" w:cstheme="minorBidi"/>
                </w:rPr>
                <w:t>R4.1</w:t>
              </w:r>
            </w:hyperlink>
            <w:r w:rsidRPr="40E809AA">
              <w:rPr>
                <w:rFonts w:eastAsiaTheme="minorEastAsia" w:cstheme="minorBidi"/>
                <w:color w:val="auto"/>
              </w:rPr>
              <w:t>. These resources will help you outline the goal or purpose of each step at each stage. You will discuss their relevance with your classmates and share on the VLE your opinion in a write-up.</w:t>
            </w:r>
          </w:p>
        </w:tc>
      </w:tr>
      <w:tr w:rsidR="00BB23A2" w:rsidRPr="00CF333A" w14:paraId="0E542903" w14:textId="77777777" w:rsidTr="40E809AA">
        <w:trPr>
          <w:trHeight w:val="82"/>
        </w:trPr>
        <w:tc>
          <w:tcPr>
            <w:tcW w:w="7792" w:type="dxa"/>
            <w:gridSpan w:val="2"/>
            <w:shd w:val="clear" w:color="auto" w:fill="F1E3DD"/>
          </w:tcPr>
          <w:p w14:paraId="7A522BEB" w14:textId="77777777" w:rsidR="00BB23A2" w:rsidRPr="00CF333A" w:rsidRDefault="00BB23A2" w:rsidP="00F52045">
            <w:pPr>
              <w:tabs>
                <w:tab w:val="right" w:leader="dot" w:pos="9103"/>
              </w:tabs>
              <w:rPr>
                <w:rFonts w:eastAsiaTheme="minorEastAsia" w:cstheme="minorBidi"/>
                <w:color w:val="auto"/>
              </w:rPr>
            </w:pPr>
            <w:r w:rsidRPr="2E14CAA1">
              <w:rPr>
                <w:rFonts w:eastAsiaTheme="minorEastAsia" w:cstheme="minorBidi"/>
                <w:color w:val="auto"/>
              </w:rPr>
              <w:t>Pre-topic activity:</w:t>
            </w:r>
          </w:p>
        </w:tc>
        <w:tc>
          <w:tcPr>
            <w:tcW w:w="1701" w:type="dxa"/>
            <w:shd w:val="clear" w:color="auto" w:fill="F1E3DD"/>
          </w:tcPr>
          <w:p w14:paraId="3D6BC783" w14:textId="77777777" w:rsidR="00BB23A2" w:rsidRPr="00CF333A" w:rsidRDefault="00BB23A2" w:rsidP="00F52045">
            <w:pPr>
              <w:tabs>
                <w:tab w:val="right" w:leader="dot" w:pos="9103"/>
              </w:tabs>
              <w:ind w:left="-113"/>
              <w:jc w:val="right"/>
              <w:rPr>
                <w:rFonts w:eastAsiaTheme="minorEastAsia" w:cstheme="minorBidi"/>
                <w:color w:val="auto"/>
              </w:rPr>
            </w:pPr>
            <w:r w:rsidRPr="2E14CAA1">
              <w:rPr>
                <w:rFonts w:eastAsiaTheme="minorEastAsia" w:cstheme="minorBidi"/>
                <w:color w:val="auto"/>
              </w:rPr>
              <w:t xml:space="preserve"> Number of hours</w:t>
            </w:r>
          </w:p>
        </w:tc>
        <w:tc>
          <w:tcPr>
            <w:tcW w:w="992" w:type="dxa"/>
            <w:shd w:val="clear" w:color="auto" w:fill="auto"/>
          </w:tcPr>
          <w:p w14:paraId="6AD1D137" w14:textId="39EA6F67" w:rsidR="00BB23A2" w:rsidRPr="00CF333A" w:rsidRDefault="00A46029" w:rsidP="00F52045">
            <w:pPr>
              <w:tabs>
                <w:tab w:val="right" w:leader="dot" w:pos="9103"/>
              </w:tabs>
              <w:jc w:val="right"/>
              <w:rPr>
                <w:rFonts w:eastAsiaTheme="minorEastAsia" w:cstheme="minorBidi"/>
                <w:color w:val="auto"/>
              </w:rPr>
            </w:pPr>
            <w:r w:rsidRPr="2E14CAA1">
              <w:rPr>
                <w:rFonts w:eastAsiaTheme="minorEastAsia" w:cstheme="minorBidi"/>
                <w:color w:val="auto"/>
              </w:rPr>
              <w:t>0.25</w:t>
            </w:r>
          </w:p>
        </w:tc>
      </w:tr>
      <w:tr w:rsidR="00BB23A2" w:rsidRPr="00CF333A" w14:paraId="5EE8E8B0" w14:textId="77777777" w:rsidTr="40E809AA">
        <w:trPr>
          <w:trHeight w:val="82"/>
        </w:trPr>
        <w:tc>
          <w:tcPr>
            <w:tcW w:w="10485" w:type="dxa"/>
            <w:gridSpan w:val="4"/>
            <w:shd w:val="clear" w:color="auto" w:fill="auto"/>
          </w:tcPr>
          <w:p w14:paraId="32AA8E1D" w14:textId="2EEC499C" w:rsidR="00C83B52" w:rsidRPr="00C83B52" w:rsidRDefault="5C52C08C" w:rsidP="40E809AA">
            <w:pPr>
              <w:tabs>
                <w:tab w:val="right" w:leader="dot" w:pos="9103"/>
              </w:tabs>
              <w:rPr>
                <w:rFonts w:asciiTheme="minorBidi" w:eastAsiaTheme="minorBidi" w:hAnsiTheme="minorBidi" w:cstheme="minorBidi"/>
              </w:rPr>
            </w:pPr>
            <w:r w:rsidRPr="40E809AA">
              <w:rPr>
                <w:rFonts w:eastAsiaTheme="minorEastAsia" w:cstheme="minorBidi"/>
                <w:b/>
                <w:bCs/>
                <w:color w:val="auto"/>
              </w:rPr>
              <w:t>E4.1</w:t>
            </w:r>
            <w:r w:rsidRPr="40E809AA">
              <w:rPr>
                <w:rFonts w:eastAsiaTheme="minorEastAsia" w:cstheme="minorBidi"/>
                <w:color w:val="auto"/>
              </w:rPr>
              <w:t xml:space="preserve"> </w:t>
            </w:r>
          </w:p>
          <w:p w14:paraId="2991997E" w14:textId="2EEC499C" w:rsidR="00C83B52" w:rsidRPr="00C83B52" w:rsidRDefault="004A23EA" w:rsidP="00BA2B40">
            <w:pPr>
              <w:pStyle w:val="ListParagraph"/>
              <w:numPr>
                <w:ilvl w:val="0"/>
                <w:numId w:val="59"/>
              </w:numPr>
              <w:tabs>
                <w:tab w:val="right" w:leader="dot" w:pos="9103"/>
              </w:tabs>
              <w:rPr>
                <w:rFonts w:asciiTheme="minorBidi" w:eastAsiaTheme="minorBidi" w:hAnsiTheme="minorBidi" w:cstheme="minorBidi"/>
              </w:rPr>
            </w:pPr>
            <w:r w:rsidRPr="2E14CAA1">
              <w:rPr>
                <w:rFonts w:eastAsiaTheme="minorEastAsia" w:cstheme="minorBidi"/>
                <w:color w:val="auto"/>
              </w:rPr>
              <w:t xml:space="preserve">Watch the videos </w:t>
            </w:r>
            <w:hyperlink r:id="rId30">
              <w:r w:rsidR="00F625EC">
                <w:rPr>
                  <w:rStyle w:val="Hyperlink"/>
                  <w:rFonts w:eastAsiaTheme="minorEastAsia" w:cstheme="minorBidi"/>
                </w:rPr>
                <w:t>R4.2</w:t>
              </w:r>
            </w:hyperlink>
            <w:r w:rsidRPr="2E14CAA1">
              <w:rPr>
                <w:rFonts w:eastAsiaTheme="minorEastAsia" w:cstheme="minorBidi"/>
                <w:color w:val="auto"/>
              </w:rPr>
              <w:t xml:space="preserve">  </w:t>
            </w:r>
            <w:r w:rsidR="475790A3" w:rsidRPr="2E556D31">
              <w:rPr>
                <w:rFonts w:eastAsiaTheme="minorEastAsia" w:cstheme="minorBidi"/>
                <w:color w:val="auto"/>
              </w:rPr>
              <w:t xml:space="preserve">on </w:t>
            </w:r>
            <w:r w:rsidRPr="2E556D31">
              <w:rPr>
                <w:rFonts w:eastAsiaTheme="minorEastAsia" w:cstheme="minorBidi"/>
                <w:b/>
                <w:color w:val="auto"/>
              </w:rPr>
              <w:t>Steps in the M&amp;E</w:t>
            </w:r>
            <w:r w:rsidRPr="2E14CAA1">
              <w:rPr>
                <w:rFonts w:eastAsiaTheme="minorEastAsia" w:cstheme="minorBidi"/>
                <w:color w:val="auto"/>
              </w:rPr>
              <w:t xml:space="preserve"> process</w:t>
            </w:r>
            <w:r w:rsidR="5350EBE0" w:rsidRPr="2E556D31">
              <w:rPr>
                <w:rFonts w:eastAsiaTheme="minorEastAsia" w:cstheme="minorBidi"/>
                <w:color w:val="auto"/>
              </w:rPr>
              <w:t>.</w:t>
            </w:r>
            <w:r w:rsidRPr="2E556D31">
              <w:rPr>
                <w:rFonts w:eastAsiaTheme="minorEastAsia" w:cstheme="minorBidi"/>
                <w:color w:val="auto"/>
              </w:rPr>
              <w:t xml:space="preserve"> </w:t>
            </w:r>
          </w:p>
          <w:p w14:paraId="4DB61FA5" w14:textId="774F8A26" w:rsidR="00BB23A2" w:rsidRPr="00CF333A" w:rsidRDefault="001A6E41" w:rsidP="00BA2B40">
            <w:pPr>
              <w:pStyle w:val="ListParagraph"/>
              <w:numPr>
                <w:ilvl w:val="0"/>
                <w:numId w:val="59"/>
              </w:numPr>
              <w:tabs>
                <w:tab w:val="right" w:leader="dot" w:pos="9103"/>
              </w:tabs>
              <w:rPr>
                <w:rFonts w:asciiTheme="minorBidi" w:eastAsiaTheme="minorBidi" w:hAnsiTheme="minorBidi" w:cstheme="minorBidi"/>
              </w:rPr>
            </w:pPr>
            <w:r w:rsidRPr="2E14CAA1">
              <w:rPr>
                <w:rFonts w:eastAsiaTheme="minorEastAsia" w:cstheme="minorBidi"/>
                <w:color w:val="auto"/>
              </w:rPr>
              <w:t xml:space="preserve">Write short notes to be used in </w:t>
            </w:r>
            <w:r w:rsidR="3EB9F228" w:rsidRPr="2E14CAA1">
              <w:rPr>
                <w:rFonts w:eastAsiaTheme="minorEastAsia" w:cstheme="minorBidi"/>
                <w:color w:val="auto"/>
              </w:rPr>
              <w:t>E</w:t>
            </w:r>
            <w:r w:rsidR="004A23EA" w:rsidRPr="2E14CAA1">
              <w:rPr>
                <w:rFonts w:eastAsiaTheme="minorEastAsia" w:cstheme="minorBidi"/>
                <w:color w:val="auto"/>
              </w:rPr>
              <w:t>-</w:t>
            </w:r>
            <w:proofErr w:type="spellStart"/>
            <w:r w:rsidR="004A23EA" w:rsidRPr="2E14CAA1">
              <w:rPr>
                <w:rFonts w:eastAsiaTheme="minorEastAsia" w:cstheme="minorBidi"/>
                <w:color w:val="auto"/>
              </w:rPr>
              <w:t>tivity</w:t>
            </w:r>
            <w:proofErr w:type="spellEnd"/>
            <w:r w:rsidR="004A23EA" w:rsidRPr="2E14CAA1">
              <w:rPr>
                <w:rFonts w:eastAsiaTheme="minorEastAsia" w:cstheme="minorBidi"/>
                <w:color w:val="auto"/>
              </w:rPr>
              <w:t xml:space="preserve"> E4.2</w:t>
            </w:r>
          </w:p>
        </w:tc>
      </w:tr>
      <w:tr w:rsidR="00BB23A2" w:rsidRPr="00CF333A" w14:paraId="77FF312A" w14:textId="77777777" w:rsidTr="40E809AA">
        <w:trPr>
          <w:trHeight w:val="131"/>
        </w:trPr>
        <w:tc>
          <w:tcPr>
            <w:tcW w:w="7792" w:type="dxa"/>
            <w:gridSpan w:val="2"/>
            <w:shd w:val="clear" w:color="auto" w:fill="F1E3DD"/>
          </w:tcPr>
          <w:p w14:paraId="2833896C" w14:textId="77777777" w:rsidR="00BB23A2" w:rsidRPr="00CF333A" w:rsidRDefault="00BB23A2" w:rsidP="00F52045">
            <w:pPr>
              <w:tabs>
                <w:tab w:val="right" w:leader="dot" w:pos="9103"/>
              </w:tabs>
              <w:rPr>
                <w:rFonts w:eastAsiaTheme="minorEastAsia" w:cstheme="minorBidi"/>
                <w:i/>
                <w:color w:val="auto"/>
              </w:rPr>
            </w:pPr>
            <w:r w:rsidRPr="2E14CAA1">
              <w:rPr>
                <w:rFonts w:eastAsiaTheme="minorEastAsia" w:cstheme="minorBidi"/>
                <w:color w:val="auto"/>
              </w:rPr>
              <w:t xml:space="preserve">Face to face time: </w:t>
            </w:r>
            <w:r w:rsidRPr="2E14CAA1">
              <w:rPr>
                <w:rFonts w:eastAsiaTheme="minorEastAsia" w:cstheme="minorBidi"/>
                <w:i/>
                <w:color w:val="auto"/>
              </w:rPr>
              <w:t>(if applicable)</w:t>
            </w:r>
          </w:p>
        </w:tc>
        <w:tc>
          <w:tcPr>
            <w:tcW w:w="1701" w:type="dxa"/>
            <w:shd w:val="clear" w:color="auto" w:fill="F1E3DD"/>
          </w:tcPr>
          <w:p w14:paraId="5C2BB3C6" w14:textId="77777777" w:rsidR="00BB23A2" w:rsidRPr="00CF333A" w:rsidRDefault="00BB23A2" w:rsidP="00F52045">
            <w:pPr>
              <w:tabs>
                <w:tab w:val="right" w:leader="dot" w:pos="9103"/>
              </w:tabs>
              <w:ind w:left="-113"/>
              <w:jc w:val="right"/>
              <w:rPr>
                <w:rFonts w:eastAsiaTheme="minorEastAsia" w:cstheme="minorBidi"/>
                <w:color w:val="auto"/>
              </w:rPr>
            </w:pPr>
            <w:r w:rsidRPr="2E14CAA1">
              <w:rPr>
                <w:rFonts w:eastAsiaTheme="minorEastAsia" w:cstheme="minorBidi"/>
                <w:color w:val="auto"/>
              </w:rPr>
              <w:t>Number of hours</w:t>
            </w:r>
          </w:p>
        </w:tc>
        <w:tc>
          <w:tcPr>
            <w:tcW w:w="992" w:type="dxa"/>
            <w:shd w:val="clear" w:color="auto" w:fill="auto"/>
          </w:tcPr>
          <w:p w14:paraId="139C8DF8" w14:textId="57B3BFA8" w:rsidR="00BB23A2" w:rsidRPr="00CF333A" w:rsidRDefault="00F70551" w:rsidP="00F52045">
            <w:pPr>
              <w:tabs>
                <w:tab w:val="right" w:leader="dot" w:pos="9103"/>
              </w:tabs>
              <w:jc w:val="right"/>
              <w:rPr>
                <w:rFonts w:eastAsiaTheme="minorEastAsia" w:cstheme="minorBidi"/>
                <w:color w:val="auto"/>
              </w:rPr>
            </w:pPr>
            <w:r>
              <w:rPr>
                <w:rFonts w:eastAsiaTheme="minorEastAsia" w:cstheme="minorBidi"/>
                <w:color w:val="auto"/>
              </w:rPr>
              <w:t>1</w:t>
            </w:r>
            <w:r w:rsidR="00A46029" w:rsidRPr="2E14CAA1">
              <w:rPr>
                <w:rFonts w:eastAsiaTheme="minorEastAsia" w:cstheme="minorBidi"/>
                <w:color w:val="auto"/>
              </w:rPr>
              <w:t>.</w:t>
            </w:r>
            <w:r w:rsidR="003C274C">
              <w:rPr>
                <w:rFonts w:eastAsiaTheme="minorEastAsia" w:cstheme="minorBidi"/>
                <w:color w:val="auto"/>
              </w:rPr>
              <w:t>5</w:t>
            </w:r>
          </w:p>
        </w:tc>
      </w:tr>
      <w:tr w:rsidR="00BB23A2" w:rsidRPr="00CF333A" w14:paraId="7D59E6C3" w14:textId="77777777" w:rsidTr="40E809AA">
        <w:trPr>
          <w:trHeight w:val="131"/>
        </w:trPr>
        <w:tc>
          <w:tcPr>
            <w:tcW w:w="10485" w:type="dxa"/>
            <w:gridSpan w:val="4"/>
            <w:shd w:val="clear" w:color="auto" w:fill="auto"/>
          </w:tcPr>
          <w:p w14:paraId="4764C40D" w14:textId="2EEC499C" w:rsidR="00C83B52" w:rsidRPr="00C83B52" w:rsidRDefault="5C52C08C" w:rsidP="40E809AA">
            <w:pPr>
              <w:tabs>
                <w:tab w:val="right" w:leader="dot" w:pos="9103"/>
              </w:tabs>
              <w:rPr>
                <w:rFonts w:asciiTheme="minorBidi" w:eastAsiaTheme="minorBidi" w:hAnsiTheme="minorBidi" w:cstheme="minorBidi"/>
                <w:b/>
                <w:bCs/>
              </w:rPr>
            </w:pPr>
            <w:r w:rsidRPr="40E809AA">
              <w:rPr>
                <w:rFonts w:eastAsiaTheme="minorEastAsia" w:cstheme="minorBidi"/>
                <w:b/>
                <w:bCs/>
                <w:color w:val="auto"/>
              </w:rPr>
              <w:t xml:space="preserve">E4.2 </w:t>
            </w:r>
          </w:p>
          <w:p w14:paraId="2CDAB3AF" w14:textId="2EEC499C" w:rsidR="00C83B52" w:rsidRPr="00C83B52" w:rsidRDefault="004A23EA" w:rsidP="00BA2B40">
            <w:pPr>
              <w:pStyle w:val="ListParagraph"/>
              <w:numPr>
                <w:ilvl w:val="0"/>
                <w:numId w:val="60"/>
              </w:numPr>
              <w:tabs>
                <w:tab w:val="right" w:leader="dot" w:pos="9103"/>
              </w:tabs>
              <w:rPr>
                <w:rFonts w:asciiTheme="minorBidi" w:eastAsiaTheme="minorBidi" w:hAnsiTheme="minorBidi" w:cstheme="minorBidi"/>
              </w:rPr>
            </w:pPr>
            <w:r w:rsidRPr="2E14CAA1">
              <w:rPr>
                <w:rFonts w:eastAsiaTheme="minorEastAsia" w:cstheme="minorBidi"/>
                <w:color w:val="auto"/>
              </w:rPr>
              <w:t>Discuss face-to-face with classmates and tutor on steps in the M&amp;E process and describe their transferability in various project context.</w:t>
            </w:r>
          </w:p>
          <w:p w14:paraId="140E22CE" w14:textId="2EEC499C" w:rsidR="00BB23A2" w:rsidRPr="00CF333A" w:rsidRDefault="004A23EA" w:rsidP="00BA2B40">
            <w:pPr>
              <w:pStyle w:val="ListParagraph"/>
              <w:numPr>
                <w:ilvl w:val="0"/>
                <w:numId w:val="60"/>
              </w:numPr>
              <w:tabs>
                <w:tab w:val="right" w:leader="dot" w:pos="9103"/>
              </w:tabs>
              <w:rPr>
                <w:rFonts w:asciiTheme="minorBidi" w:eastAsiaTheme="minorBidi" w:hAnsiTheme="minorBidi" w:cstheme="minorBidi"/>
              </w:rPr>
            </w:pPr>
            <w:r w:rsidRPr="2E14CAA1">
              <w:rPr>
                <w:rFonts w:eastAsiaTheme="minorEastAsia" w:cstheme="minorBidi"/>
                <w:color w:val="auto"/>
              </w:rPr>
              <w:t>Make appropriate notes. You will need these notes to complete the last part of online activity E4.4.</w:t>
            </w:r>
          </w:p>
        </w:tc>
      </w:tr>
      <w:tr w:rsidR="00BB23A2" w:rsidRPr="00CF333A" w14:paraId="6C570A93" w14:textId="77777777" w:rsidTr="40E809AA">
        <w:trPr>
          <w:trHeight w:val="195"/>
        </w:trPr>
        <w:tc>
          <w:tcPr>
            <w:tcW w:w="7792" w:type="dxa"/>
            <w:gridSpan w:val="2"/>
            <w:shd w:val="clear" w:color="auto" w:fill="F1E3DD"/>
          </w:tcPr>
          <w:p w14:paraId="7CF6D44D" w14:textId="77777777" w:rsidR="00BB23A2" w:rsidRPr="00CF333A" w:rsidRDefault="00BB23A2" w:rsidP="00F52045">
            <w:pPr>
              <w:tabs>
                <w:tab w:val="right" w:leader="dot" w:pos="9103"/>
              </w:tabs>
              <w:rPr>
                <w:rFonts w:eastAsiaTheme="minorEastAsia" w:cstheme="minorBidi"/>
                <w:color w:val="auto"/>
              </w:rPr>
            </w:pPr>
            <w:r w:rsidRPr="2E14CAA1">
              <w:rPr>
                <w:rFonts w:eastAsiaTheme="minorEastAsia" w:cstheme="minorBidi"/>
                <w:color w:val="auto"/>
              </w:rPr>
              <w:t>Online activity:</w:t>
            </w:r>
          </w:p>
        </w:tc>
        <w:tc>
          <w:tcPr>
            <w:tcW w:w="1701" w:type="dxa"/>
            <w:shd w:val="clear" w:color="auto" w:fill="F1E3DD"/>
          </w:tcPr>
          <w:p w14:paraId="243B8BC7" w14:textId="77777777" w:rsidR="00BB23A2" w:rsidRPr="00CF333A" w:rsidRDefault="00BB23A2" w:rsidP="00F52045">
            <w:pPr>
              <w:tabs>
                <w:tab w:val="right" w:leader="dot" w:pos="9103"/>
              </w:tabs>
              <w:ind w:left="-113"/>
              <w:jc w:val="right"/>
              <w:rPr>
                <w:rFonts w:eastAsiaTheme="minorEastAsia" w:cstheme="minorBidi"/>
                <w:color w:val="auto"/>
              </w:rPr>
            </w:pPr>
            <w:r w:rsidRPr="2E14CAA1">
              <w:rPr>
                <w:rFonts w:eastAsiaTheme="minorEastAsia" w:cstheme="minorBidi"/>
                <w:color w:val="auto"/>
              </w:rPr>
              <w:t>Number of hours</w:t>
            </w:r>
          </w:p>
        </w:tc>
        <w:tc>
          <w:tcPr>
            <w:tcW w:w="992" w:type="dxa"/>
            <w:shd w:val="clear" w:color="auto" w:fill="auto"/>
          </w:tcPr>
          <w:p w14:paraId="1B6E2A3C" w14:textId="45F68F94" w:rsidR="00BB23A2" w:rsidRPr="00CF333A" w:rsidRDefault="00F70551" w:rsidP="00F52045">
            <w:pPr>
              <w:tabs>
                <w:tab w:val="right" w:leader="dot" w:pos="9103"/>
              </w:tabs>
              <w:jc w:val="right"/>
              <w:rPr>
                <w:rFonts w:eastAsiaTheme="minorEastAsia" w:cstheme="minorBidi"/>
                <w:color w:val="auto"/>
              </w:rPr>
            </w:pPr>
            <w:r>
              <w:rPr>
                <w:rFonts w:eastAsiaTheme="minorEastAsia" w:cstheme="minorBidi"/>
                <w:color w:val="auto"/>
              </w:rPr>
              <w:t>1</w:t>
            </w:r>
            <w:r w:rsidR="00D000D7" w:rsidRPr="2E14CAA1">
              <w:rPr>
                <w:rFonts w:eastAsiaTheme="minorEastAsia" w:cstheme="minorBidi"/>
                <w:color w:val="auto"/>
              </w:rPr>
              <w:t>.</w:t>
            </w:r>
            <w:r w:rsidR="003C274C">
              <w:rPr>
                <w:rFonts w:eastAsiaTheme="minorEastAsia" w:cstheme="minorBidi"/>
                <w:color w:val="auto"/>
              </w:rPr>
              <w:t>2</w:t>
            </w:r>
            <w:r w:rsidR="00C170E0">
              <w:rPr>
                <w:rFonts w:eastAsiaTheme="minorEastAsia" w:cstheme="minorBidi"/>
                <w:color w:val="auto"/>
              </w:rPr>
              <w:t>5</w:t>
            </w:r>
          </w:p>
        </w:tc>
      </w:tr>
      <w:tr w:rsidR="004A23EA" w:rsidRPr="00CF333A" w14:paraId="2E58FAE6" w14:textId="77777777" w:rsidTr="40E809AA">
        <w:trPr>
          <w:trHeight w:val="250"/>
        </w:trPr>
        <w:tc>
          <w:tcPr>
            <w:tcW w:w="2693" w:type="dxa"/>
            <w:vMerge w:val="restart"/>
            <w:shd w:val="clear" w:color="auto" w:fill="F7EFEB"/>
          </w:tcPr>
          <w:p w14:paraId="623D8DE1" w14:textId="77777777" w:rsidR="004A23EA" w:rsidRPr="00CF333A" w:rsidRDefault="004A23EA" w:rsidP="00F52045">
            <w:pPr>
              <w:tabs>
                <w:tab w:val="right" w:leader="dot" w:pos="9103"/>
              </w:tabs>
              <w:rPr>
                <w:rFonts w:eastAsiaTheme="minorEastAsia" w:cstheme="minorBidi"/>
                <w:color w:val="auto"/>
              </w:rPr>
            </w:pPr>
            <w:r w:rsidRPr="2E14CAA1">
              <w:rPr>
                <w:rFonts w:eastAsiaTheme="minorEastAsia" w:cstheme="minorBidi"/>
                <w:color w:val="auto"/>
              </w:rPr>
              <w:t>What should students do?</w:t>
            </w:r>
          </w:p>
        </w:tc>
        <w:tc>
          <w:tcPr>
            <w:tcW w:w="7792" w:type="dxa"/>
            <w:gridSpan w:val="3"/>
            <w:shd w:val="clear" w:color="auto" w:fill="auto"/>
          </w:tcPr>
          <w:p w14:paraId="4F3347B4" w14:textId="429777CC" w:rsidR="004A23EA" w:rsidRPr="003A6FAF" w:rsidRDefault="7D136A1C" w:rsidP="40E809AA">
            <w:pPr>
              <w:tabs>
                <w:tab w:val="right" w:leader="dot" w:pos="9103"/>
              </w:tabs>
              <w:rPr>
                <w:rFonts w:asciiTheme="minorBidi" w:eastAsiaTheme="minorBidi" w:hAnsiTheme="minorBidi" w:cstheme="minorBidi"/>
                <w:b/>
                <w:bCs/>
                <w:color w:val="auto"/>
              </w:rPr>
            </w:pPr>
            <w:r w:rsidRPr="40E809AA">
              <w:rPr>
                <w:rFonts w:eastAsiaTheme="minorEastAsia" w:cstheme="minorBidi"/>
                <w:b/>
                <w:bCs/>
                <w:color w:val="auto"/>
              </w:rPr>
              <w:t xml:space="preserve">E4.3 </w:t>
            </w:r>
          </w:p>
          <w:p w14:paraId="2029FC8E" w14:textId="0A5A9647" w:rsidR="004A23EA" w:rsidRPr="004A23EA" w:rsidRDefault="04B09CA9" w:rsidP="00BA2B40">
            <w:pPr>
              <w:pStyle w:val="ListParagraph"/>
              <w:numPr>
                <w:ilvl w:val="0"/>
                <w:numId w:val="43"/>
              </w:numPr>
              <w:tabs>
                <w:tab w:val="right" w:leader="dot" w:pos="9103"/>
              </w:tabs>
              <w:rPr>
                <w:color w:val="auto"/>
              </w:rPr>
            </w:pPr>
            <w:r w:rsidRPr="2FEB5C1C">
              <w:rPr>
                <w:rFonts w:cstheme="minorBidi"/>
                <w:color w:val="auto"/>
              </w:rPr>
              <w:t>Read the short article</w:t>
            </w:r>
            <w:r w:rsidR="03DC70F9" w:rsidRPr="2FEB5C1C">
              <w:rPr>
                <w:rFonts w:cstheme="minorBidi"/>
                <w:color w:val="auto"/>
              </w:rPr>
              <w:t xml:space="preserve"> </w:t>
            </w:r>
            <w:sdt>
              <w:sdtPr>
                <w:rPr>
                  <w:rFonts w:cstheme="minorBidi"/>
                  <w:color w:val="auto"/>
                  <w:shd w:val="clear" w:color="auto" w:fill="E6E6E6"/>
                </w:rPr>
                <w:tag w:val="goog_rdk_11"/>
                <w:id w:val="729964645"/>
                <w:placeholder>
                  <w:docPart w:val="AC4E997647314278B2AF43595C5FE3CE"/>
                </w:placeholder>
              </w:sdtPr>
              <w:sdtEndPr/>
              <w:sdtContent/>
            </w:sdt>
            <w:hyperlink r:id="rId31">
              <w:r w:rsidR="64E4D2FF" w:rsidRPr="2FEB5C1C">
                <w:rPr>
                  <w:rStyle w:val="Hyperlink"/>
                  <w:rFonts w:cstheme="minorBidi"/>
                </w:rPr>
                <w:t>R4.1</w:t>
              </w:r>
            </w:hyperlink>
            <w:r w:rsidR="19A5E52A" w:rsidRPr="2FEB5C1C">
              <w:rPr>
                <w:rStyle w:val="Hyperlink"/>
                <w:rFonts w:cstheme="minorBidi"/>
                <w:u w:val="none"/>
              </w:rPr>
              <w:t xml:space="preserve"> </w:t>
            </w:r>
            <w:r w:rsidRPr="2FEB5C1C">
              <w:rPr>
                <w:rFonts w:cstheme="minorBidi"/>
                <w:color w:val="auto"/>
              </w:rPr>
              <w:t xml:space="preserve">on Steps in the M&amp;E process. </w:t>
            </w:r>
          </w:p>
          <w:p w14:paraId="05CA9BF8" w14:textId="77777777" w:rsidR="004A23EA" w:rsidRPr="004A23EA" w:rsidRDefault="004A23EA" w:rsidP="00BA2B40">
            <w:pPr>
              <w:numPr>
                <w:ilvl w:val="0"/>
                <w:numId w:val="43"/>
              </w:numPr>
              <w:tabs>
                <w:tab w:val="right" w:leader="dot" w:pos="9103"/>
              </w:tabs>
              <w:rPr>
                <w:rFonts w:eastAsiaTheme="minorEastAsia" w:cstheme="minorBidi"/>
                <w:color w:val="auto"/>
              </w:rPr>
            </w:pPr>
            <w:r w:rsidRPr="2E14CAA1">
              <w:rPr>
                <w:rFonts w:eastAsiaTheme="minorEastAsia" w:cstheme="minorBidi"/>
                <w:color w:val="auto"/>
              </w:rPr>
              <w:t>Discuss the transferability aspects of the given steps in the M&amp;E process in various project contexts.</w:t>
            </w:r>
          </w:p>
          <w:p w14:paraId="48CE3E67" w14:textId="77777777" w:rsidR="004A23EA" w:rsidRPr="004A23EA" w:rsidRDefault="004A23EA" w:rsidP="00BA2B40">
            <w:pPr>
              <w:numPr>
                <w:ilvl w:val="0"/>
                <w:numId w:val="43"/>
              </w:numPr>
              <w:tabs>
                <w:tab w:val="right" w:leader="dot" w:pos="9103"/>
              </w:tabs>
              <w:rPr>
                <w:rFonts w:eastAsiaTheme="minorEastAsia" w:cstheme="minorBidi"/>
                <w:color w:val="auto"/>
              </w:rPr>
            </w:pPr>
            <w:r w:rsidRPr="2E14CAA1">
              <w:rPr>
                <w:rFonts w:eastAsiaTheme="minorEastAsia" w:cstheme="minorBidi"/>
                <w:color w:val="auto"/>
              </w:rPr>
              <w:t>Take note of the given steps.</w:t>
            </w:r>
          </w:p>
          <w:p w14:paraId="39E2CABD" w14:textId="77777777" w:rsidR="001A6E41" w:rsidRDefault="004A23EA" w:rsidP="00BA2B40">
            <w:pPr>
              <w:numPr>
                <w:ilvl w:val="0"/>
                <w:numId w:val="43"/>
              </w:numPr>
              <w:tabs>
                <w:tab w:val="right" w:leader="dot" w:pos="9103"/>
              </w:tabs>
              <w:rPr>
                <w:rFonts w:eastAsiaTheme="minorEastAsia" w:cstheme="minorBidi"/>
                <w:color w:val="auto"/>
              </w:rPr>
            </w:pPr>
            <w:r w:rsidRPr="2E14CAA1">
              <w:rPr>
                <w:rFonts w:eastAsiaTheme="minorEastAsia" w:cstheme="minorBidi"/>
                <w:color w:val="auto"/>
              </w:rPr>
              <w:t xml:space="preserve">Read and comment on at least one classmate’s </w:t>
            </w:r>
            <w:r w:rsidR="00B20E4A" w:rsidRPr="2E14CAA1">
              <w:rPr>
                <w:rFonts w:eastAsiaTheme="minorEastAsia" w:cstheme="minorBidi"/>
                <w:color w:val="auto"/>
              </w:rPr>
              <w:t>notes</w:t>
            </w:r>
            <w:r w:rsidRPr="2E14CAA1">
              <w:rPr>
                <w:rFonts w:eastAsiaTheme="minorEastAsia" w:cstheme="minorBidi"/>
                <w:color w:val="auto"/>
              </w:rPr>
              <w:t xml:space="preserve">. </w:t>
            </w:r>
          </w:p>
          <w:p w14:paraId="6E78E0E7" w14:textId="668C92A6" w:rsidR="004A23EA" w:rsidRPr="00CF333A" w:rsidRDefault="004A23EA" w:rsidP="00BA2B40">
            <w:pPr>
              <w:numPr>
                <w:ilvl w:val="0"/>
                <w:numId w:val="43"/>
              </w:numPr>
              <w:tabs>
                <w:tab w:val="right" w:leader="dot" w:pos="9103"/>
              </w:tabs>
              <w:rPr>
                <w:rFonts w:eastAsiaTheme="minorEastAsia" w:cstheme="minorBidi"/>
                <w:color w:val="auto"/>
              </w:rPr>
            </w:pPr>
            <w:r w:rsidRPr="2E14CAA1">
              <w:rPr>
                <w:rFonts w:eastAsiaTheme="minorEastAsia" w:cstheme="minorBidi"/>
                <w:color w:val="auto"/>
              </w:rPr>
              <w:t xml:space="preserve">Review your notes if </w:t>
            </w:r>
            <w:r w:rsidR="000311B0" w:rsidRPr="2E14CAA1">
              <w:rPr>
                <w:rFonts w:eastAsiaTheme="minorEastAsia" w:cstheme="minorBidi"/>
                <w:color w:val="auto"/>
              </w:rPr>
              <w:t>necessary and</w:t>
            </w:r>
            <w:r w:rsidR="00B20E4A" w:rsidRPr="2E14CAA1">
              <w:rPr>
                <w:rFonts w:eastAsiaTheme="minorEastAsia" w:cstheme="minorBidi"/>
                <w:color w:val="auto"/>
              </w:rPr>
              <w:t xml:space="preserve"> </w:t>
            </w:r>
            <w:r w:rsidRPr="2E14CAA1">
              <w:rPr>
                <w:rFonts w:eastAsiaTheme="minorEastAsia" w:cstheme="minorBidi"/>
                <w:color w:val="auto"/>
              </w:rPr>
              <w:t xml:space="preserve">post an improved version of your </w:t>
            </w:r>
            <w:r w:rsidR="00B20E4A" w:rsidRPr="2E14CAA1">
              <w:rPr>
                <w:rFonts w:eastAsiaTheme="minorEastAsia" w:cstheme="minorBidi"/>
                <w:color w:val="auto"/>
              </w:rPr>
              <w:t>notes</w:t>
            </w:r>
            <w:r w:rsidRPr="2E14CAA1">
              <w:rPr>
                <w:rFonts w:eastAsiaTheme="minorEastAsia" w:cstheme="minorBidi"/>
                <w:color w:val="auto"/>
              </w:rPr>
              <w:t xml:space="preserve"> on the VLE.</w:t>
            </w:r>
          </w:p>
        </w:tc>
      </w:tr>
      <w:tr w:rsidR="004A23EA" w:rsidRPr="00CF333A" w14:paraId="7F0DD7CE" w14:textId="77777777" w:rsidTr="40E809AA">
        <w:trPr>
          <w:trHeight w:val="250"/>
        </w:trPr>
        <w:tc>
          <w:tcPr>
            <w:tcW w:w="2693" w:type="dxa"/>
            <w:vMerge/>
          </w:tcPr>
          <w:p w14:paraId="50E0891E" w14:textId="77777777" w:rsidR="004A23EA" w:rsidRPr="00CF333A" w:rsidRDefault="004A23EA" w:rsidP="00F52045">
            <w:pPr>
              <w:tabs>
                <w:tab w:val="right" w:leader="dot" w:pos="9103"/>
              </w:tabs>
              <w:rPr>
                <w:rFonts w:cstheme="minorHAnsi"/>
                <w:bCs/>
                <w:color w:val="auto"/>
              </w:rPr>
            </w:pPr>
          </w:p>
        </w:tc>
        <w:tc>
          <w:tcPr>
            <w:tcW w:w="7792" w:type="dxa"/>
            <w:gridSpan w:val="3"/>
            <w:shd w:val="clear" w:color="auto" w:fill="auto"/>
          </w:tcPr>
          <w:p w14:paraId="13C0E046" w14:textId="629A592F" w:rsidR="004A23EA" w:rsidRPr="004A23EA" w:rsidRDefault="5C52C08C" w:rsidP="40E809AA">
            <w:pPr>
              <w:tabs>
                <w:tab w:val="right" w:leader="dot" w:pos="9103"/>
              </w:tabs>
              <w:rPr>
                <w:rFonts w:eastAsiaTheme="minorEastAsia" w:cstheme="minorBidi"/>
                <w:b/>
                <w:bCs/>
                <w:color w:val="auto"/>
              </w:rPr>
            </w:pPr>
            <w:r w:rsidRPr="40E809AA">
              <w:rPr>
                <w:rFonts w:eastAsiaTheme="minorEastAsia" w:cstheme="minorBidi"/>
                <w:b/>
                <w:bCs/>
                <w:color w:val="auto"/>
              </w:rPr>
              <w:t>E4.4 (individual)</w:t>
            </w:r>
          </w:p>
          <w:p w14:paraId="6968A61C" w14:textId="1F1FAEF7" w:rsidR="004A23EA" w:rsidRPr="004A23EA" w:rsidRDefault="7F47A3AC" w:rsidP="00BA2B40">
            <w:pPr>
              <w:numPr>
                <w:ilvl w:val="0"/>
                <w:numId w:val="44"/>
              </w:numPr>
              <w:tabs>
                <w:tab w:val="right" w:leader="dot" w:pos="9103"/>
              </w:tabs>
              <w:rPr>
                <w:rFonts w:eastAsiaTheme="minorEastAsia" w:cstheme="minorBidi"/>
                <w:color w:val="auto"/>
              </w:rPr>
            </w:pPr>
            <w:r w:rsidRPr="1E2D198B">
              <w:rPr>
                <w:rFonts w:cstheme="minorBidi"/>
                <w:color w:val="auto"/>
              </w:rPr>
              <w:t xml:space="preserve">Using notes that you made during </w:t>
            </w:r>
            <w:r w:rsidR="7B7285F3" w:rsidRPr="1E2D198B">
              <w:rPr>
                <w:rFonts w:cstheme="minorBidi"/>
                <w:color w:val="auto"/>
              </w:rPr>
              <w:t>e-</w:t>
            </w:r>
            <w:proofErr w:type="spellStart"/>
            <w:r w:rsidRPr="1E2D198B">
              <w:rPr>
                <w:rFonts w:cstheme="minorBidi"/>
                <w:color w:val="auto"/>
              </w:rPr>
              <w:t>tivity</w:t>
            </w:r>
            <w:proofErr w:type="spellEnd"/>
            <w:r w:rsidRPr="1E2D198B">
              <w:rPr>
                <w:rFonts w:cstheme="minorBidi"/>
                <w:color w:val="auto"/>
              </w:rPr>
              <w:t xml:space="preserve"> E4.2 and E4.3, give two different project case scenarios and demonstrate how the lea</w:t>
            </w:r>
            <w:sdt>
              <w:sdtPr>
                <w:rPr>
                  <w:rFonts w:cstheme="minorBidi"/>
                  <w:color w:val="auto"/>
                  <w:shd w:val="clear" w:color="auto" w:fill="E6E6E6"/>
                </w:rPr>
                <w:tag w:val="goog_rdk_18"/>
                <w:id w:val="1027908621"/>
                <w:placeholder>
                  <w:docPart w:val="DefaultPlaceholder_1081868574"/>
                </w:placeholder>
              </w:sdtPr>
              <w:sdtEndPr/>
              <w:sdtContent>
                <w:r w:rsidRPr="1E2D198B">
                  <w:rPr>
                    <w:rFonts w:cstheme="minorBidi"/>
                    <w:color w:val="auto"/>
                  </w:rPr>
                  <w:t>r</w:t>
                </w:r>
              </w:sdtContent>
            </w:sdt>
            <w:r w:rsidRPr="1E2D198B">
              <w:rPr>
                <w:rFonts w:cstheme="minorBidi"/>
                <w:color w:val="auto"/>
              </w:rPr>
              <w:t>ned steps in M&amp;E apply</w:t>
            </w:r>
            <w:r w:rsidR="412191D6" w:rsidRPr="1E2D198B">
              <w:rPr>
                <w:rFonts w:cstheme="minorBidi"/>
                <w:color w:val="auto"/>
              </w:rPr>
              <w:t xml:space="preserve"> in both project case scenarios</w:t>
            </w:r>
            <w:r w:rsidRPr="1E2D198B">
              <w:rPr>
                <w:rFonts w:cstheme="minorBidi"/>
                <w:color w:val="auto"/>
              </w:rPr>
              <w:t>.</w:t>
            </w:r>
          </w:p>
          <w:p w14:paraId="44B14D9A" w14:textId="77777777" w:rsidR="001A6E41" w:rsidRDefault="004A23EA" w:rsidP="00BA2B40">
            <w:pPr>
              <w:numPr>
                <w:ilvl w:val="0"/>
                <w:numId w:val="44"/>
              </w:numPr>
              <w:tabs>
                <w:tab w:val="right" w:leader="dot" w:pos="9103"/>
              </w:tabs>
              <w:rPr>
                <w:rFonts w:eastAsiaTheme="minorEastAsia" w:cstheme="minorBidi"/>
                <w:color w:val="auto"/>
              </w:rPr>
            </w:pPr>
            <w:r w:rsidRPr="2E14CAA1">
              <w:rPr>
                <w:rFonts w:eastAsiaTheme="minorEastAsia" w:cstheme="minorBidi"/>
                <w:color w:val="auto"/>
              </w:rPr>
              <w:t>Outline similarities and differences in the steps utilised</w:t>
            </w:r>
            <w:r w:rsidR="007717F3" w:rsidRPr="2E14CAA1">
              <w:rPr>
                <w:rFonts w:eastAsiaTheme="minorEastAsia" w:cstheme="minorBidi"/>
                <w:color w:val="auto"/>
              </w:rPr>
              <w:t xml:space="preserve"> in both project case scenarios</w:t>
            </w:r>
            <w:r w:rsidRPr="2E14CAA1">
              <w:rPr>
                <w:rFonts w:eastAsiaTheme="minorEastAsia" w:cstheme="minorBidi"/>
                <w:color w:val="auto"/>
              </w:rPr>
              <w:t>.</w:t>
            </w:r>
            <w:r w:rsidR="001A6E41" w:rsidRPr="2E14CAA1">
              <w:rPr>
                <w:rFonts w:eastAsiaTheme="minorEastAsia" w:cstheme="minorBidi"/>
                <w:color w:val="auto"/>
              </w:rPr>
              <w:t xml:space="preserve"> </w:t>
            </w:r>
          </w:p>
          <w:p w14:paraId="50F917AB" w14:textId="15A3B707" w:rsidR="004A23EA" w:rsidRPr="004A23EA" w:rsidRDefault="004A23EA" w:rsidP="00BA2B40">
            <w:pPr>
              <w:numPr>
                <w:ilvl w:val="0"/>
                <w:numId w:val="44"/>
              </w:numPr>
              <w:tabs>
                <w:tab w:val="right" w:leader="dot" w:pos="9103"/>
              </w:tabs>
              <w:rPr>
                <w:rFonts w:eastAsiaTheme="minorEastAsia" w:cstheme="minorBidi"/>
                <w:color w:val="auto"/>
              </w:rPr>
            </w:pPr>
            <w:r w:rsidRPr="2E14CAA1">
              <w:rPr>
                <w:rFonts w:eastAsiaTheme="minorEastAsia" w:cstheme="minorBidi"/>
                <w:color w:val="auto"/>
              </w:rPr>
              <w:lastRenderedPageBreak/>
              <w:t>Submit the write-up</w:t>
            </w:r>
            <w:r w:rsidR="00450F61" w:rsidRPr="2E14CAA1">
              <w:rPr>
                <w:rFonts w:eastAsiaTheme="minorEastAsia" w:cstheme="minorBidi"/>
                <w:color w:val="auto"/>
              </w:rPr>
              <w:t xml:space="preserve"> of similarities and differences</w:t>
            </w:r>
            <w:r w:rsidRPr="2E14CAA1">
              <w:rPr>
                <w:rFonts w:eastAsiaTheme="minorEastAsia" w:cstheme="minorBidi"/>
                <w:color w:val="auto"/>
              </w:rPr>
              <w:t xml:space="preserve"> in the VLE as assessment A4.1.</w:t>
            </w:r>
          </w:p>
        </w:tc>
      </w:tr>
      <w:tr w:rsidR="00BB23A2" w:rsidRPr="00CF333A" w14:paraId="1E2DF17D" w14:textId="77777777" w:rsidTr="40E809AA">
        <w:trPr>
          <w:trHeight w:val="248"/>
        </w:trPr>
        <w:tc>
          <w:tcPr>
            <w:tcW w:w="2693" w:type="dxa"/>
            <w:shd w:val="clear" w:color="auto" w:fill="F7EFEB"/>
          </w:tcPr>
          <w:p w14:paraId="269E227F" w14:textId="77777777" w:rsidR="00BB23A2" w:rsidRPr="00CF333A" w:rsidRDefault="00BB23A2" w:rsidP="00F52045">
            <w:pPr>
              <w:tabs>
                <w:tab w:val="right" w:leader="dot" w:pos="9103"/>
              </w:tabs>
              <w:rPr>
                <w:rFonts w:eastAsiaTheme="minorEastAsia" w:cstheme="minorBidi"/>
                <w:color w:val="auto"/>
              </w:rPr>
            </w:pPr>
            <w:r w:rsidRPr="2E14CAA1">
              <w:rPr>
                <w:rFonts w:eastAsiaTheme="minorEastAsia" w:cstheme="minorBidi"/>
                <w:color w:val="auto"/>
              </w:rPr>
              <w:lastRenderedPageBreak/>
              <w:t>Where do they do it?</w:t>
            </w:r>
          </w:p>
        </w:tc>
        <w:tc>
          <w:tcPr>
            <w:tcW w:w="7792" w:type="dxa"/>
            <w:gridSpan w:val="3"/>
            <w:shd w:val="clear" w:color="auto" w:fill="auto"/>
          </w:tcPr>
          <w:p w14:paraId="1B9E2CEB" w14:textId="184F0321" w:rsidR="00BB23A2" w:rsidRPr="00CF333A" w:rsidRDefault="00EE2E3F" w:rsidP="00F52045">
            <w:pPr>
              <w:tabs>
                <w:tab w:val="right" w:leader="dot" w:pos="9103"/>
              </w:tabs>
              <w:rPr>
                <w:rFonts w:eastAsiaTheme="minorEastAsia" w:cstheme="minorBidi"/>
                <w:color w:val="auto"/>
              </w:rPr>
            </w:pPr>
            <w:r w:rsidRPr="2E14CAA1">
              <w:rPr>
                <w:rFonts w:eastAsiaTheme="minorEastAsia" w:cstheme="minorBidi"/>
                <w:color w:val="auto"/>
              </w:rPr>
              <w:t>After face-to-face discussions in class, you will do E4.3 and E4.4 on the Virtual Learning Environment (VLE) using any connected personal computer.</w:t>
            </w:r>
          </w:p>
        </w:tc>
      </w:tr>
      <w:tr w:rsidR="00BB23A2" w:rsidRPr="00CF333A" w14:paraId="0E9BC2A2" w14:textId="77777777" w:rsidTr="40E809AA">
        <w:trPr>
          <w:trHeight w:val="248"/>
        </w:trPr>
        <w:tc>
          <w:tcPr>
            <w:tcW w:w="2693" w:type="dxa"/>
            <w:shd w:val="clear" w:color="auto" w:fill="F7EFEB"/>
          </w:tcPr>
          <w:p w14:paraId="63961223" w14:textId="77777777" w:rsidR="00BB23A2" w:rsidRPr="00CF333A" w:rsidRDefault="00BB23A2" w:rsidP="00F52045">
            <w:pPr>
              <w:tabs>
                <w:tab w:val="right" w:leader="dot" w:pos="9103"/>
              </w:tabs>
              <w:rPr>
                <w:rFonts w:eastAsiaTheme="minorEastAsia" w:cstheme="minorBidi"/>
                <w:color w:val="auto"/>
              </w:rPr>
            </w:pPr>
            <w:r w:rsidRPr="2E14CAA1">
              <w:rPr>
                <w:rFonts w:eastAsiaTheme="minorEastAsia" w:cstheme="minorBidi"/>
                <w:color w:val="auto"/>
              </w:rPr>
              <w:t>By when should they do it?</w:t>
            </w:r>
          </w:p>
        </w:tc>
        <w:tc>
          <w:tcPr>
            <w:tcW w:w="7792" w:type="dxa"/>
            <w:gridSpan w:val="3"/>
            <w:shd w:val="clear" w:color="auto" w:fill="auto"/>
          </w:tcPr>
          <w:p w14:paraId="0F42BEBB" w14:textId="58EBFEB9" w:rsidR="00BB23A2" w:rsidRPr="00CF333A" w:rsidRDefault="00EE2E3F" w:rsidP="00F52045">
            <w:pPr>
              <w:tabs>
                <w:tab w:val="right" w:leader="dot" w:pos="9103"/>
              </w:tabs>
              <w:rPr>
                <w:rFonts w:eastAsiaTheme="minorEastAsia" w:cstheme="minorBidi"/>
                <w:color w:val="auto"/>
              </w:rPr>
            </w:pPr>
            <w:r w:rsidRPr="2E14CAA1">
              <w:rPr>
                <w:rFonts w:eastAsiaTheme="minorEastAsia" w:cstheme="minorBidi"/>
                <w:color w:val="auto"/>
              </w:rPr>
              <w:t>You should complete each online activity within seven days from the time the activity is given.</w:t>
            </w:r>
          </w:p>
        </w:tc>
      </w:tr>
      <w:tr w:rsidR="00BB23A2" w:rsidRPr="00CF333A" w14:paraId="2C99249E" w14:textId="77777777" w:rsidTr="40E809AA">
        <w:tc>
          <w:tcPr>
            <w:tcW w:w="10485" w:type="dxa"/>
            <w:gridSpan w:val="4"/>
            <w:shd w:val="clear" w:color="auto" w:fill="F1E3DD"/>
          </w:tcPr>
          <w:p w14:paraId="08868B42" w14:textId="77777777" w:rsidR="00BB23A2" w:rsidRPr="00CF333A" w:rsidRDefault="00BB23A2" w:rsidP="00F52045">
            <w:pPr>
              <w:tabs>
                <w:tab w:val="right" w:leader="dot" w:pos="9103"/>
              </w:tabs>
              <w:rPr>
                <w:rFonts w:eastAsiaTheme="minorEastAsia" w:cstheme="minorBidi"/>
                <w:color w:val="auto"/>
              </w:rPr>
            </w:pPr>
            <w:r w:rsidRPr="2E14CAA1">
              <w:rPr>
                <w:rFonts w:eastAsiaTheme="minorEastAsia" w:cstheme="minorBidi"/>
                <w:color w:val="auto"/>
              </w:rPr>
              <w:t>E-moderator/tutor role</w:t>
            </w:r>
          </w:p>
        </w:tc>
      </w:tr>
      <w:tr w:rsidR="00BB23A2" w:rsidRPr="00CF333A" w14:paraId="4E22FF49" w14:textId="77777777" w:rsidTr="40E809AA">
        <w:trPr>
          <w:trHeight w:val="331"/>
        </w:trPr>
        <w:tc>
          <w:tcPr>
            <w:tcW w:w="10485" w:type="dxa"/>
            <w:gridSpan w:val="4"/>
            <w:shd w:val="clear" w:color="auto" w:fill="auto"/>
          </w:tcPr>
          <w:p w14:paraId="0A1E7960" w14:textId="6B0F5B9C" w:rsidR="00BB23A2" w:rsidRPr="00CF333A" w:rsidRDefault="2D98E609" w:rsidP="4B8133A6">
            <w:pPr>
              <w:tabs>
                <w:tab w:val="right" w:leader="dot" w:pos="9103"/>
              </w:tabs>
              <w:rPr>
                <w:rFonts w:eastAsiaTheme="minorEastAsia" w:cstheme="minorBidi"/>
                <w:color w:val="auto"/>
              </w:rPr>
            </w:pPr>
            <w:r w:rsidRPr="2E14CAA1">
              <w:rPr>
                <w:rFonts w:eastAsiaTheme="minorEastAsia" w:cstheme="minorBidi"/>
                <w:color w:val="auto"/>
              </w:rPr>
              <w:t xml:space="preserve">The e-moderator will post the learning resources on the VLE, confirm that students have completed the activities, give feedback on </w:t>
            </w:r>
            <w:r w:rsidR="00AC17D8" w:rsidRPr="2E14CAA1">
              <w:rPr>
                <w:rFonts w:eastAsiaTheme="minorEastAsia" w:cstheme="minorBidi"/>
                <w:color w:val="auto"/>
              </w:rPr>
              <w:t>assessments,</w:t>
            </w:r>
            <w:r w:rsidRPr="2E14CAA1">
              <w:rPr>
                <w:rFonts w:eastAsiaTheme="minorEastAsia" w:cstheme="minorBidi"/>
                <w:color w:val="auto"/>
              </w:rPr>
              <w:t xml:space="preserve"> and facilitate the face-to-face activities.</w:t>
            </w:r>
          </w:p>
        </w:tc>
      </w:tr>
      <w:tr w:rsidR="00BB23A2" w:rsidRPr="00CF333A" w14:paraId="619A56D7" w14:textId="77777777" w:rsidTr="40E809AA">
        <w:trPr>
          <w:trHeight w:val="330"/>
        </w:trPr>
        <w:tc>
          <w:tcPr>
            <w:tcW w:w="7792" w:type="dxa"/>
            <w:gridSpan w:val="2"/>
            <w:shd w:val="clear" w:color="auto" w:fill="F1E3DD"/>
          </w:tcPr>
          <w:p w14:paraId="2FA88231" w14:textId="77777777" w:rsidR="00BB23A2" w:rsidRPr="00CF333A" w:rsidRDefault="00BB23A2" w:rsidP="00F52045">
            <w:pPr>
              <w:tabs>
                <w:tab w:val="right" w:leader="dot" w:pos="9103"/>
              </w:tabs>
              <w:rPr>
                <w:rFonts w:eastAsiaTheme="minorEastAsia" w:cstheme="minorBidi"/>
                <w:color w:val="auto"/>
              </w:rPr>
            </w:pPr>
            <w:r w:rsidRPr="2E14CAA1">
              <w:rPr>
                <w:rFonts w:eastAsiaTheme="minorEastAsia" w:cstheme="minorBidi"/>
                <w:color w:val="auto"/>
              </w:rPr>
              <w:t>How are the learning outcomes in this unit assessed?</w:t>
            </w:r>
          </w:p>
        </w:tc>
        <w:tc>
          <w:tcPr>
            <w:tcW w:w="1701" w:type="dxa"/>
            <w:shd w:val="clear" w:color="auto" w:fill="F1E3DD"/>
          </w:tcPr>
          <w:p w14:paraId="6E975023" w14:textId="77777777" w:rsidR="00BB23A2" w:rsidRPr="00CF333A" w:rsidRDefault="00BB23A2" w:rsidP="00F52045">
            <w:pPr>
              <w:tabs>
                <w:tab w:val="right" w:leader="dot" w:pos="9103"/>
              </w:tabs>
              <w:ind w:left="-113"/>
              <w:jc w:val="right"/>
              <w:rPr>
                <w:rFonts w:eastAsiaTheme="minorEastAsia" w:cstheme="minorBidi"/>
                <w:color w:val="auto"/>
              </w:rPr>
            </w:pPr>
            <w:r w:rsidRPr="2E14CAA1">
              <w:rPr>
                <w:rFonts w:eastAsiaTheme="minorEastAsia" w:cstheme="minorBidi"/>
                <w:color w:val="auto"/>
              </w:rPr>
              <w:t xml:space="preserve"> Number of hours</w:t>
            </w:r>
          </w:p>
        </w:tc>
        <w:tc>
          <w:tcPr>
            <w:tcW w:w="992" w:type="dxa"/>
            <w:shd w:val="clear" w:color="auto" w:fill="auto"/>
          </w:tcPr>
          <w:p w14:paraId="3DEA53B7" w14:textId="6F23D0E2" w:rsidR="00BB23A2" w:rsidRPr="00CF333A" w:rsidRDefault="00300378" w:rsidP="00F52045">
            <w:pPr>
              <w:tabs>
                <w:tab w:val="right" w:leader="dot" w:pos="9103"/>
              </w:tabs>
              <w:jc w:val="right"/>
              <w:rPr>
                <w:rFonts w:eastAsiaTheme="minorEastAsia" w:cstheme="minorBidi"/>
                <w:color w:val="auto"/>
              </w:rPr>
            </w:pPr>
            <w:r w:rsidRPr="2E14CAA1">
              <w:rPr>
                <w:rFonts w:eastAsiaTheme="minorEastAsia" w:cstheme="minorBidi"/>
                <w:color w:val="031E40"/>
                <w:sz w:val="16"/>
                <w:szCs w:val="16"/>
              </w:rPr>
              <w:t>The hours have been covered in the E-</w:t>
            </w:r>
            <w:proofErr w:type="spellStart"/>
            <w:r w:rsidRPr="2E14CAA1">
              <w:rPr>
                <w:rFonts w:eastAsiaTheme="minorEastAsia" w:cstheme="minorBidi"/>
                <w:color w:val="031E40"/>
                <w:sz w:val="16"/>
                <w:szCs w:val="16"/>
              </w:rPr>
              <w:t>tivity</w:t>
            </w:r>
            <w:proofErr w:type="spellEnd"/>
            <w:r w:rsidRPr="2E14CAA1">
              <w:rPr>
                <w:rFonts w:eastAsiaTheme="minorEastAsia" w:cstheme="minorBidi"/>
                <w:color w:val="031E40"/>
                <w:sz w:val="16"/>
                <w:szCs w:val="16"/>
              </w:rPr>
              <w:t xml:space="preserve"> section</w:t>
            </w:r>
          </w:p>
        </w:tc>
      </w:tr>
      <w:tr w:rsidR="00BB23A2" w:rsidRPr="00CF333A" w14:paraId="6A73D50E" w14:textId="77777777" w:rsidTr="40E809AA">
        <w:trPr>
          <w:trHeight w:val="123"/>
        </w:trPr>
        <w:tc>
          <w:tcPr>
            <w:tcW w:w="10485" w:type="dxa"/>
            <w:gridSpan w:val="4"/>
            <w:shd w:val="clear" w:color="auto" w:fill="auto"/>
          </w:tcPr>
          <w:p w14:paraId="7D311BB1" w14:textId="51F53EC2" w:rsidR="00E54FE1" w:rsidRDefault="00EE2E3F" w:rsidP="00F52045">
            <w:pPr>
              <w:tabs>
                <w:tab w:val="right" w:leader="dot" w:pos="9103"/>
              </w:tabs>
              <w:rPr>
                <w:rFonts w:eastAsiaTheme="minorEastAsia" w:cstheme="minorBidi"/>
                <w:color w:val="auto"/>
              </w:rPr>
            </w:pPr>
            <w:r w:rsidRPr="2E14CAA1">
              <w:rPr>
                <w:rFonts w:eastAsiaTheme="minorEastAsia" w:cstheme="minorBidi"/>
                <w:i/>
                <w:color w:val="auto"/>
              </w:rPr>
              <w:t>(The number of hours is already included within the time for learning activities)</w:t>
            </w:r>
            <w:r w:rsidRPr="2E14CAA1">
              <w:rPr>
                <w:rFonts w:eastAsiaTheme="minorEastAsia" w:cstheme="minorBidi"/>
                <w:color w:val="auto"/>
              </w:rPr>
              <w:t xml:space="preserve"> </w:t>
            </w:r>
            <w:r>
              <w:br/>
            </w:r>
            <w:r w:rsidRPr="2E14CAA1">
              <w:rPr>
                <w:rFonts w:eastAsiaTheme="minorEastAsia" w:cstheme="minorBidi"/>
                <w:color w:val="auto"/>
              </w:rPr>
              <w:t xml:space="preserve">Learning outcome 1 will be assessed through assessment A4.1: You will submit activity E4.4. </w:t>
            </w:r>
          </w:p>
          <w:p w14:paraId="48E251D3" w14:textId="69AE1348" w:rsidR="00E54FE1" w:rsidRDefault="00EE2E3F" w:rsidP="00BA2B40">
            <w:pPr>
              <w:pStyle w:val="ListParagraph"/>
              <w:numPr>
                <w:ilvl w:val="0"/>
                <w:numId w:val="57"/>
              </w:numPr>
              <w:tabs>
                <w:tab w:val="right" w:leader="dot" w:pos="9103"/>
              </w:tabs>
              <w:rPr>
                <w:rFonts w:eastAsiaTheme="minorEastAsia" w:cstheme="minorBidi"/>
                <w:color w:val="auto"/>
              </w:rPr>
            </w:pPr>
            <w:r w:rsidRPr="00E54FE1">
              <w:rPr>
                <w:rFonts w:eastAsiaTheme="minorEastAsia" w:cstheme="minorBidi"/>
                <w:color w:val="auto"/>
              </w:rPr>
              <w:t xml:space="preserve">You will be scored for each brief contextual description given. </w:t>
            </w:r>
          </w:p>
          <w:p w14:paraId="79025B41" w14:textId="0D6105E8" w:rsidR="00BB23A2" w:rsidRPr="00E54FE1" w:rsidRDefault="00EE2E3F" w:rsidP="00BA2B40">
            <w:pPr>
              <w:pStyle w:val="ListParagraph"/>
              <w:numPr>
                <w:ilvl w:val="0"/>
                <w:numId w:val="57"/>
              </w:numPr>
              <w:tabs>
                <w:tab w:val="right" w:leader="dot" w:pos="9103"/>
              </w:tabs>
              <w:rPr>
                <w:rFonts w:eastAsiaTheme="minorEastAsia" w:cstheme="minorBidi"/>
                <w:color w:val="auto"/>
              </w:rPr>
            </w:pPr>
            <w:r w:rsidRPr="00E54FE1">
              <w:rPr>
                <w:rFonts w:eastAsiaTheme="minorEastAsia" w:cstheme="minorBidi"/>
                <w:color w:val="auto"/>
              </w:rPr>
              <w:t>You are expected to provide at least 2 project contexts and steps in the M&amp;E process in each.</w:t>
            </w:r>
          </w:p>
        </w:tc>
      </w:tr>
      <w:tr w:rsidR="00BB23A2" w:rsidRPr="00CF333A" w14:paraId="302A09D1" w14:textId="77777777" w:rsidTr="40E809AA">
        <w:trPr>
          <w:trHeight w:val="123"/>
        </w:trPr>
        <w:tc>
          <w:tcPr>
            <w:tcW w:w="10485" w:type="dxa"/>
            <w:gridSpan w:val="4"/>
            <w:shd w:val="clear" w:color="auto" w:fill="F1E3DD"/>
          </w:tcPr>
          <w:p w14:paraId="78C17172" w14:textId="77777777" w:rsidR="00BB23A2" w:rsidRPr="00CF333A" w:rsidRDefault="00BB23A2" w:rsidP="00F52045">
            <w:pPr>
              <w:tabs>
                <w:tab w:val="right" w:leader="dot" w:pos="9103"/>
              </w:tabs>
              <w:rPr>
                <w:rFonts w:eastAsiaTheme="minorEastAsia" w:cstheme="minorBidi"/>
                <w:color w:val="auto"/>
              </w:rPr>
            </w:pPr>
            <w:r w:rsidRPr="2E14CAA1">
              <w:rPr>
                <w:rFonts w:eastAsiaTheme="minorEastAsia" w:cstheme="minorBidi"/>
                <w:color w:val="auto"/>
              </w:rPr>
              <w:t>How does this section link to other sections of the module?</w:t>
            </w:r>
          </w:p>
        </w:tc>
      </w:tr>
      <w:tr w:rsidR="00BB23A2" w:rsidRPr="00CF333A" w14:paraId="174F771F" w14:textId="77777777" w:rsidTr="40E809AA">
        <w:trPr>
          <w:trHeight w:val="243"/>
        </w:trPr>
        <w:tc>
          <w:tcPr>
            <w:tcW w:w="10485" w:type="dxa"/>
            <w:gridSpan w:val="4"/>
            <w:shd w:val="clear" w:color="auto" w:fill="auto"/>
          </w:tcPr>
          <w:p w14:paraId="57C763E0" w14:textId="6C3537AD" w:rsidR="00BB23A2" w:rsidRPr="00CF333A" w:rsidRDefault="00EE2E3F" w:rsidP="00F52045">
            <w:pPr>
              <w:tabs>
                <w:tab w:val="right" w:leader="dot" w:pos="9103"/>
              </w:tabs>
              <w:rPr>
                <w:rFonts w:eastAsiaTheme="minorEastAsia" w:cstheme="minorBidi"/>
                <w:color w:val="auto"/>
              </w:rPr>
            </w:pPr>
            <w:r w:rsidRPr="2E14CAA1">
              <w:rPr>
                <w:rFonts w:eastAsiaTheme="minorEastAsia" w:cstheme="minorBidi"/>
                <w:color w:val="auto"/>
              </w:rPr>
              <w:t xml:space="preserve">This unit sets the stage for the next units in this module by giving a holistic overview of various Steps in the M&amp;E process. Subsequent units will discuss each </w:t>
            </w:r>
            <w:r w:rsidR="00F45288" w:rsidRPr="2E14CAA1">
              <w:rPr>
                <w:rFonts w:eastAsiaTheme="minorEastAsia" w:cstheme="minorBidi"/>
                <w:color w:val="auto"/>
              </w:rPr>
              <w:t>step</w:t>
            </w:r>
            <w:r w:rsidRPr="2E14CAA1">
              <w:rPr>
                <w:rFonts w:eastAsiaTheme="minorEastAsia" w:cstheme="minorBidi"/>
                <w:color w:val="auto"/>
              </w:rPr>
              <w:t xml:space="preserve"> in the M&amp;E process in depth.</w:t>
            </w:r>
          </w:p>
        </w:tc>
      </w:tr>
    </w:tbl>
    <w:p w14:paraId="5E99A592" w14:textId="77777777" w:rsidR="00BB23A2" w:rsidRPr="00CF333A" w:rsidRDefault="00BB23A2" w:rsidP="00BB23A2">
      <w:pPr>
        <w:rPr>
          <w:rFonts w:eastAsiaTheme="minorEastAsia" w:cstheme="minorBid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firstRow="1" w:lastRow="1" w:firstColumn="1" w:lastColumn="1" w:noHBand="0" w:noVBand="0"/>
      </w:tblPr>
      <w:tblGrid>
        <w:gridCol w:w="9493"/>
        <w:gridCol w:w="962"/>
      </w:tblGrid>
      <w:tr w:rsidR="00BB23A2" w:rsidRPr="00CF333A" w14:paraId="5C52568C" w14:textId="77777777" w:rsidTr="00A96BAC">
        <w:trPr>
          <w:trHeight w:val="195"/>
        </w:trPr>
        <w:tc>
          <w:tcPr>
            <w:tcW w:w="9493" w:type="dxa"/>
            <w:shd w:val="clear" w:color="auto" w:fill="F1E3DD"/>
          </w:tcPr>
          <w:p w14:paraId="4771AC8D" w14:textId="77777777" w:rsidR="00BB23A2" w:rsidRPr="00CF333A" w:rsidRDefault="00BB23A2" w:rsidP="00F52045">
            <w:pPr>
              <w:tabs>
                <w:tab w:val="right" w:leader="dot" w:pos="9103"/>
              </w:tabs>
              <w:jc w:val="right"/>
              <w:rPr>
                <w:rFonts w:eastAsiaTheme="minorEastAsia" w:cstheme="minorBidi"/>
                <w:color w:val="auto"/>
              </w:rPr>
            </w:pPr>
            <w:r w:rsidRPr="2E14CAA1">
              <w:rPr>
                <w:rFonts w:eastAsiaTheme="minorEastAsia" w:cstheme="minorBidi"/>
                <w:color w:val="auto"/>
              </w:rPr>
              <w:t>= Total number of hours</w:t>
            </w:r>
          </w:p>
        </w:tc>
        <w:tc>
          <w:tcPr>
            <w:tcW w:w="962" w:type="dxa"/>
            <w:shd w:val="clear" w:color="auto" w:fill="auto"/>
          </w:tcPr>
          <w:p w14:paraId="6EF5873E" w14:textId="4A7CAD02" w:rsidR="00BB23A2" w:rsidRPr="00CF333A" w:rsidRDefault="00F70CDE" w:rsidP="00F52045">
            <w:pPr>
              <w:tabs>
                <w:tab w:val="right" w:leader="dot" w:pos="9103"/>
              </w:tabs>
              <w:jc w:val="right"/>
              <w:rPr>
                <w:rFonts w:eastAsiaTheme="minorEastAsia" w:cstheme="minorBidi"/>
                <w:color w:val="auto"/>
              </w:rPr>
            </w:pPr>
            <w:r>
              <w:rPr>
                <w:rFonts w:eastAsiaTheme="minorEastAsia" w:cstheme="minorBidi"/>
                <w:color w:val="auto"/>
              </w:rPr>
              <w:t>3</w:t>
            </w:r>
          </w:p>
        </w:tc>
      </w:tr>
    </w:tbl>
    <w:p w14:paraId="7D351952" w14:textId="083BBC7D" w:rsidR="0EE68792" w:rsidRDefault="0EE68792"/>
    <w:p w14:paraId="5DCF30F8" w14:textId="77777777" w:rsidR="00BB23A2" w:rsidRPr="00CF333A" w:rsidRDefault="00BB23A2" w:rsidP="00BB23A2">
      <w:pPr>
        <w:rPr>
          <w:rFonts w:eastAsiaTheme="minorEastAsia" w:cstheme="minorBidi"/>
          <w:color w:val="auto"/>
        </w:rPr>
      </w:pPr>
    </w:p>
    <w:p w14:paraId="70967A73" w14:textId="77777777" w:rsidR="00BB23A2" w:rsidRPr="00CF333A" w:rsidRDefault="00BB23A2" w:rsidP="00BB23A2">
      <w:pPr>
        <w:spacing w:before="0" w:after="160" w:line="259" w:lineRule="auto"/>
        <w:rPr>
          <w:rFonts w:eastAsiaTheme="minorEastAsia" w:cstheme="minorBidi"/>
          <w:color w:val="auto"/>
        </w:rPr>
      </w:pPr>
      <w:r w:rsidRPr="2E14CAA1">
        <w:rPr>
          <w:rFonts w:eastAsiaTheme="minorEastAsia" w:cstheme="minorBidi"/>
          <w:color w:val="auto"/>
        </w:rPr>
        <w:br w:type="page"/>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BB23A2" w:rsidRPr="00CF333A" w14:paraId="73CC0316" w14:textId="77777777" w:rsidTr="40E809AA">
        <w:tc>
          <w:tcPr>
            <w:tcW w:w="10455" w:type="dxa"/>
            <w:gridSpan w:val="2"/>
            <w:shd w:val="clear" w:color="auto" w:fill="C99378"/>
          </w:tcPr>
          <w:p w14:paraId="57E47E3E" w14:textId="77777777" w:rsidR="00BB23A2" w:rsidRPr="00CF333A" w:rsidRDefault="00BB23A2" w:rsidP="00F52045">
            <w:pPr>
              <w:tabs>
                <w:tab w:val="right" w:leader="dot" w:pos="9103"/>
              </w:tabs>
              <w:rPr>
                <w:rFonts w:eastAsiaTheme="minorEastAsia" w:cstheme="minorBidi"/>
                <w:b/>
                <w:color w:val="auto"/>
              </w:rPr>
            </w:pPr>
            <w:r w:rsidRPr="2E14CAA1">
              <w:rPr>
                <w:rFonts w:eastAsiaTheme="minorEastAsia" w:cstheme="minorBidi"/>
                <w:b/>
                <w:color w:val="auto"/>
              </w:rPr>
              <w:lastRenderedPageBreak/>
              <w:t>Some important questions</w:t>
            </w:r>
          </w:p>
        </w:tc>
      </w:tr>
      <w:tr w:rsidR="00BB23A2" w:rsidRPr="00CF333A" w14:paraId="2F47DA68" w14:textId="77777777" w:rsidTr="40E809AA">
        <w:trPr>
          <w:trHeight w:val="195"/>
        </w:trPr>
        <w:tc>
          <w:tcPr>
            <w:tcW w:w="2689" w:type="dxa"/>
            <w:shd w:val="clear" w:color="auto" w:fill="F1E3DD"/>
          </w:tcPr>
          <w:p w14:paraId="749F58C7" w14:textId="77777777" w:rsidR="00BB23A2" w:rsidRPr="00CF333A" w:rsidRDefault="00BB23A2" w:rsidP="00F52045">
            <w:pPr>
              <w:tabs>
                <w:tab w:val="right" w:leader="dot" w:pos="9103"/>
              </w:tabs>
              <w:ind w:right="-113"/>
              <w:rPr>
                <w:rFonts w:eastAsiaTheme="minorEastAsia" w:cstheme="minorBidi"/>
                <w:color w:val="auto"/>
              </w:rPr>
            </w:pPr>
            <w:r w:rsidRPr="2E14CAA1">
              <w:rPr>
                <w:rFonts w:eastAsiaTheme="minorEastAsia" w:cstheme="minorBidi"/>
                <w:color w:val="auto"/>
              </w:rPr>
              <w:t>Which learning resources/ references will scaffold the students’ learning?</w:t>
            </w:r>
          </w:p>
        </w:tc>
        <w:tc>
          <w:tcPr>
            <w:tcW w:w="7766" w:type="dxa"/>
            <w:shd w:val="clear" w:color="auto" w:fill="auto"/>
          </w:tcPr>
          <w:p w14:paraId="5FDC8877" w14:textId="632F4A36" w:rsidR="00EE2E3F" w:rsidRPr="00EE2E3F" w:rsidRDefault="0048310C" w:rsidP="40E809AA">
            <w:pPr>
              <w:tabs>
                <w:tab w:val="right" w:leader="dot" w:pos="9103"/>
              </w:tabs>
              <w:rPr>
                <w:rFonts w:eastAsiaTheme="minorEastAsia" w:cstheme="minorBidi"/>
              </w:rPr>
            </w:pPr>
            <w:hyperlink r:id="rId32">
              <w:r w:rsidR="13B21882" w:rsidRPr="40E809AA">
                <w:rPr>
                  <w:rStyle w:val="Hyperlink"/>
                  <w:rFonts w:eastAsiaTheme="minorEastAsia" w:cstheme="minorBidi"/>
                </w:rPr>
                <w:t>R4.1 - steps in M&amp;E</w:t>
              </w:r>
            </w:hyperlink>
            <w:r w:rsidR="00EE2E3F" w:rsidRPr="2E14CAA1">
              <w:rPr>
                <w:rFonts w:cstheme="minorBidi"/>
                <w:color w:val="auto"/>
              </w:rPr>
              <w:fldChar w:fldCharType="begin"/>
            </w:r>
            <w:r w:rsidR="00192DA7" w:rsidRPr="40E809AA">
              <w:rPr>
                <w:rFonts w:cstheme="minorBidi"/>
                <w:color w:val="auto"/>
              </w:rPr>
              <w:instrText xml:space="preserve"> HYPERLINK "https://drive.google.com/file/d/13W_zwgvr0AMQJy65f-Y7FFmrtOtzQVox/view?usp=sharing" </w:instrText>
            </w:r>
            <w:r w:rsidR="00EE2E3F" w:rsidRPr="2E14CAA1">
              <w:rPr>
                <w:rFonts w:cstheme="minorBidi"/>
                <w:color w:val="auto"/>
              </w:rPr>
              <w:fldChar w:fldCharType="separate"/>
            </w:r>
          </w:p>
          <w:p w14:paraId="201DB8D1" w14:textId="164B78AB" w:rsidR="00BB23A2" w:rsidRPr="00CF333A" w:rsidRDefault="00EE2E3F" w:rsidP="00EE2E3F">
            <w:pPr>
              <w:tabs>
                <w:tab w:val="right" w:leader="dot" w:pos="9103"/>
              </w:tabs>
              <w:rPr>
                <w:rFonts w:eastAsiaTheme="minorEastAsia" w:cstheme="minorBidi"/>
                <w:color w:val="auto"/>
              </w:rPr>
            </w:pPr>
            <w:r w:rsidRPr="2E14CAA1">
              <w:rPr>
                <w:rFonts w:cstheme="minorBidi"/>
                <w:color w:val="auto"/>
                <w:shd w:val="clear" w:color="auto" w:fill="E6E6E6"/>
              </w:rPr>
              <w:fldChar w:fldCharType="end"/>
            </w:r>
            <w:sdt>
              <w:sdtPr>
                <w:rPr>
                  <w:rFonts w:cstheme="minorBidi"/>
                  <w:color w:val="auto"/>
                  <w:shd w:val="clear" w:color="auto" w:fill="E6E6E6"/>
                </w:rPr>
                <w:tag w:val="goog_rdk_21"/>
                <w:id w:val="1930535215"/>
                <w:placeholder>
                  <w:docPart w:val="AC4E997647314278B2AF43595C5FE3CE"/>
                </w:placeholder>
              </w:sdtPr>
              <w:sdtEndPr/>
              <w:sdtContent/>
            </w:sdt>
            <w:hyperlink r:id="rId33" w:history="1">
              <w:r w:rsidR="49ED0AD0" w:rsidRPr="00B7642E">
                <w:rPr>
                  <w:rStyle w:val="Hyperlink"/>
                </w:rPr>
                <w:t>R4.2 – steps in the M&amp;E process</w:t>
              </w:r>
            </w:hyperlink>
            <w:r w:rsidR="49ED0AD0">
              <w:t xml:space="preserve"> </w:t>
            </w:r>
          </w:p>
        </w:tc>
      </w:tr>
      <w:tr w:rsidR="00BB23A2" w:rsidRPr="00CF333A" w14:paraId="33857E94" w14:textId="77777777" w:rsidTr="40E809AA">
        <w:trPr>
          <w:trHeight w:val="195"/>
        </w:trPr>
        <w:tc>
          <w:tcPr>
            <w:tcW w:w="2689" w:type="dxa"/>
            <w:shd w:val="clear" w:color="auto" w:fill="F1E3DD"/>
          </w:tcPr>
          <w:p w14:paraId="72928F43" w14:textId="77777777" w:rsidR="00BB23A2" w:rsidRPr="00CF333A" w:rsidRDefault="00BB23A2" w:rsidP="00F52045">
            <w:pPr>
              <w:tabs>
                <w:tab w:val="right" w:leader="dot" w:pos="9103"/>
              </w:tabs>
              <w:ind w:right="-113"/>
              <w:rPr>
                <w:rFonts w:eastAsiaTheme="minorEastAsia" w:cstheme="minorBidi"/>
                <w:color w:val="auto"/>
              </w:rPr>
            </w:pPr>
            <w:r w:rsidRPr="2E14CAA1">
              <w:rPr>
                <w:rFonts w:eastAsiaTheme="minorEastAsia" w:cstheme="minorBidi"/>
                <w:color w:val="auto"/>
              </w:rPr>
              <w:t>How are students enabled to access the resources?</w:t>
            </w:r>
          </w:p>
        </w:tc>
        <w:tc>
          <w:tcPr>
            <w:tcW w:w="7766" w:type="dxa"/>
            <w:shd w:val="clear" w:color="auto" w:fill="auto"/>
          </w:tcPr>
          <w:p w14:paraId="7B8EE21D" w14:textId="4D9417FF" w:rsidR="00BB23A2" w:rsidRPr="00CF333A" w:rsidRDefault="00EE2E3F" w:rsidP="00F52045">
            <w:pPr>
              <w:tabs>
                <w:tab w:val="right" w:leader="dot" w:pos="9103"/>
              </w:tabs>
              <w:rPr>
                <w:rFonts w:eastAsiaTheme="minorEastAsia" w:cstheme="minorBidi"/>
                <w:color w:val="auto"/>
              </w:rPr>
            </w:pPr>
            <w:r w:rsidRPr="2E14CAA1">
              <w:rPr>
                <w:rFonts w:eastAsiaTheme="minorEastAsia" w:cstheme="minorBidi"/>
                <w:color w:val="auto"/>
              </w:rPr>
              <w:t>Resources are shared on the VLE that students have access to using a shared enrolment key.</w:t>
            </w:r>
          </w:p>
        </w:tc>
      </w:tr>
      <w:tr w:rsidR="00BB23A2" w:rsidRPr="00CF333A" w14:paraId="7E930B37" w14:textId="77777777" w:rsidTr="40E809AA">
        <w:trPr>
          <w:trHeight w:val="195"/>
        </w:trPr>
        <w:tc>
          <w:tcPr>
            <w:tcW w:w="2689" w:type="dxa"/>
            <w:shd w:val="clear" w:color="auto" w:fill="F1E3DD"/>
          </w:tcPr>
          <w:p w14:paraId="2355B9FA" w14:textId="77777777" w:rsidR="00BB23A2" w:rsidRPr="00CF333A" w:rsidRDefault="00BB23A2" w:rsidP="00F52045">
            <w:pPr>
              <w:tabs>
                <w:tab w:val="right" w:leader="dot" w:pos="9103"/>
              </w:tabs>
              <w:ind w:right="-113"/>
              <w:rPr>
                <w:rFonts w:eastAsiaTheme="minorEastAsia" w:cstheme="minorBidi"/>
                <w:color w:val="auto"/>
              </w:rPr>
            </w:pPr>
            <w:r w:rsidRPr="2E14CAA1">
              <w:rPr>
                <w:rFonts w:eastAsiaTheme="minorEastAsia" w:cstheme="minorBidi"/>
                <w:color w:val="auto"/>
              </w:rPr>
              <w:t>Where in this unit are students expected to work collaboratively?</w:t>
            </w:r>
          </w:p>
        </w:tc>
        <w:tc>
          <w:tcPr>
            <w:tcW w:w="7766" w:type="dxa"/>
            <w:shd w:val="clear" w:color="auto" w:fill="auto"/>
          </w:tcPr>
          <w:p w14:paraId="2ACC66DE" w14:textId="057B8C2E" w:rsidR="00BB23A2" w:rsidRPr="00CF333A" w:rsidRDefault="00EE2E3F" w:rsidP="00F52045">
            <w:pPr>
              <w:tabs>
                <w:tab w:val="right" w:leader="dot" w:pos="9103"/>
              </w:tabs>
              <w:rPr>
                <w:rFonts w:eastAsiaTheme="minorEastAsia" w:cstheme="minorBidi"/>
                <w:color w:val="auto"/>
              </w:rPr>
            </w:pPr>
            <w:r w:rsidRPr="2E14CAA1">
              <w:rPr>
                <w:rFonts w:eastAsiaTheme="minorEastAsia" w:cstheme="minorBidi"/>
                <w:color w:val="auto"/>
              </w:rPr>
              <w:t>Commenting on your peers’ work in the class group as well as online discussion in your smaller group are the bases of collaboration in this unit.</w:t>
            </w:r>
          </w:p>
        </w:tc>
      </w:tr>
      <w:tr w:rsidR="00BB23A2" w:rsidRPr="00CF333A" w14:paraId="188067C2" w14:textId="77777777" w:rsidTr="40E809AA">
        <w:trPr>
          <w:trHeight w:val="195"/>
        </w:trPr>
        <w:tc>
          <w:tcPr>
            <w:tcW w:w="2689" w:type="dxa"/>
            <w:shd w:val="clear" w:color="auto" w:fill="F1E3DD"/>
          </w:tcPr>
          <w:p w14:paraId="6A224280" w14:textId="77777777" w:rsidR="00BB23A2" w:rsidRPr="00CF333A" w:rsidRDefault="00BB23A2" w:rsidP="00F52045">
            <w:pPr>
              <w:tabs>
                <w:tab w:val="right" w:leader="dot" w:pos="9103"/>
              </w:tabs>
              <w:ind w:right="-113"/>
              <w:rPr>
                <w:rFonts w:eastAsiaTheme="minorEastAsia" w:cstheme="minorBidi"/>
                <w:color w:val="auto"/>
              </w:rPr>
            </w:pPr>
            <w:r w:rsidRPr="2E14CAA1">
              <w:rPr>
                <w:rFonts w:eastAsiaTheme="minorEastAsia" w:cstheme="minorBidi"/>
                <w:color w:val="auto"/>
              </w:rPr>
              <w:t>How has an inclusive approach been incorporated in this unit?</w:t>
            </w:r>
          </w:p>
        </w:tc>
        <w:tc>
          <w:tcPr>
            <w:tcW w:w="7766" w:type="dxa"/>
            <w:shd w:val="clear" w:color="auto" w:fill="auto"/>
          </w:tcPr>
          <w:p w14:paraId="3F5E1CB7" w14:textId="7A70DDE1" w:rsidR="00BB23A2" w:rsidRPr="00CF333A" w:rsidRDefault="00EE2E3F" w:rsidP="00F52045">
            <w:pPr>
              <w:tabs>
                <w:tab w:val="right" w:leader="dot" w:pos="9103"/>
              </w:tabs>
              <w:rPr>
                <w:rFonts w:eastAsiaTheme="minorEastAsia" w:cstheme="minorBidi"/>
                <w:color w:val="auto"/>
              </w:rPr>
            </w:pPr>
            <w:r w:rsidRPr="2E14CAA1">
              <w:rPr>
                <w:rFonts w:eastAsiaTheme="minorEastAsia" w:cstheme="minorBidi"/>
                <w:color w:val="auto"/>
              </w:rPr>
              <w:t>You will obtain access to computers in the laboratory in case you do not have a personal computer. All resources are downloadable for use offline.</w:t>
            </w:r>
          </w:p>
        </w:tc>
      </w:tr>
      <w:tr w:rsidR="00BB23A2" w:rsidRPr="00CF333A" w14:paraId="6A8D5A9C" w14:textId="77777777" w:rsidTr="40E809AA">
        <w:trPr>
          <w:trHeight w:val="195"/>
        </w:trPr>
        <w:tc>
          <w:tcPr>
            <w:tcW w:w="2689" w:type="dxa"/>
            <w:shd w:val="clear" w:color="auto" w:fill="F1E3DD"/>
          </w:tcPr>
          <w:p w14:paraId="111937B3" w14:textId="77777777" w:rsidR="00BB23A2" w:rsidRPr="00CF333A" w:rsidRDefault="00BB23A2" w:rsidP="00F52045">
            <w:pPr>
              <w:tabs>
                <w:tab w:val="right" w:leader="dot" w:pos="9103"/>
              </w:tabs>
              <w:ind w:right="-113"/>
              <w:rPr>
                <w:rFonts w:eastAsiaTheme="minorEastAsia" w:cstheme="minorBidi"/>
                <w:color w:val="auto"/>
              </w:rPr>
            </w:pPr>
            <w:r w:rsidRPr="2E14CAA1">
              <w:rPr>
                <w:rFonts w:eastAsiaTheme="minorEastAsia" w:cstheme="minorBidi"/>
                <w:color w:val="auto"/>
              </w:rPr>
              <w:t>How will feedback on unit be obtained from students?</w:t>
            </w:r>
          </w:p>
        </w:tc>
        <w:tc>
          <w:tcPr>
            <w:tcW w:w="7766" w:type="dxa"/>
            <w:shd w:val="clear" w:color="auto" w:fill="auto"/>
          </w:tcPr>
          <w:p w14:paraId="0F7A86AD" w14:textId="32A4DA07" w:rsidR="00BB23A2" w:rsidRPr="00CF333A" w:rsidRDefault="00EE2E3F" w:rsidP="00F52045">
            <w:pPr>
              <w:tabs>
                <w:tab w:val="right" w:leader="dot" w:pos="9103"/>
              </w:tabs>
              <w:rPr>
                <w:rFonts w:eastAsiaTheme="minorEastAsia" w:cstheme="minorBidi"/>
                <w:color w:val="auto"/>
              </w:rPr>
            </w:pPr>
            <w:r w:rsidRPr="2E14CAA1">
              <w:rPr>
                <w:rFonts w:eastAsiaTheme="minorEastAsia" w:cstheme="minorBidi"/>
                <w:color w:val="auto"/>
              </w:rPr>
              <w:t>You will provide a one paragraph reflection on the unit by completing the online evaluation form.</w:t>
            </w:r>
          </w:p>
        </w:tc>
      </w:tr>
      <w:tr w:rsidR="00BB23A2" w:rsidRPr="00CF333A" w14:paraId="5F6CFC79" w14:textId="77777777" w:rsidTr="40E809AA">
        <w:trPr>
          <w:trHeight w:val="195"/>
        </w:trPr>
        <w:tc>
          <w:tcPr>
            <w:tcW w:w="2689" w:type="dxa"/>
            <w:shd w:val="clear" w:color="auto" w:fill="F1E3DD"/>
          </w:tcPr>
          <w:p w14:paraId="4BDA029D" w14:textId="77777777" w:rsidR="00BB23A2" w:rsidRPr="00CF333A" w:rsidRDefault="00BB23A2" w:rsidP="00F52045">
            <w:pPr>
              <w:tabs>
                <w:tab w:val="right" w:leader="dot" w:pos="9103"/>
              </w:tabs>
              <w:ind w:right="-113"/>
              <w:rPr>
                <w:rFonts w:eastAsiaTheme="minorEastAsia" w:cstheme="minorBidi"/>
                <w:color w:val="auto"/>
              </w:rPr>
            </w:pPr>
            <w:r w:rsidRPr="2E14CAA1">
              <w:rPr>
                <w:rFonts w:eastAsiaTheme="minorEastAsia" w:cstheme="minorBidi"/>
                <w:color w:val="auto"/>
              </w:rPr>
              <w:t>How will student feedback be used to improve unit?</w:t>
            </w:r>
          </w:p>
        </w:tc>
        <w:tc>
          <w:tcPr>
            <w:tcW w:w="7766" w:type="dxa"/>
            <w:shd w:val="clear" w:color="auto" w:fill="auto"/>
          </w:tcPr>
          <w:p w14:paraId="05A3291D" w14:textId="64504636" w:rsidR="00BB23A2" w:rsidRPr="00CF333A" w:rsidRDefault="00EE2E3F" w:rsidP="00F52045">
            <w:pPr>
              <w:tabs>
                <w:tab w:val="right" w:leader="dot" w:pos="9103"/>
              </w:tabs>
              <w:rPr>
                <w:rFonts w:eastAsiaTheme="minorEastAsia" w:cstheme="minorBidi"/>
                <w:color w:val="auto"/>
              </w:rPr>
            </w:pPr>
            <w:r w:rsidRPr="2E14CAA1">
              <w:rPr>
                <w:rFonts w:eastAsiaTheme="minorEastAsia" w:cstheme="minorBidi"/>
                <w:color w:val="auto"/>
              </w:rPr>
              <w:t>You are required to provide feedback quarterly (every three weeks) as the module progresses. Your feedback will be incorporated in improving the current and subsequent cohorts.</w:t>
            </w:r>
          </w:p>
        </w:tc>
      </w:tr>
      <w:tr w:rsidR="00BB23A2" w:rsidRPr="00CF333A" w14:paraId="11AD37D6" w14:textId="77777777" w:rsidTr="40E809AA">
        <w:trPr>
          <w:trHeight w:val="195"/>
        </w:trPr>
        <w:tc>
          <w:tcPr>
            <w:tcW w:w="2689" w:type="dxa"/>
            <w:shd w:val="clear" w:color="auto" w:fill="F1E3DD"/>
          </w:tcPr>
          <w:p w14:paraId="731E9DF9" w14:textId="77777777" w:rsidR="00BB23A2" w:rsidRPr="00CF333A" w:rsidRDefault="00BB23A2" w:rsidP="00F52045">
            <w:pPr>
              <w:tabs>
                <w:tab w:val="right" w:leader="dot" w:pos="9103"/>
              </w:tabs>
              <w:ind w:right="-113"/>
              <w:rPr>
                <w:rFonts w:eastAsiaTheme="minorEastAsia" w:cstheme="minorBidi"/>
                <w:color w:val="auto"/>
              </w:rPr>
            </w:pPr>
            <w:r w:rsidRPr="2E14CAA1">
              <w:rPr>
                <w:rFonts w:eastAsiaTheme="minorEastAsia" w:cstheme="minorBidi"/>
                <w:color w:val="auto"/>
              </w:rPr>
              <w:t>At which point(s) will students receive formative feedback on the work they have done in the unit?</w:t>
            </w:r>
          </w:p>
        </w:tc>
        <w:tc>
          <w:tcPr>
            <w:tcW w:w="7766" w:type="dxa"/>
            <w:shd w:val="clear" w:color="auto" w:fill="auto"/>
          </w:tcPr>
          <w:p w14:paraId="789F487F" w14:textId="54A26BAF" w:rsidR="00BB23A2" w:rsidRPr="00CF333A" w:rsidRDefault="00EE2E3F" w:rsidP="00F52045">
            <w:pPr>
              <w:tabs>
                <w:tab w:val="right" w:leader="dot" w:pos="9103"/>
              </w:tabs>
              <w:rPr>
                <w:rFonts w:eastAsiaTheme="minorEastAsia" w:cstheme="minorBidi"/>
                <w:color w:val="auto"/>
              </w:rPr>
            </w:pPr>
            <w:r w:rsidRPr="2E14CAA1">
              <w:rPr>
                <w:rFonts w:eastAsiaTheme="minorEastAsia" w:cstheme="minorBidi"/>
                <w:color w:val="auto"/>
              </w:rPr>
              <w:t>You will get feedback within 72 hours after submission to help you improve.</w:t>
            </w:r>
          </w:p>
        </w:tc>
      </w:tr>
    </w:tbl>
    <w:p w14:paraId="3D43BE6C" w14:textId="77777777" w:rsidR="00BB23A2" w:rsidRPr="00CF333A" w:rsidRDefault="00BB23A2" w:rsidP="00BB23A2">
      <w:pPr>
        <w:rPr>
          <w:rFonts w:eastAsiaTheme="minorEastAsia" w:cstheme="minorBidi"/>
          <w:color w:val="auto"/>
        </w:rPr>
      </w:pPr>
      <w:r w:rsidRPr="2E14CAA1">
        <w:rPr>
          <w:rFonts w:eastAsiaTheme="minorEastAsia" w:cstheme="minorBidi"/>
          <w:color w:val="auto"/>
        </w:rPr>
        <w:t>END OF UNIT/WEEK/SECTION-LEVEL TEMPLATE</w:t>
      </w:r>
    </w:p>
    <w:p w14:paraId="6AECF91E" w14:textId="77777777" w:rsidR="00BB23A2" w:rsidRPr="00CF333A" w:rsidRDefault="00BB23A2" w:rsidP="00BB23A2">
      <w:pPr>
        <w:rPr>
          <w:rFonts w:eastAsiaTheme="minorEastAsia" w:cstheme="minorBidi"/>
          <w:i/>
          <w:color w:val="auto"/>
        </w:rPr>
      </w:pPr>
      <w:r w:rsidRPr="2E14CAA1">
        <w:rPr>
          <w:rFonts w:eastAsiaTheme="minorEastAsia" w:cstheme="minorBidi"/>
          <w:i/>
          <w:color w:val="auto"/>
        </w:rPr>
        <w:t>You should copy sufficient unit templates so that there is one for each unit of your module in the space below.</w:t>
      </w:r>
    </w:p>
    <w:p w14:paraId="747EAE32" w14:textId="201DE378" w:rsidR="00BB23A2" w:rsidRDefault="00BB23A2">
      <w:pPr>
        <w:spacing w:before="0" w:after="160" w:line="259" w:lineRule="auto"/>
        <w:rPr>
          <w:rFonts w:eastAsiaTheme="minorEastAsia" w:cstheme="minorBidi"/>
          <w:i/>
          <w:color w:val="auto"/>
        </w:rPr>
      </w:pPr>
      <w:r w:rsidRPr="2E14CAA1">
        <w:rPr>
          <w:rFonts w:eastAsiaTheme="minorEastAsia" w:cstheme="minorBidi"/>
          <w:i/>
          <w:color w:val="auto"/>
        </w:rPr>
        <w:br w:type="page"/>
      </w:r>
    </w:p>
    <w:p w14:paraId="2AE9736F" w14:textId="77777777" w:rsidR="00BB23A2" w:rsidRPr="00CF333A" w:rsidRDefault="00BB23A2" w:rsidP="00BB23A2">
      <w:pPr>
        <w:rPr>
          <w:rFonts w:eastAsiaTheme="minorEastAsia" w:cstheme="minorBidi"/>
          <w:i/>
          <w:color w:val="auto"/>
        </w:rPr>
      </w:pPr>
      <w:r w:rsidRPr="2E14CAA1">
        <w:rPr>
          <w:rFonts w:eastAsiaTheme="minorEastAsia" w:cstheme="minorBidi"/>
          <w:color w:val="auto"/>
        </w:rPr>
        <w:lastRenderedPageBreak/>
        <w:t>UNIT/WEEK/SECTION-LEVEL TEMPLATE</w:t>
      </w:r>
      <w:r w:rsidRPr="2E14CAA1">
        <w:rPr>
          <w:rFonts w:eastAsiaTheme="minorEastAsia" w:cstheme="minorBidi"/>
          <w:i/>
          <w:color w:val="auto"/>
        </w:rPr>
        <w:t xml:space="preserve"> </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BB23A2" w:rsidRPr="00CF333A" w14:paraId="3AFE9F67" w14:textId="77777777" w:rsidTr="007058BC">
        <w:tc>
          <w:tcPr>
            <w:tcW w:w="5227" w:type="dxa"/>
            <w:gridSpan w:val="2"/>
            <w:tcBorders>
              <w:right w:val="nil"/>
            </w:tcBorders>
            <w:shd w:val="clear" w:color="auto" w:fill="C99378"/>
          </w:tcPr>
          <w:p w14:paraId="58FE2CFC" w14:textId="77777777" w:rsidR="00BB23A2" w:rsidRPr="00CF333A" w:rsidRDefault="00BB23A2" w:rsidP="00F52045">
            <w:pPr>
              <w:tabs>
                <w:tab w:val="right" w:leader="dot" w:pos="9103"/>
              </w:tabs>
              <w:rPr>
                <w:rFonts w:eastAsiaTheme="minorEastAsia" w:cstheme="minorBidi"/>
                <w:b/>
                <w:color w:val="auto"/>
              </w:rPr>
            </w:pPr>
            <w:r w:rsidRPr="2E14CAA1">
              <w:rPr>
                <w:rFonts w:eastAsiaTheme="minorEastAsia" w:cstheme="minorBidi"/>
                <w:b/>
                <w:color w:val="auto"/>
              </w:rPr>
              <w:t>Unit-level overview</w:t>
            </w:r>
          </w:p>
        </w:tc>
        <w:tc>
          <w:tcPr>
            <w:tcW w:w="4266" w:type="dxa"/>
            <w:tcBorders>
              <w:left w:val="nil"/>
            </w:tcBorders>
            <w:shd w:val="clear" w:color="auto" w:fill="C99378"/>
          </w:tcPr>
          <w:p w14:paraId="2A109A36" w14:textId="77777777" w:rsidR="00BB23A2" w:rsidRPr="00CF333A" w:rsidRDefault="00BB23A2" w:rsidP="00F52045">
            <w:pPr>
              <w:tabs>
                <w:tab w:val="right" w:leader="dot" w:pos="9103"/>
              </w:tabs>
              <w:jc w:val="right"/>
              <w:rPr>
                <w:rFonts w:eastAsiaTheme="minorEastAsia" w:cstheme="minorBidi"/>
                <w:b/>
                <w:color w:val="auto"/>
              </w:rPr>
            </w:pPr>
            <w:r w:rsidRPr="2E14CAA1">
              <w:rPr>
                <w:rFonts w:eastAsiaTheme="minorEastAsia" w:cstheme="minorBidi"/>
                <w:b/>
                <w:color w:val="auto"/>
              </w:rPr>
              <w:t>Unit/week/section</w:t>
            </w:r>
          </w:p>
        </w:tc>
        <w:tc>
          <w:tcPr>
            <w:tcW w:w="962" w:type="dxa"/>
            <w:shd w:val="clear" w:color="auto" w:fill="auto"/>
          </w:tcPr>
          <w:p w14:paraId="59F8DB36" w14:textId="77777777" w:rsidR="00BB23A2" w:rsidRPr="00CF333A" w:rsidRDefault="00BB23A2" w:rsidP="00BA2B40">
            <w:pPr>
              <w:pStyle w:val="ListParagraph"/>
              <w:numPr>
                <w:ilvl w:val="0"/>
                <w:numId w:val="11"/>
              </w:numPr>
              <w:tabs>
                <w:tab w:val="right" w:leader="dot" w:pos="9103"/>
              </w:tabs>
              <w:jc w:val="center"/>
              <w:rPr>
                <w:rFonts w:eastAsiaTheme="minorEastAsia" w:cstheme="minorBidi"/>
                <w:b/>
                <w:color w:val="auto"/>
              </w:rPr>
            </w:pPr>
          </w:p>
        </w:tc>
      </w:tr>
      <w:tr w:rsidR="00BB23A2" w:rsidRPr="00CF333A" w14:paraId="000D89A2" w14:textId="77777777" w:rsidTr="00A96BAC">
        <w:tc>
          <w:tcPr>
            <w:tcW w:w="2689" w:type="dxa"/>
            <w:shd w:val="clear" w:color="auto" w:fill="F1E3DD"/>
          </w:tcPr>
          <w:p w14:paraId="553604C3" w14:textId="77777777" w:rsidR="00BB23A2" w:rsidRPr="00CF333A" w:rsidRDefault="00BB23A2" w:rsidP="00F52045">
            <w:pPr>
              <w:tabs>
                <w:tab w:val="right" w:leader="dot" w:pos="9103"/>
              </w:tabs>
              <w:ind w:right="-113"/>
              <w:rPr>
                <w:rFonts w:eastAsiaTheme="minorEastAsia" w:cstheme="minorBidi"/>
                <w:color w:val="auto"/>
              </w:rPr>
            </w:pPr>
            <w:r w:rsidRPr="2E14CAA1">
              <w:rPr>
                <w:rFonts w:eastAsiaTheme="minorEastAsia" w:cstheme="minorBidi"/>
                <w:color w:val="auto"/>
              </w:rPr>
              <w:t>Topic name:</w:t>
            </w:r>
          </w:p>
        </w:tc>
        <w:tc>
          <w:tcPr>
            <w:tcW w:w="7766" w:type="dxa"/>
            <w:gridSpan w:val="3"/>
            <w:shd w:val="clear" w:color="auto" w:fill="auto"/>
          </w:tcPr>
          <w:p w14:paraId="14619E95" w14:textId="2DAFF181" w:rsidR="00BB23A2" w:rsidRPr="00CF333A" w:rsidRDefault="00E0160F" w:rsidP="00F52045">
            <w:pPr>
              <w:tabs>
                <w:tab w:val="right" w:leader="dot" w:pos="9103"/>
              </w:tabs>
              <w:rPr>
                <w:rFonts w:eastAsiaTheme="minorEastAsia" w:cstheme="minorBidi"/>
                <w:color w:val="auto"/>
              </w:rPr>
            </w:pPr>
            <w:r w:rsidRPr="2E14CAA1">
              <w:rPr>
                <w:rFonts w:eastAsiaTheme="minorEastAsia" w:cstheme="minorBidi"/>
                <w:color w:val="auto"/>
              </w:rPr>
              <w:t>Formulating Outcomes and Goals</w:t>
            </w:r>
          </w:p>
        </w:tc>
      </w:tr>
      <w:tr w:rsidR="00BB23A2" w:rsidRPr="00CF333A" w14:paraId="404FB119" w14:textId="77777777" w:rsidTr="00A96BAC">
        <w:tc>
          <w:tcPr>
            <w:tcW w:w="2689" w:type="dxa"/>
            <w:shd w:val="clear" w:color="auto" w:fill="F1E3DD"/>
          </w:tcPr>
          <w:p w14:paraId="2265B49D" w14:textId="77777777" w:rsidR="00BB23A2" w:rsidRPr="00CF333A" w:rsidRDefault="00BB23A2" w:rsidP="00F52045">
            <w:pPr>
              <w:tabs>
                <w:tab w:val="right" w:leader="dot" w:pos="9103"/>
              </w:tabs>
              <w:ind w:right="-113"/>
              <w:rPr>
                <w:rFonts w:eastAsiaTheme="minorEastAsia" w:cstheme="minorBidi"/>
                <w:color w:val="auto"/>
              </w:rPr>
            </w:pPr>
            <w:r w:rsidRPr="2E14CAA1">
              <w:rPr>
                <w:rFonts w:eastAsiaTheme="minorEastAsia" w:cstheme="minorBidi"/>
                <w:color w:val="auto"/>
              </w:rPr>
              <w:t>Aim of the topic:</w:t>
            </w:r>
          </w:p>
        </w:tc>
        <w:tc>
          <w:tcPr>
            <w:tcW w:w="7766" w:type="dxa"/>
            <w:gridSpan w:val="3"/>
            <w:shd w:val="clear" w:color="auto" w:fill="auto"/>
          </w:tcPr>
          <w:p w14:paraId="32CEBDAF" w14:textId="2BAD85CB" w:rsidR="00BB23A2" w:rsidRPr="00CF333A" w:rsidRDefault="59E1CC2C" w:rsidP="1E2D198B">
            <w:pPr>
              <w:tabs>
                <w:tab w:val="right" w:leader="dot" w:pos="9103"/>
              </w:tabs>
              <w:rPr>
                <w:rFonts w:eastAsiaTheme="minorEastAsia" w:cstheme="minorBidi"/>
                <w:color w:val="auto"/>
              </w:rPr>
            </w:pPr>
            <w:r w:rsidRPr="1E2D198B">
              <w:rPr>
                <w:rFonts w:cstheme="minorBidi"/>
                <w:color w:val="auto"/>
              </w:rPr>
              <w:t xml:space="preserve">This unit aims at helping you formulate outcomes and goals in the Monitoring &amp; Evaluation process. You will then use these skills to formulate outcomes and goals in the </w:t>
            </w:r>
            <w:sdt>
              <w:sdtPr>
                <w:rPr>
                  <w:rFonts w:cstheme="minorBidi"/>
                  <w:color w:val="auto"/>
                  <w:shd w:val="clear" w:color="auto" w:fill="E6E6E6"/>
                </w:rPr>
                <w:tag w:val="goog_rdk_0"/>
                <w:id w:val="415366918"/>
                <w:placeholder>
                  <w:docPart w:val="DefaultPlaceholder_1081868574"/>
                </w:placeholder>
              </w:sdtPr>
              <w:sdtEndPr/>
              <w:sdtContent/>
            </w:sdt>
            <w:r w:rsidRPr="1E2D198B">
              <w:rPr>
                <w:rFonts w:cstheme="minorBidi"/>
                <w:color w:val="auto"/>
              </w:rPr>
              <w:t>two project case scenarios you developed in Unit 4.</w:t>
            </w:r>
          </w:p>
        </w:tc>
      </w:tr>
      <w:tr w:rsidR="00BB23A2" w:rsidRPr="00CF333A" w14:paraId="34496B0E" w14:textId="77777777" w:rsidTr="00A96BAC">
        <w:tc>
          <w:tcPr>
            <w:tcW w:w="2689" w:type="dxa"/>
            <w:shd w:val="clear" w:color="auto" w:fill="F1E3DD"/>
          </w:tcPr>
          <w:p w14:paraId="4C49F3B5" w14:textId="77777777" w:rsidR="00BB23A2" w:rsidRPr="00CF333A" w:rsidRDefault="00BB23A2" w:rsidP="00F52045">
            <w:pPr>
              <w:tabs>
                <w:tab w:val="right" w:leader="dot" w:pos="9103"/>
              </w:tabs>
              <w:rPr>
                <w:rFonts w:eastAsiaTheme="minorEastAsia" w:cstheme="minorBidi"/>
                <w:color w:val="auto"/>
              </w:rPr>
            </w:pPr>
            <w:r w:rsidRPr="2E14CAA1">
              <w:rPr>
                <w:rFonts w:eastAsiaTheme="minorEastAsia" w:cstheme="minorBidi"/>
                <w:color w:val="auto"/>
              </w:rPr>
              <w:t>This topic covers:</w:t>
            </w:r>
          </w:p>
        </w:tc>
        <w:tc>
          <w:tcPr>
            <w:tcW w:w="7766" w:type="dxa"/>
            <w:gridSpan w:val="3"/>
            <w:shd w:val="clear" w:color="auto" w:fill="auto"/>
          </w:tcPr>
          <w:p w14:paraId="4C17489C" w14:textId="6A2B63BB" w:rsidR="00BB23A2" w:rsidRPr="004A6CB0" w:rsidRDefault="004A6CB0" w:rsidP="004A6CB0">
            <w:pPr>
              <w:tabs>
                <w:tab w:val="right" w:leader="dot" w:pos="9103"/>
              </w:tabs>
              <w:rPr>
                <w:rFonts w:eastAsiaTheme="minorEastAsia" w:cstheme="minorBidi"/>
                <w:color w:val="auto"/>
              </w:rPr>
            </w:pPr>
            <w:r w:rsidRPr="2E14CAA1">
              <w:rPr>
                <w:rFonts w:eastAsiaTheme="minorEastAsia" w:cstheme="minorBidi"/>
                <w:color w:val="auto"/>
              </w:rPr>
              <w:t>The development outcomes and goals in an M&amp;E</w:t>
            </w:r>
          </w:p>
        </w:tc>
      </w:tr>
      <w:tr w:rsidR="00BB23A2" w:rsidRPr="00CF333A" w14:paraId="24633896" w14:textId="77777777" w:rsidTr="00A96BAC">
        <w:tc>
          <w:tcPr>
            <w:tcW w:w="2689" w:type="dxa"/>
            <w:shd w:val="clear" w:color="auto" w:fill="F1E3DD"/>
          </w:tcPr>
          <w:p w14:paraId="7F9CBE84" w14:textId="77777777" w:rsidR="00BB23A2" w:rsidRPr="00CF333A" w:rsidRDefault="00BB23A2" w:rsidP="00F52045">
            <w:pPr>
              <w:tabs>
                <w:tab w:val="right" w:leader="dot" w:pos="9103"/>
              </w:tabs>
              <w:ind w:right="-113"/>
              <w:rPr>
                <w:rFonts w:eastAsiaTheme="minorEastAsia" w:cstheme="minorBidi"/>
                <w:color w:val="auto"/>
              </w:rPr>
            </w:pPr>
            <w:r w:rsidRPr="2E14CAA1">
              <w:rPr>
                <w:rFonts w:eastAsiaTheme="minorEastAsia" w:cstheme="minorBidi"/>
                <w:color w:val="auto"/>
              </w:rPr>
              <w:t>Intended learning outcomes:</w:t>
            </w:r>
          </w:p>
        </w:tc>
        <w:tc>
          <w:tcPr>
            <w:tcW w:w="7766" w:type="dxa"/>
            <w:gridSpan w:val="3"/>
            <w:shd w:val="clear" w:color="auto" w:fill="auto"/>
          </w:tcPr>
          <w:p w14:paraId="3B45C444" w14:textId="21638601" w:rsidR="00BB23A2" w:rsidRPr="00CF333A" w:rsidRDefault="00BB23A2" w:rsidP="00F52045">
            <w:pPr>
              <w:tabs>
                <w:tab w:val="right" w:leader="dot" w:pos="9103"/>
              </w:tabs>
              <w:rPr>
                <w:rFonts w:eastAsiaTheme="minorEastAsia" w:cstheme="minorBidi"/>
                <w:i/>
                <w:color w:val="auto"/>
              </w:rPr>
            </w:pPr>
            <w:r w:rsidRPr="2E14CAA1">
              <w:rPr>
                <w:rFonts w:eastAsiaTheme="minorEastAsia" w:cstheme="minorBidi"/>
                <w:i/>
                <w:color w:val="auto"/>
              </w:rPr>
              <w:t xml:space="preserve">At the end of this </w:t>
            </w:r>
            <w:r w:rsidR="00DF625C" w:rsidRPr="2E14CAA1">
              <w:rPr>
                <w:rFonts w:eastAsiaTheme="minorEastAsia" w:cstheme="minorBidi"/>
                <w:i/>
                <w:color w:val="auto"/>
              </w:rPr>
              <w:t>unit</w:t>
            </w:r>
            <w:r w:rsidRPr="2E14CAA1">
              <w:rPr>
                <w:rFonts w:eastAsiaTheme="minorEastAsia" w:cstheme="minorBidi"/>
                <w:i/>
                <w:color w:val="auto"/>
              </w:rPr>
              <w:t>, you will be able to:</w:t>
            </w:r>
          </w:p>
          <w:p w14:paraId="7E873758" w14:textId="7670EA04" w:rsidR="00BB23A2" w:rsidRPr="00CF333A" w:rsidRDefault="004A6CB0" w:rsidP="00BA2B40">
            <w:pPr>
              <w:pStyle w:val="ListParagraph"/>
              <w:numPr>
                <w:ilvl w:val="0"/>
                <w:numId w:val="26"/>
              </w:numPr>
              <w:tabs>
                <w:tab w:val="right" w:leader="dot" w:pos="9103"/>
              </w:tabs>
              <w:rPr>
                <w:rFonts w:eastAsiaTheme="minorEastAsia" w:cstheme="minorBidi"/>
                <w:color w:val="auto"/>
              </w:rPr>
            </w:pPr>
            <w:r w:rsidRPr="2E14CAA1">
              <w:rPr>
                <w:rFonts w:eastAsiaTheme="minorEastAsia" w:cstheme="minorBidi"/>
                <w:color w:val="auto"/>
              </w:rPr>
              <w:t>Formulate outcomes and goals in an M&amp;E</w:t>
            </w:r>
          </w:p>
        </w:tc>
      </w:tr>
    </w:tbl>
    <w:p w14:paraId="0D7E91A9" w14:textId="77777777" w:rsidR="00BB23A2" w:rsidRPr="00CF333A" w:rsidRDefault="00BB23A2" w:rsidP="00BB23A2">
      <w:pPr>
        <w:rPr>
          <w:rFonts w:eastAsiaTheme="minorEastAsia" w:cstheme="minorBid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BB23A2" w:rsidRPr="00CF333A" w14:paraId="00387914" w14:textId="77777777" w:rsidTr="00A96BAC">
        <w:tc>
          <w:tcPr>
            <w:tcW w:w="2689" w:type="dxa"/>
            <w:shd w:val="clear" w:color="auto" w:fill="F1E3DD"/>
          </w:tcPr>
          <w:p w14:paraId="4BA6B897" w14:textId="77777777" w:rsidR="00BB23A2" w:rsidRPr="00CF333A" w:rsidRDefault="00BB23A2" w:rsidP="00F52045">
            <w:pPr>
              <w:tabs>
                <w:tab w:val="right" w:leader="dot" w:pos="9103"/>
              </w:tabs>
              <w:ind w:right="-113"/>
              <w:rPr>
                <w:rFonts w:eastAsiaTheme="minorEastAsia" w:cstheme="minorBidi"/>
                <w:color w:val="auto"/>
              </w:rPr>
            </w:pPr>
            <w:r w:rsidRPr="2E14CAA1">
              <w:rPr>
                <w:rFonts w:eastAsiaTheme="minorEastAsia" w:cstheme="minorBidi"/>
                <w:color w:val="auto"/>
              </w:rPr>
              <w:t>Overview of student activity:</w:t>
            </w:r>
          </w:p>
        </w:tc>
        <w:tc>
          <w:tcPr>
            <w:tcW w:w="7766" w:type="dxa"/>
            <w:shd w:val="clear" w:color="auto" w:fill="auto"/>
          </w:tcPr>
          <w:p w14:paraId="56045B89" w14:textId="7F10CC87" w:rsidR="00BB23A2" w:rsidRPr="00CF333A" w:rsidRDefault="004A6CB0" w:rsidP="00F52045">
            <w:pPr>
              <w:tabs>
                <w:tab w:val="right" w:leader="dot" w:pos="9103"/>
              </w:tabs>
              <w:rPr>
                <w:rFonts w:eastAsiaTheme="minorEastAsia" w:cstheme="minorBidi"/>
                <w:color w:val="auto"/>
              </w:rPr>
            </w:pPr>
            <w:r w:rsidRPr="2E14CAA1">
              <w:rPr>
                <w:rFonts w:eastAsiaTheme="minorEastAsia" w:cstheme="minorBidi"/>
                <w:color w:val="auto"/>
              </w:rPr>
              <w:t>You will watch a pre-topic video R5.1 which describes methods to identify goals and objectives. You will read article R5.2 which provides you with a shared understanding of what and how M&amp;E is to be used.</w:t>
            </w:r>
          </w:p>
        </w:tc>
      </w:tr>
    </w:tbl>
    <w:p w14:paraId="190D6140" w14:textId="5C14C909" w:rsidR="0EE68792" w:rsidRDefault="0EE68792"/>
    <w:p w14:paraId="4261B74E" w14:textId="314315C9" w:rsidR="49A94E18" w:rsidRDefault="49A94E18">
      <w:pPr>
        <w:rPr>
          <w:rFonts w:eastAsiaTheme="minorEastAsia" w:cstheme="minorBidi"/>
        </w:rPr>
      </w:pPr>
    </w:p>
    <w:p w14:paraId="1189B3BC" w14:textId="77777777" w:rsidR="00BB23A2" w:rsidRPr="00CF333A" w:rsidRDefault="00BB23A2" w:rsidP="00BB23A2">
      <w:pPr>
        <w:rPr>
          <w:rFonts w:eastAsiaTheme="minorEastAsia" w:cstheme="minorBidi"/>
          <w:color w:val="auto"/>
        </w:rPr>
      </w:pPr>
    </w:p>
    <w:tbl>
      <w:tblPr>
        <w:tblStyle w:val="TableGrid"/>
        <w:tblW w:w="0" w:type="auto"/>
        <w:tblLook w:val="04A0" w:firstRow="1" w:lastRow="0" w:firstColumn="1" w:lastColumn="0" w:noHBand="0" w:noVBand="1"/>
      </w:tblPr>
      <w:tblGrid>
        <w:gridCol w:w="5098"/>
        <w:gridCol w:w="709"/>
        <w:gridCol w:w="1559"/>
        <w:gridCol w:w="3090"/>
      </w:tblGrid>
      <w:tr w:rsidR="00BB23A2" w:rsidRPr="00CF333A" w14:paraId="0484C3EE" w14:textId="77777777" w:rsidTr="007058BC">
        <w:tc>
          <w:tcPr>
            <w:tcW w:w="10456" w:type="dxa"/>
            <w:gridSpan w:val="4"/>
            <w:shd w:val="clear" w:color="auto" w:fill="C99378"/>
          </w:tcPr>
          <w:p w14:paraId="6AC0E101" w14:textId="77777777" w:rsidR="00BB23A2" w:rsidRPr="00CF333A" w:rsidRDefault="00BB23A2" w:rsidP="00F52045">
            <w:pPr>
              <w:rPr>
                <w:rFonts w:eastAsiaTheme="minorEastAsia" w:cstheme="minorBidi"/>
                <w:i/>
                <w:color w:val="auto"/>
              </w:rPr>
            </w:pPr>
            <w:r w:rsidRPr="2E14CAA1">
              <w:rPr>
                <w:rFonts w:eastAsiaTheme="minorEastAsia" w:cstheme="minorBidi"/>
                <w:b/>
                <w:color w:val="auto"/>
              </w:rPr>
              <w:t>Constructive alignment of unit level outcomes with module level outcomes, learning activities and assessment</w:t>
            </w:r>
            <w:r>
              <w:br/>
            </w:r>
            <w:r w:rsidRPr="2E14CAA1">
              <w:rPr>
                <w:rFonts w:eastAsiaTheme="minorEastAsia" w:cstheme="minorBidi"/>
                <w:i/>
                <w:color w:val="auto"/>
              </w:rPr>
              <w:t>(Pressing &lt;Tab&gt; at the end of the table will provide additional rows in the table, if required.)</w:t>
            </w:r>
          </w:p>
        </w:tc>
      </w:tr>
      <w:tr w:rsidR="00BB23A2" w:rsidRPr="00CF333A" w14:paraId="380B78D7" w14:textId="77777777" w:rsidTr="00A96BAC">
        <w:trPr>
          <w:cantSplit/>
          <w:trHeight w:val="1648"/>
        </w:trPr>
        <w:tc>
          <w:tcPr>
            <w:tcW w:w="5098" w:type="dxa"/>
            <w:shd w:val="clear" w:color="auto" w:fill="F1E3DD"/>
            <w:vAlign w:val="bottom"/>
          </w:tcPr>
          <w:p w14:paraId="745D41F9" w14:textId="77777777" w:rsidR="00BB23A2" w:rsidRPr="00CF333A" w:rsidRDefault="00BB23A2" w:rsidP="00F52045">
            <w:pPr>
              <w:rPr>
                <w:rFonts w:eastAsiaTheme="minorEastAsia" w:cstheme="minorBidi"/>
                <w:color w:val="auto"/>
              </w:rPr>
            </w:pPr>
            <w:r w:rsidRPr="2E14CAA1">
              <w:rPr>
                <w:rFonts w:eastAsiaTheme="minorEastAsia" w:cstheme="minorBidi"/>
                <w:color w:val="auto"/>
              </w:rPr>
              <w:t>Intended unit learning outcomes:</w:t>
            </w:r>
          </w:p>
        </w:tc>
        <w:tc>
          <w:tcPr>
            <w:tcW w:w="709" w:type="dxa"/>
            <w:shd w:val="clear" w:color="auto" w:fill="F1E3DD"/>
            <w:textDirection w:val="btLr"/>
            <w:vAlign w:val="center"/>
          </w:tcPr>
          <w:p w14:paraId="38B8D65B" w14:textId="77777777" w:rsidR="00BB23A2" w:rsidRPr="00CF333A" w:rsidRDefault="00BB23A2" w:rsidP="00F52045">
            <w:pPr>
              <w:spacing w:before="0" w:after="0"/>
              <w:ind w:left="113" w:right="113"/>
              <w:rPr>
                <w:rFonts w:eastAsiaTheme="minorEastAsia" w:cstheme="minorBidi"/>
                <w:color w:val="auto"/>
              </w:rPr>
            </w:pPr>
            <w:r w:rsidRPr="2E14CAA1">
              <w:rPr>
                <w:rFonts w:eastAsiaTheme="minorEastAsia" w:cstheme="minorBidi"/>
                <w:color w:val="auto"/>
              </w:rPr>
              <w:t>No of module-level outcome</w:t>
            </w:r>
          </w:p>
        </w:tc>
        <w:tc>
          <w:tcPr>
            <w:tcW w:w="1559" w:type="dxa"/>
            <w:shd w:val="clear" w:color="auto" w:fill="F1E3DD"/>
            <w:vAlign w:val="bottom"/>
          </w:tcPr>
          <w:p w14:paraId="2604464A" w14:textId="77777777" w:rsidR="00BB23A2" w:rsidRPr="00CF333A" w:rsidRDefault="00BB23A2" w:rsidP="00F52045">
            <w:pPr>
              <w:rPr>
                <w:rFonts w:eastAsiaTheme="minorEastAsia" w:cstheme="minorBidi"/>
                <w:color w:val="auto"/>
              </w:rPr>
            </w:pPr>
            <w:r w:rsidRPr="2E14CAA1">
              <w:rPr>
                <w:rFonts w:eastAsiaTheme="minorEastAsia" w:cstheme="minorBidi"/>
                <w:color w:val="auto"/>
              </w:rPr>
              <w:t>Activity where students engage with this outcome</w:t>
            </w:r>
          </w:p>
        </w:tc>
        <w:tc>
          <w:tcPr>
            <w:tcW w:w="3090" w:type="dxa"/>
            <w:shd w:val="clear" w:color="auto" w:fill="F1E3DD"/>
            <w:vAlign w:val="bottom"/>
          </w:tcPr>
          <w:p w14:paraId="0D094793" w14:textId="77777777" w:rsidR="00BB23A2" w:rsidRPr="00CF333A" w:rsidRDefault="00BB23A2" w:rsidP="00F52045">
            <w:pPr>
              <w:rPr>
                <w:rFonts w:eastAsiaTheme="minorEastAsia" w:cstheme="minorBidi"/>
                <w:color w:val="auto"/>
              </w:rPr>
            </w:pPr>
            <w:r w:rsidRPr="2E14CAA1">
              <w:rPr>
                <w:rFonts w:eastAsiaTheme="minorEastAsia" w:cstheme="minorBidi"/>
                <w:color w:val="auto"/>
              </w:rPr>
              <w:t>Where and how is this outcome assessed?</w:t>
            </w:r>
          </w:p>
        </w:tc>
      </w:tr>
      <w:tr w:rsidR="00BB23A2" w:rsidRPr="00CF333A" w14:paraId="2CBACE8F" w14:textId="77777777" w:rsidTr="00520BA3">
        <w:tc>
          <w:tcPr>
            <w:tcW w:w="10456" w:type="dxa"/>
            <w:gridSpan w:val="4"/>
            <w:shd w:val="clear" w:color="auto" w:fill="F7EFEB"/>
          </w:tcPr>
          <w:p w14:paraId="2B27B0EA" w14:textId="77777777" w:rsidR="00BB23A2" w:rsidRPr="00CF333A" w:rsidRDefault="00BB23A2" w:rsidP="00F52045">
            <w:pPr>
              <w:rPr>
                <w:rFonts w:eastAsiaTheme="minorEastAsia" w:cstheme="minorBidi"/>
                <w:b/>
                <w:i/>
                <w:color w:val="auto"/>
              </w:rPr>
            </w:pPr>
            <w:r w:rsidRPr="2E14CAA1">
              <w:rPr>
                <w:rFonts w:eastAsiaTheme="minorEastAsia" w:cstheme="minorBidi"/>
                <w:b/>
                <w:i/>
                <w:color w:val="auto"/>
              </w:rPr>
              <w:t>At the end of this unit, you will be able to:</w:t>
            </w:r>
          </w:p>
        </w:tc>
      </w:tr>
      <w:tr w:rsidR="00BB23A2" w:rsidRPr="00CF333A" w14:paraId="760B0F3D" w14:textId="77777777" w:rsidTr="4B8133A6">
        <w:tc>
          <w:tcPr>
            <w:tcW w:w="5098" w:type="dxa"/>
          </w:tcPr>
          <w:p w14:paraId="15931DB7" w14:textId="5E6F0E83" w:rsidR="00BB23A2" w:rsidRPr="00CF333A" w:rsidRDefault="004A6CB0" w:rsidP="00BA2B40">
            <w:pPr>
              <w:pStyle w:val="ListParagraph"/>
              <w:numPr>
                <w:ilvl w:val="0"/>
                <w:numId w:val="27"/>
              </w:numPr>
              <w:rPr>
                <w:rFonts w:eastAsiaTheme="minorEastAsia" w:cstheme="minorBidi"/>
                <w:color w:val="auto"/>
              </w:rPr>
            </w:pPr>
            <w:r w:rsidRPr="2E14CAA1">
              <w:rPr>
                <w:rFonts w:eastAsiaTheme="minorEastAsia" w:cstheme="minorBidi"/>
                <w:color w:val="auto"/>
              </w:rPr>
              <w:t>Formulate outcomes and goals in an M&amp;E</w:t>
            </w:r>
          </w:p>
        </w:tc>
        <w:tc>
          <w:tcPr>
            <w:tcW w:w="709" w:type="dxa"/>
          </w:tcPr>
          <w:p w14:paraId="47E7C02F" w14:textId="772D963C" w:rsidR="00BB23A2" w:rsidRPr="00CF333A" w:rsidRDefault="004A6CB0" w:rsidP="00F52045">
            <w:pPr>
              <w:rPr>
                <w:rFonts w:eastAsiaTheme="minorEastAsia" w:cstheme="minorBidi"/>
                <w:color w:val="auto"/>
              </w:rPr>
            </w:pPr>
            <w:r w:rsidRPr="2E14CAA1">
              <w:rPr>
                <w:rFonts w:eastAsiaTheme="minorEastAsia" w:cstheme="minorBidi"/>
                <w:color w:val="auto"/>
              </w:rPr>
              <w:t>2</w:t>
            </w:r>
          </w:p>
        </w:tc>
        <w:tc>
          <w:tcPr>
            <w:tcW w:w="1559" w:type="dxa"/>
          </w:tcPr>
          <w:p w14:paraId="20C4A896" w14:textId="3FBDA3B0" w:rsidR="00BB23A2" w:rsidRPr="00CF333A" w:rsidRDefault="004A6CB0" w:rsidP="00F52045">
            <w:pPr>
              <w:rPr>
                <w:rFonts w:eastAsiaTheme="minorEastAsia" w:cstheme="minorBidi"/>
                <w:color w:val="auto"/>
              </w:rPr>
            </w:pPr>
            <w:r w:rsidRPr="2E14CAA1">
              <w:rPr>
                <w:rFonts w:eastAsiaTheme="minorEastAsia" w:cstheme="minorBidi"/>
                <w:color w:val="auto"/>
              </w:rPr>
              <w:t>E5.1, E5.2, E5.3, E5.4</w:t>
            </w:r>
          </w:p>
        </w:tc>
        <w:tc>
          <w:tcPr>
            <w:tcW w:w="3090" w:type="dxa"/>
          </w:tcPr>
          <w:p w14:paraId="33845058" w14:textId="775875E9" w:rsidR="00BB23A2" w:rsidRPr="00CF333A" w:rsidRDefault="004A6CB0" w:rsidP="00F52045">
            <w:pPr>
              <w:rPr>
                <w:rFonts w:eastAsiaTheme="minorEastAsia" w:cstheme="minorBidi"/>
                <w:color w:val="auto"/>
              </w:rPr>
            </w:pPr>
            <w:r w:rsidRPr="2E14CAA1">
              <w:rPr>
                <w:rFonts w:eastAsiaTheme="minorEastAsia" w:cstheme="minorBidi"/>
                <w:color w:val="auto"/>
              </w:rPr>
              <w:t>A5.1</w:t>
            </w:r>
          </w:p>
        </w:tc>
      </w:tr>
    </w:tbl>
    <w:p w14:paraId="6A4C6549" w14:textId="77777777" w:rsidR="00BB23A2" w:rsidRPr="00CF333A" w:rsidRDefault="00BB23A2" w:rsidP="00BB23A2">
      <w:pPr>
        <w:rPr>
          <w:rFonts w:eastAsiaTheme="minorEastAsia" w:cstheme="minorBidi"/>
          <w:color w:val="auto"/>
        </w:rPr>
      </w:pPr>
    </w:p>
    <w:p w14:paraId="0FD6A2ED" w14:textId="77777777" w:rsidR="00BB23A2" w:rsidRDefault="00BB23A2" w:rsidP="00BB23A2">
      <w:pPr>
        <w:rPr>
          <w:rFonts w:eastAsiaTheme="minorEastAsia" w:cstheme="minorBidi"/>
          <w:color w:val="auto"/>
        </w:rPr>
      </w:pPr>
    </w:p>
    <w:p w14:paraId="345ADC15" w14:textId="77777777" w:rsidR="007236A9" w:rsidRPr="007236A9" w:rsidRDefault="007236A9" w:rsidP="007236A9">
      <w:pPr>
        <w:rPr>
          <w:rFonts w:eastAsiaTheme="minorEastAsia" w:cstheme="minorBidi"/>
        </w:rPr>
      </w:pPr>
    </w:p>
    <w:p w14:paraId="219FA262" w14:textId="77777777" w:rsidR="007236A9" w:rsidRPr="007236A9" w:rsidRDefault="007236A9" w:rsidP="007236A9">
      <w:pPr>
        <w:rPr>
          <w:rFonts w:eastAsiaTheme="minorEastAsia" w:cstheme="minorBidi"/>
        </w:rPr>
      </w:pPr>
    </w:p>
    <w:p w14:paraId="25B30246" w14:textId="77777777" w:rsidR="007236A9" w:rsidRPr="007236A9" w:rsidRDefault="007236A9" w:rsidP="007236A9">
      <w:pPr>
        <w:rPr>
          <w:rFonts w:eastAsiaTheme="minorEastAsia" w:cstheme="minorBidi"/>
        </w:rPr>
      </w:pPr>
    </w:p>
    <w:p w14:paraId="25A86219" w14:textId="77777777" w:rsidR="007236A9" w:rsidRDefault="007236A9" w:rsidP="007236A9">
      <w:pPr>
        <w:rPr>
          <w:rFonts w:eastAsiaTheme="minorEastAsia" w:cstheme="minorBidi"/>
          <w:color w:val="auto"/>
        </w:rPr>
      </w:pPr>
    </w:p>
    <w:p w14:paraId="65620466" w14:textId="7C4F9B76" w:rsidR="007236A9" w:rsidRPr="007236A9" w:rsidRDefault="007236A9" w:rsidP="007236A9">
      <w:pPr>
        <w:tabs>
          <w:tab w:val="left" w:pos="4648"/>
        </w:tabs>
        <w:rPr>
          <w:rFonts w:eastAsiaTheme="minorEastAsia" w:cstheme="minorBidi"/>
        </w:rPr>
      </w:pPr>
      <w:r>
        <w:rPr>
          <w:rFonts w:eastAsiaTheme="minorEastAsia" w:cstheme="minorBidi"/>
        </w:rPr>
        <w:tab/>
      </w: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3"/>
        <w:gridCol w:w="5099"/>
        <w:gridCol w:w="1701"/>
        <w:gridCol w:w="992"/>
      </w:tblGrid>
      <w:tr w:rsidR="00BB23A2" w:rsidRPr="00CF333A" w14:paraId="10F5B7DB" w14:textId="77777777" w:rsidTr="40E809AA">
        <w:trPr>
          <w:trHeight w:val="137"/>
        </w:trPr>
        <w:tc>
          <w:tcPr>
            <w:tcW w:w="10485" w:type="dxa"/>
            <w:gridSpan w:val="4"/>
            <w:shd w:val="clear" w:color="auto" w:fill="C99378"/>
          </w:tcPr>
          <w:p w14:paraId="383505CF" w14:textId="77777777" w:rsidR="00BB23A2" w:rsidRPr="00CF333A" w:rsidRDefault="00BB23A2" w:rsidP="005D2A33">
            <w:pPr>
              <w:tabs>
                <w:tab w:val="right" w:leader="dot" w:pos="9103"/>
              </w:tabs>
              <w:ind w:right="-113"/>
              <w:rPr>
                <w:rFonts w:eastAsiaTheme="minorEastAsia" w:cstheme="minorBidi"/>
                <w:color w:val="auto"/>
              </w:rPr>
            </w:pPr>
            <w:r w:rsidRPr="2E14CAA1">
              <w:rPr>
                <w:rFonts w:eastAsiaTheme="minorEastAsia" w:cstheme="minorBidi"/>
                <w:color w:val="auto"/>
              </w:rPr>
              <w:lastRenderedPageBreak/>
              <w:t>Detailed explanation of ALL student and teacher engagement with the unit:</w:t>
            </w:r>
          </w:p>
          <w:p w14:paraId="652CBA60" w14:textId="2A3933AB" w:rsidR="00BB23A2" w:rsidRPr="00741C35" w:rsidRDefault="5016C11E" w:rsidP="40E809AA">
            <w:pPr>
              <w:tabs>
                <w:tab w:val="right" w:leader="dot" w:pos="9103"/>
              </w:tabs>
              <w:ind w:right="-113"/>
              <w:rPr>
                <w:rFonts w:eastAsiaTheme="minorEastAsia" w:cstheme="minorBidi"/>
                <w:b/>
                <w:bCs/>
                <w:i/>
                <w:iCs/>
                <w:color w:val="auto"/>
              </w:rPr>
            </w:pPr>
            <w:r w:rsidRPr="40E809AA">
              <w:rPr>
                <w:rFonts w:eastAsiaTheme="minorEastAsia" w:cstheme="minorBidi"/>
                <w:b/>
                <w:bCs/>
                <w:i/>
                <w:iCs/>
                <w:color w:val="auto"/>
              </w:rPr>
              <w:t>(This should be presented in the order that the activities take place.  So</w:t>
            </w:r>
            <w:r w:rsidR="4A55099A" w:rsidRPr="40E809AA">
              <w:rPr>
                <w:rFonts w:eastAsiaTheme="minorEastAsia" w:cstheme="minorBidi"/>
                <w:b/>
                <w:bCs/>
                <w:i/>
                <w:iCs/>
                <w:color w:val="auto"/>
              </w:rPr>
              <w:t>,</w:t>
            </w:r>
            <w:r w:rsidRPr="40E809AA">
              <w:rPr>
                <w:rFonts w:eastAsiaTheme="minorEastAsia" w:cstheme="minorBidi"/>
                <w:b/>
                <w:bCs/>
                <w:i/>
                <w:iCs/>
                <w:color w:val="auto"/>
              </w:rPr>
              <w:t xml:space="preserve"> if students do work </w:t>
            </w:r>
            <w:r w:rsidRPr="40E809AA">
              <w:rPr>
                <w:rFonts w:eastAsiaTheme="minorEastAsia" w:cstheme="minorBidi"/>
                <w:b/>
                <w:bCs/>
                <w:color w:val="auto"/>
              </w:rPr>
              <w:t>online</w:t>
            </w:r>
            <w:r w:rsidRPr="40E809AA">
              <w:rPr>
                <w:rFonts w:eastAsiaTheme="minorEastAsia" w:cstheme="minorBidi"/>
                <w:b/>
                <w:bCs/>
                <w:i/>
                <w:iCs/>
                <w:color w:val="auto"/>
              </w:rPr>
              <w:t xml:space="preserve"> before</w:t>
            </w:r>
            <w:r w:rsidRPr="40E809AA">
              <w:rPr>
                <w:rFonts w:eastAsiaTheme="minorEastAsia" w:cstheme="minorBidi"/>
                <w:b/>
                <w:bCs/>
                <w:color w:val="auto"/>
              </w:rPr>
              <w:t xml:space="preserve"> </w:t>
            </w:r>
            <w:r w:rsidRPr="40E809AA">
              <w:rPr>
                <w:rFonts w:eastAsiaTheme="minorEastAsia" w:cstheme="minorBidi"/>
                <w:b/>
                <w:bCs/>
                <w:i/>
                <w:iCs/>
                <w:color w:val="auto"/>
              </w:rPr>
              <w:t>coming to the lecture, that should be shown ahead of what happens in class.</w:t>
            </w:r>
          </w:p>
          <w:p w14:paraId="7FF6EF74" w14:textId="77777777" w:rsidR="00BB23A2" w:rsidRPr="00741C35" w:rsidRDefault="00BB23A2" w:rsidP="005D2A33">
            <w:pPr>
              <w:tabs>
                <w:tab w:val="right" w:leader="dot" w:pos="9103"/>
              </w:tabs>
              <w:ind w:right="-113"/>
              <w:rPr>
                <w:rFonts w:eastAsiaTheme="minorEastAsia" w:cstheme="minorBidi"/>
                <w:b/>
                <w:i/>
                <w:color w:val="auto"/>
              </w:rPr>
            </w:pPr>
            <w:r w:rsidRPr="2E14CAA1">
              <w:rPr>
                <w:rFonts w:eastAsiaTheme="minorEastAsia" w:cstheme="minorBidi"/>
                <w:b/>
                <w:i/>
                <w:color w:val="auto"/>
              </w:rPr>
              <w:t>If there is more than one opportunity for face-to-face contact, or more than one online task, there should be a separate section for each instance, and they should be presented in the template in the same order that students encounter them.)</w:t>
            </w:r>
          </w:p>
          <w:p w14:paraId="3F4D3BA3" w14:textId="77777777" w:rsidR="00BB23A2" w:rsidRPr="00CF333A" w:rsidRDefault="00BB23A2" w:rsidP="005D2A33">
            <w:pPr>
              <w:tabs>
                <w:tab w:val="right" w:leader="dot" w:pos="9103"/>
              </w:tabs>
              <w:rPr>
                <w:rFonts w:eastAsiaTheme="minorEastAsia" w:cstheme="minorBidi"/>
                <w:color w:val="auto"/>
              </w:rPr>
            </w:pPr>
            <w:r w:rsidRPr="2E14CAA1">
              <w:rPr>
                <w:rFonts w:eastAsiaTheme="minorEastAsia" w:cstheme="minorBidi"/>
                <w:b/>
                <w:i/>
                <w:color w:val="auto"/>
              </w:rPr>
              <w:t>Content</w:t>
            </w:r>
            <w:r w:rsidRPr="2E14CAA1">
              <w:rPr>
                <w:rFonts w:eastAsiaTheme="minorEastAsia" w:cstheme="minorBidi"/>
                <w:i/>
                <w:color w:val="auto"/>
              </w:rPr>
              <w:t xml:space="preserve"> – such as lecture material – can EITHER be shown here OR added as </w:t>
            </w:r>
            <w:r w:rsidRPr="2E14CAA1">
              <w:rPr>
                <w:rFonts w:eastAsiaTheme="minorEastAsia" w:cstheme="minorBidi"/>
                <w:b/>
                <w:i/>
                <w:color w:val="auto"/>
              </w:rPr>
              <w:t xml:space="preserve">clearly identifiable </w:t>
            </w:r>
            <w:r w:rsidRPr="2E14CAA1">
              <w:rPr>
                <w:rFonts w:eastAsiaTheme="minorEastAsia" w:cstheme="minorBidi"/>
                <w:i/>
                <w:color w:val="auto"/>
              </w:rPr>
              <w:t>addenda to the document.  If you plan to use addenda, you should ensure that these are cross-referenced in this section.)</w:t>
            </w:r>
          </w:p>
        </w:tc>
      </w:tr>
      <w:tr w:rsidR="00BB23A2" w:rsidRPr="00CF333A" w14:paraId="7F34C13D" w14:textId="77777777" w:rsidTr="40E809AA">
        <w:trPr>
          <w:trHeight w:val="137"/>
        </w:trPr>
        <w:tc>
          <w:tcPr>
            <w:tcW w:w="10485" w:type="dxa"/>
            <w:gridSpan w:val="4"/>
            <w:shd w:val="clear" w:color="auto" w:fill="F1E3DD"/>
          </w:tcPr>
          <w:p w14:paraId="3D9B05A8" w14:textId="77777777" w:rsidR="00BB23A2" w:rsidRPr="00CF333A" w:rsidRDefault="00BB23A2" w:rsidP="005D2A33">
            <w:pPr>
              <w:tabs>
                <w:tab w:val="right" w:leader="dot" w:pos="9103"/>
              </w:tabs>
              <w:rPr>
                <w:rFonts w:eastAsiaTheme="minorEastAsia" w:cstheme="minorBidi"/>
                <w:color w:val="auto"/>
              </w:rPr>
            </w:pPr>
            <w:r w:rsidRPr="2E14CAA1">
              <w:rPr>
                <w:rFonts w:eastAsiaTheme="minorEastAsia" w:cstheme="minorBidi"/>
                <w:color w:val="auto"/>
              </w:rPr>
              <w:t>Module-level outcomes addressed:</w:t>
            </w:r>
          </w:p>
        </w:tc>
      </w:tr>
      <w:tr w:rsidR="00BB23A2" w:rsidRPr="00CF333A" w14:paraId="0D01C2FD" w14:textId="77777777" w:rsidTr="40E809AA">
        <w:trPr>
          <w:trHeight w:val="82"/>
        </w:trPr>
        <w:tc>
          <w:tcPr>
            <w:tcW w:w="10485" w:type="dxa"/>
            <w:gridSpan w:val="4"/>
            <w:shd w:val="clear" w:color="auto" w:fill="auto"/>
          </w:tcPr>
          <w:p w14:paraId="25E63EBE" w14:textId="0616C753" w:rsidR="00BB23A2" w:rsidRPr="00CF333A" w:rsidRDefault="00832E81" w:rsidP="005D2A33">
            <w:pPr>
              <w:tabs>
                <w:tab w:val="right" w:leader="dot" w:pos="9103"/>
              </w:tabs>
              <w:rPr>
                <w:rFonts w:eastAsiaTheme="minorEastAsia" w:cstheme="minorBidi"/>
                <w:color w:val="auto"/>
              </w:rPr>
            </w:pPr>
            <w:r w:rsidRPr="2E14CAA1">
              <w:rPr>
                <w:rFonts w:eastAsiaTheme="minorEastAsia" w:cstheme="minorBidi"/>
                <w:color w:val="auto"/>
                <w:lang w:val="en"/>
              </w:rPr>
              <w:t xml:space="preserve">By completing this unit, you will have covered module-level outcome </w:t>
            </w:r>
            <w:r w:rsidRPr="2E14CAA1">
              <w:rPr>
                <w:rFonts w:eastAsiaTheme="minorEastAsia" w:cstheme="minorBidi"/>
                <w:color w:val="auto"/>
              </w:rPr>
              <w:t>2 which allows you to conduct M&amp;E of a given project.</w:t>
            </w:r>
          </w:p>
        </w:tc>
      </w:tr>
      <w:tr w:rsidR="00BB23A2" w:rsidRPr="00CF333A" w14:paraId="3EF53352" w14:textId="77777777" w:rsidTr="40E809AA">
        <w:trPr>
          <w:trHeight w:val="82"/>
        </w:trPr>
        <w:tc>
          <w:tcPr>
            <w:tcW w:w="10485" w:type="dxa"/>
            <w:gridSpan w:val="4"/>
            <w:shd w:val="clear" w:color="auto" w:fill="F1E3DD"/>
          </w:tcPr>
          <w:p w14:paraId="17A20DB9" w14:textId="77777777" w:rsidR="00BB23A2" w:rsidRPr="00CF333A" w:rsidRDefault="00BB23A2" w:rsidP="005D2A33">
            <w:pPr>
              <w:tabs>
                <w:tab w:val="right" w:leader="dot" w:pos="9103"/>
              </w:tabs>
              <w:rPr>
                <w:rFonts w:eastAsiaTheme="minorEastAsia" w:cstheme="minorBidi"/>
                <w:color w:val="auto"/>
              </w:rPr>
            </w:pPr>
            <w:r w:rsidRPr="2E14CAA1">
              <w:rPr>
                <w:rFonts w:eastAsiaTheme="minorEastAsia" w:cstheme="minorBidi"/>
                <w:color w:val="auto"/>
              </w:rPr>
              <w:t>Purpose of the unit/week/section:</w:t>
            </w:r>
          </w:p>
        </w:tc>
      </w:tr>
      <w:tr w:rsidR="00BB23A2" w:rsidRPr="00CF333A" w14:paraId="2FC19E61" w14:textId="77777777" w:rsidTr="40E809AA">
        <w:trPr>
          <w:trHeight w:val="82"/>
        </w:trPr>
        <w:tc>
          <w:tcPr>
            <w:tcW w:w="10485" w:type="dxa"/>
            <w:gridSpan w:val="4"/>
            <w:shd w:val="clear" w:color="auto" w:fill="auto"/>
          </w:tcPr>
          <w:p w14:paraId="5FBEA4B5" w14:textId="6D28516F" w:rsidR="00BB23A2" w:rsidRPr="00CF333A" w:rsidRDefault="00A70C92" w:rsidP="005D2A33">
            <w:pPr>
              <w:tabs>
                <w:tab w:val="right" w:leader="dot" w:pos="9103"/>
              </w:tabs>
              <w:rPr>
                <w:rFonts w:eastAsiaTheme="minorEastAsia" w:cstheme="minorBidi"/>
                <w:color w:val="auto"/>
              </w:rPr>
            </w:pPr>
            <w:r w:rsidRPr="2E14CAA1">
              <w:rPr>
                <w:rFonts w:eastAsiaTheme="minorEastAsia" w:cstheme="minorBidi"/>
                <w:color w:val="auto"/>
              </w:rPr>
              <w:t xml:space="preserve">This unit will </w:t>
            </w:r>
            <w:r w:rsidR="003F5141" w:rsidRPr="2E14CAA1">
              <w:rPr>
                <w:rFonts w:eastAsiaTheme="minorEastAsia" w:cstheme="minorBidi"/>
                <w:color w:val="auto"/>
              </w:rPr>
              <w:t>allow</w:t>
            </w:r>
            <w:r w:rsidRPr="2E14CAA1">
              <w:rPr>
                <w:rFonts w:eastAsiaTheme="minorEastAsia" w:cstheme="minorBidi"/>
                <w:color w:val="auto"/>
              </w:rPr>
              <w:t xml:space="preserve"> you</w:t>
            </w:r>
            <w:r w:rsidR="00E2739F" w:rsidRPr="2E14CAA1">
              <w:rPr>
                <w:rFonts w:eastAsiaTheme="minorEastAsia" w:cstheme="minorBidi"/>
                <w:color w:val="auto"/>
              </w:rPr>
              <w:t xml:space="preserve"> to</w:t>
            </w:r>
            <w:r w:rsidRPr="2E14CAA1">
              <w:rPr>
                <w:rFonts w:eastAsiaTheme="minorEastAsia" w:cstheme="minorBidi"/>
                <w:color w:val="auto"/>
              </w:rPr>
              <w:t xml:space="preserve"> set the purpose of a M&amp;E process in a project. You will then demonstrate learned skills in a real-life project environment where necessary.</w:t>
            </w:r>
          </w:p>
        </w:tc>
      </w:tr>
      <w:tr w:rsidR="00BB23A2" w:rsidRPr="00CF333A" w14:paraId="545A98BA" w14:textId="77777777" w:rsidTr="40E809AA">
        <w:trPr>
          <w:trHeight w:val="131"/>
        </w:trPr>
        <w:tc>
          <w:tcPr>
            <w:tcW w:w="10485" w:type="dxa"/>
            <w:gridSpan w:val="4"/>
            <w:shd w:val="clear" w:color="auto" w:fill="F1E3DD"/>
          </w:tcPr>
          <w:p w14:paraId="31E5B4EC" w14:textId="77777777" w:rsidR="00BB23A2" w:rsidRPr="00CF333A" w:rsidRDefault="00BB23A2" w:rsidP="005D2A33">
            <w:pPr>
              <w:tabs>
                <w:tab w:val="right" w:leader="dot" w:pos="9103"/>
              </w:tabs>
              <w:rPr>
                <w:rFonts w:eastAsiaTheme="minorEastAsia" w:cstheme="minorBidi"/>
                <w:color w:val="auto"/>
              </w:rPr>
            </w:pPr>
            <w:r w:rsidRPr="2E14CAA1">
              <w:rPr>
                <w:rFonts w:eastAsiaTheme="minorEastAsia" w:cstheme="minorBidi"/>
                <w:color w:val="auto"/>
              </w:rPr>
              <w:t xml:space="preserve">Over to you: </w:t>
            </w:r>
            <w:r w:rsidRPr="2E14CAA1">
              <w:rPr>
                <w:rFonts w:eastAsiaTheme="minorEastAsia" w:cstheme="minorBidi"/>
                <w:i/>
                <w:color w:val="auto"/>
              </w:rPr>
              <w:t>(a description of the process of the section)</w:t>
            </w:r>
          </w:p>
        </w:tc>
      </w:tr>
      <w:tr w:rsidR="00BB23A2" w:rsidRPr="00CF333A" w14:paraId="090D8273" w14:textId="77777777" w:rsidTr="40E809AA">
        <w:trPr>
          <w:trHeight w:val="82"/>
        </w:trPr>
        <w:tc>
          <w:tcPr>
            <w:tcW w:w="10485" w:type="dxa"/>
            <w:gridSpan w:val="4"/>
            <w:shd w:val="clear" w:color="auto" w:fill="auto"/>
          </w:tcPr>
          <w:p w14:paraId="7C1731AC" w14:textId="61E2790A" w:rsidR="00E54FE1" w:rsidRDefault="00A70C92" w:rsidP="005D2A33">
            <w:pPr>
              <w:tabs>
                <w:tab w:val="right" w:leader="dot" w:pos="9103"/>
              </w:tabs>
              <w:rPr>
                <w:rFonts w:eastAsiaTheme="minorEastAsia" w:cstheme="minorBidi"/>
                <w:color w:val="auto"/>
              </w:rPr>
            </w:pPr>
            <w:r w:rsidRPr="2E14CAA1">
              <w:rPr>
                <w:rFonts w:eastAsiaTheme="minorEastAsia" w:cstheme="minorBidi"/>
                <w:color w:val="auto"/>
              </w:rPr>
              <w:t xml:space="preserve">In this unit you will be introduced to a process of formulating outcomes and goals in an M&amp;E. </w:t>
            </w:r>
          </w:p>
          <w:p w14:paraId="7E9B8A73" w14:textId="19B0AD91" w:rsidR="00E54FE1" w:rsidRDefault="5211BCEF" w:rsidP="00BA2B40">
            <w:pPr>
              <w:pStyle w:val="ListParagraph"/>
              <w:numPr>
                <w:ilvl w:val="0"/>
                <w:numId w:val="56"/>
              </w:numPr>
              <w:tabs>
                <w:tab w:val="right" w:leader="dot" w:pos="9103"/>
              </w:tabs>
              <w:rPr>
                <w:rFonts w:eastAsiaTheme="minorEastAsia" w:cstheme="minorBidi"/>
                <w:color w:val="auto"/>
              </w:rPr>
            </w:pPr>
            <w:r w:rsidRPr="40E809AA">
              <w:rPr>
                <w:rFonts w:eastAsiaTheme="minorEastAsia" w:cstheme="minorBidi"/>
                <w:color w:val="auto"/>
              </w:rPr>
              <w:t xml:space="preserve">Beginning with the pre-topic activity which involves watching a video </w:t>
            </w:r>
            <w:hyperlink r:id="rId34">
              <w:r w:rsidR="545FAE25" w:rsidRPr="40E809AA">
                <w:rPr>
                  <w:rStyle w:val="Hyperlink"/>
                  <w:rFonts w:eastAsiaTheme="minorEastAsia" w:cstheme="minorBidi"/>
                </w:rPr>
                <w:t>R5.1</w:t>
              </w:r>
            </w:hyperlink>
            <w:r w:rsidRPr="40E809AA">
              <w:rPr>
                <w:rFonts w:eastAsiaTheme="minorEastAsia" w:cstheme="minorBidi"/>
                <w:color w:val="auto"/>
              </w:rPr>
              <w:t xml:space="preserve"> which briefly proposes a method of identifying goals and objectives in M&amp;E; and then reading articles </w:t>
            </w:r>
            <w:hyperlink r:id="rId35">
              <w:r w:rsidR="545FAE25" w:rsidRPr="40E809AA">
                <w:rPr>
                  <w:rStyle w:val="Hyperlink"/>
                  <w:rFonts w:eastAsiaTheme="minorEastAsia" w:cstheme="minorBidi"/>
                </w:rPr>
                <w:t>R5.2</w:t>
              </w:r>
            </w:hyperlink>
            <w:r w:rsidR="545FAE25" w:rsidRPr="40E809AA">
              <w:rPr>
                <w:rFonts w:eastAsiaTheme="minorEastAsia" w:cstheme="minorBidi"/>
                <w:color w:val="auto"/>
              </w:rPr>
              <w:t>.</w:t>
            </w:r>
            <w:r w:rsidRPr="40E809AA">
              <w:rPr>
                <w:rFonts w:eastAsiaTheme="minorEastAsia" w:cstheme="minorBidi"/>
                <w:color w:val="auto"/>
              </w:rPr>
              <w:t xml:space="preserve"> </w:t>
            </w:r>
          </w:p>
          <w:p w14:paraId="234AAADE" w14:textId="184006D8" w:rsidR="00E54FE1" w:rsidRDefault="00A70C92" w:rsidP="00BA2B40">
            <w:pPr>
              <w:pStyle w:val="ListParagraph"/>
              <w:numPr>
                <w:ilvl w:val="0"/>
                <w:numId w:val="56"/>
              </w:numPr>
              <w:tabs>
                <w:tab w:val="right" w:leader="dot" w:pos="9103"/>
              </w:tabs>
              <w:rPr>
                <w:rFonts w:eastAsiaTheme="minorEastAsia" w:cstheme="minorBidi"/>
                <w:color w:val="auto"/>
              </w:rPr>
            </w:pPr>
            <w:r w:rsidRPr="00E54FE1">
              <w:rPr>
                <w:rFonts w:eastAsiaTheme="minorEastAsia" w:cstheme="minorBidi"/>
                <w:color w:val="auto"/>
              </w:rPr>
              <w:t xml:space="preserve">These will help you set goals and outcomes in an M&amp;E process. </w:t>
            </w:r>
          </w:p>
          <w:p w14:paraId="32A1ECFD" w14:textId="69B12FC7" w:rsidR="00BB23A2" w:rsidRPr="00E54FE1" w:rsidRDefault="00A70C92" w:rsidP="00BA2B40">
            <w:pPr>
              <w:pStyle w:val="ListParagraph"/>
              <w:numPr>
                <w:ilvl w:val="0"/>
                <w:numId w:val="56"/>
              </w:numPr>
              <w:tabs>
                <w:tab w:val="right" w:leader="dot" w:pos="9103"/>
              </w:tabs>
              <w:rPr>
                <w:rFonts w:eastAsiaTheme="minorEastAsia" w:cstheme="minorBidi"/>
                <w:color w:val="auto"/>
              </w:rPr>
            </w:pPr>
            <w:r w:rsidRPr="00E54FE1">
              <w:rPr>
                <w:rFonts w:eastAsiaTheme="minorEastAsia" w:cstheme="minorBidi"/>
                <w:color w:val="auto"/>
              </w:rPr>
              <w:t>You will discuss the relevance of each goal with your classmates and share on the VLE your opinion in a write-up.</w:t>
            </w:r>
          </w:p>
        </w:tc>
      </w:tr>
      <w:tr w:rsidR="00BB23A2" w:rsidRPr="00CF333A" w14:paraId="395E23BB" w14:textId="77777777" w:rsidTr="40E809AA">
        <w:trPr>
          <w:trHeight w:val="82"/>
        </w:trPr>
        <w:tc>
          <w:tcPr>
            <w:tcW w:w="7792" w:type="dxa"/>
            <w:gridSpan w:val="2"/>
            <w:shd w:val="clear" w:color="auto" w:fill="F1E3DD"/>
          </w:tcPr>
          <w:p w14:paraId="665235C4" w14:textId="77777777" w:rsidR="00BB23A2" w:rsidRPr="00CF333A" w:rsidRDefault="00BB23A2" w:rsidP="005D2A33">
            <w:pPr>
              <w:tabs>
                <w:tab w:val="right" w:leader="dot" w:pos="9103"/>
              </w:tabs>
              <w:rPr>
                <w:rFonts w:eastAsiaTheme="minorEastAsia" w:cstheme="minorBidi"/>
                <w:color w:val="auto"/>
              </w:rPr>
            </w:pPr>
            <w:r w:rsidRPr="2E14CAA1">
              <w:rPr>
                <w:rFonts w:eastAsiaTheme="minorEastAsia" w:cstheme="minorBidi"/>
                <w:color w:val="auto"/>
              </w:rPr>
              <w:t>Pre-topic activity:</w:t>
            </w:r>
          </w:p>
        </w:tc>
        <w:tc>
          <w:tcPr>
            <w:tcW w:w="1701" w:type="dxa"/>
            <w:shd w:val="clear" w:color="auto" w:fill="F1E3DD"/>
          </w:tcPr>
          <w:p w14:paraId="7AE57EAF" w14:textId="77777777" w:rsidR="00BB23A2" w:rsidRPr="00CF333A" w:rsidRDefault="00BB23A2" w:rsidP="005D2A33">
            <w:pPr>
              <w:tabs>
                <w:tab w:val="right" w:leader="dot" w:pos="9103"/>
              </w:tabs>
              <w:ind w:left="-113"/>
              <w:jc w:val="right"/>
              <w:rPr>
                <w:rFonts w:eastAsiaTheme="minorEastAsia" w:cstheme="minorBidi"/>
                <w:color w:val="auto"/>
              </w:rPr>
            </w:pPr>
            <w:r w:rsidRPr="2E14CAA1">
              <w:rPr>
                <w:rFonts w:eastAsiaTheme="minorEastAsia" w:cstheme="minorBidi"/>
                <w:color w:val="auto"/>
              </w:rPr>
              <w:t xml:space="preserve"> Number of hours</w:t>
            </w:r>
          </w:p>
        </w:tc>
        <w:tc>
          <w:tcPr>
            <w:tcW w:w="992" w:type="dxa"/>
            <w:shd w:val="clear" w:color="auto" w:fill="auto"/>
          </w:tcPr>
          <w:p w14:paraId="513A01A6" w14:textId="7CAF6B5F" w:rsidR="00BB23A2" w:rsidRPr="00CF333A" w:rsidRDefault="00832E81" w:rsidP="005D2A33">
            <w:pPr>
              <w:tabs>
                <w:tab w:val="right" w:leader="dot" w:pos="9103"/>
              </w:tabs>
              <w:jc w:val="right"/>
              <w:rPr>
                <w:rFonts w:eastAsiaTheme="minorEastAsia" w:cstheme="minorBidi"/>
                <w:color w:val="auto"/>
              </w:rPr>
            </w:pPr>
            <w:r w:rsidRPr="2E14CAA1">
              <w:rPr>
                <w:rFonts w:eastAsiaTheme="minorEastAsia" w:cstheme="minorBidi"/>
                <w:color w:val="auto"/>
              </w:rPr>
              <w:t>0.25</w:t>
            </w:r>
          </w:p>
        </w:tc>
      </w:tr>
      <w:tr w:rsidR="00BB23A2" w:rsidRPr="00CF333A" w14:paraId="339B878F" w14:textId="77777777" w:rsidTr="40E809AA">
        <w:trPr>
          <w:trHeight w:val="82"/>
        </w:trPr>
        <w:tc>
          <w:tcPr>
            <w:tcW w:w="10485" w:type="dxa"/>
            <w:gridSpan w:val="4"/>
            <w:shd w:val="clear" w:color="auto" w:fill="auto"/>
          </w:tcPr>
          <w:p w14:paraId="00CFE846" w14:textId="1B57E403" w:rsidR="00BB23A2" w:rsidRPr="00CF333A" w:rsidRDefault="5211BCEF" w:rsidP="40E809AA">
            <w:pPr>
              <w:tabs>
                <w:tab w:val="right" w:leader="dot" w:pos="9103"/>
              </w:tabs>
              <w:rPr>
                <w:rFonts w:eastAsiaTheme="minorEastAsia" w:cstheme="minorBidi"/>
                <w:color w:val="auto"/>
              </w:rPr>
            </w:pPr>
            <w:r w:rsidRPr="40E809AA">
              <w:rPr>
                <w:rFonts w:cstheme="minorBidi"/>
                <w:b/>
                <w:bCs/>
                <w:color w:val="auto"/>
              </w:rPr>
              <w:t>E5.1</w:t>
            </w:r>
          </w:p>
          <w:p w14:paraId="6B8DA262" w14:textId="1B57E403" w:rsidR="00BB23A2" w:rsidRPr="00CF333A" w:rsidRDefault="5211BCEF" w:rsidP="40E809AA">
            <w:pPr>
              <w:pStyle w:val="ListParagraph"/>
              <w:numPr>
                <w:ilvl w:val="0"/>
                <w:numId w:val="2"/>
              </w:numPr>
              <w:tabs>
                <w:tab w:val="right" w:leader="dot" w:pos="9103"/>
              </w:tabs>
              <w:rPr>
                <w:rFonts w:asciiTheme="minorBidi" w:eastAsiaTheme="minorBidi" w:hAnsiTheme="minorBidi" w:cstheme="minorBidi"/>
              </w:rPr>
            </w:pPr>
            <w:r w:rsidRPr="40E809AA">
              <w:rPr>
                <w:rFonts w:cstheme="minorBidi"/>
                <w:color w:val="auto"/>
              </w:rPr>
              <w:t>Watch the video</w:t>
            </w:r>
            <w:sdt>
              <w:sdtPr>
                <w:rPr>
                  <w:rFonts w:cstheme="minorBidi"/>
                  <w:color w:val="auto"/>
                  <w:shd w:val="clear" w:color="auto" w:fill="E6E6E6"/>
                </w:rPr>
                <w:tag w:val="goog_rdk_11"/>
                <w:id w:val="862555747"/>
                <w:placeholder>
                  <w:docPart w:val="AC4E997647314278B2AF43595C5FE3CE"/>
                </w:placeholder>
              </w:sdtPr>
              <w:sdtEndPr/>
              <w:sdtContent/>
            </w:sdt>
            <w:hyperlink r:id="rId36">
              <w:r w:rsidRPr="40E809AA">
                <w:rPr>
                  <w:rStyle w:val="Hyperlink"/>
                  <w:rFonts w:cstheme="minorBidi"/>
                </w:rPr>
                <w:t>R5.1</w:t>
              </w:r>
            </w:hyperlink>
            <w:r w:rsidRPr="40E809AA">
              <w:rPr>
                <w:rFonts w:cstheme="minorBidi"/>
                <w:color w:val="auto"/>
              </w:rPr>
              <w:t xml:space="preserve">  identify goals and objectives in M&amp;E and take note of the process described.</w:t>
            </w:r>
          </w:p>
        </w:tc>
      </w:tr>
      <w:tr w:rsidR="00BB23A2" w:rsidRPr="00CF333A" w14:paraId="03F4C504" w14:textId="77777777" w:rsidTr="40E809AA">
        <w:trPr>
          <w:trHeight w:val="131"/>
        </w:trPr>
        <w:tc>
          <w:tcPr>
            <w:tcW w:w="7792" w:type="dxa"/>
            <w:gridSpan w:val="2"/>
            <w:shd w:val="clear" w:color="auto" w:fill="F1E3DD"/>
          </w:tcPr>
          <w:p w14:paraId="70AC3976" w14:textId="77777777" w:rsidR="00BB23A2" w:rsidRPr="00CF333A" w:rsidRDefault="00BB23A2" w:rsidP="005D2A33">
            <w:pPr>
              <w:tabs>
                <w:tab w:val="right" w:leader="dot" w:pos="9103"/>
              </w:tabs>
              <w:rPr>
                <w:rFonts w:eastAsiaTheme="minorEastAsia" w:cstheme="minorBidi"/>
                <w:i/>
                <w:color w:val="auto"/>
              </w:rPr>
            </w:pPr>
            <w:r w:rsidRPr="2E14CAA1">
              <w:rPr>
                <w:rFonts w:eastAsiaTheme="minorEastAsia" w:cstheme="minorBidi"/>
                <w:color w:val="auto"/>
              </w:rPr>
              <w:t xml:space="preserve">Face to face time: </w:t>
            </w:r>
            <w:r w:rsidRPr="2E14CAA1">
              <w:rPr>
                <w:rFonts w:eastAsiaTheme="minorEastAsia" w:cstheme="minorBidi"/>
                <w:i/>
                <w:color w:val="auto"/>
              </w:rPr>
              <w:t>(if applicable)</w:t>
            </w:r>
          </w:p>
        </w:tc>
        <w:tc>
          <w:tcPr>
            <w:tcW w:w="1701" w:type="dxa"/>
            <w:shd w:val="clear" w:color="auto" w:fill="F1E3DD"/>
          </w:tcPr>
          <w:p w14:paraId="1A254CC5" w14:textId="77777777" w:rsidR="00BB23A2" w:rsidRPr="00CF333A" w:rsidRDefault="00BB23A2" w:rsidP="005D2A33">
            <w:pPr>
              <w:tabs>
                <w:tab w:val="right" w:leader="dot" w:pos="9103"/>
              </w:tabs>
              <w:ind w:left="-113"/>
              <w:jc w:val="right"/>
              <w:rPr>
                <w:rFonts w:eastAsiaTheme="minorEastAsia" w:cstheme="minorBidi"/>
                <w:color w:val="auto"/>
              </w:rPr>
            </w:pPr>
            <w:r w:rsidRPr="2E14CAA1">
              <w:rPr>
                <w:rFonts w:eastAsiaTheme="minorEastAsia" w:cstheme="minorBidi"/>
                <w:color w:val="auto"/>
              </w:rPr>
              <w:t>Number of hours</w:t>
            </w:r>
          </w:p>
        </w:tc>
        <w:tc>
          <w:tcPr>
            <w:tcW w:w="992" w:type="dxa"/>
            <w:shd w:val="clear" w:color="auto" w:fill="auto"/>
          </w:tcPr>
          <w:p w14:paraId="23FEE06F" w14:textId="0C58C94A" w:rsidR="00BB23A2" w:rsidRPr="00CF333A" w:rsidRDefault="00A233FF" w:rsidP="005D2A33">
            <w:pPr>
              <w:tabs>
                <w:tab w:val="right" w:leader="dot" w:pos="9103"/>
              </w:tabs>
              <w:jc w:val="right"/>
              <w:rPr>
                <w:rFonts w:eastAsiaTheme="minorEastAsia" w:cstheme="minorBidi"/>
                <w:color w:val="auto"/>
              </w:rPr>
            </w:pPr>
            <w:r>
              <w:rPr>
                <w:rFonts w:eastAsiaTheme="minorEastAsia" w:cstheme="minorBidi"/>
                <w:color w:val="auto"/>
              </w:rPr>
              <w:t>1</w:t>
            </w:r>
            <w:r w:rsidR="00832E81" w:rsidRPr="2E14CAA1">
              <w:rPr>
                <w:rFonts w:eastAsiaTheme="minorEastAsia" w:cstheme="minorBidi"/>
                <w:color w:val="auto"/>
              </w:rPr>
              <w:t>.50</w:t>
            </w:r>
          </w:p>
        </w:tc>
      </w:tr>
      <w:tr w:rsidR="00BB23A2" w:rsidRPr="00CF333A" w14:paraId="31F89BA3" w14:textId="77777777" w:rsidTr="40E809AA">
        <w:trPr>
          <w:trHeight w:val="131"/>
        </w:trPr>
        <w:tc>
          <w:tcPr>
            <w:tcW w:w="10485" w:type="dxa"/>
            <w:gridSpan w:val="4"/>
            <w:shd w:val="clear" w:color="auto" w:fill="auto"/>
          </w:tcPr>
          <w:p w14:paraId="797D0B01" w14:textId="52241DD9" w:rsidR="00AE78DA" w:rsidRPr="00AE78DA" w:rsidRDefault="5211BCEF" w:rsidP="40E809AA">
            <w:pPr>
              <w:tabs>
                <w:tab w:val="right" w:leader="dot" w:pos="9103"/>
              </w:tabs>
              <w:rPr>
                <w:rFonts w:ascii="Calibri" w:hAnsi="Calibri"/>
                <w:b/>
                <w:bCs/>
              </w:rPr>
            </w:pPr>
            <w:r w:rsidRPr="40E809AA">
              <w:rPr>
                <w:rFonts w:eastAsiaTheme="minorEastAsia" w:cstheme="minorBidi"/>
                <w:b/>
                <w:bCs/>
                <w:color w:val="auto"/>
              </w:rPr>
              <w:t xml:space="preserve">E5.2 </w:t>
            </w:r>
          </w:p>
          <w:p w14:paraId="6814BB43" w14:textId="47267ECD" w:rsidR="00AE78DA" w:rsidRPr="00AE78DA" w:rsidRDefault="5211BCEF" w:rsidP="00BA2B40">
            <w:pPr>
              <w:pStyle w:val="ListParagraph"/>
              <w:numPr>
                <w:ilvl w:val="0"/>
                <w:numId w:val="49"/>
              </w:numPr>
              <w:tabs>
                <w:tab w:val="right" w:leader="dot" w:pos="9103"/>
              </w:tabs>
              <w:rPr>
                <w:color w:val="auto"/>
              </w:rPr>
            </w:pPr>
            <w:r w:rsidRPr="40E809AA">
              <w:rPr>
                <w:rFonts w:eastAsiaTheme="minorEastAsia" w:cstheme="minorBidi"/>
                <w:color w:val="auto"/>
              </w:rPr>
              <w:t>Discuss face-to-face with classmates and tutor the process of identifying goals and objectives in M&amp;E and describe their transferability in various project contexts.</w:t>
            </w:r>
          </w:p>
          <w:p w14:paraId="6036D0E4" w14:textId="512E5697" w:rsidR="00BB23A2" w:rsidRPr="00AE78DA" w:rsidRDefault="5211BCEF" w:rsidP="00BA2B40">
            <w:pPr>
              <w:pStyle w:val="ListParagraph"/>
              <w:numPr>
                <w:ilvl w:val="0"/>
                <w:numId w:val="49"/>
              </w:numPr>
              <w:tabs>
                <w:tab w:val="right" w:leader="dot" w:pos="9103"/>
              </w:tabs>
              <w:rPr>
                <w:rFonts w:eastAsiaTheme="minorEastAsia" w:cstheme="minorBidi"/>
                <w:color w:val="auto"/>
              </w:rPr>
            </w:pPr>
            <w:r w:rsidRPr="40E809AA">
              <w:rPr>
                <w:rFonts w:eastAsiaTheme="minorEastAsia" w:cstheme="minorBidi"/>
                <w:color w:val="auto"/>
              </w:rPr>
              <w:t>Make appropriate notes. You will need these notes to complete the last part of online activity E5.4.</w:t>
            </w:r>
          </w:p>
        </w:tc>
      </w:tr>
      <w:tr w:rsidR="00BB23A2" w:rsidRPr="00CF333A" w14:paraId="4B64B89F" w14:textId="77777777" w:rsidTr="40E809AA">
        <w:trPr>
          <w:trHeight w:val="195"/>
        </w:trPr>
        <w:tc>
          <w:tcPr>
            <w:tcW w:w="7792" w:type="dxa"/>
            <w:gridSpan w:val="2"/>
            <w:shd w:val="clear" w:color="auto" w:fill="F1E3DD"/>
          </w:tcPr>
          <w:p w14:paraId="297789C4" w14:textId="77777777" w:rsidR="00BB23A2" w:rsidRPr="00CF333A" w:rsidRDefault="00BB23A2" w:rsidP="005D2A33">
            <w:pPr>
              <w:tabs>
                <w:tab w:val="right" w:leader="dot" w:pos="9103"/>
              </w:tabs>
              <w:rPr>
                <w:rFonts w:eastAsiaTheme="minorEastAsia" w:cstheme="minorBidi"/>
                <w:color w:val="auto"/>
              </w:rPr>
            </w:pPr>
            <w:r w:rsidRPr="2E14CAA1">
              <w:rPr>
                <w:rFonts w:eastAsiaTheme="minorEastAsia" w:cstheme="minorBidi"/>
                <w:color w:val="auto"/>
              </w:rPr>
              <w:t>Online activity:</w:t>
            </w:r>
          </w:p>
        </w:tc>
        <w:tc>
          <w:tcPr>
            <w:tcW w:w="1701" w:type="dxa"/>
            <w:shd w:val="clear" w:color="auto" w:fill="F1E3DD"/>
          </w:tcPr>
          <w:p w14:paraId="69ECFDF7" w14:textId="77777777" w:rsidR="00BB23A2" w:rsidRPr="00CF333A" w:rsidRDefault="00BB23A2" w:rsidP="005D2A33">
            <w:pPr>
              <w:tabs>
                <w:tab w:val="right" w:leader="dot" w:pos="9103"/>
              </w:tabs>
              <w:ind w:left="-113"/>
              <w:jc w:val="right"/>
              <w:rPr>
                <w:rFonts w:eastAsiaTheme="minorEastAsia" w:cstheme="minorBidi"/>
                <w:color w:val="auto"/>
              </w:rPr>
            </w:pPr>
            <w:r w:rsidRPr="2E14CAA1">
              <w:rPr>
                <w:rFonts w:eastAsiaTheme="minorEastAsia" w:cstheme="minorBidi"/>
                <w:color w:val="auto"/>
              </w:rPr>
              <w:t>Number of hours</w:t>
            </w:r>
          </w:p>
        </w:tc>
        <w:tc>
          <w:tcPr>
            <w:tcW w:w="992" w:type="dxa"/>
            <w:shd w:val="clear" w:color="auto" w:fill="auto"/>
          </w:tcPr>
          <w:p w14:paraId="43D7DDCC" w14:textId="31627C3F" w:rsidR="00BB23A2" w:rsidRPr="00CF333A" w:rsidRDefault="00A233FF" w:rsidP="005D2A33">
            <w:pPr>
              <w:tabs>
                <w:tab w:val="right" w:leader="dot" w:pos="9103"/>
              </w:tabs>
              <w:jc w:val="right"/>
              <w:rPr>
                <w:rFonts w:eastAsiaTheme="minorEastAsia" w:cstheme="minorBidi"/>
                <w:color w:val="auto"/>
              </w:rPr>
            </w:pPr>
            <w:r>
              <w:rPr>
                <w:rFonts w:eastAsiaTheme="minorEastAsia" w:cstheme="minorBidi"/>
                <w:color w:val="auto"/>
              </w:rPr>
              <w:t>1</w:t>
            </w:r>
            <w:r w:rsidR="00832E81" w:rsidRPr="2E14CAA1">
              <w:rPr>
                <w:rFonts w:eastAsiaTheme="minorEastAsia" w:cstheme="minorBidi"/>
                <w:color w:val="auto"/>
              </w:rPr>
              <w:t>.25</w:t>
            </w:r>
          </w:p>
        </w:tc>
      </w:tr>
      <w:tr w:rsidR="00EF3B6E" w:rsidRPr="00CF333A" w14:paraId="2666F66F" w14:textId="77777777" w:rsidTr="40E809AA">
        <w:trPr>
          <w:trHeight w:val="250"/>
        </w:trPr>
        <w:tc>
          <w:tcPr>
            <w:tcW w:w="2693" w:type="dxa"/>
            <w:vMerge w:val="restart"/>
            <w:shd w:val="clear" w:color="auto" w:fill="F7EFEB"/>
          </w:tcPr>
          <w:p w14:paraId="720B799C" w14:textId="77777777" w:rsidR="00EF3B6E" w:rsidRPr="00CF333A" w:rsidRDefault="00EF3B6E" w:rsidP="005D2A33">
            <w:pPr>
              <w:tabs>
                <w:tab w:val="right" w:leader="dot" w:pos="9103"/>
              </w:tabs>
              <w:rPr>
                <w:rFonts w:eastAsiaTheme="minorEastAsia" w:cstheme="minorBidi"/>
                <w:color w:val="auto"/>
              </w:rPr>
            </w:pPr>
            <w:r w:rsidRPr="2E14CAA1">
              <w:rPr>
                <w:rFonts w:eastAsiaTheme="minorEastAsia" w:cstheme="minorBidi"/>
                <w:color w:val="auto"/>
              </w:rPr>
              <w:t>What should students do?</w:t>
            </w:r>
          </w:p>
        </w:tc>
        <w:tc>
          <w:tcPr>
            <w:tcW w:w="7792" w:type="dxa"/>
            <w:gridSpan w:val="3"/>
            <w:shd w:val="clear" w:color="auto" w:fill="auto"/>
          </w:tcPr>
          <w:p w14:paraId="54AEA173" w14:textId="0D54957F" w:rsidR="00EF3B6E" w:rsidRPr="00A70C92" w:rsidRDefault="5B7556DA" w:rsidP="40E809AA">
            <w:pPr>
              <w:tabs>
                <w:tab w:val="right" w:leader="dot" w:pos="9103"/>
              </w:tabs>
              <w:rPr>
                <w:rFonts w:eastAsiaTheme="minorEastAsia" w:cstheme="minorBidi"/>
                <w:b/>
                <w:bCs/>
                <w:color w:val="auto"/>
              </w:rPr>
            </w:pPr>
            <w:r w:rsidRPr="40E809AA">
              <w:rPr>
                <w:rFonts w:eastAsiaTheme="minorEastAsia" w:cstheme="minorBidi"/>
                <w:b/>
                <w:bCs/>
                <w:color w:val="auto"/>
              </w:rPr>
              <w:t>E5.3 (group)</w:t>
            </w:r>
          </w:p>
          <w:p w14:paraId="4A74A486" w14:textId="77777777" w:rsidR="00EF3B6E" w:rsidRPr="00A70C92" w:rsidRDefault="5B7556DA" w:rsidP="00BA2B40">
            <w:pPr>
              <w:numPr>
                <w:ilvl w:val="0"/>
                <w:numId w:val="45"/>
              </w:numPr>
              <w:tabs>
                <w:tab w:val="right" w:leader="dot" w:pos="9103"/>
              </w:tabs>
              <w:rPr>
                <w:rFonts w:eastAsiaTheme="minorEastAsia" w:cstheme="minorBidi"/>
                <w:color w:val="auto"/>
              </w:rPr>
            </w:pPr>
            <w:r w:rsidRPr="40E809AA">
              <w:rPr>
                <w:rFonts w:cstheme="minorBidi"/>
                <w:color w:val="auto"/>
              </w:rPr>
              <w:t xml:space="preserve">Read the short article </w:t>
            </w:r>
            <w:sdt>
              <w:sdtPr>
                <w:rPr>
                  <w:rFonts w:cstheme="minorBidi"/>
                  <w:color w:val="auto"/>
                  <w:shd w:val="clear" w:color="auto" w:fill="E6E6E6"/>
                </w:rPr>
                <w:tag w:val="goog_rdk_14"/>
                <w:id w:val="2061280893"/>
                <w:placeholder>
                  <w:docPart w:val="AC4E997647314278B2AF43595C5FE3CE"/>
                </w:placeholder>
              </w:sdtPr>
              <w:sdtEndPr/>
              <w:sdtContent/>
            </w:sdt>
            <w:hyperlink r:id="rId37">
              <w:r w:rsidRPr="40E809AA">
                <w:rPr>
                  <w:rStyle w:val="Hyperlink"/>
                  <w:rFonts w:cstheme="minorBidi"/>
                </w:rPr>
                <w:t>R5.2</w:t>
              </w:r>
            </w:hyperlink>
            <w:r w:rsidRPr="40E809AA">
              <w:rPr>
                <w:rFonts w:cstheme="minorBidi"/>
                <w:color w:val="auto"/>
              </w:rPr>
              <w:t xml:space="preserve"> on Laying the foundation for your monitoring and evaluation framework. </w:t>
            </w:r>
          </w:p>
          <w:p w14:paraId="77D88A29" w14:textId="6BCAD5FE" w:rsidR="00EF3B6E" w:rsidRPr="00A70C92" w:rsidRDefault="5B7556DA" w:rsidP="00BA2B40">
            <w:pPr>
              <w:numPr>
                <w:ilvl w:val="0"/>
                <w:numId w:val="45"/>
              </w:numPr>
              <w:tabs>
                <w:tab w:val="right" w:leader="dot" w:pos="9103"/>
              </w:tabs>
              <w:rPr>
                <w:rFonts w:eastAsiaTheme="minorEastAsia" w:cstheme="minorBidi"/>
                <w:color w:val="auto"/>
              </w:rPr>
            </w:pPr>
            <w:r w:rsidRPr="40E809AA">
              <w:rPr>
                <w:rFonts w:eastAsiaTheme="minorEastAsia" w:cstheme="minorBidi"/>
                <w:color w:val="auto"/>
              </w:rPr>
              <w:t>Discuss the transferability aspects of the given framework</w:t>
            </w:r>
            <w:r w:rsidR="14A42B83" w:rsidRPr="40E809AA">
              <w:rPr>
                <w:rFonts w:eastAsiaTheme="minorEastAsia" w:cstheme="minorBidi"/>
                <w:color w:val="auto"/>
              </w:rPr>
              <w:t xml:space="preserve"> in the two different project case scenarios</w:t>
            </w:r>
            <w:r w:rsidR="44CA1181" w:rsidRPr="40E809AA">
              <w:rPr>
                <w:rFonts w:eastAsiaTheme="minorEastAsia" w:cstheme="minorBidi"/>
                <w:color w:val="auto"/>
              </w:rPr>
              <w:t xml:space="preserve"> you presented </w:t>
            </w:r>
            <w:r w:rsidR="685B28EE" w:rsidRPr="40E809AA">
              <w:rPr>
                <w:rFonts w:eastAsiaTheme="minorEastAsia" w:cstheme="minorBidi"/>
                <w:color w:val="auto"/>
              </w:rPr>
              <w:t>in</w:t>
            </w:r>
            <w:r w:rsidR="44CA1181" w:rsidRPr="40E809AA">
              <w:rPr>
                <w:rFonts w:eastAsiaTheme="minorEastAsia" w:cstheme="minorBidi"/>
                <w:color w:val="auto"/>
              </w:rPr>
              <w:t xml:space="preserve"> E4.4</w:t>
            </w:r>
            <w:r w:rsidRPr="40E809AA">
              <w:rPr>
                <w:rFonts w:eastAsiaTheme="minorEastAsia" w:cstheme="minorBidi"/>
                <w:color w:val="auto"/>
              </w:rPr>
              <w:t>.</w:t>
            </w:r>
          </w:p>
          <w:p w14:paraId="3D454B4F" w14:textId="1592F9A3" w:rsidR="00EF3B6E" w:rsidRPr="00C53898" w:rsidRDefault="00EF3B6E" w:rsidP="00BA2B40">
            <w:pPr>
              <w:numPr>
                <w:ilvl w:val="0"/>
                <w:numId w:val="45"/>
              </w:numPr>
              <w:tabs>
                <w:tab w:val="right" w:leader="dot" w:pos="9103"/>
              </w:tabs>
              <w:rPr>
                <w:rFonts w:eastAsiaTheme="minorEastAsia" w:cstheme="minorBidi"/>
                <w:color w:val="auto"/>
              </w:rPr>
            </w:pPr>
            <w:r w:rsidRPr="2E14CAA1">
              <w:rPr>
                <w:rFonts w:eastAsiaTheme="minorEastAsia" w:cstheme="minorBidi"/>
                <w:color w:val="auto"/>
              </w:rPr>
              <w:t xml:space="preserve">Write short notes </w:t>
            </w:r>
            <w:r w:rsidR="00E061DF" w:rsidRPr="2E14CAA1">
              <w:rPr>
                <w:rFonts w:eastAsiaTheme="minorEastAsia" w:cstheme="minorBidi"/>
                <w:color w:val="auto"/>
              </w:rPr>
              <w:t>about the transferability aspects</w:t>
            </w:r>
            <w:r w:rsidRPr="2E14CAA1">
              <w:rPr>
                <w:rFonts w:eastAsiaTheme="minorEastAsia" w:cstheme="minorBidi"/>
                <w:color w:val="auto"/>
              </w:rPr>
              <w:t>.</w:t>
            </w:r>
          </w:p>
        </w:tc>
      </w:tr>
      <w:tr w:rsidR="00E061DF" w:rsidRPr="00CF333A" w14:paraId="4605C6CD" w14:textId="77777777" w:rsidTr="40E809AA">
        <w:trPr>
          <w:trHeight w:val="2736"/>
        </w:trPr>
        <w:tc>
          <w:tcPr>
            <w:tcW w:w="2693" w:type="dxa"/>
            <w:vMerge/>
          </w:tcPr>
          <w:p w14:paraId="23D13403" w14:textId="77777777" w:rsidR="00E061DF" w:rsidRPr="00CF333A" w:rsidRDefault="00E061DF" w:rsidP="005D2A33">
            <w:pPr>
              <w:tabs>
                <w:tab w:val="right" w:leader="dot" w:pos="9103"/>
              </w:tabs>
              <w:rPr>
                <w:rFonts w:cstheme="minorHAnsi"/>
                <w:bCs/>
                <w:color w:val="auto"/>
              </w:rPr>
            </w:pPr>
          </w:p>
        </w:tc>
        <w:tc>
          <w:tcPr>
            <w:tcW w:w="7792" w:type="dxa"/>
            <w:gridSpan w:val="3"/>
            <w:shd w:val="clear" w:color="auto" w:fill="auto"/>
          </w:tcPr>
          <w:p w14:paraId="22EEABD9" w14:textId="50D3476F" w:rsidR="00E061DF" w:rsidRPr="00A70C92" w:rsidRDefault="685B28EE" w:rsidP="40E809AA">
            <w:pPr>
              <w:tabs>
                <w:tab w:val="right" w:leader="dot" w:pos="9103"/>
              </w:tabs>
              <w:rPr>
                <w:rFonts w:eastAsiaTheme="minorEastAsia" w:cstheme="minorBidi"/>
                <w:b/>
                <w:bCs/>
                <w:color w:val="auto"/>
              </w:rPr>
            </w:pPr>
            <w:r w:rsidRPr="40E809AA">
              <w:rPr>
                <w:rFonts w:eastAsiaTheme="minorEastAsia" w:cstheme="minorBidi"/>
                <w:b/>
                <w:bCs/>
                <w:color w:val="auto"/>
              </w:rPr>
              <w:t>E5.4 (individual)</w:t>
            </w:r>
          </w:p>
          <w:p w14:paraId="209706AD" w14:textId="77777777" w:rsidR="006D36DA" w:rsidRDefault="006D36DA" w:rsidP="00BA2B40">
            <w:pPr>
              <w:numPr>
                <w:ilvl w:val="0"/>
                <w:numId w:val="46"/>
              </w:numPr>
              <w:tabs>
                <w:tab w:val="right" w:leader="dot" w:pos="9103"/>
              </w:tabs>
              <w:rPr>
                <w:rFonts w:eastAsiaTheme="minorEastAsia" w:cstheme="minorBidi"/>
                <w:color w:val="auto"/>
              </w:rPr>
            </w:pPr>
            <w:r w:rsidRPr="2E14CAA1">
              <w:rPr>
                <w:rFonts w:eastAsiaTheme="minorEastAsia" w:cstheme="minorBidi"/>
                <w:color w:val="auto"/>
              </w:rPr>
              <w:t>Identify an area of interest that you will most likely carry on as a project in this module.</w:t>
            </w:r>
          </w:p>
          <w:p w14:paraId="2AB5F911" w14:textId="1745E074" w:rsidR="00E061DF" w:rsidRPr="00E061DF" w:rsidRDefault="685B28EE" w:rsidP="00BA2B40">
            <w:pPr>
              <w:numPr>
                <w:ilvl w:val="0"/>
                <w:numId w:val="46"/>
              </w:numPr>
              <w:tabs>
                <w:tab w:val="right" w:leader="dot" w:pos="9103"/>
              </w:tabs>
              <w:rPr>
                <w:rFonts w:eastAsiaTheme="minorEastAsia" w:cstheme="minorBidi"/>
                <w:color w:val="auto"/>
              </w:rPr>
            </w:pPr>
            <w:r w:rsidRPr="40E809AA">
              <w:rPr>
                <w:rFonts w:eastAsiaTheme="minorEastAsia" w:cstheme="minorBidi"/>
                <w:color w:val="auto"/>
              </w:rPr>
              <w:t>Using notes that you made during</w:t>
            </w:r>
            <w:r w:rsidR="3E6F2778" w:rsidRPr="40E809AA">
              <w:rPr>
                <w:rFonts w:eastAsiaTheme="minorEastAsia" w:cstheme="minorBidi"/>
                <w:color w:val="auto"/>
              </w:rPr>
              <w:t xml:space="preserve"> </w:t>
            </w:r>
            <w:r w:rsidRPr="40E809AA">
              <w:rPr>
                <w:rFonts w:eastAsiaTheme="minorEastAsia" w:cstheme="minorBidi"/>
                <w:color w:val="auto"/>
              </w:rPr>
              <w:t xml:space="preserve">E5.2 and E5.3, demonstrate how the learned process of identifying goals and objectives in the M&amp;E apply in the </w:t>
            </w:r>
            <w:r w:rsidR="12761798" w:rsidRPr="40E809AA">
              <w:rPr>
                <w:rFonts w:eastAsiaTheme="minorEastAsia" w:cstheme="minorBidi"/>
                <w:color w:val="auto"/>
              </w:rPr>
              <w:t xml:space="preserve">project you have </w:t>
            </w:r>
            <w:r w:rsidR="44C95C44" w:rsidRPr="40E809AA">
              <w:rPr>
                <w:rFonts w:eastAsiaTheme="minorEastAsia" w:cstheme="minorBidi"/>
                <w:color w:val="auto"/>
              </w:rPr>
              <w:t>chosen</w:t>
            </w:r>
            <w:r w:rsidRPr="40E809AA">
              <w:rPr>
                <w:rFonts w:eastAsiaTheme="minorEastAsia" w:cstheme="minorBidi"/>
                <w:color w:val="auto"/>
              </w:rPr>
              <w:t>.</w:t>
            </w:r>
          </w:p>
          <w:p w14:paraId="2BC52AC0" w14:textId="79B6339B" w:rsidR="00E061DF" w:rsidRPr="00C70137" w:rsidRDefault="005D2A33" w:rsidP="00BA2B40">
            <w:pPr>
              <w:numPr>
                <w:ilvl w:val="0"/>
                <w:numId w:val="46"/>
              </w:numPr>
              <w:tabs>
                <w:tab w:val="right" w:leader="dot" w:pos="9103"/>
              </w:tabs>
              <w:rPr>
                <w:rFonts w:eastAsiaTheme="minorEastAsia" w:cstheme="minorBidi"/>
                <w:color w:val="auto"/>
              </w:rPr>
            </w:pPr>
            <w:r w:rsidRPr="2E14CAA1">
              <w:rPr>
                <w:rFonts w:eastAsiaTheme="minorEastAsia" w:cstheme="minorBidi"/>
                <w:color w:val="auto"/>
              </w:rPr>
              <w:t>Formulate and</w:t>
            </w:r>
            <w:r w:rsidR="00F855FC" w:rsidRPr="2E14CAA1">
              <w:rPr>
                <w:rFonts w:eastAsiaTheme="minorEastAsia" w:cstheme="minorBidi"/>
                <w:color w:val="auto"/>
              </w:rPr>
              <w:t xml:space="preserve"> </w:t>
            </w:r>
            <w:r w:rsidRPr="2E14CAA1">
              <w:rPr>
                <w:rFonts w:eastAsiaTheme="minorEastAsia" w:cstheme="minorBidi"/>
                <w:color w:val="auto"/>
              </w:rPr>
              <w:t>s</w:t>
            </w:r>
            <w:r w:rsidR="00F855FC" w:rsidRPr="2E14CAA1">
              <w:rPr>
                <w:rFonts w:eastAsiaTheme="minorEastAsia" w:cstheme="minorBidi"/>
                <w:color w:val="auto"/>
              </w:rPr>
              <w:t>ubmit</w:t>
            </w:r>
            <w:r w:rsidRPr="2E14CAA1">
              <w:rPr>
                <w:rFonts w:eastAsiaTheme="minorEastAsia" w:cstheme="minorBidi"/>
                <w:color w:val="auto"/>
              </w:rPr>
              <w:t xml:space="preserve"> in the VLE as assessment A5.</w:t>
            </w:r>
            <w:r w:rsidR="00B355CE">
              <w:rPr>
                <w:rFonts w:eastAsiaTheme="minorEastAsia" w:cstheme="minorBidi"/>
                <w:color w:val="auto"/>
              </w:rPr>
              <w:t>1</w:t>
            </w:r>
            <w:r w:rsidR="00F855FC" w:rsidRPr="2E14CAA1">
              <w:rPr>
                <w:rFonts w:eastAsiaTheme="minorEastAsia" w:cstheme="minorBidi"/>
                <w:color w:val="auto"/>
              </w:rPr>
              <w:t xml:space="preserve"> </w:t>
            </w:r>
            <w:r w:rsidRPr="2E14CAA1">
              <w:rPr>
                <w:rFonts w:eastAsiaTheme="minorEastAsia" w:cstheme="minorBidi"/>
                <w:color w:val="auto"/>
              </w:rPr>
              <w:t>a</w:t>
            </w:r>
            <w:r w:rsidR="00F855FC" w:rsidRPr="2E14CAA1">
              <w:rPr>
                <w:rFonts w:eastAsiaTheme="minorEastAsia" w:cstheme="minorBidi"/>
                <w:color w:val="auto"/>
              </w:rPr>
              <w:t xml:space="preserve"> write-up </w:t>
            </w:r>
            <w:r w:rsidRPr="2E14CAA1">
              <w:rPr>
                <w:rFonts w:eastAsiaTheme="minorEastAsia" w:cstheme="minorBidi"/>
                <w:color w:val="auto"/>
              </w:rPr>
              <w:t xml:space="preserve">demonstrating </w:t>
            </w:r>
            <w:r w:rsidR="00E061DF" w:rsidRPr="2E14CAA1">
              <w:rPr>
                <w:rFonts w:eastAsiaTheme="minorEastAsia" w:cstheme="minorBidi"/>
                <w:color w:val="auto"/>
              </w:rPr>
              <w:t>M&amp;E outcomes and goals aligned to the project of your selection.</w:t>
            </w:r>
          </w:p>
        </w:tc>
      </w:tr>
      <w:tr w:rsidR="00BB23A2" w:rsidRPr="00CF333A" w14:paraId="177E8BF4" w14:textId="77777777" w:rsidTr="40E809AA">
        <w:trPr>
          <w:trHeight w:val="248"/>
        </w:trPr>
        <w:tc>
          <w:tcPr>
            <w:tcW w:w="2693" w:type="dxa"/>
            <w:shd w:val="clear" w:color="auto" w:fill="F7EFEB"/>
          </w:tcPr>
          <w:p w14:paraId="5708C6E8" w14:textId="77777777" w:rsidR="00BB23A2" w:rsidRPr="00CF333A" w:rsidRDefault="00BB23A2" w:rsidP="005D2A33">
            <w:pPr>
              <w:tabs>
                <w:tab w:val="right" w:leader="dot" w:pos="9103"/>
              </w:tabs>
              <w:rPr>
                <w:rFonts w:eastAsiaTheme="minorEastAsia" w:cstheme="minorBidi"/>
                <w:color w:val="auto"/>
              </w:rPr>
            </w:pPr>
            <w:r w:rsidRPr="2E14CAA1">
              <w:rPr>
                <w:rFonts w:eastAsiaTheme="minorEastAsia" w:cstheme="minorBidi"/>
                <w:color w:val="auto"/>
              </w:rPr>
              <w:lastRenderedPageBreak/>
              <w:t>Where do they do it?</w:t>
            </w:r>
          </w:p>
        </w:tc>
        <w:tc>
          <w:tcPr>
            <w:tcW w:w="7792" w:type="dxa"/>
            <w:gridSpan w:val="3"/>
            <w:shd w:val="clear" w:color="auto" w:fill="auto"/>
          </w:tcPr>
          <w:p w14:paraId="06C3902C" w14:textId="367B1F87" w:rsidR="00BB23A2" w:rsidRPr="00CF333A" w:rsidRDefault="00A70C92" w:rsidP="005D2A33">
            <w:pPr>
              <w:tabs>
                <w:tab w:val="right" w:leader="dot" w:pos="9103"/>
              </w:tabs>
              <w:rPr>
                <w:rFonts w:eastAsiaTheme="minorEastAsia" w:cstheme="minorBidi"/>
                <w:color w:val="auto"/>
              </w:rPr>
            </w:pPr>
            <w:r w:rsidRPr="2E14CAA1">
              <w:rPr>
                <w:rFonts w:eastAsiaTheme="minorEastAsia" w:cstheme="minorBidi"/>
                <w:color w:val="auto"/>
              </w:rPr>
              <w:t>After face-to-face discussions in class, you will do E5.3 and E5.4 on the Virtual Learning Environment (VLE) using any connected personal computer.</w:t>
            </w:r>
          </w:p>
        </w:tc>
      </w:tr>
      <w:tr w:rsidR="00BB23A2" w:rsidRPr="00CF333A" w14:paraId="34A79B15" w14:textId="77777777" w:rsidTr="40E809AA">
        <w:trPr>
          <w:trHeight w:val="248"/>
        </w:trPr>
        <w:tc>
          <w:tcPr>
            <w:tcW w:w="2693" w:type="dxa"/>
            <w:shd w:val="clear" w:color="auto" w:fill="F7EFEB"/>
          </w:tcPr>
          <w:p w14:paraId="6CCBCA4F" w14:textId="77777777" w:rsidR="00BB23A2" w:rsidRPr="00CF333A" w:rsidRDefault="00BB23A2" w:rsidP="005D2A33">
            <w:pPr>
              <w:tabs>
                <w:tab w:val="right" w:leader="dot" w:pos="9103"/>
              </w:tabs>
              <w:rPr>
                <w:rFonts w:eastAsiaTheme="minorEastAsia" w:cstheme="minorBidi"/>
                <w:color w:val="auto"/>
              </w:rPr>
            </w:pPr>
            <w:r w:rsidRPr="2E14CAA1">
              <w:rPr>
                <w:rFonts w:eastAsiaTheme="minorEastAsia" w:cstheme="minorBidi"/>
                <w:color w:val="auto"/>
              </w:rPr>
              <w:t>By when should they do it?</w:t>
            </w:r>
          </w:p>
        </w:tc>
        <w:tc>
          <w:tcPr>
            <w:tcW w:w="7792" w:type="dxa"/>
            <w:gridSpan w:val="3"/>
            <w:shd w:val="clear" w:color="auto" w:fill="auto"/>
          </w:tcPr>
          <w:p w14:paraId="611D1B27" w14:textId="3F35BC2A" w:rsidR="00BB23A2" w:rsidRPr="00CF333A" w:rsidRDefault="00A70C92" w:rsidP="005D2A33">
            <w:pPr>
              <w:tabs>
                <w:tab w:val="right" w:leader="dot" w:pos="9103"/>
              </w:tabs>
              <w:rPr>
                <w:rFonts w:eastAsiaTheme="minorEastAsia" w:cstheme="minorBidi"/>
                <w:color w:val="auto"/>
              </w:rPr>
            </w:pPr>
            <w:r w:rsidRPr="2E14CAA1">
              <w:rPr>
                <w:rFonts w:eastAsiaTheme="minorEastAsia" w:cstheme="minorBidi"/>
                <w:color w:val="auto"/>
              </w:rPr>
              <w:t>You should complete each online activity within seven days from the time the activity is given.</w:t>
            </w:r>
          </w:p>
        </w:tc>
      </w:tr>
      <w:tr w:rsidR="00BB23A2" w:rsidRPr="00CF333A" w14:paraId="09CD4366" w14:textId="77777777" w:rsidTr="40E809AA">
        <w:tc>
          <w:tcPr>
            <w:tcW w:w="10485" w:type="dxa"/>
            <w:gridSpan w:val="4"/>
            <w:shd w:val="clear" w:color="auto" w:fill="F1E3DD"/>
          </w:tcPr>
          <w:p w14:paraId="1CF54E65" w14:textId="77777777" w:rsidR="00BB23A2" w:rsidRPr="00CF333A" w:rsidRDefault="00BB23A2" w:rsidP="005D2A33">
            <w:pPr>
              <w:tabs>
                <w:tab w:val="right" w:leader="dot" w:pos="9103"/>
              </w:tabs>
              <w:rPr>
                <w:rFonts w:eastAsiaTheme="minorEastAsia" w:cstheme="minorBidi"/>
                <w:color w:val="auto"/>
              </w:rPr>
            </w:pPr>
            <w:r w:rsidRPr="2E14CAA1">
              <w:rPr>
                <w:rFonts w:eastAsiaTheme="minorEastAsia" w:cstheme="minorBidi"/>
                <w:color w:val="auto"/>
              </w:rPr>
              <w:t>E-moderator/tutor role</w:t>
            </w:r>
          </w:p>
        </w:tc>
      </w:tr>
      <w:tr w:rsidR="00BB23A2" w:rsidRPr="00CF333A" w14:paraId="55E133BD" w14:textId="77777777" w:rsidTr="40E809AA">
        <w:trPr>
          <w:trHeight w:val="331"/>
        </w:trPr>
        <w:tc>
          <w:tcPr>
            <w:tcW w:w="10485" w:type="dxa"/>
            <w:gridSpan w:val="4"/>
            <w:shd w:val="clear" w:color="auto" w:fill="auto"/>
          </w:tcPr>
          <w:p w14:paraId="229F5734" w14:textId="20604264" w:rsidR="00BB23A2" w:rsidRPr="00CF333A" w:rsidRDefault="2A019198" w:rsidP="005D2A33">
            <w:pPr>
              <w:tabs>
                <w:tab w:val="right" w:leader="dot" w:pos="9103"/>
              </w:tabs>
              <w:rPr>
                <w:rFonts w:eastAsiaTheme="minorEastAsia" w:cstheme="minorBidi"/>
                <w:color w:val="auto"/>
              </w:rPr>
            </w:pPr>
            <w:r w:rsidRPr="2E14CAA1">
              <w:rPr>
                <w:rFonts w:eastAsiaTheme="minorEastAsia" w:cstheme="minorBidi"/>
                <w:color w:val="auto"/>
              </w:rPr>
              <w:t xml:space="preserve">The e-moderator will post the learning resources on the VLE, confirm that students have completed the activities, give feedback on </w:t>
            </w:r>
            <w:r w:rsidR="00651E3C" w:rsidRPr="2E14CAA1">
              <w:rPr>
                <w:rFonts w:eastAsiaTheme="minorEastAsia" w:cstheme="minorBidi"/>
                <w:color w:val="auto"/>
              </w:rPr>
              <w:t>assessments,</w:t>
            </w:r>
            <w:r w:rsidRPr="2E14CAA1">
              <w:rPr>
                <w:rFonts w:eastAsiaTheme="minorEastAsia" w:cstheme="minorBidi"/>
                <w:color w:val="auto"/>
              </w:rPr>
              <w:t xml:space="preserve"> and facilitate the face-to-face activities.</w:t>
            </w:r>
          </w:p>
        </w:tc>
      </w:tr>
      <w:tr w:rsidR="00BB23A2" w:rsidRPr="00CF333A" w14:paraId="1636F854" w14:textId="77777777" w:rsidTr="40E809AA">
        <w:trPr>
          <w:trHeight w:val="330"/>
        </w:trPr>
        <w:tc>
          <w:tcPr>
            <w:tcW w:w="7792" w:type="dxa"/>
            <w:gridSpan w:val="2"/>
            <w:shd w:val="clear" w:color="auto" w:fill="F1E3DD"/>
          </w:tcPr>
          <w:p w14:paraId="3B8ACF4C" w14:textId="77777777" w:rsidR="00BB23A2" w:rsidRPr="00CF333A" w:rsidRDefault="00BB23A2" w:rsidP="005D2A33">
            <w:pPr>
              <w:tabs>
                <w:tab w:val="right" w:leader="dot" w:pos="9103"/>
              </w:tabs>
              <w:rPr>
                <w:rFonts w:eastAsiaTheme="minorEastAsia" w:cstheme="minorBidi"/>
                <w:color w:val="auto"/>
              </w:rPr>
            </w:pPr>
            <w:r w:rsidRPr="2E14CAA1">
              <w:rPr>
                <w:rFonts w:eastAsiaTheme="minorEastAsia" w:cstheme="minorBidi"/>
                <w:color w:val="auto"/>
              </w:rPr>
              <w:t>How are the learning outcomes in this unit assessed?</w:t>
            </w:r>
          </w:p>
        </w:tc>
        <w:tc>
          <w:tcPr>
            <w:tcW w:w="1701" w:type="dxa"/>
            <w:shd w:val="clear" w:color="auto" w:fill="F1E3DD"/>
          </w:tcPr>
          <w:p w14:paraId="573F7731" w14:textId="77777777" w:rsidR="00BB23A2" w:rsidRPr="00CF333A" w:rsidRDefault="00BB23A2" w:rsidP="005D2A33">
            <w:pPr>
              <w:tabs>
                <w:tab w:val="right" w:leader="dot" w:pos="9103"/>
              </w:tabs>
              <w:ind w:left="-113"/>
              <w:jc w:val="right"/>
              <w:rPr>
                <w:rFonts w:eastAsiaTheme="minorEastAsia" w:cstheme="minorBidi"/>
                <w:color w:val="auto"/>
              </w:rPr>
            </w:pPr>
            <w:r w:rsidRPr="2E14CAA1">
              <w:rPr>
                <w:rFonts w:eastAsiaTheme="minorEastAsia" w:cstheme="minorBidi"/>
                <w:color w:val="auto"/>
              </w:rPr>
              <w:t xml:space="preserve"> Number of hours</w:t>
            </w:r>
          </w:p>
        </w:tc>
        <w:tc>
          <w:tcPr>
            <w:tcW w:w="992" w:type="dxa"/>
            <w:shd w:val="clear" w:color="auto" w:fill="auto"/>
          </w:tcPr>
          <w:p w14:paraId="38CC71D0" w14:textId="55F5921D" w:rsidR="00BB23A2" w:rsidRPr="00CF333A" w:rsidRDefault="009A2EEE" w:rsidP="005D2A33">
            <w:pPr>
              <w:tabs>
                <w:tab w:val="right" w:leader="dot" w:pos="9103"/>
              </w:tabs>
              <w:jc w:val="right"/>
              <w:rPr>
                <w:rFonts w:eastAsiaTheme="minorEastAsia" w:cstheme="minorBidi"/>
                <w:color w:val="auto"/>
              </w:rPr>
            </w:pPr>
            <w:r w:rsidRPr="2E14CAA1">
              <w:rPr>
                <w:rFonts w:eastAsiaTheme="minorEastAsia" w:cstheme="minorBidi"/>
                <w:color w:val="031E40"/>
                <w:sz w:val="16"/>
                <w:szCs w:val="16"/>
              </w:rPr>
              <w:t>The hours have been covered in the E-</w:t>
            </w:r>
            <w:proofErr w:type="spellStart"/>
            <w:r w:rsidRPr="2E14CAA1">
              <w:rPr>
                <w:rFonts w:eastAsiaTheme="minorEastAsia" w:cstheme="minorBidi"/>
                <w:color w:val="031E40"/>
                <w:sz w:val="16"/>
                <w:szCs w:val="16"/>
              </w:rPr>
              <w:t>tivity</w:t>
            </w:r>
            <w:proofErr w:type="spellEnd"/>
            <w:r w:rsidRPr="2E14CAA1">
              <w:rPr>
                <w:rFonts w:eastAsiaTheme="minorEastAsia" w:cstheme="minorBidi"/>
                <w:color w:val="031E40"/>
                <w:sz w:val="16"/>
                <w:szCs w:val="16"/>
              </w:rPr>
              <w:t xml:space="preserve"> section</w:t>
            </w:r>
          </w:p>
        </w:tc>
      </w:tr>
      <w:tr w:rsidR="00BB23A2" w:rsidRPr="00CF333A" w14:paraId="45C918CB" w14:textId="77777777" w:rsidTr="40E809AA">
        <w:trPr>
          <w:trHeight w:val="123"/>
        </w:trPr>
        <w:tc>
          <w:tcPr>
            <w:tcW w:w="10485" w:type="dxa"/>
            <w:gridSpan w:val="4"/>
            <w:shd w:val="clear" w:color="auto" w:fill="auto"/>
          </w:tcPr>
          <w:p w14:paraId="4690DBE6" w14:textId="0A88BA3E" w:rsidR="0042466E" w:rsidRDefault="00A70C92" w:rsidP="005D2A33">
            <w:pPr>
              <w:tabs>
                <w:tab w:val="right" w:leader="dot" w:pos="9103"/>
              </w:tabs>
              <w:rPr>
                <w:rFonts w:eastAsiaTheme="minorEastAsia" w:cstheme="minorBidi"/>
                <w:color w:val="auto"/>
              </w:rPr>
            </w:pPr>
            <w:r w:rsidRPr="2E14CAA1">
              <w:rPr>
                <w:rFonts w:eastAsiaTheme="minorEastAsia" w:cstheme="minorBidi"/>
                <w:i/>
                <w:color w:val="auto"/>
              </w:rPr>
              <w:t>(The number of hours is already included within the time for learning activities)</w:t>
            </w:r>
            <w:r w:rsidRPr="2E14CAA1">
              <w:rPr>
                <w:rFonts w:eastAsiaTheme="minorEastAsia" w:cstheme="minorBidi"/>
                <w:color w:val="auto"/>
              </w:rPr>
              <w:t xml:space="preserve"> </w:t>
            </w:r>
            <w:r>
              <w:br/>
            </w:r>
            <w:r w:rsidRPr="2E14CAA1">
              <w:rPr>
                <w:rFonts w:eastAsiaTheme="minorEastAsia" w:cstheme="minorBidi"/>
                <w:color w:val="auto"/>
              </w:rPr>
              <w:t>Learning outcome 1 will be assessed through A5.</w:t>
            </w:r>
            <w:r w:rsidR="00347739">
              <w:rPr>
                <w:rFonts w:eastAsiaTheme="minorEastAsia" w:cstheme="minorBidi"/>
                <w:color w:val="auto"/>
              </w:rPr>
              <w:t>1</w:t>
            </w:r>
            <w:r w:rsidRPr="2E14CAA1">
              <w:rPr>
                <w:rFonts w:eastAsiaTheme="minorEastAsia" w:cstheme="minorBidi"/>
                <w:color w:val="auto"/>
              </w:rPr>
              <w:t xml:space="preserve">: You will submit activity E5.4. </w:t>
            </w:r>
          </w:p>
          <w:p w14:paraId="65CDD331" w14:textId="2F007E02" w:rsidR="0042466E" w:rsidRDefault="00A70C92" w:rsidP="00BA2B40">
            <w:pPr>
              <w:pStyle w:val="ListParagraph"/>
              <w:numPr>
                <w:ilvl w:val="0"/>
                <w:numId w:val="55"/>
              </w:numPr>
              <w:tabs>
                <w:tab w:val="right" w:leader="dot" w:pos="9103"/>
              </w:tabs>
              <w:rPr>
                <w:rFonts w:eastAsiaTheme="minorEastAsia" w:cstheme="minorBidi"/>
                <w:color w:val="auto"/>
              </w:rPr>
            </w:pPr>
            <w:r w:rsidRPr="0042466E">
              <w:rPr>
                <w:rFonts w:eastAsiaTheme="minorEastAsia" w:cstheme="minorBidi"/>
                <w:color w:val="auto"/>
              </w:rPr>
              <w:t>You will be scored for each brief contextual description given.</w:t>
            </w:r>
          </w:p>
          <w:p w14:paraId="55E17818" w14:textId="7DD75FB0" w:rsidR="00BB23A2" w:rsidRPr="0042466E" w:rsidRDefault="00A70C92" w:rsidP="00BA2B40">
            <w:pPr>
              <w:pStyle w:val="ListParagraph"/>
              <w:numPr>
                <w:ilvl w:val="0"/>
                <w:numId w:val="55"/>
              </w:numPr>
              <w:tabs>
                <w:tab w:val="right" w:leader="dot" w:pos="9103"/>
              </w:tabs>
              <w:rPr>
                <w:rFonts w:eastAsiaTheme="minorEastAsia" w:cstheme="minorBidi"/>
                <w:color w:val="auto"/>
              </w:rPr>
            </w:pPr>
            <w:r w:rsidRPr="0042466E">
              <w:rPr>
                <w:rFonts w:eastAsiaTheme="minorEastAsia" w:cstheme="minorBidi"/>
                <w:color w:val="auto"/>
              </w:rPr>
              <w:t>You</w:t>
            </w:r>
            <w:r w:rsidR="00294C6D" w:rsidRPr="0042466E">
              <w:rPr>
                <w:rFonts w:eastAsiaTheme="minorEastAsia" w:cstheme="minorBidi"/>
              </w:rPr>
              <w:t xml:space="preserve"> will f</w:t>
            </w:r>
            <w:r w:rsidR="00294C6D" w:rsidRPr="0042466E">
              <w:rPr>
                <w:rFonts w:eastAsiaTheme="minorEastAsia" w:cstheme="minorBidi"/>
                <w:color w:val="auto"/>
              </w:rPr>
              <w:t>ormulate and submit in the VLE a write-up demonstrating M&amp;E outcomes and goals aligned to the project of your selection.</w:t>
            </w:r>
          </w:p>
        </w:tc>
      </w:tr>
      <w:tr w:rsidR="00BB23A2" w:rsidRPr="00CF333A" w14:paraId="116D0161" w14:textId="77777777" w:rsidTr="40E809AA">
        <w:trPr>
          <w:trHeight w:val="123"/>
        </w:trPr>
        <w:tc>
          <w:tcPr>
            <w:tcW w:w="10485" w:type="dxa"/>
            <w:gridSpan w:val="4"/>
            <w:shd w:val="clear" w:color="auto" w:fill="F1E3DD"/>
          </w:tcPr>
          <w:p w14:paraId="4EC9090C" w14:textId="77777777" w:rsidR="00BB23A2" w:rsidRPr="00CF333A" w:rsidRDefault="00BB23A2" w:rsidP="005D2A33">
            <w:pPr>
              <w:tabs>
                <w:tab w:val="right" w:leader="dot" w:pos="9103"/>
              </w:tabs>
              <w:rPr>
                <w:rFonts w:eastAsiaTheme="minorEastAsia" w:cstheme="minorBidi"/>
                <w:color w:val="auto"/>
              </w:rPr>
            </w:pPr>
            <w:r w:rsidRPr="2E14CAA1">
              <w:rPr>
                <w:rFonts w:eastAsiaTheme="minorEastAsia" w:cstheme="minorBidi"/>
                <w:color w:val="auto"/>
              </w:rPr>
              <w:t>How does this section link to other sections of the module?</w:t>
            </w:r>
          </w:p>
        </w:tc>
      </w:tr>
      <w:tr w:rsidR="00BB23A2" w:rsidRPr="00CF333A" w14:paraId="69754E8D" w14:textId="77777777" w:rsidTr="40E809AA">
        <w:trPr>
          <w:trHeight w:val="243"/>
        </w:trPr>
        <w:tc>
          <w:tcPr>
            <w:tcW w:w="10485" w:type="dxa"/>
            <w:gridSpan w:val="4"/>
            <w:shd w:val="clear" w:color="auto" w:fill="auto"/>
          </w:tcPr>
          <w:p w14:paraId="1DDAAEEC" w14:textId="254EDDA6" w:rsidR="00BB23A2" w:rsidRPr="00CF333A" w:rsidRDefault="00A70C92" w:rsidP="005D2A33">
            <w:pPr>
              <w:tabs>
                <w:tab w:val="right" w:leader="dot" w:pos="9103"/>
              </w:tabs>
              <w:rPr>
                <w:rFonts w:eastAsiaTheme="minorEastAsia" w:cstheme="minorBidi"/>
                <w:color w:val="auto"/>
              </w:rPr>
            </w:pPr>
            <w:r w:rsidRPr="2E14CAA1">
              <w:rPr>
                <w:rFonts w:eastAsiaTheme="minorEastAsia" w:cstheme="minorBidi"/>
                <w:color w:val="auto"/>
              </w:rPr>
              <w:t>This unit gives you an opportunity to learn the first step in the M&amp;E process which was covered in the previous unit. The next unit will build on this one.</w:t>
            </w:r>
          </w:p>
        </w:tc>
      </w:tr>
    </w:tbl>
    <w:p w14:paraId="5453679D" w14:textId="77777777" w:rsidR="00BB23A2" w:rsidRPr="00CF333A" w:rsidRDefault="00BB23A2" w:rsidP="00BB23A2">
      <w:pPr>
        <w:rPr>
          <w:rFonts w:eastAsiaTheme="minorEastAsia" w:cstheme="minorBid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firstRow="1" w:lastRow="1" w:firstColumn="1" w:lastColumn="1" w:noHBand="0" w:noVBand="0"/>
      </w:tblPr>
      <w:tblGrid>
        <w:gridCol w:w="9493"/>
        <w:gridCol w:w="962"/>
      </w:tblGrid>
      <w:tr w:rsidR="00BB23A2" w:rsidRPr="00CF333A" w14:paraId="040C9DF3" w14:textId="77777777" w:rsidTr="40E809AA">
        <w:trPr>
          <w:trHeight w:val="195"/>
        </w:trPr>
        <w:tc>
          <w:tcPr>
            <w:tcW w:w="9493" w:type="dxa"/>
            <w:shd w:val="clear" w:color="auto" w:fill="F1E3DD"/>
          </w:tcPr>
          <w:p w14:paraId="1EBADD8F" w14:textId="77777777" w:rsidR="00BB23A2" w:rsidRPr="00CF333A" w:rsidRDefault="00BB23A2" w:rsidP="00F52045">
            <w:pPr>
              <w:tabs>
                <w:tab w:val="right" w:leader="dot" w:pos="9103"/>
              </w:tabs>
              <w:jc w:val="right"/>
              <w:rPr>
                <w:rFonts w:eastAsiaTheme="minorEastAsia" w:cstheme="minorBidi"/>
                <w:color w:val="auto"/>
              </w:rPr>
            </w:pPr>
            <w:r w:rsidRPr="2E14CAA1">
              <w:rPr>
                <w:rFonts w:eastAsiaTheme="minorEastAsia" w:cstheme="minorBidi"/>
                <w:color w:val="auto"/>
              </w:rPr>
              <w:t>= Total number of hours</w:t>
            </w:r>
          </w:p>
        </w:tc>
        <w:tc>
          <w:tcPr>
            <w:tcW w:w="962" w:type="dxa"/>
            <w:shd w:val="clear" w:color="auto" w:fill="auto"/>
          </w:tcPr>
          <w:p w14:paraId="01D28388" w14:textId="49B2A8D5" w:rsidR="00BB23A2" w:rsidRPr="00CF333A" w:rsidRDefault="00280393" w:rsidP="00F52045">
            <w:pPr>
              <w:tabs>
                <w:tab w:val="right" w:leader="dot" w:pos="9103"/>
              </w:tabs>
              <w:jc w:val="right"/>
              <w:rPr>
                <w:rFonts w:eastAsiaTheme="minorEastAsia" w:cstheme="minorBidi"/>
                <w:color w:val="auto"/>
              </w:rPr>
            </w:pPr>
            <w:r w:rsidRPr="2E14CAA1">
              <w:rPr>
                <w:rFonts w:eastAsiaTheme="minorEastAsia" w:cstheme="minorBidi"/>
                <w:color w:val="auto"/>
              </w:rPr>
              <w:t>3</w:t>
            </w:r>
          </w:p>
        </w:tc>
      </w:tr>
    </w:tbl>
    <w:p w14:paraId="73F8D37E" w14:textId="3FE978C5" w:rsidR="40E809AA" w:rsidRDefault="40E809AA"/>
    <w:p w14:paraId="731426D4" w14:textId="77777777" w:rsidR="00BB23A2" w:rsidRPr="00CF333A" w:rsidRDefault="00BB23A2" w:rsidP="00BB23A2">
      <w:pPr>
        <w:rPr>
          <w:rFonts w:eastAsiaTheme="minorEastAsia" w:cstheme="minorBidi"/>
          <w:color w:val="auto"/>
        </w:rPr>
      </w:pPr>
    </w:p>
    <w:p w14:paraId="672282A6" w14:textId="77777777" w:rsidR="00BB23A2" w:rsidRPr="00CF333A" w:rsidRDefault="00BB23A2" w:rsidP="00BB23A2">
      <w:pPr>
        <w:spacing w:before="0" w:after="160" w:line="259" w:lineRule="auto"/>
        <w:rPr>
          <w:rFonts w:eastAsiaTheme="minorEastAsia" w:cstheme="minorBidi"/>
          <w:color w:val="auto"/>
        </w:rPr>
      </w:pPr>
      <w:r w:rsidRPr="2E14CAA1">
        <w:rPr>
          <w:rFonts w:eastAsiaTheme="minorEastAsia" w:cstheme="minorBidi"/>
          <w:color w:val="auto"/>
        </w:rPr>
        <w:br w:type="page"/>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BB23A2" w:rsidRPr="00CF333A" w14:paraId="04E4F090" w14:textId="77777777" w:rsidTr="40E809AA">
        <w:tc>
          <w:tcPr>
            <w:tcW w:w="10455" w:type="dxa"/>
            <w:gridSpan w:val="2"/>
            <w:shd w:val="clear" w:color="auto" w:fill="C99378"/>
          </w:tcPr>
          <w:p w14:paraId="31FAFDBC" w14:textId="77777777" w:rsidR="00BB23A2" w:rsidRPr="00CF333A" w:rsidRDefault="00BB23A2" w:rsidP="00F52045">
            <w:pPr>
              <w:tabs>
                <w:tab w:val="right" w:leader="dot" w:pos="9103"/>
              </w:tabs>
              <w:rPr>
                <w:rFonts w:eastAsiaTheme="minorEastAsia" w:cstheme="minorBidi"/>
                <w:b/>
                <w:color w:val="auto"/>
              </w:rPr>
            </w:pPr>
            <w:r w:rsidRPr="2E14CAA1">
              <w:rPr>
                <w:rFonts w:eastAsiaTheme="minorEastAsia" w:cstheme="minorBidi"/>
                <w:b/>
                <w:color w:val="auto"/>
              </w:rPr>
              <w:lastRenderedPageBreak/>
              <w:t>Some important questions</w:t>
            </w:r>
          </w:p>
        </w:tc>
      </w:tr>
      <w:tr w:rsidR="00BB23A2" w:rsidRPr="00CF333A" w14:paraId="45FC3323" w14:textId="77777777" w:rsidTr="40E809AA">
        <w:trPr>
          <w:trHeight w:val="195"/>
        </w:trPr>
        <w:tc>
          <w:tcPr>
            <w:tcW w:w="2689" w:type="dxa"/>
            <w:shd w:val="clear" w:color="auto" w:fill="F1E3DD"/>
          </w:tcPr>
          <w:p w14:paraId="5DED80EE" w14:textId="77777777" w:rsidR="00BB23A2" w:rsidRPr="00CF333A" w:rsidRDefault="00BB23A2" w:rsidP="00F52045">
            <w:pPr>
              <w:tabs>
                <w:tab w:val="right" w:leader="dot" w:pos="9103"/>
              </w:tabs>
              <w:ind w:right="-113"/>
              <w:rPr>
                <w:rFonts w:eastAsiaTheme="minorEastAsia" w:cstheme="minorBidi"/>
                <w:color w:val="auto"/>
              </w:rPr>
            </w:pPr>
            <w:r w:rsidRPr="2E14CAA1">
              <w:rPr>
                <w:rFonts w:eastAsiaTheme="minorEastAsia" w:cstheme="minorBidi"/>
                <w:color w:val="auto"/>
              </w:rPr>
              <w:t>Which learning resources/ references will scaffold the students’ learning?</w:t>
            </w:r>
          </w:p>
        </w:tc>
        <w:tc>
          <w:tcPr>
            <w:tcW w:w="7766" w:type="dxa"/>
            <w:shd w:val="clear" w:color="auto" w:fill="auto"/>
          </w:tcPr>
          <w:p w14:paraId="753A3B91" w14:textId="6C3DD282" w:rsidR="00A26832" w:rsidRPr="00A26832" w:rsidRDefault="0048310C" w:rsidP="40E809AA">
            <w:pPr>
              <w:tabs>
                <w:tab w:val="right" w:leader="dot" w:pos="9103"/>
              </w:tabs>
              <w:rPr>
                <w:rFonts w:eastAsiaTheme="minorEastAsia" w:cstheme="minorBidi"/>
                <w:i/>
                <w:iCs/>
                <w:color w:val="auto"/>
                <w:u w:val="single"/>
              </w:rPr>
            </w:pPr>
            <w:hyperlink r:id="rId38">
              <w:r w:rsidR="312C6E88" w:rsidRPr="40E809AA">
                <w:rPr>
                  <w:rStyle w:val="Hyperlink"/>
                  <w:rFonts w:eastAsiaTheme="minorEastAsia" w:cstheme="minorBidi"/>
                </w:rPr>
                <w:t>R5.1 – Identify goals and objectives</w:t>
              </w:r>
            </w:hyperlink>
          </w:p>
          <w:p w14:paraId="7B780246" w14:textId="560C1F03" w:rsidR="00BB23A2" w:rsidRPr="00CF333A" w:rsidRDefault="0048310C" w:rsidP="00A26832">
            <w:pPr>
              <w:tabs>
                <w:tab w:val="right" w:leader="dot" w:pos="9103"/>
              </w:tabs>
              <w:rPr>
                <w:rFonts w:eastAsiaTheme="minorEastAsia" w:cstheme="minorBidi"/>
                <w:color w:val="auto"/>
              </w:rPr>
            </w:pPr>
            <w:sdt>
              <w:sdtPr>
                <w:rPr>
                  <w:rFonts w:cstheme="minorBidi"/>
                  <w:color w:val="auto"/>
                  <w:shd w:val="clear" w:color="auto" w:fill="E6E6E6"/>
                </w:rPr>
                <w:tag w:val="goog_rdk_24"/>
                <w:id w:val="867262983"/>
                <w:placeholder>
                  <w:docPart w:val="AC4E997647314278B2AF43595C5FE3CE"/>
                </w:placeholder>
              </w:sdtPr>
              <w:sdtEndPr/>
              <w:sdtContent/>
            </w:sdt>
            <w:sdt>
              <w:sdtPr>
                <w:rPr>
                  <w:rFonts w:cstheme="minorBidi"/>
                  <w:color w:val="auto"/>
                  <w:shd w:val="clear" w:color="auto" w:fill="E6E6E6"/>
                </w:rPr>
                <w:tag w:val="goog_rdk_25"/>
                <w:id w:val="242228167"/>
                <w:placeholder>
                  <w:docPart w:val="AC4E997647314278B2AF43595C5FE3CE"/>
                </w:placeholder>
              </w:sdtPr>
              <w:sdtEndPr/>
              <w:sdtContent/>
            </w:sdt>
            <w:hyperlink r:id="rId39" w:history="1">
              <w:r w:rsidR="00A26832" w:rsidRPr="2E14CAA1">
                <w:rPr>
                  <w:rStyle w:val="Hyperlink"/>
                  <w:rFonts w:cstheme="minorBidi"/>
                </w:rPr>
                <w:t xml:space="preserve">R5.2 – Laying the foundation for your monitoring and evaluation framework </w:t>
              </w:r>
            </w:hyperlink>
          </w:p>
        </w:tc>
      </w:tr>
      <w:tr w:rsidR="00BB23A2" w:rsidRPr="00CF333A" w14:paraId="5A7A7FA3" w14:textId="77777777" w:rsidTr="40E809AA">
        <w:trPr>
          <w:trHeight w:val="195"/>
        </w:trPr>
        <w:tc>
          <w:tcPr>
            <w:tcW w:w="2689" w:type="dxa"/>
            <w:shd w:val="clear" w:color="auto" w:fill="F1E3DD"/>
          </w:tcPr>
          <w:p w14:paraId="77429B5B" w14:textId="77777777" w:rsidR="00BB23A2" w:rsidRPr="00CF333A" w:rsidRDefault="00BB23A2" w:rsidP="00F52045">
            <w:pPr>
              <w:tabs>
                <w:tab w:val="right" w:leader="dot" w:pos="9103"/>
              </w:tabs>
              <w:ind w:right="-113"/>
              <w:rPr>
                <w:rFonts w:eastAsiaTheme="minorEastAsia" w:cstheme="minorBidi"/>
                <w:color w:val="auto"/>
              </w:rPr>
            </w:pPr>
            <w:r w:rsidRPr="2E14CAA1">
              <w:rPr>
                <w:rFonts w:eastAsiaTheme="minorEastAsia" w:cstheme="minorBidi"/>
                <w:color w:val="auto"/>
              </w:rPr>
              <w:t>How are students enabled to access the resources?</w:t>
            </w:r>
          </w:p>
        </w:tc>
        <w:tc>
          <w:tcPr>
            <w:tcW w:w="7766" w:type="dxa"/>
            <w:shd w:val="clear" w:color="auto" w:fill="auto"/>
          </w:tcPr>
          <w:p w14:paraId="514EE380" w14:textId="0855B03B" w:rsidR="00BB23A2" w:rsidRPr="00CF333A" w:rsidRDefault="003A18A3" w:rsidP="00F52045">
            <w:pPr>
              <w:tabs>
                <w:tab w:val="right" w:leader="dot" w:pos="9103"/>
              </w:tabs>
              <w:rPr>
                <w:rFonts w:eastAsiaTheme="minorEastAsia" w:cstheme="minorBidi"/>
                <w:color w:val="auto"/>
              </w:rPr>
            </w:pPr>
            <w:r w:rsidRPr="2E14CAA1">
              <w:rPr>
                <w:rFonts w:eastAsiaTheme="minorEastAsia" w:cstheme="minorBidi"/>
                <w:color w:val="auto"/>
              </w:rPr>
              <w:t>Resources are shared on the VLE that students have access to using a shared enrolment key.</w:t>
            </w:r>
          </w:p>
        </w:tc>
      </w:tr>
      <w:tr w:rsidR="00BB23A2" w:rsidRPr="00CF333A" w14:paraId="63F3F11C" w14:textId="77777777" w:rsidTr="40E809AA">
        <w:trPr>
          <w:trHeight w:val="195"/>
        </w:trPr>
        <w:tc>
          <w:tcPr>
            <w:tcW w:w="2689" w:type="dxa"/>
            <w:shd w:val="clear" w:color="auto" w:fill="F1E3DD"/>
          </w:tcPr>
          <w:p w14:paraId="287F7DC3" w14:textId="77777777" w:rsidR="00BB23A2" w:rsidRPr="00CF333A" w:rsidRDefault="00BB23A2" w:rsidP="00F52045">
            <w:pPr>
              <w:tabs>
                <w:tab w:val="right" w:leader="dot" w:pos="9103"/>
              </w:tabs>
              <w:ind w:right="-113"/>
              <w:rPr>
                <w:rFonts w:eastAsiaTheme="minorEastAsia" w:cstheme="minorBidi"/>
                <w:color w:val="auto"/>
              </w:rPr>
            </w:pPr>
            <w:r w:rsidRPr="2E14CAA1">
              <w:rPr>
                <w:rFonts w:eastAsiaTheme="minorEastAsia" w:cstheme="minorBidi"/>
                <w:color w:val="auto"/>
              </w:rPr>
              <w:t>Where in this unit are students expected to work collaboratively?</w:t>
            </w:r>
          </w:p>
        </w:tc>
        <w:tc>
          <w:tcPr>
            <w:tcW w:w="7766" w:type="dxa"/>
            <w:shd w:val="clear" w:color="auto" w:fill="auto"/>
          </w:tcPr>
          <w:p w14:paraId="14A1F36D" w14:textId="67F8C4BF" w:rsidR="00BB23A2" w:rsidRPr="003A18A3" w:rsidRDefault="003A18A3" w:rsidP="003A18A3">
            <w:pPr>
              <w:rPr>
                <w:rFonts w:eastAsiaTheme="minorEastAsia" w:cstheme="minorBidi"/>
              </w:rPr>
            </w:pPr>
            <w:r w:rsidRPr="2E14CAA1">
              <w:rPr>
                <w:rFonts w:eastAsiaTheme="minorEastAsia" w:cstheme="minorBidi"/>
                <w:color w:val="auto"/>
              </w:rPr>
              <w:t>Commenting on your peers’ work in the class group as well as online discussion in your smaller group are the bases of collaboration in this unit.</w:t>
            </w:r>
          </w:p>
        </w:tc>
      </w:tr>
      <w:tr w:rsidR="00BB23A2" w:rsidRPr="00CF333A" w14:paraId="71C6285B" w14:textId="77777777" w:rsidTr="40E809AA">
        <w:trPr>
          <w:trHeight w:val="195"/>
        </w:trPr>
        <w:tc>
          <w:tcPr>
            <w:tcW w:w="2689" w:type="dxa"/>
            <w:shd w:val="clear" w:color="auto" w:fill="F1E3DD"/>
          </w:tcPr>
          <w:p w14:paraId="2075A334" w14:textId="77777777" w:rsidR="00BB23A2" w:rsidRPr="00CF333A" w:rsidRDefault="00BB23A2" w:rsidP="00F52045">
            <w:pPr>
              <w:tabs>
                <w:tab w:val="right" w:leader="dot" w:pos="9103"/>
              </w:tabs>
              <w:ind w:right="-113"/>
              <w:rPr>
                <w:rFonts w:eastAsiaTheme="minorEastAsia" w:cstheme="minorBidi"/>
                <w:color w:val="auto"/>
              </w:rPr>
            </w:pPr>
            <w:r w:rsidRPr="2E14CAA1">
              <w:rPr>
                <w:rFonts w:eastAsiaTheme="minorEastAsia" w:cstheme="minorBidi"/>
                <w:color w:val="auto"/>
              </w:rPr>
              <w:t>How has an inclusive approach been incorporated in this unit?</w:t>
            </w:r>
          </w:p>
        </w:tc>
        <w:tc>
          <w:tcPr>
            <w:tcW w:w="7766" w:type="dxa"/>
            <w:shd w:val="clear" w:color="auto" w:fill="auto"/>
          </w:tcPr>
          <w:p w14:paraId="5C02C82C" w14:textId="7B0A925E" w:rsidR="00BB23A2" w:rsidRPr="00CF333A" w:rsidRDefault="003A18A3" w:rsidP="00F52045">
            <w:pPr>
              <w:tabs>
                <w:tab w:val="right" w:leader="dot" w:pos="9103"/>
              </w:tabs>
              <w:rPr>
                <w:rFonts w:eastAsiaTheme="minorEastAsia" w:cstheme="minorBidi"/>
                <w:color w:val="auto"/>
              </w:rPr>
            </w:pPr>
            <w:r w:rsidRPr="2E14CAA1">
              <w:rPr>
                <w:rFonts w:eastAsiaTheme="minorEastAsia" w:cstheme="minorBidi"/>
                <w:color w:val="auto"/>
              </w:rPr>
              <w:t>You will obtain access to computers in the laboratory in case you do not have a personal computer. All resources are downloadable for use offline.</w:t>
            </w:r>
          </w:p>
        </w:tc>
      </w:tr>
      <w:tr w:rsidR="00BB23A2" w:rsidRPr="00CF333A" w14:paraId="7FF65C0E" w14:textId="77777777" w:rsidTr="40E809AA">
        <w:trPr>
          <w:trHeight w:val="195"/>
        </w:trPr>
        <w:tc>
          <w:tcPr>
            <w:tcW w:w="2689" w:type="dxa"/>
            <w:shd w:val="clear" w:color="auto" w:fill="F1E3DD"/>
          </w:tcPr>
          <w:p w14:paraId="5A072C3C" w14:textId="77777777" w:rsidR="00BB23A2" w:rsidRPr="00CF333A" w:rsidRDefault="00BB23A2" w:rsidP="00F52045">
            <w:pPr>
              <w:tabs>
                <w:tab w:val="right" w:leader="dot" w:pos="9103"/>
              </w:tabs>
              <w:ind w:right="-113"/>
              <w:rPr>
                <w:rFonts w:eastAsiaTheme="minorEastAsia" w:cstheme="minorBidi"/>
                <w:color w:val="auto"/>
              </w:rPr>
            </w:pPr>
            <w:r w:rsidRPr="2E14CAA1">
              <w:rPr>
                <w:rFonts w:eastAsiaTheme="minorEastAsia" w:cstheme="minorBidi"/>
                <w:color w:val="auto"/>
              </w:rPr>
              <w:t>How will feedback on unit be obtained from students?</w:t>
            </w:r>
          </w:p>
        </w:tc>
        <w:tc>
          <w:tcPr>
            <w:tcW w:w="7766" w:type="dxa"/>
            <w:shd w:val="clear" w:color="auto" w:fill="auto"/>
          </w:tcPr>
          <w:p w14:paraId="6038D954" w14:textId="0AD259D6" w:rsidR="00BB23A2" w:rsidRPr="00CF333A" w:rsidRDefault="003A18A3" w:rsidP="00F52045">
            <w:pPr>
              <w:tabs>
                <w:tab w:val="right" w:leader="dot" w:pos="9103"/>
              </w:tabs>
              <w:rPr>
                <w:rFonts w:eastAsiaTheme="minorEastAsia" w:cstheme="minorBidi"/>
                <w:color w:val="auto"/>
              </w:rPr>
            </w:pPr>
            <w:r w:rsidRPr="2E14CAA1">
              <w:rPr>
                <w:rFonts w:eastAsiaTheme="minorEastAsia" w:cstheme="minorBidi"/>
                <w:color w:val="auto"/>
              </w:rPr>
              <w:t>You will provide a one paragraph reflection on the unit by completing the online evaluation form.</w:t>
            </w:r>
          </w:p>
        </w:tc>
      </w:tr>
      <w:tr w:rsidR="00BB23A2" w:rsidRPr="00CF333A" w14:paraId="11827BB1" w14:textId="77777777" w:rsidTr="40E809AA">
        <w:trPr>
          <w:trHeight w:val="195"/>
        </w:trPr>
        <w:tc>
          <w:tcPr>
            <w:tcW w:w="2689" w:type="dxa"/>
            <w:shd w:val="clear" w:color="auto" w:fill="F1E3DD"/>
          </w:tcPr>
          <w:p w14:paraId="29367E8C" w14:textId="77777777" w:rsidR="00BB23A2" w:rsidRPr="00CF333A" w:rsidRDefault="00BB23A2" w:rsidP="00F52045">
            <w:pPr>
              <w:tabs>
                <w:tab w:val="right" w:leader="dot" w:pos="9103"/>
              </w:tabs>
              <w:ind w:right="-113"/>
              <w:rPr>
                <w:rFonts w:eastAsiaTheme="minorEastAsia" w:cstheme="minorBidi"/>
                <w:color w:val="auto"/>
              </w:rPr>
            </w:pPr>
            <w:r w:rsidRPr="2E14CAA1">
              <w:rPr>
                <w:rFonts w:eastAsiaTheme="minorEastAsia" w:cstheme="minorBidi"/>
                <w:color w:val="auto"/>
              </w:rPr>
              <w:t>How will student feedback be used to improve unit?</w:t>
            </w:r>
          </w:p>
        </w:tc>
        <w:tc>
          <w:tcPr>
            <w:tcW w:w="7766" w:type="dxa"/>
            <w:shd w:val="clear" w:color="auto" w:fill="auto"/>
          </w:tcPr>
          <w:p w14:paraId="2AA18545" w14:textId="6C9D41F8" w:rsidR="00BB23A2" w:rsidRPr="00CF333A" w:rsidRDefault="003A18A3" w:rsidP="00F52045">
            <w:pPr>
              <w:tabs>
                <w:tab w:val="right" w:leader="dot" w:pos="9103"/>
              </w:tabs>
              <w:rPr>
                <w:rFonts w:eastAsiaTheme="minorEastAsia" w:cstheme="minorBidi"/>
                <w:color w:val="auto"/>
              </w:rPr>
            </w:pPr>
            <w:r w:rsidRPr="2E14CAA1">
              <w:rPr>
                <w:rFonts w:eastAsiaTheme="minorEastAsia" w:cstheme="minorBidi"/>
                <w:color w:val="auto"/>
              </w:rPr>
              <w:t>You are required to provide feedback quarterly (every three weeks) as the module progresses. Your feedback will be incorporated in improving the current and subsequent cohorts.</w:t>
            </w:r>
          </w:p>
        </w:tc>
      </w:tr>
      <w:tr w:rsidR="00BB23A2" w:rsidRPr="00CF333A" w14:paraId="03B1044E" w14:textId="77777777" w:rsidTr="40E809AA">
        <w:trPr>
          <w:trHeight w:val="195"/>
        </w:trPr>
        <w:tc>
          <w:tcPr>
            <w:tcW w:w="2689" w:type="dxa"/>
            <w:shd w:val="clear" w:color="auto" w:fill="F1E3DD"/>
          </w:tcPr>
          <w:p w14:paraId="55CFDDB0" w14:textId="77777777" w:rsidR="00BB23A2" w:rsidRPr="00CF333A" w:rsidRDefault="00BB23A2" w:rsidP="00F52045">
            <w:pPr>
              <w:tabs>
                <w:tab w:val="right" w:leader="dot" w:pos="9103"/>
              </w:tabs>
              <w:ind w:right="-113"/>
              <w:rPr>
                <w:rFonts w:eastAsiaTheme="minorEastAsia" w:cstheme="minorBidi"/>
                <w:color w:val="auto"/>
              </w:rPr>
            </w:pPr>
            <w:r w:rsidRPr="2E14CAA1">
              <w:rPr>
                <w:rFonts w:eastAsiaTheme="minorEastAsia" w:cstheme="minorBidi"/>
                <w:color w:val="auto"/>
              </w:rPr>
              <w:t>At which point(s) will students receive formative feedback on the work they have done in the unit?</w:t>
            </w:r>
          </w:p>
        </w:tc>
        <w:tc>
          <w:tcPr>
            <w:tcW w:w="7766" w:type="dxa"/>
            <w:shd w:val="clear" w:color="auto" w:fill="auto"/>
          </w:tcPr>
          <w:p w14:paraId="22787F1B" w14:textId="2D89EB08" w:rsidR="00BB23A2" w:rsidRPr="00CF333A" w:rsidRDefault="00A31605" w:rsidP="00F52045">
            <w:pPr>
              <w:tabs>
                <w:tab w:val="right" w:leader="dot" w:pos="9103"/>
              </w:tabs>
              <w:rPr>
                <w:rFonts w:eastAsiaTheme="minorEastAsia" w:cstheme="minorBidi"/>
                <w:color w:val="auto"/>
              </w:rPr>
            </w:pPr>
            <w:r w:rsidRPr="2E14CAA1">
              <w:rPr>
                <w:rFonts w:eastAsiaTheme="minorEastAsia" w:cstheme="minorBidi"/>
                <w:color w:val="auto"/>
              </w:rPr>
              <w:t>You will get feedback within 72 hours after submission to help you improve.</w:t>
            </w:r>
          </w:p>
        </w:tc>
      </w:tr>
    </w:tbl>
    <w:p w14:paraId="38FEE17A" w14:textId="77777777" w:rsidR="00BB23A2" w:rsidRPr="00CF333A" w:rsidRDefault="00BB23A2" w:rsidP="00BB23A2">
      <w:pPr>
        <w:rPr>
          <w:rFonts w:eastAsiaTheme="minorEastAsia" w:cstheme="minorBidi"/>
          <w:color w:val="auto"/>
        </w:rPr>
      </w:pPr>
      <w:r w:rsidRPr="2E14CAA1">
        <w:rPr>
          <w:rFonts w:eastAsiaTheme="minorEastAsia" w:cstheme="minorBidi"/>
          <w:color w:val="auto"/>
        </w:rPr>
        <w:t>END OF UNIT/WEEK/SECTION-LEVEL TEMPLATE</w:t>
      </w:r>
    </w:p>
    <w:p w14:paraId="251CE78E" w14:textId="77777777" w:rsidR="00BB23A2" w:rsidRPr="00CF333A" w:rsidRDefault="00BB23A2" w:rsidP="00BB23A2">
      <w:pPr>
        <w:rPr>
          <w:rFonts w:eastAsiaTheme="minorEastAsia" w:cstheme="minorBidi"/>
          <w:i/>
          <w:color w:val="auto"/>
        </w:rPr>
      </w:pPr>
      <w:r w:rsidRPr="2E14CAA1">
        <w:rPr>
          <w:rFonts w:eastAsiaTheme="minorEastAsia" w:cstheme="minorBidi"/>
          <w:i/>
          <w:color w:val="auto"/>
        </w:rPr>
        <w:t>You should copy sufficient unit templates so that there is one for each unit of your module in the space below.</w:t>
      </w:r>
    </w:p>
    <w:p w14:paraId="35AC37E7" w14:textId="60EBEB15" w:rsidR="00BB23A2" w:rsidRDefault="00BB23A2">
      <w:pPr>
        <w:spacing w:before="0" w:after="160" w:line="259" w:lineRule="auto"/>
        <w:rPr>
          <w:rFonts w:eastAsiaTheme="minorEastAsia" w:cstheme="minorBidi"/>
          <w:i/>
          <w:color w:val="auto"/>
        </w:rPr>
      </w:pPr>
      <w:r w:rsidRPr="2E14CAA1">
        <w:rPr>
          <w:rFonts w:eastAsiaTheme="minorEastAsia" w:cstheme="minorBidi"/>
          <w:i/>
          <w:color w:val="auto"/>
        </w:rPr>
        <w:br w:type="page"/>
      </w:r>
    </w:p>
    <w:p w14:paraId="6A43B61C" w14:textId="77777777" w:rsidR="00BB23A2" w:rsidRPr="00CF333A" w:rsidRDefault="00BB23A2" w:rsidP="00BB23A2">
      <w:pPr>
        <w:rPr>
          <w:rFonts w:eastAsiaTheme="minorEastAsia" w:cstheme="minorBidi"/>
          <w:i/>
          <w:color w:val="auto"/>
        </w:rPr>
      </w:pPr>
      <w:r w:rsidRPr="2E14CAA1">
        <w:rPr>
          <w:rFonts w:eastAsiaTheme="minorEastAsia" w:cstheme="minorBidi"/>
          <w:color w:val="auto"/>
        </w:rPr>
        <w:lastRenderedPageBreak/>
        <w:t>UNIT/WEEK/SECTION-LEVEL TEMPLATE</w:t>
      </w:r>
      <w:r w:rsidRPr="2E14CAA1">
        <w:rPr>
          <w:rFonts w:eastAsiaTheme="minorEastAsia" w:cstheme="minorBidi"/>
          <w:i/>
          <w:color w:val="auto"/>
        </w:rPr>
        <w:t xml:space="preserve"> </w:t>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00BB23A2" w:rsidRPr="00CF333A" w14:paraId="4A87CA28" w14:textId="77777777" w:rsidTr="009B115B">
        <w:tc>
          <w:tcPr>
            <w:tcW w:w="5227" w:type="dxa"/>
            <w:gridSpan w:val="2"/>
            <w:tcBorders>
              <w:right w:val="nil"/>
            </w:tcBorders>
            <w:shd w:val="clear" w:color="auto" w:fill="C99378"/>
          </w:tcPr>
          <w:p w14:paraId="42AE3780" w14:textId="77777777" w:rsidR="00BB23A2" w:rsidRPr="00CF333A" w:rsidRDefault="00BB23A2" w:rsidP="00F52045">
            <w:pPr>
              <w:tabs>
                <w:tab w:val="right" w:leader="dot" w:pos="9103"/>
              </w:tabs>
              <w:rPr>
                <w:rFonts w:eastAsiaTheme="minorEastAsia" w:cstheme="minorBidi"/>
                <w:b/>
                <w:color w:val="auto"/>
              </w:rPr>
            </w:pPr>
            <w:r w:rsidRPr="2E14CAA1">
              <w:rPr>
                <w:rFonts w:eastAsiaTheme="minorEastAsia" w:cstheme="minorBidi"/>
                <w:b/>
                <w:color w:val="auto"/>
              </w:rPr>
              <w:t>Unit-level overview</w:t>
            </w:r>
          </w:p>
        </w:tc>
        <w:tc>
          <w:tcPr>
            <w:tcW w:w="4266" w:type="dxa"/>
            <w:tcBorders>
              <w:left w:val="nil"/>
            </w:tcBorders>
            <w:shd w:val="clear" w:color="auto" w:fill="C99378"/>
          </w:tcPr>
          <w:p w14:paraId="3093EF7C" w14:textId="77777777" w:rsidR="00BB23A2" w:rsidRPr="00CF333A" w:rsidRDefault="00BB23A2" w:rsidP="00F52045">
            <w:pPr>
              <w:tabs>
                <w:tab w:val="right" w:leader="dot" w:pos="9103"/>
              </w:tabs>
              <w:jc w:val="right"/>
              <w:rPr>
                <w:rFonts w:eastAsiaTheme="minorEastAsia" w:cstheme="minorBidi"/>
                <w:b/>
                <w:color w:val="auto"/>
              </w:rPr>
            </w:pPr>
            <w:r w:rsidRPr="2E14CAA1">
              <w:rPr>
                <w:rFonts w:eastAsiaTheme="minorEastAsia" w:cstheme="minorBidi"/>
                <w:b/>
                <w:color w:val="auto"/>
              </w:rPr>
              <w:t>Unit/week/section</w:t>
            </w:r>
          </w:p>
        </w:tc>
        <w:tc>
          <w:tcPr>
            <w:tcW w:w="962" w:type="dxa"/>
            <w:shd w:val="clear" w:color="auto" w:fill="auto"/>
          </w:tcPr>
          <w:p w14:paraId="3657348D" w14:textId="77777777" w:rsidR="00BB23A2" w:rsidRPr="00CF333A" w:rsidRDefault="00BB23A2" w:rsidP="00BA2B40">
            <w:pPr>
              <w:pStyle w:val="ListParagraph"/>
              <w:numPr>
                <w:ilvl w:val="0"/>
                <w:numId w:val="11"/>
              </w:numPr>
              <w:tabs>
                <w:tab w:val="right" w:leader="dot" w:pos="9103"/>
              </w:tabs>
              <w:jc w:val="center"/>
              <w:rPr>
                <w:rFonts w:eastAsiaTheme="minorEastAsia" w:cstheme="minorBidi"/>
                <w:b/>
                <w:color w:val="auto"/>
              </w:rPr>
            </w:pPr>
          </w:p>
        </w:tc>
      </w:tr>
      <w:tr w:rsidR="00BB23A2" w:rsidRPr="00CF333A" w14:paraId="731DAE57" w14:textId="77777777" w:rsidTr="00A96BAC">
        <w:tc>
          <w:tcPr>
            <w:tcW w:w="2689" w:type="dxa"/>
            <w:shd w:val="clear" w:color="auto" w:fill="F1E3DD"/>
          </w:tcPr>
          <w:p w14:paraId="56633E91" w14:textId="77777777" w:rsidR="00BB23A2" w:rsidRPr="00CF333A" w:rsidRDefault="00BB23A2" w:rsidP="00F52045">
            <w:pPr>
              <w:tabs>
                <w:tab w:val="right" w:leader="dot" w:pos="9103"/>
              </w:tabs>
              <w:ind w:right="-113"/>
              <w:rPr>
                <w:rFonts w:eastAsiaTheme="minorEastAsia" w:cstheme="minorBidi"/>
                <w:color w:val="auto"/>
              </w:rPr>
            </w:pPr>
            <w:r w:rsidRPr="2E14CAA1">
              <w:rPr>
                <w:rFonts w:eastAsiaTheme="minorEastAsia" w:cstheme="minorBidi"/>
                <w:color w:val="auto"/>
              </w:rPr>
              <w:t>Topic name:</w:t>
            </w:r>
          </w:p>
        </w:tc>
        <w:tc>
          <w:tcPr>
            <w:tcW w:w="7766" w:type="dxa"/>
            <w:gridSpan w:val="3"/>
            <w:shd w:val="clear" w:color="auto" w:fill="auto"/>
          </w:tcPr>
          <w:p w14:paraId="386418F1" w14:textId="2573DF69" w:rsidR="00BB23A2" w:rsidRPr="00CF333A" w:rsidRDefault="00E0160F" w:rsidP="00F52045">
            <w:pPr>
              <w:tabs>
                <w:tab w:val="right" w:leader="dot" w:pos="9103"/>
              </w:tabs>
              <w:rPr>
                <w:rFonts w:eastAsiaTheme="minorEastAsia" w:cstheme="minorBidi"/>
                <w:color w:val="auto"/>
              </w:rPr>
            </w:pPr>
            <w:r w:rsidRPr="2E14CAA1">
              <w:rPr>
                <w:rFonts w:eastAsiaTheme="minorEastAsia" w:cstheme="minorBidi"/>
                <w:color w:val="auto"/>
              </w:rPr>
              <w:t>Selecting the Outcome Indicators to Monitor</w:t>
            </w:r>
          </w:p>
        </w:tc>
      </w:tr>
      <w:tr w:rsidR="00BB23A2" w:rsidRPr="00CF333A" w14:paraId="580765B7" w14:textId="77777777" w:rsidTr="00A96BAC">
        <w:tc>
          <w:tcPr>
            <w:tcW w:w="2689" w:type="dxa"/>
            <w:shd w:val="clear" w:color="auto" w:fill="F1E3DD"/>
          </w:tcPr>
          <w:p w14:paraId="54B622CF" w14:textId="77777777" w:rsidR="00BB23A2" w:rsidRPr="00CF333A" w:rsidRDefault="00BB23A2" w:rsidP="00F52045">
            <w:pPr>
              <w:tabs>
                <w:tab w:val="right" w:leader="dot" w:pos="9103"/>
              </w:tabs>
              <w:ind w:right="-113"/>
              <w:rPr>
                <w:rFonts w:eastAsiaTheme="minorEastAsia" w:cstheme="minorBidi"/>
                <w:color w:val="auto"/>
              </w:rPr>
            </w:pPr>
            <w:r w:rsidRPr="2E14CAA1">
              <w:rPr>
                <w:rFonts w:eastAsiaTheme="minorEastAsia" w:cstheme="minorBidi"/>
                <w:color w:val="auto"/>
              </w:rPr>
              <w:t>Aim of the topic:</w:t>
            </w:r>
          </w:p>
        </w:tc>
        <w:tc>
          <w:tcPr>
            <w:tcW w:w="7766" w:type="dxa"/>
            <w:gridSpan w:val="3"/>
            <w:shd w:val="clear" w:color="auto" w:fill="auto"/>
          </w:tcPr>
          <w:p w14:paraId="6A624BEB" w14:textId="215629CB" w:rsidR="00BB23A2" w:rsidRPr="00CF333A" w:rsidRDefault="00A31605" w:rsidP="00F52045">
            <w:pPr>
              <w:tabs>
                <w:tab w:val="right" w:leader="dot" w:pos="9103"/>
              </w:tabs>
              <w:rPr>
                <w:rFonts w:eastAsiaTheme="minorEastAsia" w:cstheme="minorBidi"/>
                <w:color w:val="auto"/>
              </w:rPr>
            </w:pPr>
            <w:r w:rsidRPr="2E14CAA1">
              <w:rPr>
                <w:rFonts w:eastAsiaTheme="minorEastAsia" w:cstheme="minorBidi"/>
                <w:color w:val="auto"/>
              </w:rPr>
              <w:t>This unit aims at helping you design relevant indicators that help measure the progress towards the project targets</w:t>
            </w:r>
          </w:p>
        </w:tc>
      </w:tr>
      <w:tr w:rsidR="00BB23A2" w:rsidRPr="00CF333A" w14:paraId="1C0BE6DA" w14:textId="77777777" w:rsidTr="00A96BAC">
        <w:tc>
          <w:tcPr>
            <w:tcW w:w="2689" w:type="dxa"/>
            <w:shd w:val="clear" w:color="auto" w:fill="F1E3DD"/>
          </w:tcPr>
          <w:p w14:paraId="2ED5F42D" w14:textId="77777777" w:rsidR="00BB23A2" w:rsidRPr="00CF333A" w:rsidRDefault="00BB23A2" w:rsidP="00F52045">
            <w:pPr>
              <w:tabs>
                <w:tab w:val="right" w:leader="dot" w:pos="9103"/>
              </w:tabs>
              <w:rPr>
                <w:rFonts w:eastAsiaTheme="minorEastAsia" w:cstheme="minorBidi"/>
                <w:color w:val="auto"/>
              </w:rPr>
            </w:pPr>
            <w:r w:rsidRPr="2E14CAA1">
              <w:rPr>
                <w:rFonts w:eastAsiaTheme="minorEastAsia" w:cstheme="minorBidi"/>
                <w:color w:val="auto"/>
              </w:rPr>
              <w:t>This topic covers:</w:t>
            </w:r>
          </w:p>
        </w:tc>
        <w:tc>
          <w:tcPr>
            <w:tcW w:w="7766" w:type="dxa"/>
            <w:gridSpan w:val="3"/>
            <w:shd w:val="clear" w:color="auto" w:fill="auto"/>
          </w:tcPr>
          <w:p w14:paraId="61051BE4" w14:textId="67E4AD5C" w:rsidR="00BB23A2" w:rsidRPr="00A31605" w:rsidRDefault="00A31605" w:rsidP="00A31605">
            <w:pPr>
              <w:tabs>
                <w:tab w:val="right" w:leader="dot" w:pos="9103"/>
              </w:tabs>
              <w:rPr>
                <w:rFonts w:eastAsiaTheme="minorEastAsia" w:cstheme="minorBidi"/>
                <w:color w:val="auto"/>
              </w:rPr>
            </w:pPr>
            <w:r w:rsidRPr="2E14CAA1">
              <w:rPr>
                <w:rFonts w:eastAsiaTheme="minorEastAsia" w:cstheme="minorBidi"/>
                <w:color w:val="auto"/>
              </w:rPr>
              <w:t>Qualitative and quantitative indicators.</w:t>
            </w:r>
          </w:p>
        </w:tc>
      </w:tr>
      <w:tr w:rsidR="00BB23A2" w:rsidRPr="00CF333A" w14:paraId="3BDD48C4" w14:textId="77777777" w:rsidTr="00A96BAC">
        <w:tc>
          <w:tcPr>
            <w:tcW w:w="2689" w:type="dxa"/>
            <w:shd w:val="clear" w:color="auto" w:fill="F1E3DD"/>
          </w:tcPr>
          <w:p w14:paraId="0FA3F7B0" w14:textId="77777777" w:rsidR="00BB23A2" w:rsidRPr="00CF333A" w:rsidRDefault="00BB23A2" w:rsidP="00F52045">
            <w:pPr>
              <w:tabs>
                <w:tab w:val="right" w:leader="dot" w:pos="9103"/>
              </w:tabs>
              <w:ind w:right="-113"/>
              <w:rPr>
                <w:rFonts w:eastAsiaTheme="minorEastAsia" w:cstheme="minorBidi"/>
                <w:color w:val="auto"/>
              </w:rPr>
            </w:pPr>
            <w:r w:rsidRPr="2E14CAA1">
              <w:rPr>
                <w:rFonts w:eastAsiaTheme="minorEastAsia" w:cstheme="minorBidi"/>
                <w:color w:val="auto"/>
              </w:rPr>
              <w:t>Intended learning outcomes:</w:t>
            </w:r>
          </w:p>
        </w:tc>
        <w:tc>
          <w:tcPr>
            <w:tcW w:w="7766" w:type="dxa"/>
            <w:gridSpan w:val="3"/>
            <w:shd w:val="clear" w:color="auto" w:fill="auto"/>
          </w:tcPr>
          <w:p w14:paraId="2061E126" w14:textId="51B95E8A" w:rsidR="00BB23A2" w:rsidRPr="00CF333A" w:rsidRDefault="00BB23A2" w:rsidP="00F52045">
            <w:pPr>
              <w:tabs>
                <w:tab w:val="right" w:leader="dot" w:pos="9103"/>
              </w:tabs>
              <w:rPr>
                <w:rFonts w:eastAsiaTheme="minorEastAsia" w:cstheme="minorBidi"/>
                <w:i/>
                <w:color w:val="auto"/>
              </w:rPr>
            </w:pPr>
            <w:r w:rsidRPr="2E14CAA1">
              <w:rPr>
                <w:rFonts w:eastAsiaTheme="minorEastAsia" w:cstheme="minorBidi"/>
                <w:i/>
                <w:color w:val="auto"/>
              </w:rPr>
              <w:t xml:space="preserve">At the end of this </w:t>
            </w:r>
            <w:r w:rsidR="0047236F">
              <w:rPr>
                <w:rFonts w:eastAsiaTheme="minorEastAsia" w:cstheme="minorBidi"/>
                <w:bCs/>
                <w:i/>
                <w:color w:val="auto"/>
              </w:rPr>
              <w:t>unit</w:t>
            </w:r>
            <w:r w:rsidRPr="2E14CAA1">
              <w:rPr>
                <w:rFonts w:eastAsiaTheme="minorEastAsia" w:cstheme="minorBidi"/>
                <w:i/>
                <w:color w:val="auto"/>
              </w:rPr>
              <w:t>, you will be able to:</w:t>
            </w:r>
          </w:p>
          <w:p w14:paraId="660729D9" w14:textId="0E19879F" w:rsidR="00BB23A2" w:rsidRPr="00CF333A" w:rsidRDefault="00A31605" w:rsidP="00BA2B40">
            <w:pPr>
              <w:pStyle w:val="ListParagraph"/>
              <w:numPr>
                <w:ilvl w:val="0"/>
                <w:numId w:val="28"/>
              </w:numPr>
              <w:tabs>
                <w:tab w:val="right" w:leader="dot" w:pos="9103"/>
              </w:tabs>
              <w:rPr>
                <w:rFonts w:eastAsiaTheme="minorEastAsia" w:cstheme="minorBidi"/>
                <w:color w:val="auto"/>
              </w:rPr>
            </w:pPr>
            <w:r w:rsidRPr="2E14CAA1">
              <w:rPr>
                <w:rFonts w:eastAsiaTheme="minorEastAsia" w:cstheme="minorBidi"/>
                <w:color w:val="auto"/>
              </w:rPr>
              <w:t>Select appropriate and measurable outcome indicators for a given project</w:t>
            </w:r>
          </w:p>
        </w:tc>
      </w:tr>
    </w:tbl>
    <w:p w14:paraId="333D665D" w14:textId="77777777" w:rsidR="00BB23A2" w:rsidRPr="00CF333A" w:rsidRDefault="00BB23A2" w:rsidP="00BB23A2">
      <w:pPr>
        <w:rPr>
          <w:rFonts w:eastAsiaTheme="minorEastAsia" w:cstheme="minorBid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BB23A2" w:rsidRPr="00CF333A" w14:paraId="346BF736" w14:textId="77777777" w:rsidTr="00A96BAC">
        <w:tc>
          <w:tcPr>
            <w:tcW w:w="2689" w:type="dxa"/>
            <w:shd w:val="clear" w:color="auto" w:fill="F1E3DD"/>
          </w:tcPr>
          <w:p w14:paraId="558CCB7C" w14:textId="77777777" w:rsidR="00BB23A2" w:rsidRPr="00CF333A" w:rsidRDefault="00BB23A2" w:rsidP="00F52045">
            <w:pPr>
              <w:tabs>
                <w:tab w:val="right" w:leader="dot" w:pos="9103"/>
              </w:tabs>
              <w:ind w:right="-113"/>
              <w:rPr>
                <w:rFonts w:eastAsiaTheme="minorEastAsia" w:cstheme="minorBidi"/>
                <w:color w:val="auto"/>
              </w:rPr>
            </w:pPr>
            <w:r w:rsidRPr="2E14CAA1">
              <w:rPr>
                <w:rFonts w:eastAsiaTheme="minorEastAsia" w:cstheme="minorBidi"/>
                <w:color w:val="auto"/>
              </w:rPr>
              <w:t>Overview of student activity:</w:t>
            </w:r>
          </w:p>
        </w:tc>
        <w:tc>
          <w:tcPr>
            <w:tcW w:w="7766" w:type="dxa"/>
            <w:shd w:val="clear" w:color="auto" w:fill="auto"/>
          </w:tcPr>
          <w:p w14:paraId="15673BC0" w14:textId="3016C79C" w:rsidR="00BB23A2" w:rsidRPr="00CF333A" w:rsidRDefault="6E2EF25F" w:rsidP="2413F9AE">
            <w:pPr>
              <w:tabs>
                <w:tab w:val="right" w:leader="dot" w:pos="9103"/>
              </w:tabs>
              <w:rPr>
                <w:rFonts w:eastAsiaTheme="minorEastAsia" w:cstheme="minorBidi"/>
                <w:color w:val="auto"/>
              </w:rPr>
            </w:pPr>
            <w:r w:rsidRPr="00197386">
              <w:rPr>
                <w:rFonts w:eastAsiaTheme="minorEastAsia" w:cstheme="minorBidi"/>
                <w:color w:val="auto"/>
              </w:rPr>
              <w:t>In this unit, you will read two short articles and attend a face-to-face session directed by your tutor. This will help you select indicators for your selected project.</w:t>
            </w:r>
          </w:p>
        </w:tc>
      </w:tr>
    </w:tbl>
    <w:p w14:paraId="2CF7B0E1" w14:textId="77777777" w:rsidR="00BB23A2" w:rsidRPr="00CF333A" w:rsidRDefault="00BB23A2" w:rsidP="00BB23A2">
      <w:pPr>
        <w:rPr>
          <w:rFonts w:eastAsiaTheme="minorEastAsia" w:cstheme="minorBidi"/>
          <w:color w:val="auto"/>
        </w:rPr>
      </w:pPr>
    </w:p>
    <w:tbl>
      <w:tblPr>
        <w:tblStyle w:val="TableGrid"/>
        <w:tblW w:w="0" w:type="auto"/>
        <w:tblLook w:val="04A0" w:firstRow="1" w:lastRow="0" w:firstColumn="1" w:lastColumn="0" w:noHBand="0" w:noVBand="1"/>
      </w:tblPr>
      <w:tblGrid>
        <w:gridCol w:w="5098"/>
        <w:gridCol w:w="709"/>
        <w:gridCol w:w="1559"/>
        <w:gridCol w:w="3090"/>
      </w:tblGrid>
      <w:tr w:rsidR="00BB23A2" w:rsidRPr="00CF333A" w14:paraId="5D22BD49" w14:textId="77777777" w:rsidTr="40E809AA">
        <w:tc>
          <w:tcPr>
            <w:tcW w:w="10456" w:type="dxa"/>
            <w:gridSpan w:val="4"/>
            <w:shd w:val="clear" w:color="auto" w:fill="C99378"/>
          </w:tcPr>
          <w:p w14:paraId="35496E8C" w14:textId="77777777" w:rsidR="00BB23A2" w:rsidRPr="00CF333A" w:rsidRDefault="00BB23A2" w:rsidP="00F52045">
            <w:pPr>
              <w:rPr>
                <w:rFonts w:eastAsiaTheme="minorEastAsia" w:cstheme="minorBidi"/>
                <w:i/>
                <w:color w:val="auto"/>
              </w:rPr>
            </w:pPr>
            <w:r w:rsidRPr="2E14CAA1">
              <w:rPr>
                <w:rFonts w:eastAsiaTheme="minorEastAsia" w:cstheme="minorBidi"/>
                <w:b/>
                <w:color w:val="auto"/>
              </w:rPr>
              <w:t>Constructive alignment of unit level outcomes with module level outcomes, learning activities and assessment</w:t>
            </w:r>
            <w:r>
              <w:br/>
            </w:r>
            <w:r w:rsidRPr="2E14CAA1">
              <w:rPr>
                <w:rFonts w:eastAsiaTheme="minorEastAsia" w:cstheme="minorBidi"/>
                <w:i/>
                <w:color w:val="auto"/>
              </w:rPr>
              <w:t>(Pressing &lt;Tab&gt; at the end of the table will provide additional rows in the table, if required.)</w:t>
            </w:r>
          </w:p>
        </w:tc>
      </w:tr>
      <w:tr w:rsidR="00BB23A2" w:rsidRPr="00CF333A" w14:paraId="3C964878" w14:textId="77777777" w:rsidTr="40E809AA">
        <w:trPr>
          <w:cantSplit/>
          <w:trHeight w:val="1648"/>
        </w:trPr>
        <w:tc>
          <w:tcPr>
            <w:tcW w:w="5098" w:type="dxa"/>
            <w:shd w:val="clear" w:color="auto" w:fill="F1E3DD"/>
            <w:vAlign w:val="bottom"/>
          </w:tcPr>
          <w:p w14:paraId="18C47DDA" w14:textId="77777777" w:rsidR="00BB23A2" w:rsidRPr="00CF333A" w:rsidRDefault="00BB23A2" w:rsidP="00F52045">
            <w:pPr>
              <w:rPr>
                <w:rFonts w:eastAsiaTheme="minorEastAsia" w:cstheme="minorBidi"/>
                <w:color w:val="auto"/>
              </w:rPr>
            </w:pPr>
            <w:r w:rsidRPr="2E14CAA1">
              <w:rPr>
                <w:rFonts w:eastAsiaTheme="minorEastAsia" w:cstheme="minorBidi"/>
                <w:color w:val="auto"/>
              </w:rPr>
              <w:t>Intended unit learning outcomes:</w:t>
            </w:r>
          </w:p>
        </w:tc>
        <w:tc>
          <w:tcPr>
            <w:tcW w:w="709" w:type="dxa"/>
            <w:shd w:val="clear" w:color="auto" w:fill="F1E3DD"/>
            <w:textDirection w:val="btLr"/>
            <w:vAlign w:val="center"/>
          </w:tcPr>
          <w:p w14:paraId="451CCFFD" w14:textId="77777777" w:rsidR="00BB23A2" w:rsidRPr="00CF333A" w:rsidRDefault="00BB23A2" w:rsidP="00F52045">
            <w:pPr>
              <w:spacing w:before="0" w:after="0"/>
              <w:ind w:left="113" w:right="113"/>
              <w:rPr>
                <w:rFonts w:eastAsiaTheme="minorEastAsia" w:cstheme="minorBidi"/>
                <w:color w:val="auto"/>
              </w:rPr>
            </w:pPr>
            <w:r w:rsidRPr="2E14CAA1">
              <w:rPr>
                <w:rFonts w:eastAsiaTheme="minorEastAsia" w:cstheme="minorBidi"/>
                <w:color w:val="auto"/>
              </w:rPr>
              <w:t>No of module-level outcome</w:t>
            </w:r>
          </w:p>
        </w:tc>
        <w:tc>
          <w:tcPr>
            <w:tcW w:w="1559" w:type="dxa"/>
            <w:shd w:val="clear" w:color="auto" w:fill="F1E3DD"/>
            <w:vAlign w:val="bottom"/>
          </w:tcPr>
          <w:p w14:paraId="7D63F4CC" w14:textId="77777777" w:rsidR="00BB23A2" w:rsidRPr="00CF333A" w:rsidRDefault="00BB23A2" w:rsidP="00F52045">
            <w:pPr>
              <w:rPr>
                <w:rFonts w:eastAsiaTheme="minorEastAsia" w:cstheme="minorBidi"/>
                <w:color w:val="auto"/>
              </w:rPr>
            </w:pPr>
            <w:r w:rsidRPr="2E14CAA1">
              <w:rPr>
                <w:rFonts w:eastAsiaTheme="minorEastAsia" w:cstheme="minorBidi"/>
                <w:color w:val="auto"/>
              </w:rPr>
              <w:t>Activity where students engage with this outcome</w:t>
            </w:r>
          </w:p>
        </w:tc>
        <w:tc>
          <w:tcPr>
            <w:tcW w:w="3090" w:type="dxa"/>
            <w:shd w:val="clear" w:color="auto" w:fill="F1E3DD"/>
            <w:vAlign w:val="bottom"/>
          </w:tcPr>
          <w:p w14:paraId="7EB338C8" w14:textId="77777777" w:rsidR="00BB23A2" w:rsidRPr="00CF333A" w:rsidRDefault="00BB23A2" w:rsidP="00F52045">
            <w:pPr>
              <w:rPr>
                <w:rFonts w:eastAsiaTheme="minorEastAsia" w:cstheme="minorBidi"/>
                <w:color w:val="auto"/>
              </w:rPr>
            </w:pPr>
            <w:r w:rsidRPr="2E14CAA1">
              <w:rPr>
                <w:rFonts w:eastAsiaTheme="minorEastAsia" w:cstheme="minorBidi"/>
                <w:color w:val="auto"/>
              </w:rPr>
              <w:t>Where and how is this outcome assessed?</w:t>
            </w:r>
          </w:p>
        </w:tc>
      </w:tr>
      <w:tr w:rsidR="00BB23A2" w:rsidRPr="00CF333A" w14:paraId="42E501BA" w14:textId="77777777" w:rsidTr="40E809AA">
        <w:tc>
          <w:tcPr>
            <w:tcW w:w="10456" w:type="dxa"/>
            <w:gridSpan w:val="4"/>
            <w:shd w:val="clear" w:color="auto" w:fill="F7EFEB"/>
          </w:tcPr>
          <w:p w14:paraId="6C66E827" w14:textId="77777777" w:rsidR="00BB23A2" w:rsidRPr="00CF333A" w:rsidRDefault="00BB23A2" w:rsidP="00F52045">
            <w:pPr>
              <w:rPr>
                <w:rFonts w:eastAsiaTheme="minorEastAsia" w:cstheme="minorBidi"/>
                <w:b/>
                <w:i/>
                <w:color w:val="auto"/>
              </w:rPr>
            </w:pPr>
            <w:r w:rsidRPr="2E14CAA1">
              <w:rPr>
                <w:rFonts w:eastAsiaTheme="minorEastAsia" w:cstheme="minorBidi"/>
                <w:b/>
                <w:i/>
                <w:color w:val="auto"/>
              </w:rPr>
              <w:t>At the end of this unit, you will be able to:</w:t>
            </w:r>
          </w:p>
        </w:tc>
      </w:tr>
      <w:tr w:rsidR="00BB23A2" w:rsidRPr="00CF333A" w14:paraId="10B37AF6" w14:textId="77777777" w:rsidTr="40E809AA">
        <w:tc>
          <w:tcPr>
            <w:tcW w:w="5098" w:type="dxa"/>
          </w:tcPr>
          <w:p w14:paraId="6680033A" w14:textId="15F051F1" w:rsidR="00BB23A2" w:rsidRPr="00CF333A" w:rsidRDefault="00A31605" w:rsidP="00BA2B40">
            <w:pPr>
              <w:pStyle w:val="ListParagraph"/>
              <w:numPr>
                <w:ilvl w:val="0"/>
                <w:numId w:val="29"/>
              </w:numPr>
              <w:rPr>
                <w:rFonts w:eastAsiaTheme="minorEastAsia" w:cstheme="minorBidi"/>
                <w:color w:val="auto"/>
              </w:rPr>
            </w:pPr>
            <w:r w:rsidRPr="2E14CAA1">
              <w:rPr>
                <w:rFonts w:eastAsiaTheme="minorEastAsia" w:cstheme="minorBidi"/>
                <w:color w:val="auto"/>
              </w:rPr>
              <w:t>Select appropriate and measurable outcome indicators for a given project</w:t>
            </w:r>
          </w:p>
        </w:tc>
        <w:tc>
          <w:tcPr>
            <w:tcW w:w="709" w:type="dxa"/>
          </w:tcPr>
          <w:p w14:paraId="5808ACEC" w14:textId="72C4FC20" w:rsidR="00BB23A2" w:rsidRPr="00CF333A" w:rsidRDefault="00A31605" w:rsidP="00F52045">
            <w:pPr>
              <w:rPr>
                <w:rFonts w:eastAsiaTheme="minorEastAsia" w:cstheme="minorBidi"/>
                <w:color w:val="auto"/>
              </w:rPr>
            </w:pPr>
            <w:r w:rsidRPr="2E14CAA1">
              <w:rPr>
                <w:rFonts w:eastAsiaTheme="minorEastAsia" w:cstheme="minorBidi"/>
                <w:color w:val="auto"/>
              </w:rPr>
              <w:t>1</w:t>
            </w:r>
          </w:p>
        </w:tc>
        <w:tc>
          <w:tcPr>
            <w:tcW w:w="1559" w:type="dxa"/>
          </w:tcPr>
          <w:p w14:paraId="5FDEC64E" w14:textId="2976C93D" w:rsidR="00BB23A2" w:rsidRPr="00CF333A" w:rsidRDefault="4663EB09" w:rsidP="40E809AA">
            <w:pPr>
              <w:rPr>
                <w:rFonts w:ascii="Calibri" w:hAnsi="Calibri"/>
              </w:rPr>
            </w:pPr>
            <w:r w:rsidRPr="40E809AA">
              <w:rPr>
                <w:rFonts w:eastAsiaTheme="minorEastAsia" w:cstheme="minorBidi"/>
                <w:color w:val="auto"/>
              </w:rPr>
              <w:t>E6.1, E6.2, E6.3</w:t>
            </w:r>
            <w:r w:rsidR="2EC2EC80" w:rsidRPr="40E809AA">
              <w:rPr>
                <w:rFonts w:eastAsiaTheme="minorEastAsia" w:cstheme="minorBidi"/>
                <w:color w:val="auto"/>
              </w:rPr>
              <w:t>, E6.3</w:t>
            </w:r>
          </w:p>
        </w:tc>
        <w:tc>
          <w:tcPr>
            <w:tcW w:w="3090" w:type="dxa"/>
          </w:tcPr>
          <w:p w14:paraId="006A7FBF" w14:textId="73A5E8D1" w:rsidR="00BB23A2" w:rsidRPr="00CF333A" w:rsidRDefault="00A31605" w:rsidP="00F52045">
            <w:pPr>
              <w:rPr>
                <w:rFonts w:eastAsiaTheme="minorEastAsia" w:cstheme="minorBidi"/>
                <w:color w:val="auto"/>
              </w:rPr>
            </w:pPr>
            <w:r w:rsidRPr="2E14CAA1">
              <w:rPr>
                <w:rFonts w:eastAsiaTheme="minorEastAsia" w:cstheme="minorBidi"/>
                <w:color w:val="auto"/>
              </w:rPr>
              <w:t>A6.1</w:t>
            </w:r>
          </w:p>
        </w:tc>
      </w:tr>
    </w:tbl>
    <w:p w14:paraId="7E0022DA" w14:textId="77777777" w:rsidR="00BB23A2" w:rsidRPr="00CF333A" w:rsidRDefault="00BB23A2" w:rsidP="00BB23A2">
      <w:pPr>
        <w:rPr>
          <w:rFonts w:eastAsiaTheme="minorEastAsia" w:cstheme="minorBidi"/>
          <w:color w:val="auto"/>
        </w:rPr>
      </w:pPr>
    </w:p>
    <w:p w14:paraId="6645EF97" w14:textId="77777777" w:rsidR="00BB23A2" w:rsidRPr="00CF333A" w:rsidRDefault="00BB23A2" w:rsidP="00BB23A2">
      <w:pPr>
        <w:rPr>
          <w:rFonts w:eastAsiaTheme="minorEastAsia" w:cstheme="minorBidi"/>
          <w:color w:val="auto"/>
        </w:rPr>
      </w:pPr>
    </w:p>
    <w:tbl>
      <w:tblPr>
        <w:tblpPr w:leftFromText="180" w:rightFromText="180" w:vertAnchor="text" w:horzAnchor="margin" w:tblpYSpec="outside"/>
        <w:tblW w:w="1048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93"/>
        <w:gridCol w:w="5099"/>
        <w:gridCol w:w="1701"/>
        <w:gridCol w:w="992"/>
      </w:tblGrid>
      <w:tr w:rsidR="00BB23A2" w:rsidRPr="00CF333A" w14:paraId="3D3EAE88" w14:textId="77777777" w:rsidTr="40E809AA">
        <w:trPr>
          <w:trHeight w:val="137"/>
        </w:trPr>
        <w:tc>
          <w:tcPr>
            <w:tcW w:w="10485" w:type="dxa"/>
            <w:gridSpan w:val="4"/>
            <w:shd w:val="clear" w:color="auto" w:fill="C99378"/>
          </w:tcPr>
          <w:p w14:paraId="2405715D" w14:textId="77777777" w:rsidR="00BB23A2" w:rsidRPr="00CF333A" w:rsidRDefault="00BB23A2" w:rsidP="00F52045">
            <w:pPr>
              <w:tabs>
                <w:tab w:val="right" w:leader="dot" w:pos="9103"/>
              </w:tabs>
              <w:ind w:right="-113"/>
              <w:rPr>
                <w:rFonts w:eastAsiaTheme="minorEastAsia" w:cstheme="minorBidi"/>
                <w:color w:val="auto"/>
              </w:rPr>
            </w:pPr>
            <w:r w:rsidRPr="2E14CAA1">
              <w:rPr>
                <w:rFonts w:eastAsiaTheme="minorEastAsia" w:cstheme="minorBidi"/>
                <w:color w:val="auto"/>
              </w:rPr>
              <w:lastRenderedPageBreak/>
              <w:t>Detailed explanation of ALL student and teacher engagement with the unit:</w:t>
            </w:r>
          </w:p>
          <w:p w14:paraId="7FDAB9C6" w14:textId="5DBA140F" w:rsidR="00BB23A2" w:rsidRPr="00741C35" w:rsidRDefault="00BB23A2" w:rsidP="00F52045">
            <w:pPr>
              <w:tabs>
                <w:tab w:val="right" w:leader="dot" w:pos="9103"/>
              </w:tabs>
              <w:ind w:right="-113"/>
              <w:rPr>
                <w:rFonts w:eastAsiaTheme="minorEastAsia" w:cstheme="minorBidi"/>
                <w:b/>
                <w:i/>
                <w:color w:val="auto"/>
              </w:rPr>
            </w:pPr>
            <w:r w:rsidRPr="2E14CAA1">
              <w:rPr>
                <w:rFonts w:eastAsiaTheme="minorEastAsia" w:cstheme="minorBidi"/>
                <w:b/>
                <w:i/>
                <w:color w:val="auto"/>
              </w:rPr>
              <w:t xml:space="preserve">(This should be presented in the order that the activities take place.  </w:t>
            </w:r>
            <w:r w:rsidR="00197386" w:rsidRPr="2E14CAA1">
              <w:rPr>
                <w:rFonts w:eastAsiaTheme="minorEastAsia" w:cstheme="minorBidi"/>
                <w:b/>
                <w:i/>
                <w:color w:val="auto"/>
              </w:rPr>
              <w:t>So,</w:t>
            </w:r>
            <w:r w:rsidRPr="2E14CAA1">
              <w:rPr>
                <w:rFonts w:eastAsiaTheme="minorEastAsia" w:cstheme="minorBidi"/>
                <w:b/>
                <w:i/>
                <w:color w:val="auto"/>
              </w:rPr>
              <w:t xml:space="preserve"> if students do work </w:t>
            </w:r>
            <w:r w:rsidRPr="2E14CAA1">
              <w:rPr>
                <w:rFonts w:eastAsiaTheme="minorEastAsia" w:cstheme="minorBidi"/>
                <w:b/>
                <w:color w:val="auto"/>
              </w:rPr>
              <w:t>online</w:t>
            </w:r>
            <w:r w:rsidRPr="2E14CAA1">
              <w:rPr>
                <w:rFonts w:eastAsiaTheme="minorEastAsia" w:cstheme="minorBidi"/>
                <w:b/>
                <w:i/>
                <w:color w:val="auto"/>
              </w:rPr>
              <w:t xml:space="preserve"> before</w:t>
            </w:r>
            <w:r w:rsidRPr="2E14CAA1">
              <w:rPr>
                <w:rFonts w:eastAsiaTheme="minorEastAsia" w:cstheme="minorBidi"/>
                <w:b/>
                <w:color w:val="auto"/>
              </w:rPr>
              <w:t xml:space="preserve"> </w:t>
            </w:r>
            <w:r w:rsidRPr="2E14CAA1">
              <w:rPr>
                <w:rFonts w:eastAsiaTheme="minorEastAsia" w:cstheme="minorBidi"/>
                <w:b/>
                <w:i/>
                <w:color w:val="auto"/>
              </w:rPr>
              <w:t>coming to the lecture, that should be shown ahead of what happens in class.</w:t>
            </w:r>
          </w:p>
          <w:p w14:paraId="0515DB97" w14:textId="77777777" w:rsidR="00BB23A2" w:rsidRPr="00741C35" w:rsidRDefault="00BB23A2" w:rsidP="00F52045">
            <w:pPr>
              <w:tabs>
                <w:tab w:val="right" w:leader="dot" w:pos="9103"/>
              </w:tabs>
              <w:ind w:right="-113"/>
              <w:rPr>
                <w:rFonts w:eastAsiaTheme="minorEastAsia" w:cstheme="minorBidi"/>
                <w:b/>
                <w:i/>
                <w:color w:val="auto"/>
              </w:rPr>
            </w:pPr>
            <w:r w:rsidRPr="2E14CAA1">
              <w:rPr>
                <w:rFonts w:eastAsiaTheme="minorEastAsia" w:cstheme="minorBidi"/>
                <w:b/>
                <w:i/>
                <w:color w:val="auto"/>
              </w:rPr>
              <w:t>If there is more than one opportunity for face-to-face contact, or more than one online task, there should be a separate section for each instance, and they should be presented in the template in the same order that students encounter them.)</w:t>
            </w:r>
          </w:p>
          <w:p w14:paraId="3295F0AB" w14:textId="77777777" w:rsidR="00BB23A2" w:rsidRPr="00CF333A" w:rsidRDefault="00BB23A2" w:rsidP="00F52045">
            <w:pPr>
              <w:tabs>
                <w:tab w:val="right" w:leader="dot" w:pos="9103"/>
              </w:tabs>
              <w:rPr>
                <w:rFonts w:eastAsiaTheme="minorEastAsia" w:cstheme="minorBidi"/>
                <w:color w:val="auto"/>
              </w:rPr>
            </w:pPr>
            <w:r w:rsidRPr="2E14CAA1">
              <w:rPr>
                <w:rFonts w:eastAsiaTheme="minorEastAsia" w:cstheme="minorBidi"/>
                <w:b/>
                <w:i/>
                <w:color w:val="auto"/>
              </w:rPr>
              <w:t>Content</w:t>
            </w:r>
            <w:r w:rsidRPr="2E14CAA1">
              <w:rPr>
                <w:rFonts w:eastAsiaTheme="minorEastAsia" w:cstheme="minorBidi"/>
                <w:i/>
                <w:color w:val="auto"/>
              </w:rPr>
              <w:t xml:space="preserve"> – such as lecture material – can EITHER be shown here OR added as </w:t>
            </w:r>
            <w:r w:rsidRPr="2E14CAA1">
              <w:rPr>
                <w:rFonts w:eastAsiaTheme="minorEastAsia" w:cstheme="minorBidi"/>
                <w:b/>
                <w:i/>
                <w:color w:val="auto"/>
              </w:rPr>
              <w:t xml:space="preserve">clearly identifiable </w:t>
            </w:r>
            <w:r w:rsidRPr="2E14CAA1">
              <w:rPr>
                <w:rFonts w:eastAsiaTheme="minorEastAsia" w:cstheme="minorBidi"/>
                <w:i/>
                <w:color w:val="auto"/>
              </w:rPr>
              <w:t>addenda to the document.  If you plan to use addenda, you should ensure that these are cross-referenced in this section.)</w:t>
            </w:r>
          </w:p>
        </w:tc>
      </w:tr>
      <w:tr w:rsidR="00BB23A2" w:rsidRPr="00CF333A" w14:paraId="12D3D85B" w14:textId="77777777" w:rsidTr="40E809AA">
        <w:trPr>
          <w:trHeight w:val="137"/>
        </w:trPr>
        <w:tc>
          <w:tcPr>
            <w:tcW w:w="10485" w:type="dxa"/>
            <w:gridSpan w:val="4"/>
            <w:shd w:val="clear" w:color="auto" w:fill="F1E3DD"/>
          </w:tcPr>
          <w:p w14:paraId="28BA6C27" w14:textId="77777777" w:rsidR="00BB23A2" w:rsidRPr="00CF333A" w:rsidRDefault="00BB23A2" w:rsidP="00F52045">
            <w:pPr>
              <w:tabs>
                <w:tab w:val="right" w:leader="dot" w:pos="9103"/>
              </w:tabs>
              <w:rPr>
                <w:rFonts w:eastAsiaTheme="minorEastAsia" w:cstheme="minorBidi"/>
                <w:color w:val="auto"/>
              </w:rPr>
            </w:pPr>
            <w:r w:rsidRPr="2E14CAA1">
              <w:rPr>
                <w:rFonts w:eastAsiaTheme="minorEastAsia" w:cstheme="minorBidi"/>
                <w:color w:val="auto"/>
              </w:rPr>
              <w:t>Module-level outcomes addressed:</w:t>
            </w:r>
          </w:p>
        </w:tc>
      </w:tr>
      <w:tr w:rsidR="00BB23A2" w:rsidRPr="00CF333A" w14:paraId="34F25C0B" w14:textId="77777777" w:rsidTr="40E809AA">
        <w:trPr>
          <w:trHeight w:val="82"/>
        </w:trPr>
        <w:tc>
          <w:tcPr>
            <w:tcW w:w="10485" w:type="dxa"/>
            <w:gridSpan w:val="4"/>
            <w:shd w:val="clear" w:color="auto" w:fill="auto"/>
          </w:tcPr>
          <w:p w14:paraId="641FD9C6" w14:textId="23720017" w:rsidR="00BB23A2" w:rsidRPr="00CF333A" w:rsidRDefault="007D2808" w:rsidP="00F52045">
            <w:pPr>
              <w:tabs>
                <w:tab w:val="right" w:leader="dot" w:pos="9103"/>
              </w:tabs>
              <w:rPr>
                <w:rFonts w:eastAsiaTheme="minorEastAsia" w:cstheme="minorBidi"/>
                <w:color w:val="auto"/>
              </w:rPr>
            </w:pPr>
            <w:r w:rsidRPr="2E14CAA1">
              <w:rPr>
                <w:rFonts w:eastAsiaTheme="minorEastAsia" w:cstheme="minorBidi"/>
                <w:color w:val="auto"/>
              </w:rPr>
              <w:t>Unit 6 addresses Module-level outcome 2 which requires you to conduct the M&amp;E of a given project.</w:t>
            </w:r>
          </w:p>
        </w:tc>
      </w:tr>
      <w:tr w:rsidR="00BB23A2" w:rsidRPr="00CF333A" w14:paraId="39C94AB1" w14:textId="77777777" w:rsidTr="40E809AA">
        <w:trPr>
          <w:trHeight w:val="82"/>
        </w:trPr>
        <w:tc>
          <w:tcPr>
            <w:tcW w:w="10485" w:type="dxa"/>
            <w:gridSpan w:val="4"/>
            <w:shd w:val="clear" w:color="auto" w:fill="F1E3DD"/>
          </w:tcPr>
          <w:p w14:paraId="50C1E70A" w14:textId="77777777" w:rsidR="00BB23A2" w:rsidRPr="00CF333A" w:rsidRDefault="00BB23A2" w:rsidP="00F52045">
            <w:pPr>
              <w:tabs>
                <w:tab w:val="right" w:leader="dot" w:pos="9103"/>
              </w:tabs>
              <w:rPr>
                <w:rFonts w:eastAsiaTheme="minorEastAsia" w:cstheme="minorBidi"/>
                <w:color w:val="auto"/>
              </w:rPr>
            </w:pPr>
            <w:r w:rsidRPr="2E14CAA1">
              <w:rPr>
                <w:rFonts w:eastAsiaTheme="minorEastAsia" w:cstheme="minorBidi"/>
                <w:color w:val="auto"/>
              </w:rPr>
              <w:t>Purpose of the unit/week/section:</w:t>
            </w:r>
          </w:p>
        </w:tc>
      </w:tr>
      <w:tr w:rsidR="00BB23A2" w:rsidRPr="00CF333A" w14:paraId="0083F9CF" w14:textId="77777777" w:rsidTr="40E809AA">
        <w:trPr>
          <w:trHeight w:val="82"/>
        </w:trPr>
        <w:tc>
          <w:tcPr>
            <w:tcW w:w="10485" w:type="dxa"/>
            <w:gridSpan w:val="4"/>
            <w:shd w:val="clear" w:color="auto" w:fill="auto"/>
          </w:tcPr>
          <w:p w14:paraId="7A433CE4" w14:textId="0B6C4FAC" w:rsidR="00BB23A2" w:rsidRPr="00CF333A" w:rsidRDefault="529D0FE6" w:rsidP="00F52045">
            <w:pPr>
              <w:tabs>
                <w:tab w:val="right" w:leader="dot" w:pos="9103"/>
              </w:tabs>
              <w:rPr>
                <w:rFonts w:eastAsiaTheme="minorEastAsia" w:cstheme="minorBidi"/>
                <w:color w:val="auto"/>
              </w:rPr>
            </w:pPr>
            <w:r w:rsidRPr="2E14CAA1">
              <w:rPr>
                <w:rFonts w:eastAsiaTheme="minorEastAsia" w:cstheme="minorBidi"/>
                <w:color w:val="auto"/>
              </w:rPr>
              <w:t xml:space="preserve">This unit will help you </w:t>
            </w:r>
            <w:r w:rsidR="33E6791A" w:rsidRPr="2E14CAA1">
              <w:rPr>
                <w:rFonts w:eastAsiaTheme="minorEastAsia" w:cstheme="minorBidi"/>
                <w:color w:val="auto"/>
              </w:rPr>
              <w:t>learn and practise how to create target</w:t>
            </w:r>
            <w:r w:rsidRPr="2E14CAA1">
              <w:rPr>
                <w:rFonts w:eastAsiaTheme="minorEastAsia" w:cstheme="minorBidi"/>
                <w:color w:val="auto"/>
              </w:rPr>
              <w:t xml:space="preserve"> indicators </w:t>
            </w:r>
            <w:r w:rsidR="33E6791A" w:rsidRPr="2E14CAA1">
              <w:rPr>
                <w:rFonts w:eastAsiaTheme="minorEastAsia" w:cstheme="minorBidi"/>
                <w:color w:val="auto"/>
              </w:rPr>
              <w:t>for</w:t>
            </w:r>
            <w:r w:rsidRPr="2E14CAA1">
              <w:rPr>
                <w:rFonts w:eastAsiaTheme="minorEastAsia" w:cstheme="minorBidi"/>
                <w:color w:val="auto"/>
              </w:rPr>
              <w:t xml:space="preserve"> M&amp;E</w:t>
            </w:r>
            <w:r w:rsidR="33E6791A" w:rsidRPr="2E14CAA1">
              <w:rPr>
                <w:rFonts w:eastAsiaTheme="minorEastAsia" w:cstheme="minorBidi"/>
                <w:color w:val="auto"/>
              </w:rPr>
              <w:t>.</w:t>
            </w:r>
            <w:r w:rsidRPr="2E14CAA1">
              <w:rPr>
                <w:rFonts w:eastAsiaTheme="minorEastAsia" w:cstheme="minorBidi"/>
                <w:color w:val="auto"/>
              </w:rPr>
              <w:t xml:space="preserve"> The unit will contribute to the ‘indicators’ chapter of your full M&amp;E project </w:t>
            </w:r>
            <w:r w:rsidR="33E6791A" w:rsidRPr="2E14CAA1">
              <w:rPr>
                <w:rFonts w:eastAsiaTheme="minorEastAsia" w:cstheme="minorBidi"/>
                <w:color w:val="auto"/>
              </w:rPr>
              <w:t>report.</w:t>
            </w:r>
          </w:p>
        </w:tc>
      </w:tr>
      <w:tr w:rsidR="00BB23A2" w:rsidRPr="00CF333A" w14:paraId="11F7B81D" w14:textId="77777777" w:rsidTr="40E809AA">
        <w:trPr>
          <w:trHeight w:val="131"/>
        </w:trPr>
        <w:tc>
          <w:tcPr>
            <w:tcW w:w="10485" w:type="dxa"/>
            <w:gridSpan w:val="4"/>
            <w:shd w:val="clear" w:color="auto" w:fill="F1E3DD"/>
          </w:tcPr>
          <w:p w14:paraId="62131ACB" w14:textId="77777777" w:rsidR="00BB23A2" w:rsidRPr="00CF333A" w:rsidRDefault="00BB23A2" w:rsidP="00F52045">
            <w:pPr>
              <w:tabs>
                <w:tab w:val="right" w:leader="dot" w:pos="9103"/>
              </w:tabs>
              <w:rPr>
                <w:rFonts w:eastAsiaTheme="minorEastAsia" w:cstheme="minorBidi"/>
                <w:color w:val="auto"/>
              </w:rPr>
            </w:pPr>
            <w:r w:rsidRPr="2E14CAA1">
              <w:rPr>
                <w:rFonts w:eastAsiaTheme="minorEastAsia" w:cstheme="minorBidi"/>
                <w:color w:val="auto"/>
              </w:rPr>
              <w:t xml:space="preserve">Over to you: </w:t>
            </w:r>
            <w:r w:rsidRPr="2E14CAA1">
              <w:rPr>
                <w:rFonts w:eastAsiaTheme="minorEastAsia" w:cstheme="minorBidi"/>
                <w:i/>
                <w:color w:val="auto"/>
              </w:rPr>
              <w:t>(a description of the process of the section)</w:t>
            </w:r>
          </w:p>
        </w:tc>
      </w:tr>
      <w:tr w:rsidR="00BB23A2" w:rsidRPr="00CF333A" w14:paraId="406C2118" w14:textId="77777777" w:rsidTr="40E809AA">
        <w:trPr>
          <w:trHeight w:val="82"/>
        </w:trPr>
        <w:tc>
          <w:tcPr>
            <w:tcW w:w="10485" w:type="dxa"/>
            <w:gridSpan w:val="4"/>
            <w:shd w:val="clear" w:color="auto" w:fill="auto"/>
          </w:tcPr>
          <w:p w14:paraId="613E5108" w14:textId="555785CB" w:rsidR="00BB23A2" w:rsidRPr="00CF333A" w:rsidRDefault="007D2808" w:rsidP="454A6A0B">
            <w:pPr>
              <w:tabs>
                <w:tab w:val="right" w:leader="dot" w:pos="9103"/>
              </w:tabs>
              <w:rPr>
                <w:rFonts w:eastAsiaTheme="minorEastAsia" w:cstheme="minorBidi"/>
                <w:sz w:val="20"/>
                <w:szCs w:val="20"/>
              </w:rPr>
            </w:pPr>
            <w:r w:rsidRPr="78EF04BA">
              <w:rPr>
                <w:rFonts w:eastAsiaTheme="minorEastAsia" w:cstheme="minorBidi"/>
                <w:color w:val="auto"/>
              </w:rPr>
              <w:t xml:space="preserve">In this unit you will be introduced to the various types of indicators necessary as measures for the M&amp;E process.  </w:t>
            </w:r>
          </w:p>
          <w:p w14:paraId="41F5DAD9" w14:textId="39AD1ECA" w:rsidR="00BB23A2" w:rsidRPr="00CF333A" w:rsidRDefault="5C013713" w:rsidP="00BA2B40">
            <w:pPr>
              <w:pStyle w:val="ListParagraph"/>
              <w:numPr>
                <w:ilvl w:val="0"/>
                <w:numId w:val="54"/>
              </w:numPr>
              <w:tabs>
                <w:tab w:val="right" w:leader="dot" w:pos="9103"/>
              </w:tabs>
              <w:rPr>
                <w:rFonts w:asciiTheme="minorBidi" w:eastAsiaTheme="minorBidi" w:hAnsiTheme="minorBidi" w:cstheme="minorBidi"/>
              </w:rPr>
            </w:pPr>
            <w:r w:rsidRPr="40E809AA">
              <w:rPr>
                <w:rFonts w:eastAsiaTheme="minorEastAsia" w:cstheme="minorBidi"/>
                <w:color w:val="auto"/>
              </w:rPr>
              <w:t xml:space="preserve">You will study </w:t>
            </w:r>
            <w:r w:rsidR="653FBBEF" w:rsidRPr="40E809AA">
              <w:rPr>
                <w:rFonts w:eastAsiaTheme="minorEastAsia" w:cstheme="minorBidi"/>
                <w:color w:val="auto"/>
              </w:rPr>
              <w:t xml:space="preserve">an article that explains the concept of indicators </w:t>
            </w:r>
            <w:hyperlink r:id="rId40">
              <w:r w:rsidR="3714D7E9" w:rsidRPr="40E809AA">
                <w:rPr>
                  <w:rStyle w:val="Hyperlink"/>
                  <w:rFonts w:eastAsiaTheme="minorEastAsia" w:cstheme="minorBidi"/>
                </w:rPr>
                <w:t>R6.1</w:t>
              </w:r>
            </w:hyperlink>
            <w:r w:rsidR="327821E0" w:rsidRPr="40E809AA">
              <w:rPr>
                <w:rFonts w:eastAsiaTheme="minorEastAsia" w:cstheme="minorBidi"/>
                <w:color w:val="auto"/>
              </w:rPr>
              <w:t xml:space="preserve"> </w:t>
            </w:r>
          </w:p>
          <w:p w14:paraId="65697A87" w14:textId="4E366A4A" w:rsidR="00BB23A2" w:rsidRPr="00CF333A" w:rsidRDefault="327843FA" w:rsidP="00BA2B40">
            <w:pPr>
              <w:pStyle w:val="ListParagraph"/>
              <w:numPr>
                <w:ilvl w:val="0"/>
                <w:numId w:val="64"/>
              </w:numPr>
              <w:tabs>
                <w:tab w:val="right" w:leader="dot" w:pos="9103"/>
              </w:tabs>
              <w:rPr>
                <w:rFonts w:asciiTheme="minorBidi" w:eastAsiaTheme="minorBidi" w:hAnsiTheme="minorBidi" w:cstheme="minorBidi"/>
              </w:rPr>
            </w:pPr>
            <w:r w:rsidRPr="40E809AA">
              <w:rPr>
                <w:rFonts w:eastAsiaTheme="minorEastAsia" w:cstheme="minorBidi"/>
                <w:color w:val="auto"/>
              </w:rPr>
              <w:t>Y</w:t>
            </w:r>
            <w:r w:rsidR="653FBBEF" w:rsidRPr="40E809AA">
              <w:rPr>
                <w:rFonts w:eastAsiaTheme="minorEastAsia" w:cstheme="minorBidi"/>
                <w:color w:val="auto"/>
              </w:rPr>
              <w:t>ou</w:t>
            </w:r>
            <w:r w:rsidR="327821E0" w:rsidRPr="40E809AA">
              <w:rPr>
                <w:rFonts w:eastAsiaTheme="minorEastAsia" w:cstheme="minorBidi"/>
                <w:color w:val="auto"/>
              </w:rPr>
              <w:t xml:space="preserve"> will then study a specific case showing how the indicators were selected for that case </w:t>
            </w:r>
            <w:hyperlink r:id="rId41">
              <w:r w:rsidR="3714D7E9" w:rsidRPr="40E809AA">
                <w:rPr>
                  <w:rStyle w:val="Hyperlink"/>
                  <w:rFonts w:eastAsiaTheme="minorEastAsia" w:cstheme="minorBidi"/>
                </w:rPr>
                <w:t>R6.2</w:t>
              </w:r>
            </w:hyperlink>
            <w:r w:rsidR="3714D7E9" w:rsidRPr="40E809AA">
              <w:rPr>
                <w:rFonts w:eastAsiaTheme="minorEastAsia" w:cstheme="minorBidi"/>
                <w:color w:val="auto"/>
              </w:rPr>
              <w:t>.</w:t>
            </w:r>
            <w:r w:rsidR="327821E0" w:rsidRPr="40E809AA">
              <w:rPr>
                <w:rFonts w:eastAsiaTheme="minorEastAsia" w:cstheme="minorBidi"/>
                <w:color w:val="auto"/>
              </w:rPr>
              <w:t xml:space="preserve"> </w:t>
            </w:r>
          </w:p>
          <w:p w14:paraId="0834E061" w14:textId="30AE4272" w:rsidR="00BB23A2" w:rsidRPr="00CF333A" w:rsidRDefault="007D2808" w:rsidP="00BA2B40">
            <w:pPr>
              <w:pStyle w:val="ListParagraph"/>
              <w:numPr>
                <w:ilvl w:val="0"/>
                <w:numId w:val="64"/>
              </w:numPr>
              <w:tabs>
                <w:tab w:val="right" w:leader="dot" w:pos="9103"/>
              </w:tabs>
              <w:rPr>
                <w:rFonts w:asciiTheme="minorBidi" w:eastAsiaTheme="minorBidi" w:hAnsiTheme="minorBidi" w:cstheme="minorBidi"/>
              </w:rPr>
            </w:pPr>
            <w:r w:rsidRPr="78EF04BA">
              <w:rPr>
                <w:rFonts w:eastAsiaTheme="minorEastAsia" w:cstheme="minorBidi"/>
                <w:color w:val="auto"/>
              </w:rPr>
              <w:t xml:space="preserve">You will </w:t>
            </w:r>
            <w:r w:rsidR="11A2D399" w:rsidRPr="78EF04BA">
              <w:rPr>
                <w:rFonts w:eastAsiaTheme="minorEastAsia" w:cstheme="minorBidi"/>
                <w:color w:val="auto"/>
              </w:rPr>
              <w:t xml:space="preserve">make short notes as you did for the first article. </w:t>
            </w:r>
          </w:p>
          <w:p w14:paraId="5A27FB3F" w14:textId="5FE2E86B" w:rsidR="00BB23A2" w:rsidRPr="00CF333A" w:rsidRDefault="11A2D399" w:rsidP="00BA2B40">
            <w:pPr>
              <w:pStyle w:val="ListParagraph"/>
              <w:numPr>
                <w:ilvl w:val="0"/>
                <w:numId w:val="64"/>
              </w:numPr>
              <w:tabs>
                <w:tab w:val="right" w:leader="dot" w:pos="9103"/>
              </w:tabs>
              <w:rPr>
                <w:rFonts w:asciiTheme="minorBidi" w:eastAsiaTheme="minorBidi" w:hAnsiTheme="minorBidi" w:cstheme="minorBidi"/>
              </w:rPr>
            </w:pPr>
            <w:r w:rsidRPr="78EF04BA">
              <w:rPr>
                <w:rFonts w:eastAsiaTheme="minorEastAsia" w:cstheme="minorBidi"/>
                <w:color w:val="auto"/>
              </w:rPr>
              <w:t xml:space="preserve">You will </w:t>
            </w:r>
            <w:r w:rsidR="007D2808" w:rsidRPr="78EF04BA">
              <w:rPr>
                <w:rFonts w:eastAsiaTheme="minorEastAsia" w:cstheme="minorBidi"/>
                <w:color w:val="auto"/>
              </w:rPr>
              <w:t xml:space="preserve">discuss </w:t>
            </w:r>
            <w:r w:rsidRPr="78EF04BA">
              <w:rPr>
                <w:rFonts w:eastAsiaTheme="minorEastAsia" w:cstheme="minorBidi"/>
                <w:color w:val="auto"/>
              </w:rPr>
              <w:t xml:space="preserve">your tutor in the </w:t>
            </w:r>
            <w:r w:rsidR="001F2043" w:rsidRPr="78EF04BA">
              <w:rPr>
                <w:rFonts w:eastAsiaTheme="minorEastAsia" w:cstheme="minorBidi"/>
                <w:color w:val="auto"/>
              </w:rPr>
              <w:t>face-to-face</w:t>
            </w:r>
            <w:r w:rsidRPr="78EF04BA">
              <w:rPr>
                <w:rFonts w:eastAsiaTheme="minorEastAsia" w:cstheme="minorBidi"/>
                <w:color w:val="auto"/>
              </w:rPr>
              <w:t xml:space="preserve"> session and </w:t>
            </w:r>
            <w:r w:rsidR="007D2808" w:rsidRPr="78EF04BA">
              <w:rPr>
                <w:rFonts w:eastAsiaTheme="minorEastAsia" w:cstheme="minorBidi"/>
                <w:color w:val="auto"/>
              </w:rPr>
              <w:t xml:space="preserve">with your colleagues </w:t>
            </w:r>
            <w:r w:rsidRPr="78EF04BA">
              <w:rPr>
                <w:rFonts w:eastAsiaTheme="minorEastAsia" w:cstheme="minorBidi"/>
                <w:color w:val="auto"/>
              </w:rPr>
              <w:t>in the group – e</w:t>
            </w:r>
            <w:r w:rsidR="001F2043">
              <w:rPr>
                <w:rFonts w:eastAsiaTheme="minorEastAsia" w:cstheme="minorBidi"/>
                <w:color w:val="auto"/>
              </w:rPr>
              <w:t>-</w:t>
            </w:r>
            <w:proofErr w:type="spellStart"/>
            <w:r w:rsidRPr="78EF04BA">
              <w:rPr>
                <w:rFonts w:eastAsiaTheme="minorEastAsia" w:cstheme="minorBidi"/>
                <w:color w:val="auto"/>
              </w:rPr>
              <w:t>tivity</w:t>
            </w:r>
            <w:proofErr w:type="spellEnd"/>
            <w:r w:rsidR="007D2808" w:rsidRPr="78EF04BA">
              <w:rPr>
                <w:rFonts w:eastAsiaTheme="minorEastAsia" w:cstheme="minorBidi"/>
                <w:color w:val="auto"/>
              </w:rPr>
              <w:t xml:space="preserve"> E6.1</w:t>
            </w:r>
            <w:r w:rsidRPr="78EF04BA">
              <w:rPr>
                <w:rFonts w:eastAsiaTheme="minorEastAsia" w:cstheme="minorBidi"/>
                <w:color w:val="auto"/>
              </w:rPr>
              <w:t xml:space="preserve"> during which you will create a joint group summary.</w:t>
            </w:r>
            <w:r w:rsidR="007D2808" w:rsidRPr="78EF04BA">
              <w:rPr>
                <w:rFonts w:eastAsiaTheme="minorEastAsia" w:cstheme="minorBidi"/>
                <w:color w:val="auto"/>
              </w:rPr>
              <w:t xml:space="preserve"> </w:t>
            </w:r>
          </w:p>
          <w:p w14:paraId="3A015BBE" w14:textId="27EC3BA0" w:rsidR="00BB23A2" w:rsidRPr="00CF333A" w:rsidRDefault="007D2808" w:rsidP="00BA2B40">
            <w:pPr>
              <w:pStyle w:val="ListParagraph"/>
              <w:numPr>
                <w:ilvl w:val="0"/>
                <w:numId w:val="64"/>
              </w:numPr>
              <w:tabs>
                <w:tab w:val="right" w:leader="dot" w:pos="9103"/>
              </w:tabs>
              <w:rPr>
                <w:rFonts w:asciiTheme="minorBidi" w:eastAsiaTheme="minorBidi" w:hAnsiTheme="minorBidi" w:cstheme="minorBidi"/>
              </w:rPr>
            </w:pPr>
            <w:r w:rsidRPr="78EF04BA">
              <w:rPr>
                <w:rFonts w:eastAsiaTheme="minorEastAsia" w:cstheme="minorBidi"/>
                <w:color w:val="auto"/>
              </w:rPr>
              <w:t xml:space="preserve">You will also determine in E6.2 how that case is similar and different from your own project and therefore align the process to your situation. This will help you create your project indicators </w:t>
            </w:r>
            <w:r w:rsidR="11A2D399" w:rsidRPr="78EF04BA">
              <w:rPr>
                <w:rFonts w:eastAsiaTheme="minorEastAsia" w:cstheme="minorBidi"/>
                <w:color w:val="auto"/>
              </w:rPr>
              <w:t>– E</w:t>
            </w:r>
            <w:r w:rsidR="001F2043">
              <w:rPr>
                <w:rFonts w:eastAsiaTheme="minorEastAsia" w:cstheme="minorBidi"/>
                <w:color w:val="auto"/>
              </w:rPr>
              <w:t>-</w:t>
            </w:r>
            <w:proofErr w:type="spellStart"/>
            <w:r w:rsidR="11A2D399" w:rsidRPr="78EF04BA">
              <w:rPr>
                <w:rFonts w:eastAsiaTheme="minorEastAsia" w:cstheme="minorBidi"/>
                <w:color w:val="auto"/>
              </w:rPr>
              <w:t>tivity</w:t>
            </w:r>
            <w:proofErr w:type="spellEnd"/>
            <w:r w:rsidR="11A2D399" w:rsidRPr="78EF04BA">
              <w:rPr>
                <w:rFonts w:eastAsiaTheme="minorEastAsia" w:cstheme="minorBidi"/>
                <w:color w:val="auto"/>
              </w:rPr>
              <w:t xml:space="preserve"> E6.3. </w:t>
            </w:r>
          </w:p>
          <w:p w14:paraId="675EF1B8" w14:textId="521F6720" w:rsidR="00BB23A2" w:rsidRPr="00CF333A" w:rsidRDefault="11A2D399" w:rsidP="00BA2B40">
            <w:pPr>
              <w:pStyle w:val="ListParagraph"/>
              <w:numPr>
                <w:ilvl w:val="0"/>
                <w:numId w:val="54"/>
              </w:numPr>
              <w:tabs>
                <w:tab w:val="right" w:leader="dot" w:pos="9103"/>
              </w:tabs>
              <w:rPr>
                <w:rFonts w:asciiTheme="minorBidi" w:eastAsiaTheme="minorBidi" w:hAnsiTheme="minorBidi" w:cstheme="minorBidi"/>
              </w:rPr>
            </w:pPr>
            <w:r w:rsidRPr="78EF04BA">
              <w:rPr>
                <w:rFonts w:eastAsiaTheme="minorEastAsia" w:cstheme="minorBidi"/>
                <w:color w:val="auto"/>
              </w:rPr>
              <w:t>You</w:t>
            </w:r>
            <w:r w:rsidR="007D2808" w:rsidRPr="78EF04BA">
              <w:rPr>
                <w:rFonts w:eastAsiaTheme="minorEastAsia" w:cstheme="minorBidi"/>
                <w:color w:val="auto"/>
              </w:rPr>
              <w:t xml:space="preserve"> will submit </w:t>
            </w:r>
            <w:r w:rsidRPr="78EF04BA">
              <w:rPr>
                <w:rFonts w:eastAsiaTheme="minorEastAsia" w:cstheme="minorBidi"/>
                <w:color w:val="auto"/>
              </w:rPr>
              <w:t xml:space="preserve">your formulated project indicators </w:t>
            </w:r>
            <w:r w:rsidR="007D2808" w:rsidRPr="78EF04BA">
              <w:rPr>
                <w:rFonts w:eastAsiaTheme="minorEastAsia" w:cstheme="minorBidi"/>
                <w:color w:val="auto"/>
              </w:rPr>
              <w:t>as the unit assignment A6.1.</w:t>
            </w:r>
          </w:p>
        </w:tc>
      </w:tr>
      <w:tr w:rsidR="00BB23A2" w:rsidRPr="00CF333A" w14:paraId="3DCB13D0" w14:textId="77777777" w:rsidTr="40E809AA">
        <w:trPr>
          <w:trHeight w:val="82"/>
        </w:trPr>
        <w:tc>
          <w:tcPr>
            <w:tcW w:w="7792" w:type="dxa"/>
            <w:gridSpan w:val="2"/>
            <w:shd w:val="clear" w:color="auto" w:fill="F1E3DD"/>
          </w:tcPr>
          <w:p w14:paraId="0F3E7C39" w14:textId="77777777" w:rsidR="00BB23A2" w:rsidRPr="00CF333A" w:rsidRDefault="00BB23A2" w:rsidP="00F52045">
            <w:pPr>
              <w:tabs>
                <w:tab w:val="right" w:leader="dot" w:pos="9103"/>
              </w:tabs>
              <w:rPr>
                <w:rFonts w:eastAsiaTheme="minorEastAsia" w:cstheme="minorBidi"/>
                <w:color w:val="auto"/>
              </w:rPr>
            </w:pPr>
            <w:r w:rsidRPr="2E14CAA1">
              <w:rPr>
                <w:rFonts w:eastAsiaTheme="minorEastAsia" w:cstheme="minorBidi"/>
                <w:color w:val="auto"/>
              </w:rPr>
              <w:t>Pre-topic activity:</w:t>
            </w:r>
          </w:p>
        </w:tc>
        <w:tc>
          <w:tcPr>
            <w:tcW w:w="1701" w:type="dxa"/>
            <w:shd w:val="clear" w:color="auto" w:fill="F1E3DD"/>
          </w:tcPr>
          <w:p w14:paraId="6B305CC3" w14:textId="77777777" w:rsidR="00BB23A2" w:rsidRPr="00CF333A" w:rsidRDefault="00BB23A2" w:rsidP="00F52045">
            <w:pPr>
              <w:tabs>
                <w:tab w:val="right" w:leader="dot" w:pos="9103"/>
              </w:tabs>
              <w:ind w:left="-113"/>
              <w:jc w:val="right"/>
              <w:rPr>
                <w:rFonts w:eastAsiaTheme="minorEastAsia" w:cstheme="minorBidi"/>
                <w:color w:val="auto"/>
              </w:rPr>
            </w:pPr>
            <w:r w:rsidRPr="2E14CAA1">
              <w:rPr>
                <w:rFonts w:eastAsiaTheme="minorEastAsia" w:cstheme="minorBidi"/>
                <w:color w:val="auto"/>
              </w:rPr>
              <w:t xml:space="preserve"> Number of hours</w:t>
            </w:r>
          </w:p>
        </w:tc>
        <w:tc>
          <w:tcPr>
            <w:tcW w:w="992" w:type="dxa"/>
            <w:shd w:val="clear" w:color="auto" w:fill="auto"/>
          </w:tcPr>
          <w:p w14:paraId="39639EAD" w14:textId="5D44A93D" w:rsidR="00BB23A2" w:rsidRPr="00CF333A" w:rsidRDefault="4E7D4D9B" w:rsidP="00F52045">
            <w:pPr>
              <w:tabs>
                <w:tab w:val="right" w:leader="dot" w:pos="9103"/>
              </w:tabs>
              <w:jc w:val="right"/>
              <w:rPr>
                <w:rFonts w:eastAsiaTheme="minorEastAsia" w:cstheme="minorBidi"/>
              </w:rPr>
            </w:pPr>
            <w:r w:rsidRPr="2E14CAA1">
              <w:rPr>
                <w:rFonts w:eastAsiaTheme="minorEastAsia" w:cstheme="minorBidi"/>
                <w:color w:val="auto"/>
              </w:rPr>
              <w:t>0.25</w:t>
            </w:r>
          </w:p>
        </w:tc>
      </w:tr>
      <w:tr w:rsidR="00BB23A2" w:rsidRPr="00CF333A" w14:paraId="1E573F5D" w14:textId="77777777" w:rsidTr="40E809AA">
        <w:trPr>
          <w:trHeight w:val="82"/>
        </w:trPr>
        <w:tc>
          <w:tcPr>
            <w:tcW w:w="10485" w:type="dxa"/>
            <w:gridSpan w:val="4"/>
            <w:shd w:val="clear" w:color="auto" w:fill="auto"/>
          </w:tcPr>
          <w:p w14:paraId="3105DE7D" w14:textId="22CB1758" w:rsidR="00BB23A2" w:rsidRPr="00CF333A" w:rsidRDefault="327821E0" w:rsidP="40E809AA">
            <w:pPr>
              <w:tabs>
                <w:tab w:val="right" w:leader="dot" w:pos="9103"/>
              </w:tabs>
              <w:rPr>
                <w:rFonts w:eastAsiaTheme="minorEastAsia" w:cstheme="minorBidi"/>
                <w:b/>
                <w:bCs/>
                <w:color w:val="auto"/>
              </w:rPr>
            </w:pPr>
            <w:r w:rsidRPr="40E809AA">
              <w:rPr>
                <w:rFonts w:eastAsiaTheme="minorEastAsia" w:cstheme="minorBidi"/>
                <w:b/>
                <w:bCs/>
                <w:color w:val="auto"/>
              </w:rPr>
              <w:t>E6.1 (individual</w:t>
            </w:r>
            <w:r w:rsidR="620B35AF" w:rsidRPr="40E809AA">
              <w:rPr>
                <w:rFonts w:eastAsiaTheme="minorEastAsia" w:cstheme="minorBidi"/>
                <w:b/>
                <w:bCs/>
                <w:color w:val="auto"/>
              </w:rPr>
              <w:t>)</w:t>
            </w:r>
          </w:p>
          <w:p w14:paraId="2558E5A5" w14:textId="29AD87EC" w:rsidR="00BB23A2" w:rsidRPr="00CF333A" w:rsidRDefault="099A7DFC" w:rsidP="00BA2B40">
            <w:pPr>
              <w:pStyle w:val="ListParagraph"/>
              <w:numPr>
                <w:ilvl w:val="0"/>
                <w:numId w:val="58"/>
              </w:numPr>
              <w:tabs>
                <w:tab w:val="right" w:leader="dot" w:pos="9103"/>
              </w:tabs>
              <w:rPr>
                <w:rFonts w:asciiTheme="minorBidi" w:eastAsiaTheme="minorBidi" w:hAnsiTheme="minorBidi" w:cstheme="minorBidi"/>
              </w:rPr>
            </w:pPr>
            <w:r w:rsidRPr="40E809AA">
              <w:rPr>
                <w:rFonts w:eastAsiaTheme="minorEastAsia" w:cstheme="minorBidi"/>
                <w:color w:val="auto"/>
              </w:rPr>
              <w:t xml:space="preserve">Read the article </w:t>
            </w:r>
            <w:hyperlink r:id="rId42">
              <w:r w:rsidR="3A7AD7FA" w:rsidRPr="40E809AA">
                <w:rPr>
                  <w:rStyle w:val="Hyperlink"/>
                  <w:rFonts w:eastAsiaTheme="minorEastAsia" w:cstheme="minorBidi"/>
                </w:rPr>
                <w:t>R6.1</w:t>
              </w:r>
            </w:hyperlink>
            <w:r w:rsidRPr="40E809AA">
              <w:rPr>
                <w:rFonts w:eastAsiaTheme="minorEastAsia" w:cstheme="minorBidi"/>
                <w:color w:val="auto"/>
              </w:rPr>
              <w:t xml:space="preserve"> about outcome indicators for any project. </w:t>
            </w:r>
          </w:p>
          <w:p w14:paraId="32C3D88C" w14:textId="25543157" w:rsidR="00BB23A2" w:rsidRPr="00CF333A" w:rsidRDefault="045FC4A1" w:rsidP="00BA2B40">
            <w:pPr>
              <w:pStyle w:val="ListParagraph"/>
              <w:numPr>
                <w:ilvl w:val="0"/>
                <w:numId w:val="58"/>
              </w:numPr>
              <w:tabs>
                <w:tab w:val="right" w:leader="dot" w:pos="9103"/>
              </w:tabs>
              <w:rPr>
                <w:rFonts w:asciiTheme="minorBidi" w:eastAsiaTheme="minorBidi" w:hAnsiTheme="minorBidi" w:cstheme="minorBidi"/>
              </w:rPr>
            </w:pPr>
            <w:r w:rsidRPr="78EF04BA">
              <w:rPr>
                <w:rFonts w:eastAsiaTheme="minorEastAsia" w:cstheme="minorBidi"/>
                <w:color w:val="auto"/>
              </w:rPr>
              <w:t>Make short notes on the key points in both articles.</w:t>
            </w:r>
          </w:p>
        </w:tc>
      </w:tr>
      <w:tr w:rsidR="00BB23A2" w:rsidRPr="00CF333A" w14:paraId="21803228" w14:textId="77777777" w:rsidTr="40E809AA">
        <w:trPr>
          <w:trHeight w:val="131"/>
        </w:trPr>
        <w:tc>
          <w:tcPr>
            <w:tcW w:w="7792" w:type="dxa"/>
            <w:gridSpan w:val="2"/>
            <w:shd w:val="clear" w:color="auto" w:fill="F1E3DD"/>
          </w:tcPr>
          <w:p w14:paraId="142697B9" w14:textId="77777777" w:rsidR="00BB23A2" w:rsidRPr="00CF333A" w:rsidRDefault="00BB23A2" w:rsidP="00F52045">
            <w:pPr>
              <w:tabs>
                <w:tab w:val="right" w:leader="dot" w:pos="9103"/>
              </w:tabs>
              <w:rPr>
                <w:rFonts w:eastAsiaTheme="minorEastAsia" w:cstheme="minorBidi"/>
                <w:i/>
                <w:color w:val="auto"/>
              </w:rPr>
            </w:pPr>
            <w:r w:rsidRPr="2E14CAA1">
              <w:rPr>
                <w:rFonts w:eastAsiaTheme="minorEastAsia" w:cstheme="minorBidi"/>
                <w:color w:val="auto"/>
              </w:rPr>
              <w:t xml:space="preserve">Face to face time: </w:t>
            </w:r>
            <w:r w:rsidRPr="2E14CAA1">
              <w:rPr>
                <w:rFonts w:eastAsiaTheme="minorEastAsia" w:cstheme="minorBidi"/>
                <w:i/>
                <w:color w:val="auto"/>
              </w:rPr>
              <w:t>(if applicable)</w:t>
            </w:r>
          </w:p>
        </w:tc>
        <w:tc>
          <w:tcPr>
            <w:tcW w:w="1701" w:type="dxa"/>
            <w:shd w:val="clear" w:color="auto" w:fill="F1E3DD"/>
          </w:tcPr>
          <w:p w14:paraId="27974BE1" w14:textId="77777777" w:rsidR="00BB23A2" w:rsidRPr="00CF333A" w:rsidRDefault="00BB23A2" w:rsidP="00F52045">
            <w:pPr>
              <w:tabs>
                <w:tab w:val="right" w:leader="dot" w:pos="9103"/>
              </w:tabs>
              <w:ind w:left="-113"/>
              <w:jc w:val="right"/>
              <w:rPr>
                <w:rFonts w:eastAsiaTheme="minorEastAsia" w:cstheme="minorBidi"/>
                <w:color w:val="auto"/>
              </w:rPr>
            </w:pPr>
            <w:r w:rsidRPr="2E14CAA1">
              <w:rPr>
                <w:rFonts w:eastAsiaTheme="minorEastAsia" w:cstheme="minorBidi"/>
                <w:color w:val="auto"/>
              </w:rPr>
              <w:t>Number of hours</w:t>
            </w:r>
          </w:p>
        </w:tc>
        <w:tc>
          <w:tcPr>
            <w:tcW w:w="992" w:type="dxa"/>
            <w:shd w:val="clear" w:color="auto" w:fill="auto"/>
          </w:tcPr>
          <w:p w14:paraId="7246CF00" w14:textId="3E6489FD" w:rsidR="00BB23A2" w:rsidRPr="00CF333A" w:rsidRDefault="3695465E" w:rsidP="00F52045">
            <w:pPr>
              <w:tabs>
                <w:tab w:val="right" w:leader="dot" w:pos="9103"/>
              </w:tabs>
              <w:jc w:val="right"/>
              <w:rPr>
                <w:rFonts w:eastAsiaTheme="minorEastAsia" w:cstheme="minorBidi"/>
                <w:color w:val="auto"/>
              </w:rPr>
            </w:pPr>
            <w:r w:rsidRPr="6C9DD00A">
              <w:rPr>
                <w:rFonts w:eastAsiaTheme="minorEastAsia" w:cstheme="minorBidi"/>
                <w:color w:val="auto"/>
              </w:rPr>
              <w:t>1</w:t>
            </w:r>
            <w:r w:rsidR="539CD1A3" w:rsidRPr="6C9DD00A">
              <w:rPr>
                <w:rFonts w:eastAsiaTheme="minorEastAsia" w:cstheme="minorBidi"/>
                <w:color w:val="auto"/>
              </w:rPr>
              <w:t>.</w:t>
            </w:r>
            <w:r w:rsidR="7AFDE449" w:rsidRPr="7480DBA0">
              <w:rPr>
                <w:rFonts w:eastAsiaTheme="minorEastAsia" w:cstheme="minorBidi"/>
                <w:color w:val="auto"/>
              </w:rPr>
              <w:t>50</w:t>
            </w:r>
          </w:p>
        </w:tc>
      </w:tr>
      <w:tr w:rsidR="00BB23A2" w:rsidRPr="00CF333A" w14:paraId="793F3A1A" w14:textId="77777777" w:rsidTr="40E809AA">
        <w:trPr>
          <w:trHeight w:val="131"/>
        </w:trPr>
        <w:tc>
          <w:tcPr>
            <w:tcW w:w="10485" w:type="dxa"/>
            <w:gridSpan w:val="4"/>
            <w:shd w:val="clear" w:color="auto" w:fill="auto"/>
          </w:tcPr>
          <w:p w14:paraId="56E31295" w14:textId="79AD4C1E" w:rsidR="7469A1D9" w:rsidRDefault="7469A1D9" w:rsidP="40E809AA">
            <w:pPr>
              <w:tabs>
                <w:tab w:val="right" w:leader="dot" w:pos="9103"/>
              </w:tabs>
              <w:rPr>
                <w:rFonts w:eastAsiaTheme="minorEastAsia" w:cstheme="minorBidi"/>
                <w:b/>
                <w:bCs/>
                <w:color w:val="auto"/>
              </w:rPr>
            </w:pPr>
            <w:r w:rsidRPr="40E809AA">
              <w:rPr>
                <w:rFonts w:eastAsiaTheme="minorEastAsia" w:cstheme="minorBidi"/>
                <w:b/>
                <w:bCs/>
                <w:color w:val="auto"/>
              </w:rPr>
              <w:t>E6.2</w:t>
            </w:r>
          </w:p>
          <w:p w14:paraId="148043EB" w14:textId="5B775CDF" w:rsidR="00BB23A2" w:rsidRPr="00CF333A" w:rsidRDefault="620B35AF" w:rsidP="00BA2B40">
            <w:pPr>
              <w:pStyle w:val="ListParagraph"/>
              <w:numPr>
                <w:ilvl w:val="0"/>
                <w:numId w:val="6"/>
              </w:numPr>
              <w:tabs>
                <w:tab w:val="right" w:leader="dot" w:pos="9103"/>
              </w:tabs>
              <w:rPr>
                <w:rFonts w:asciiTheme="minorBidi" w:eastAsiaTheme="minorBidi" w:hAnsiTheme="minorBidi" w:cstheme="minorBidi"/>
              </w:rPr>
            </w:pPr>
            <w:r w:rsidRPr="40E809AA">
              <w:rPr>
                <w:rFonts w:eastAsiaTheme="minorEastAsia" w:cstheme="minorBidi"/>
                <w:color w:val="auto"/>
              </w:rPr>
              <w:t xml:space="preserve">The </w:t>
            </w:r>
            <w:r w:rsidR="5E71AE33" w:rsidRPr="40E809AA">
              <w:rPr>
                <w:rFonts w:eastAsiaTheme="minorEastAsia" w:cstheme="minorBidi"/>
                <w:color w:val="auto"/>
              </w:rPr>
              <w:t xml:space="preserve">case </w:t>
            </w:r>
            <w:hyperlink r:id="rId43">
              <w:r w:rsidRPr="40E809AA">
                <w:rPr>
                  <w:rStyle w:val="Hyperlink"/>
                  <w:rFonts w:eastAsiaTheme="minorEastAsia" w:cstheme="minorBidi"/>
                </w:rPr>
                <w:t>R6.2</w:t>
              </w:r>
            </w:hyperlink>
            <w:r w:rsidRPr="40E809AA">
              <w:rPr>
                <w:rFonts w:eastAsiaTheme="minorEastAsia" w:cstheme="minorBidi"/>
                <w:color w:val="auto"/>
              </w:rPr>
              <w:t xml:space="preserve"> will be the subject of a class discussion. </w:t>
            </w:r>
          </w:p>
          <w:p w14:paraId="5D4478CA" w14:textId="3A22EF5A" w:rsidR="00125FA0" w:rsidRPr="00125FA0" w:rsidRDefault="598BF9AB" w:rsidP="00BA2B40">
            <w:pPr>
              <w:pStyle w:val="ListParagraph"/>
              <w:numPr>
                <w:ilvl w:val="0"/>
                <w:numId w:val="6"/>
              </w:numPr>
              <w:tabs>
                <w:tab w:val="right" w:leader="dot" w:pos="9103"/>
              </w:tabs>
              <w:rPr>
                <w:rFonts w:asciiTheme="minorBidi" w:eastAsiaTheme="minorBidi" w:hAnsiTheme="minorBidi" w:cstheme="minorBidi"/>
              </w:rPr>
            </w:pPr>
            <w:r w:rsidRPr="40E809AA">
              <w:rPr>
                <w:rFonts w:eastAsiaTheme="minorEastAsia" w:cstheme="minorBidi"/>
                <w:color w:val="auto"/>
              </w:rPr>
              <w:t xml:space="preserve">Discuss the steps for creating indicators for an example project for Social Behaviour Change Communication SBCC as found in this article </w:t>
            </w:r>
            <w:hyperlink r:id="rId44">
              <w:r w:rsidRPr="40E809AA">
                <w:rPr>
                  <w:rStyle w:val="Hyperlink"/>
                  <w:rFonts w:eastAsiaTheme="minorEastAsia" w:cstheme="minorBidi"/>
                </w:rPr>
                <w:t>R6.2</w:t>
              </w:r>
            </w:hyperlink>
            <w:r w:rsidRPr="40E809AA">
              <w:rPr>
                <w:rFonts w:eastAsiaTheme="minorEastAsia" w:cstheme="minorBidi"/>
                <w:color w:val="auto"/>
              </w:rPr>
              <w:t xml:space="preserve">. </w:t>
            </w:r>
          </w:p>
          <w:p w14:paraId="22664677" w14:textId="7FD57502" w:rsidR="00BB23A2" w:rsidRPr="00CF333A" w:rsidRDefault="6DC82A27" w:rsidP="00BA2B40">
            <w:pPr>
              <w:pStyle w:val="ListParagraph"/>
              <w:numPr>
                <w:ilvl w:val="0"/>
                <w:numId w:val="6"/>
              </w:numPr>
              <w:tabs>
                <w:tab w:val="right" w:leader="dot" w:pos="9103"/>
              </w:tabs>
              <w:rPr>
                <w:rFonts w:asciiTheme="minorBidi" w:eastAsiaTheme="minorBidi" w:hAnsiTheme="minorBidi" w:cstheme="minorBidi"/>
                <w:color w:val="auto"/>
              </w:rPr>
            </w:pPr>
            <w:r w:rsidRPr="40E809AA">
              <w:rPr>
                <w:rFonts w:eastAsiaTheme="minorEastAsia" w:cstheme="minorBidi"/>
                <w:color w:val="auto"/>
              </w:rPr>
              <w:t>Participate in the class Q&amp;A</w:t>
            </w:r>
            <w:r w:rsidR="0440C9D7" w:rsidRPr="40E809AA">
              <w:rPr>
                <w:rFonts w:eastAsiaTheme="minorEastAsia" w:cstheme="minorBidi"/>
                <w:color w:val="auto"/>
              </w:rPr>
              <w:t>,</w:t>
            </w:r>
            <w:r w:rsidRPr="40E809AA">
              <w:rPr>
                <w:rFonts w:eastAsiaTheme="minorEastAsia" w:cstheme="minorBidi"/>
                <w:color w:val="auto"/>
              </w:rPr>
              <w:t xml:space="preserve"> and</w:t>
            </w:r>
          </w:p>
          <w:p w14:paraId="4E10E573" w14:textId="7FD57502" w:rsidR="00BB23A2" w:rsidRPr="00CF333A" w:rsidRDefault="0440C9D7" w:rsidP="00BA2B40">
            <w:pPr>
              <w:pStyle w:val="ListParagraph"/>
              <w:numPr>
                <w:ilvl w:val="0"/>
                <w:numId w:val="6"/>
              </w:numPr>
              <w:tabs>
                <w:tab w:val="right" w:leader="dot" w:pos="9103"/>
              </w:tabs>
              <w:rPr>
                <w:color w:val="auto"/>
              </w:rPr>
            </w:pPr>
            <w:r w:rsidRPr="40E809AA">
              <w:rPr>
                <w:rFonts w:eastAsiaTheme="minorEastAsia" w:cstheme="minorBidi"/>
                <w:color w:val="auto"/>
              </w:rPr>
              <w:t>W</w:t>
            </w:r>
            <w:r w:rsidR="2050677E" w:rsidRPr="40E809AA">
              <w:rPr>
                <w:rFonts w:eastAsiaTheme="minorEastAsia" w:cstheme="minorBidi"/>
                <w:color w:val="auto"/>
              </w:rPr>
              <w:t>rite</w:t>
            </w:r>
            <w:r w:rsidR="6DC82A27" w:rsidRPr="40E809AA">
              <w:rPr>
                <w:rFonts w:eastAsiaTheme="minorEastAsia" w:cstheme="minorBidi"/>
                <w:color w:val="auto"/>
              </w:rPr>
              <w:t xml:space="preserve"> summary notes as the t</w:t>
            </w:r>
            <w:r w:rsidR="122E0C8C" w:rsidRPr="40E809AA">
              <w:rPr>
                <w:rFonts w:eastAsiaTheme="minorEastAsia" w:cstheme="minorBidi"/>
                <w:color w:val="auto"/>
              </w:rPr>
              <w:t>utor discuss</w:t>
            </w:r>
            <w:r w:rsidR="16CCB8A7" w:rsidRPr="40E809AA">
              <w:rPr>
                <w:rFonts w:eastAsiaTheme="minorEastAsia" w:cstheme="minorBidi"/>
                <w:color w:val="auto"/>
              </w:rPr>
              <w:t>es</w:t>
            </w:r>
            <w:r w:rsidR="6E87C513" w:rsidRPr="40E809AA">
              <w:rPr>
                <w:rFonts w:eastAsiaTheme="minorEastAsia" w:cstheme="minorBidi"/>
                <w:color w:val="auto"/>
              </w:rPr>
              <w:t xml:space="preserve"> this type of project and how it compares with other types of projects in relation to M&amp;E.</w:t>
            </w:r>
          </w:p>
        </w:tc>
      </w:tr>
      <w:tr w:rsidR="00BB23A2" w:rsidRPr="00CF333A" w14:paraId="208072F6" w14:textId="77777777" w:rsidTr="40E809AA">
        <w:trPr>
          <w:trHeight w:val="195"/>
        </w:trPr>
        <w:tc>
          <w:tcPr>
            <w:tcW w:w="7792" w:type="dxa"/>
            <w:gridSpan w:val="2"/>
            <w:shd w:val="clear" w:color="auto" w:fill="F1E3DD"/>
          </w:tcPr>
          <w:p w14:paraId="09A4E2AC" w14:textId="77777777" w:rsidR="00BB23A2" w:rsidRPr="00CF333A" w:rsidRDefault="00BB23A2" w:rsidP="00F52045">
            <w:pPr>
              <w:tabs>
                <w:tab w:val="right" w:leader="dot" w:pos="9103"/>
              </w:tabs>
              <w:rPr>
                <w:rFonts w:eastAsiaTheme="minorEastAsia" w:cstheme="minorBidi"/>
                <w:color w:val="auto"/>
              </w:rPr>
            </w:pPr>
            <w:r w:rsidRPr="2E14CAA1">
              <w:rPr>
                <w:rFonts w:eastAsiaTheme="minorEastAsia" w:cstheme="minorBidi"/>
                <w:color w:val="auto"/>
              </w:rPr>
              <w:t>Online activity:</w:t>
            </w:r>
          </w:p>
        </w:tc>
        <w:tc>
          <w:tcPr>
            <w:tcW w:w="1701" w:type="dxa"/>
            <w:shd w:val="clear" w:color="auto" w:fill="F1E3DD"/>
          </w:tcPr>
          <w:p w14:paraId="15989144" w14:textId="77777777" w:rsidR="00BB23A2" w:rsidRPr="00CF333A" w:rsidRDefault="00BB23A2" w:rsidP="00F52045">
            <w:pPr>
              <w:tabs>
                <w:tab w:val="right" w:leader="dot" w:pos="9103"/>
              </w:tabs>
              <w:ind w:left="-113"/>
              <w:jc w:val="right"/>
              <w:rPr>
                <w:rFonts w:eastAsiaTheme="minorEastAsia" w:cstheme="minorBidi"/>
                <w:color w:val="auto"/>
              </w:rPr>
            </w:pPr>
            <w:r w:rsidRPr="2E14CAA1">
              <w:rPr>
                <w:rFonts w:eastAsiaTheme="minorEastAsia" w:cstheme="minorBidi"/>
                <w:color w:val="auto"/>
              </w:rPr>
              <w:t>Number of hours</w:t>
            </w:r>
          </w:p>
        </w:tc>
        <w:tc>
          <w:tcPr>
            <w:tcW w:w="992" w:type="dxa"/>
            <w:shd w:val="clear" w:color="auto" w:fill="auto"/>
          </w:tcPr>
          <w:p w14:paraId="19099AB3" w14:textId="66CB0966" w:rsidR="00BB23A2" w:rsidRPr="00CF333A" w:rsidRDefault="26F09BDE" w:rsidP="00F52045">
            <w:pPr>
              <w:tabs>
                <w:tab w:val="right" w:leader="dot" w:pos="9103"/>
              </w:tabs>
              <w:jc w:val="right"/>
              <w:rPr>
                <w:rFonts w:eastAsiaTheme="minorEastAsia" w:cstheme="minorBidi"/>
                <w:color w:val="auto"/>
              </w:rPr>
            </w:pPr>
            <w:r w:rsidRPr="7875F387">
              <w:rPr>
                <w:rFonts w:eastAsiaTheme="minorEastAsia" w:cstheme="minorBidi"/>
                <w:color w:val="auto"/>
              </w:rPr>
              <w:t>1.</w:t>
            </w:r>
            <w:r w:rsidR="1D9943D5" w:rsidRPr="7480DBA0">
              <w:rPr>
                <w:rFonts w:eastAsiaTheme="minorEastAsia" w:cstheme="minorBidi"/>
                <w:color w:val="auto"/>
              </w:rPr>
              <w:t>25</w:t>
            </w:r>
          </w:p>
        </w:tc>
      </w:tr>
      <w:tr w:rsidR="000776BA" w:rsidRPr="00CF333A" w14:paraId="41182F31" w14:textId="77777777" w:rsidTr="40E809AA">
        <w:trPr>
          <w:trHeight w:val="500"/>
        </w:trPr>
        <w:tc>
          <w:tcPr>
            <w:tcW w:w="2693" w:type="dxa"/>
            <w:vMerge w:val="restart"/>
            <w:shd w:val="clear" w:color="auto" w:fill="F7EFEB"/>
          </w:tcPr>
          <w:p w14:paraId="7AC7081A" w14:textId="77777777" w:rsidR="000776BA" w:rsidRPr="00CF333A" w:rsidRDefault="000776BA" w:rsidP="00F52045">
            <w:pPr>
              <w:tabs>
                <w:tab w:val="right" w:leader="dot" w:pos="9103"/>
              </w:tabs>
              <w:rPr>
                <w:rFonts w:eastAsiaTheme="minorEastAsia" w:cstheme="minorBidi"/>
                <w:color w:val="auto"/>
              </w:rPr>
            </w:pPr>
            <w:r w:rsidRPr="2E14CAA1">
              <w:rPr>
                <w:rFonts w:eastAsiaTheme="minorEastAsia" w:cstheme="minorBidi"/>
                <w:color w:val="auto"/>
              </w:rPr>
              <w:t>What should students do?</w:t>
            </w:r>
          </w:p>
        </w:tc>
        <w:tc>
          <w:tcPr>
            <w:tcW w:w="7792" w:type="dxa"/>
            <w:gridSpan w:val="3"/>
            <w:shd w:val="clear" w:color="auto" w:fill="auto"/>
          </w:tcPr>
          <w:p w14:paraId="07009C1F" w14:textId="791165F8" w:rsidR="1B275F88" w:rsidRDefault="1E7C0898" w:rsidP="40E809AA">
            <w:pPr>
              <w:rPr>
                <w:rFonts w:ascii="Calibri" w:eastAsiaTheme="minorEastAsia" w:hAnsi="Calibri"/>
              </w:rPr>
            </w:pPr>
            <w:r w:rsidRPr="40E809AA">
              <w:rPr>
                <w:rFonts w:eastAsiaTheme="minorEastAsia" w:cstheme="minorBidi"/>
                <w:b/>
                <w:bCs/>
                <w:color w:val="auto"/>
                <w:sz w:val="20"/>
                <w:szCs w:val="20"/>
              </w:rPr>
              <w:t>E</w:t>
            </w:r>
            <w:r w:rsidRPr="40E809AA">
              <w:rPr>
                <w:rFonts w:eastAsiaTheme="minorEastAsia" w:cstheme="minorBidi"/>
                <w:b/>
                <w:bCs/>
                <w:color w:val="auto"/>
              </w:rPr>
              <w:t>6.</w:t>
            </w:r>
            <w:r w:rsidR="79F5F24A" w:rsidRPr="40E809AA">
              <w:rPr>
                <w:rFonts w:eastAsiaTheme="minorEastAsia" w:cstheme="minorBidi"/>
                <w:b/>
                <w:bCs/>
                <w:color w:val="auto"/>
              </w:rPr>
              <w:t>3</w:t>
            </w:r>
            <w:r w:rsidRPr="40E809AA">
              <w:rPr>
                <w:rFonts w:eastAsiaTheme="minorEastAsia" w:cstheme="minorBidi"/>
                <w:b/>
                <w:bCs/>
                <w:color w:val="auto"/>
              </w:rPr>
              <w:t xml:space="preserve"> (group)</w:t>
            </w:r>
            <w:r w:rsidRPr="40E809AA">
              <w:rPr>
                <w:rFonts w:eastAsiaTheme="minorEastAsia" w:cstheme="minorBidi"/>
                <w:color w:val="auto"/>
              </w:rPr>
              <w:t xml:space="preserve"> </w:t>
            </w:r>
          </w:p>
          <w:p w14:paraId="72D3366F" w14:textId="77777777" w:rsidR="00DC34A3" w:rsidRPr="00DC34A3" w:rsidRDefault="1B275F88" w:rsidP="00BA2B40">
            <w:pPr>
              <w:pStyle w:val="ListParagraph"/>
              <w:numPr>
                <w:ilvl w:val="0"/>
                <w:numId w:val="68"/>
              </w:numPr>
              <w:rPr>
                <w:rFonts w:asciiTheme="minorBidi" w:eastAsiaTheme="minorBidi" w:hAnsiTheme="minorBidi" w:cstheme="minorBidi"/>
              </w:rPr>
            </w:pPr>
            <w:r w:rsidRPr="78EF04BA">
              <w:rPr>
                <w:rFonts w:eastAsiaTheme="minorEastAsia" w:cstheme="minorBidi"/>
                <w:color w:val="auto"/>
              </w:rPr>
              <w:t xml:space="preserve">Using your notes from the pre-topic activity E6.1 and the class face-to-face session, </w:t>
            </w:r>
          </w:p>
          <w:p w14:paraId="07D9F241" w14:textId="769C1081" w:rsidR="1B275F88" w:rsidRDefault="4A9A612F" w:rsidP="00BA2B40">
            <w:pPr>
              <w:pStyle w:val="ListParagraph"/>
              <w:numPr>
                <w:ilvl w:val="0"/>
                <w:numId w:val="68"/>
              </w:numPr>
              <w:rPr>
                <w:rFonts w:asciiTheme="minorBidi" w:eastAsiaTheme="minorBidi" w:hAnsiTheme="minorBidi" w:cstheme="minorBidi"/>
              </w:rPr>
            </w:pPr>
            <w:r w:rsidRPr="40E809AA">
              <w:rPr>
                <w:rFonts w:eastAsiaTheme="minorEastAsia" w:cstheme="minorBidi"/>
                <w:color w:val="auto"/>
              </w:rPr>
              <w:t>D</w:t>
            </w:r>
            <w:r w:rsidR="11C0BBB5" w:rsidRPr="40E809AA">
              <w:rPr>
                <w:rFonts w:eastAsiaTheme="minorEastAsia" w:cstheme="minorBidi"/>
                <w:color w:val="auto"/>
              </w:rPr>
              <w:t>iscuss</w:t>
            </w:r>
            <w:r w:rsidR="7278C5FA" w:rsidRPr="40E809AA">
              <w:rPr>
                <w:rFonts w:eastAsiaTheme="minorEastAsia" w:cstheme="minorBidi"/>
                <w:color w:val="auto"/>
              </w:rPr>
              <w:t xml:space="preserve"> with your group in the journal and write down together how the SBCC project in </w:t>
            </w:r>
            <w:hyperlink r:id="rId45">
              <w:r w:rsidR="7278C5FA" w:rsidRPr="40E809AA">
                <w:rPr>
                  <w:rStyle w:val="Hyperlink"/>
                  <w:rFonts w:eastAsiaTheme="minorEastAsia" w:cstheme="minorBidi"/>
                </w:rPr>
                <w:t>R6.2</w:t>
              </w:r>
            </w:hyperlink>
            <w:r w:rsidR="7278C5FA" w:rsidRPr="40E809AA">
              <w:rPr>
                <w:rFonts w:eastAsiaTheme="minorEastAsia" w:cstheme="minorBidi"/>
                <w:color w:val="auto"/>
              </w:rPr>
              <w:t xml:space="preserve"> was (a) similar, and (b) different from your own project in terms of M&amp;E indicators.</w:t>
            </w:r>
          </w:p>
        </w:tc>
      </w:tr>
      <w:tr w:rsidR="000776BA" w:rsidRPr="00CF333A" w14:paraId="69D46EEE" w14:textId="77777777" w:rsidTr="40E809AA">
        <w:trPr>
          <w:trHeight w:val="250"/>
        </w:trPr>
        <w:tc>
          <w:tcPr>
            <w:tcW w:w="2693" w:type="dxa"/>
            <w:vMerge/>
          </w:tcPr>
          <w:p w14:paraId="6B42441F" w14:textId="77777777" w:rsidR="000776BA" w:rsidRPr="00CF333A" w:rsidRDefault="000776BA" w:rsidP="00F52045">
            <w:pPr>
              <w:tabs>
                <w:tab w:val="right" w:leader="dot" w:pos="9103"/>
              </w:tabs>
              <w:rPr>
                <w:rFonts w:cstheme="minorHAnsi"/>
                <w:bCs/>
                <w:color w:val="auto"/>
              </w:rPr>
            </w:pPr>
          </w:p>
        </w:tc>
        <w:tc>
          <w:tcPr>
            <w:tcW w:w="7792" w:type="dxa"/>
            <w:gridSpan w:val="3"/>
            <w:shd w:val="clear" w:color="auto" w:fill="auto"/>
          </w:tcPr>
          <w:p w14:paraId="0C0CD1F3" w14:textId="2F2D7158" w:rsidR="000776BA" w:rsidRPr="000776BA" w:rsidRDefault="4ADB2DE4" w:rsidP="40E809AA">
            <w:pPr>
              <w:rPr>
                <w:rFonts w:eastAsiaTheme="minorEastAsia" w:cstheme="minorBidi"/>
                <w:b/>
                <w:bCs/>
                <w:color w:val="auto"/>
              </w:rPr>
            </w:pPr>
            <w:r w:rsidRPr="40E809AA">
              <w:rPr>
                <w:rFonts w:eastAsiaTheme="minorEastAsia" w:cstheme="minorBidi"/>
                <w:b/>
                <w:bCs/>
                <w:color w:val="auto"/>
              </w:rPr>
              <w:t>E6.</w:t>
            </w:r>
            <w:r w:rsidR="09B8960A" w:rsidRPr="40E809AA">
              <w:rPr>
                <w:rFonts w:eastAsiaTheme="minorEastAsia" w:cstheme="minorBidi"/>
                <w:b/>
                <w:bCs/>
                <w:color w:val="auto"/>
              </w:rPr>
              <w:t>4</w:t>
            </w:r>
            <w:r w:rsidRPr="40E809AA">
              <w:rPr>
                <w:rFonts w:eastAsiaTheme="minorEastAsia" w:cstheme="minorBidi"/>
                <w:b/>
                <w:bCs/>
                <w:color w:val="auto"/>
              </w:rPr>
              <w:t xml:space="preserve"> (group) </w:t>
            </w:r>
          </w:p>
          <w:p w14:paraId="60AAF26C" w14:textId="4DC50F1A" w:rsidR="000776BA" w:rsidRPr="000776BA" w:rsidRDefault="60B587BD" w:rsidP="00BA2B40">
            <w:pPr>
              <w:pStyle w:val="ListParagraph"/>
              <w:numPr>
                <w:ilvl w:val="0"/>
                <w:numId w:val="67"/>
              </w:numPr>
              <w:tabs>
                <w:tab w:val="right" w:leader="dot" w:pos="9103"/>
              </w:tabs>
              <w:rPr>
                <w:rFonts w:asciiTheme="minorBidi" w:eastAsiaTheme="minorBidi" w:hAnsiTheme="minorBidi" w:cstheme="minorBidi"/>
              </w:rPr>
            </w:pPr>
            <w:r w:rsidRPr="2E14CAA1">
              <w:rPr>
                <w:rFonts w:eastAsiaTheme="minorEastAsia" w:cstheme="minorBidi"/>
                <w:color w:val="auto"/>
              </w:rPr>
              <w:t xml:space="preserve">Using your final group journal notes in E6.2, </w:t>
            </w:r>
          </w:p>
          <w:p w14:paraId="1B134684" w14:textId="080216A2" w:rsidR="000776BA" w:rsidRPr="000776BA" w:rsidRDefault="60B587BD" w:rsidP="00BA2B40">
            <w:pPr>
              <w:pStyle w:val="ListParagraph"/>
              <w:numPr>
                <w:ilvl w:val="0"/>
                <w:numId w:val="67"/>
              </w:numPr>
              <w:tabs>
                <w:tab w:val="right" w:leader="dot" w:pos="9103"/>
              </w:tabs>
              <w:rPr>
                <w:rFonts w:asciiTheme="minorBidi" w:eastAsiaTheme="minorBidi" w:hAnsiTheme="minorBidi" w:cstheme="minorBidi"/>
              </w:rPr>
            </w:pPr>
            <w:r w:rsidRPr="2E14CAA1">
              <w:rPr>
                <w:rFonts w:eastAsiaTheme="minorEastAsia" w:cstheme="minorBidi"/>
                <w:color w:val="auto"/>
              </w:rPr>
              <w:t xml:space="preserve">make target indicators for your project, </w:t>
            </w:r>
          </w:p>
          <w:p w14:paraId="79AF01AC" w14:textId="00D266FF" w:rsidR="000776BA" w:rsidRPr="000776BA" w:rsidRDefault="60B587BD" w:rsidP="00BA2B40">
            <w:pPr>
              <w:pStyle w:val="ListParagraph"/>
              <w:numPr>
                <w:ilvl w:val="0"/>
                <w:numId w:val="67"/>
              </w:numPr>
              <w:tabs>
                <w:tab w:val="right" w:leader="dot" w:pos="9103"/>
              </w:tabs>
              <w:rPr>
                <w:rFonts w:asciiTheme="minorBidi" w:eastAsiaTheme="minorBidi" w:hAnsiTheme="minorBidi" w:cstheme="minorBidi"/>
              </w:rPr>
            </w:pPr>
            <w:r w:rsidRPr="2E14CAA1">
              <w:rPr>
                <w:rFonts w:eastAsiaTheme="minorEastAsia" w:cstheme="minorBidi"/>
                <w:color w:val="auto"/>
              </w:rPr>
              <w:lastRenderedPageBreak/>
              <w:t xml:space="preserve">submit for feedback and revise them following advice from your tutor. </w:t>
            </w:r>
          </w:p>
          <w:p w14:paraId="683C3BF1" w14:textId="6B61D086" w:rsidR="000776BA" w:rsidRPr="000776BA" w:rsidRDefault="60B587BD" w:rsidP="3A62170F">
            <w:pPr>
              <w:pStyle w:val="ListParagraph"/>
              <w:tabs>
                <w:tab w:val="right" w:leader="dot" w:pos="9103"/>
              </w:tabs>
              <w:rPr>
                <w:rFonts w:asciiTheme="minorBidi" w:eastAsiaTheme="minorBidi" w:hAnsiTheme="minorBidi" w:cstheme="minorBidi"/>
              </w:rPr>
            </w:pPr>
            <w:r w:rsidRPr="2E14CAA1">
              <w:rPr>
                <w:rFonts w:eastAsiaTheme="minorEastAsia" w:cstheme="minorBidi"/>
                <w:color w:val="auto"/>
              </w:rPr>
              <w:t xml:space="preserve">resubmit your final formulation of indicators. (This </w:t>
            </w:r>
            <w:r w:rsidR="74B1A306" w:rsidRPr="2E14CAA1">
              <w:rPr>
                <w:rFonts w:eastAsiaTheme="minorEastAsia" w:cstheme="minorBidi"/>
                <w:color w:val="auto"/>
              </w:rPr>
              <w:t>will become</w:t>
            </w:r>
            <w:r w:rsidR="3CF0FF99" w:rsidRPr="2E14CAA1">
              <w:rPr>
                <w:rFonts w:eastAsiaTheme="minorEastAsia" w:cstheme="minorBidi"/>
                <w:color w:val="auto"/>
              </w:rPr>
              <w:t xml:space="preserve"> assignment A6.1 that will eventually form part of your overall project assignment).</w:t>
            </w:r>
          </w:p>
        </w:tc>
      </w:tr>
      <w:tr w:rsidR="00BB23A2" w:rsidRPr="00CF333A" w14:paraId="1099619F" w14:textId="77777777" w:rsidTr="40E809AA">
        <w:trPr>
          <w:trHeight w:val="248"/>
        </w:trPr>
        <w:tc>
          <w:tcPr>
            <w:tcW w:w="2693" w:type="dxa"/>
            <w:shd w:val="clear" w:color="auto" w:fill="F7EFEB"/>
          </w:tcPr>
          <w:p w14:paraId="57D73594" w14:textId="77777777" w:rsidR="00BB23A2" w:rsidRPr="00CF333A" w:rsidRDefault="00BB23A2" w:rsidP="00F52045">
            <w:pPr>
              <w:tabs>
                <w:tab w:val="right" w:leader="dot" w:pos="9103"/>
              </w:tabs>
              <w:rPr>
                <w:rFonts w:eastAsiaTheme="minorEastAsia" w:cstheme="minorBidi"/>
                <w:color w:val="auto"/>
              </w:rPr>
            </w:pPr>
            <w:r w:rsidRPr="2E14CAA1">
              <w:rPr>
                <w:rFonts w:eastAsiaTheme="minorEastAsia" w:cstheme="minorBidi"/>
                <w:color w:val="auto"/>
              </w:rPr>
              <w:lastRenderedPageBreak/>
              <w:t>Where do they do it?</w:t>
            </w:r>
          </w:p>
        </w:tc>
        <w:tc>
          <w:tcPr>
            <w:tcW w:w="7792" w:type="dxa"/>
            <w:gridSpan w:val="3"/>
            <w:shd w:val="clear" w:color="auto" w:fill="auto"/>
          </w:tcPr>
          <w:p w14:paraId="762F533E" w14:textId="5DAFEF81" w:rsidR="00BB23A2" w:rsidRPr="00CF333A" w:rsidRDefault="51B0AC9E" w:rsidP="00F52045">
            <w:pPr>
              <w:tabs>
                <w:tab w:val="right" w:leader="dot" w:pos="9103"/>
              </w:tabs>
              <w:rPr>
                <w:rFonts w:eastAsiaTheme="minorEastAsia" w:cstheme="minorBidi"/>
              </w:rPr>
            </w:pPr>
            <w:r w:rsidRPr="2E14CAA1">
              <w:rPr>
                <w:rFonts w:eastAsiaTheme="minorEastAsia" w:cstheme="minorBidi"/>
                <w:color w:val="auto"/>
              </w:rPr>
              <w:t>On the VLE</w:t>
            </w:r>
          </w:p>
        </w:tc>
      </w:tr>
      <w:tr w:rsidR="00BB23A2" w:rsidRPr="00CF333A" w14:paraId="393C68A4" w14:textId="77777777" w:rsidTr="40E809AA">
        <w:trPr>
          <w:trHeight w:val="248"/>
        </w:trPr>
        <w:tc>
          <w:tcPr>
            <w:tcW w:w="2693" w:type="dxa"/>
            <w:shd w:val="clear" w:color="auto" w:fill="F7EFEB"/>
          </w:tcPr>
          <w:p w14:paraId="6742BA0C" w14:textId="77777777" w:rsidR="00BB23A2" w:rsidRPr="00CF333A" w:rsidRDefault="00BB23A2" w:rsidP="00F52045">
            <w:pPr>
              <w:tabs>
                <w:tab w:val="right" w:leader="dot" w:pos="9103"/>
              </w:tabs>
              <w:rPr>
                <w:rFonts w:eastAsiaTheme="minorEastAsia" w:cstheme="minorBidi"/>
                <w:color w:val="auto"/>
              </w:rPr>
            </w:pPr>
            <w:r w:rsidRPr="2E14CAA1">
              <w:rPr>
                <w:rFonts w:eastAsiaTheme="minorEastAsia" w:cstheme="minorBidi"/>
                <w:color w:val="auto"/>
              </w:rPr>
              <w:t>By when should they do it?</w:t>
            </w:r>
          </w:p>
        </w:tc>
        <w:tc>
          <w:tcPr>
            <w:tcW w:w="7792" w:type="dxa"/>
            <w:gridSpan w:val="3"/>
            <w:shd w:val="clear" w:color="auto" w:fill="auto"/>
          </w:tcPr>
          <w:p w14:paraId="3BBA5F70" w14:textId="05C06367" w:rsidR="00BB23A2" w:rsidRPr="00CF333A" w:rsidRDefault="2BF34659" w:rsidP="6E3FD185">
            <w:pPr>
              <w:rPr>
                <w:rFonts w:eastAsiaTheme="minorEastAsia" w:cstheme="minorBidi"/>
                <w:color w:val="auto"/>
              </w:rPr>
            </w:pPr>
            <w:r w:rsidRPr="2E14CAA1">
              <w:rPr>
                <w:rFonts w:eastAsiaTheme="minorEastAsia" w:cstheme="minorBidi"/>
                <w:color w:val="auto"/>
              </w:rPr>
              <w:t xml:space="preserve">E6.2: 4 days before the next face-to-face </w:t>
            </w:r>
          </w:p>
          <w:p w14:paraId="05E83B6D" w14:textId="1859425E" w:rsidR="00BB23A2" w:rsidRPr="00CF333A" w:rsidRDefault="0158AF71" w:rsidP="00F52045">
            <w:pPr>
              <w:tabs>
                <w:tab w:val="right" w:leader="dot" w:pos="9103"/>
              </w:tabs>
              <w:rPr>
                <w:rFonts w:eastAsiaTheme="minorEastAsia" w:cstheme="minorBidi"/>
                <w:color w:val="auto"/>
              </w:rPr>
            </w:pPr>
            <w:r w:rsidRPr="2E14CAA1">
              <w:rPr>
                <w:rFonts w:eastAsiaTheme="minorEastAsia" w:cstheme="minorBidi"/>
                <w:color w:val="auto"/>
              </w:rPr>
              <w:t>E6.3: 2 days before the next face-to-face</w:t>
            </w:r>
          </w:p>
        </w:tc>
      </w:tr>
      <w:tr w:rsidR="00BB23A2" w:rsidRPr="00CF333A" w14:paraId="2378A551" w14:textId="77777777" w:rsidTr="40E809AA">
        <w:tc>
          <w:tcPr>
            <w:tcW w:w="10485" w:type="dxa"/>
            <w:gridSpan w:val="4"/>
            <w:shd w:val="clear" w:color="auto" w:fill="F1E3DD"/>
          </w:tcPr>
          <w:p w14:paraId="5D871D37" w14:textId="77777777" w:rsidR="00BB23A2" w:rsidRPr="00CF333A" w:rsidRDefault="00BB23A2" w:rsidP="00F52045">
            <w:pPr>
              <w:tabs>
                <w:tab w:val="right" w:leader="dot" w:pos="9103"/>
              </w:tabs>
              <w:rPr>
                <w:rFonts w:eastAsiaTheme="minorEastAsia" w:cstheme="minorBidi"/>
                <w:color w:val="auto"/>
              </w:rPr>
            </w:pPr>
            <w:r w:rsidRPr="2E14CAA1">
              <w:rPr>
                <w:rFonts w:eastAsiaTheme="minorEastAsia" w:cstheme="minorBidi"/>
                <w:color w:val="auto"/>
              </w:rPr>
              <w:t>E-moderator/tutor role</w:t>
            </w:r>
          </w:p>
        </w:tc>
      </w:tr>
      <w:tr w:rsidR="00BB23A2" w:rsidRPr="00CF333A" w14:paraId="2D74AD33" w14:textId="77777777" w:rsidTr="40E809AA">
        <w:trPr>
          <w:trHeight w:val="331"/>
        </w:trPr>
        <w:tc>
          <w:tcPr>
            <w:tcW w:w="10485" w:type="dxa"/>
            <w:gridSpan w:val="4"/>
            <w:shd w:val="clear" w:color="auto" w:fill="auto"/>
          </w:tcPr>
          <w:p w14:paraId="666AE233" w14:textId="7D79D6C0" w:rsidR="00BB23A2" w:rsidRPr="00CF333A" w:rsidRDefault="1DBFF30A" w:rsidP="4B8133A6">
            <w:pPr>
              <w:tabs>
                <w:tab w:val="right" w:leader="dot" w:pos="9103"/>
              </w:tabs>
              <w:rPr>
                <w:rFonts w:eastAsiaTheme="minorEastAsia" w:cstheme="minorBidi"/>
                <w:sz w:val="20"/>
                <w:szCs w:val="20"/>
              </w:rPr>
            </w:pPr>
            <w:r w:rsidRPr="2E14CAA1">
              <w:rPr>
                <w:rFonts w:eastAsiaTheme="minorEastAsia" w:cstheme="minorBidi"/>
                <w:color w:val="auto"/>
              </w:rPr>
              <w:t xml:space="preserve">The e-moderator will post the learning resources on the VLE, confirm that students have completed the activities, give feedback on </w:t>
            </w:r>
            <w:r w:rsidR="00A011BA" w:rsidRPr="2E14CAA1">
              <w:rPr>
                <w:rFonts w:eastAsiaTheme="minorEastAsia" w:cstheme="minorBidi"/>
                <w:color w:val="auto"/>
              </w:rPr>
              <w:t>assessments,</w:t>
            </w:r>
            <w:r w:rsidRPr="2E14CAA1">
              <w:rPr>
                <w:rFonts w:eastAsiaTheme="minorEastAsia" w:cstheme="minorBidi"/>
                <w:color w:val="auto"/>
              </w:rPr>
              <w:t xml:space="preserve"> and facilitate the face-to-face activities.</w:t>
            </w:r>
            <w:r w:rsidR="34BD9C98" w:rsidRPr="2E14CAA1">
              <w:rPr>
                <w:rFonts w:eastAsiaTheme="minorEastAsia" w:cstheme="minorBidi"/>
                <w:color w:val="auto"/>
              </w:rPr>
              <w:t xml:space="preserve"> The e</w:t>
            </w:r>
            <w:r w:rsidR="001F2043">
              <w:rPr>
                <w:rFonts w:eastAsiaTheme="minorEastAsia" w:cstheme="minorBidi"/>
                <w:color w:val="auto"/>
              </w:rPr>
              <w:t>-</w:t>
            </w:r>
            <w:r w:rsidR="34BD9C98" w:rsidRPr="2E14CAA1">
              <w:rPr>
                <w:rFonts w:eastAsiaTheme="minorEastAsia" w:cstheme="minorBidi"/>
                <w:color w:val="auto"/>
              </w:rPr>
              <w:t>moderator should ensure that indicators selected by the learners can easily and quickly be used in the baseline survey in Unit 7 so that learners can get survey results within minutes.</w:t>
            </w:r>
          </w:p>
        </w:tc>
      </w:tr>
      <w:tr w:rsidR="00BB23A2" w:rsidRPr="00CF333A" w14:paraId="633F45E4" w14:textId="77777777" w:rsidTr="40E809AA">
        <w:trPr>
          <w:trHeight w:val="330"/>
        </w:trPr>
        <w:tc>
          <w:tcPr>
            <w:tcW w:w="7792" w:type="dxa"/>
            <w:gridSpan w:val="2"/>
            <w:shd w:val="clear" w:color="auto" w:fill="F1E3DD"/>
          </w:tcPr>
          <w:p w14:paraId="70253BDD" w14:textId="77777777" w:rsidR="00BB23A2" w:rsidRPr="00CF333A" w:rsidRDefault="00BB23A2" w:rsidP="00F52045">
            <w:pPr>
              <w:tabs>
                <w:tab w:val="right" w:leader="dot" w:pos="9103"/>
              </w:tabs>
              <w:rPr>
                <w:rFonts w:eastAsiaTheme="minorEastAsia" w:cstheme="minorBidi"/>
                <w:color w:val="auto"/>
              </w:rPr>
            </w:pPr>
            <w:r w:rsidRPr="2E14CAA1">
              <w:rPr>
                <w:rFonts w:eastAsiaTheme="minorEastAsia" w:cstheme="minorBidi"/>
                <w:color w:val="auto"/>
              </w:rPr>
              <w:t>How are the learning outcomes in this unit assessed?</w:t>
            </w:r>
          </w:p>
        </w:tc>
        <w:tc>
          <w:tcPr>
            <w:tcW w:w="1701" w:type="dxa"/>
            <w:shd w:val="clear" w:color="auto" w:fill="F1E3DD"/>
          </w:tcPr>
          <w:p w14:paraId="5F769248" w14:textId="77777777" w:rsidR="00BB23A2" w:rsidRPr="00CF333A" w:rsidRDefault="00BB23A2" w:rsidP="00F52045">
            <w:pPr>
              <w:tabs>
                <w:tab w:val="right" w:leader="dot" w:pos="9103"/>
              </w:tabs>
              <w:ind w:left="-113"/>
              <w:jc w:val="right"/>
              <w:rPr>
                <w:rFonts w:eastAsiaTheme="minorEastAsia" w:cstheme="minorBidi"/>
                <w:color w:val="auto"/>
              </w:rPr>
            </w:pPr>
            <w:r w:rsidRPr="2E14CAA1">
              <w:rPr>
                <w:rFonts w:eastAsiaTheme="minorEastAsia" w:cstheme="minorBidi"/>
                <w:color w:val="auto"/>
              </w:rPr>
              <w:t xml:space="preserve"> Number of hours</w:t>
            </w:r>
          </w:p>
        </w:tc>
        <w:tc>
          <w:tcPr>
            <w:tcW w:w="992" w:type="dxa"/>
            <w:shd w:val="clear" w:color="auto" w:fill="auto"/>
          </w:tcPr>
          <w:p w14:paraId="62D6BDE1" w14:textId="7043A597" w:rsidR="00BB23A2" w:rsidRPr="00CF333A" w:rsidRDefault="68D408BF" w:rsidP="00F52045">
            <w:pPr>
              <w:tabs>
                <w:tab w:val="right" w:leader="dot" w:pos="9103"/>
              </w:tabs>
              <w:jc w:val="right"/>
              <w:rPr>
                <w:rFonts w:eastAsiaTheme="minorEastAsia" w:cstheme="minorBidi"/>
                <w:sz w:val="16"/>
                <w:szCs w:val="16"/>
              </w:rPr>
            </w:pPr>
            <w:r w:rsidRPr="2E14CAA1">
              <w:rPr>
                <w:rFonts w:eastAsiaTheme="minorEastAsia" w:cstheme="minorBidi"/>
                <w:color w:val="031E40"/>
                <w:sz w:val="16"/>
                <w:szCs w:val="16"/>
              </w:rPr>
              <w:t>The hours have been covered in the E-</w:t>
            </w:r>
            <w:proofErr w:type="spellStart"/>
            <w:r w:rsidRPr="2E14CAA1">
              <w:rPr>
                <w:rFonts w:eastAsiaTheme="minorEastAsia" w:cstheme="minorBidi"/>
                <w:color w:val="031E40"/>
                <w:sz w:val="16"/>
                <w:szCs w:val="16"/>
              </w:rPr>
              <w:t>tivity</w:t>
            </w:r>
            <w:proofErr w:type="spellEnd"/>
            <w:r w:rsidRPr="2E14CAA1">
              <w:rPr>
                <w:rFonts w:eastAsiaTheme="minorEastAsia" w:cstheme="minorBidi"/>
                <w:color w:val="031E40"/>
                <w:sz w:val="16"/>
                <w:szCs w:val="16"/>
              </w:rPr>
              <w:t xml:space="preserve"> section</w:t>
            </w:r>
          </w:p>
        </w:tc>
      </w:tr>
      <w:tr w:rsidR="00BB23A2" w:rsidRPr="00CF333A" w14:paraId="14AD4492" w14:textId="77777777" w:rsidTr="40E809AA">
        <w:trPr>
          <w:trHeight w:val="123"/>
        </w:trPr>
        <w:tc>
          <w:tcPr>
            <w:tcW w:w="10485" w:type="dxa"/>
            <w:gridSpan w:val="4"/>
            <w:shd w:val="clear" w:color="auto" w:fill="auto"/>
          </w:tcPr>
          <w:p w14:paraId="0F35C547" w14:textId="04AD431E" w:rsidR="00BB23A2" w:rsidRPr="00CF333A" w:rsidRDefault="2D96DD74" w:rsidP="2E556D31">
            <w:pPr>
              <w:tabs>
                <w:tab w:val="right" w:leader="dot" w:pos="9103"/>
              </w:tabs>
              <w:rPr>
                <w:rFonts w:ascii="Calibri" w:hAnsi="Calibri"/>
              </w:rPr>
            </w:pPr>
            <w:r w:rsidRPr="2E556D31">
              <w:rPr>
                <w:rFonts w:eastAsiaTheme="minorEastAsia" w:cstheme="minorBidi"/>
                <w:color w:val="auto"/>
              </w:rPr>
              <w:t xml:space="preserve">The learning outcome will be assessed through A6.1: </w:t>
            </w:r>
            <w:r w:rsidR="0BE095B2" w:rsidRPr="2E556D31">
              <w:rPr>
                <w:rFonts w:eastAsiaTheme="minorEastAsia" w:cstheme="minorBidi"/>
                <w:color w:val="auto"/>
              </w:rPr>
              <w:t xml:space="preserve"> </w:t>
            </w:r>
            <w:r w:rsidRPr="2E556D31">
              <w:rPr>
                <w:rFonts w:eastAsiaTheme="minorEastAsia" w:cstheme="minorBidi"/>
                <w:color w:val="auto"/>
              </w:rPr>
              <w:t xml:space="preserve">You will submit a </w:t>
            </w:r>
            <w:r w:rsidR="00125FA0" w:rsidRPr="2E556D31">
              <w:rPr>
                <w:rFonts w:eastAsiaTheme="minorEastAsia" w:cstheme="minorBidi"/>
                <w:color w:val="auto"/>
              </w:rPr>
              <w:t>write-up.</w:t>
            </w:r>
            <w:r w:rsidRPr="2E556D31">
              <w:rPr>
                <w:rFonts w:eastAsiaTheme="minorEastAsia" w:cstheme="minorBidi"/>
                <w:color w:val="auto"/>
              </w:rPr>
              <w:t xml:space="preserve"> </w:t>
            </w:r>
          </w:p>
          <w:p w14:paraId="5B08387A" w14:textId="1E9AC38E" w:rsidR="00BB23A2" w:rsidRPr="00CF333A" w:rsidRDefault="00836422" w:rsidP="00BA2B40">
            <w:pPr>
              <w:pStyle w:val="ListParagraph"/>
              <w:numPr>
                <w:ilvl w:val="0"/>
                <w:numId w:val="66"/>
              </w:numPr>
              <w:tabs>
                <w:tab w:val="right" w:leader="dot" w:pos="9103"/>
              </w:tabs>
            </w:pPr>
            <w:r w:rsidRPr="2E14CAA1">
              <w:rPr>
                <w:rFonts w:eastAsiaTheme="minorEastAsia" w:cstheme="minorBidi"/>
                <w:color w:val="auto"/>
              </w:rPr>
              <w:t xml:space="preserve">summarizing the </w:t>
            </w:r>
            <w:r w:rsidRPr="2E556D31">
              <w:rPr>
                <w:rFonts w:eastAsiaTheme="minorEastAsia" w:cstheme="minorBidi"/>
                <w:b/>
                <w:i/>
                <w:color w:val="auto"/>
              </w:rPr>
              <w:t xml:space="preserve">process </w:t>
            </w:r>
            <w:r w:rsidRPr="2E14CAA1">
              <w:rPr>
                <w:rFonts w:eastAsiaTheme="minorEastAsia" w:cstheme="minorBidi"/>
                <w:color w:val="auto"/>
              </w:rPr>
              <w:t xml:space="preserve">(using a flow diagram and short descriptions/explanations) you used to create your indicators, and </w:t>
            </w:r>
          </w:p>
          <w:p w14:paraId="3674BEA6" w14:textId="32095B6B" w:rsidR="00BB23A2" w:rsidRPr="00CF333A" w:rsidRDefault="00836422" w:rsidP="00BA2B40">
            <w:pPr>
              <w:pStyle w:val="ListParagraph"/>
              <w:numPr>
                <w:ilvl w:val="0"/>
                <w:numId w:val="66"/>
              </w:numPr>
              <w:tabs>
                <w:tab w:val="right" w:leader="dot" w:pos="9103"/>
              </w:tabs>
              <w:rPr>
                <w:rFonts w:eastAsiaTheme="minorBidi"/>
              </w:rPr>
            </w:pPr>
            <w:r w:rsidRPr="2E14CAA1">
              <w:rPr>
                <w:rFonts w:eastAsiaTheme="minorEastAsia" w:cstheme="minorBidi"/>
                <w:color w:val="auto"/>
              </w:rPr>
              <w:t xml:space="preserve">a </w:t>
            </w:r>
            <w:r w:rsidRPr="2E556D31">
              <w:rPr>
                <w:rFonts w:eastAsiaTheme="minorEastAsia" w:cstheme="minorBidi"/>
                <w:b/>
                <w:i/>
                <w:color w:val="auto"/>
              </w:rPr>
              <w:t xml:space="preserve">summary </w:t>
            </w:r>
            <w:r w:rsidRPr="2E14CAA1">
              <w:rPr>
                <w:rFonts w:eastAsiaTheme="minorEastAsia" w:cstheme="minorBidi"/>
                <w:color w:val="auto"/>
              </w:rPr>
              <w:t xml:space="preserve">of those indicators. </w:t>
            </w:r>
          </w:p>
          <w:p w14:paraId="0D691DEA" w14:textId="47347DC3" w:rsidR="00BB23A2" w:rsidRPr="00CF333A" w:rsidRDefault="00836422" w:rsidP="00F52045">
            <w:pPr>
              <w:tabs>
                <w:tab w:val="right" w:leader="dot" w:pos="9103"/>
              </w:tabs>
              <w:rPr>
                <w:rFonts w:ascii="Calibri" w:eastAsiaTheme="minorEastAsia" w:hAnsi="Calibri"/>
              </w:rPr>
            </w:pPr>
            <w:r w:rsidRPr="2E14CAA1">
              <w:rPr>
                <w:rFonts w:eastAsiaTheme="minorEastAsia" w:cstheme="minorBidi"/>
                <w:color w:val="auto"/>
              </w:rPr>
              <w:t>Apart from the process diagram, your write-up should not exceed 500 words.</w:t>
            </w:r>
          </w:p>
        </w:tc>
      </w:tr>
      <w:tr w:rsidR="00BB23A2" w:rsidRPr="00CF333A" w14:paraId="7CE3B63E" w14:textId="77777777" w:rsidTr="40E809AA">
        <w:trPr>
          <w:trHeight w:val="123"/>
        </w:trPr>
        <w:tc>
          <w:tcPr>
            <w:tcW w:w="10485" w:type="dxa"/>
            <w:gridSpan w:val="4"/>
            <w:shd w:val="clear" w:color="auto" w:fill="F1E3DD"/>
          </w:tcPr>
          <w:p w14:paraId="562C4F1C" w14:textId="77777777" w:rsidR="00BB23A2" w:rsidRPr="00CF333A" w:rsidRDefault="00BB23A2" w:rsidP="00F52045">
            <w:pPr>
              <w:tabs>
                <w:tab w:val="right" w:leader="dot" w:pos="9103"/>
              </w:tabs>
              <w:rPr>
                <w:rFonts w:eastAsiaTheme="minorEastAsia" w:cstheme="minorBidi"/>
                <w:color w:val="auto"/>
              </w:rPr>
            </w:pPr>
            <w:r w:rsidRPr="2E14CAA1">
              <w:rPr>
                <w:rFonts w:eastAsiaTheme="minorEastAsia" w:cstheme="minorBidi"/>
                <w:color w:val="auto"/>
              </w:rPr>
              <w:t>How does this section link to other sections of the module?</w:t>
            </w:r>
          </w:p>
        </w:tc>
      </w:tr>
      <w:tr w:rsidR="00BB23A2" w:rsidRPr="00CF333A" w14:paraId="34B95819" w14:textId="77777777" w:rsidTr="40E809AA">
        <w:trPr>
          <w:trHeight w:val="243"/>
        </w:trPr>
        <w:tc>
          <w:tcPr>
            <w:tcW w:w="10485" w:type="dxa"/>
            <w:gridSpan w:val="4"/>
            <w:shd w:val="clear" w:color="auto" w:fill="auto"/>
          </w:tcPr>
          <w:p w14:paraId="46D356E5" w14:textId="09C022D3" w:rsidR="00BB23A2" w:rsidRPr="00CF333A" w:rsidRDefault="00836422" w:rsidP="00F52045">
            <w:pPr>
              <w:tabs>
                <w:tab w:val="right" w:leader="dot" w:pos="9103"/>
              </w:tabs>
              <w:rPr>
                <w:rFonts w:eastAsiaTheme="minorEastAsia" w:cstheme="minorBidi"/>
                <w:color w:val="auto"/>
              </w:rPr>
            </w:pPr>
            <w:r w:rsidRPr="2E14CAA1">
              <w:rPr>
                <w:rFonts w:eastAsiaTheme="minorEastAsia" w:cstheme="minorBidi"/>
                <w:color w:val="auto"/>
              </w:rPr>
              <w:t>This unit sets the stage for the rest of the units in this module by giving you the project indicators you will need for the remaining M&amp;E process in your project.</w:t>
            </w:r>
          </w:p>
        </w:tc>
      </w:tr>
    </w:tbl>
    <w:p w14:paraId="457586CE" w14:textId="77777777" w:rsidR="00BB23A2" w:rsidRPr="00CF333A" w:rsidRDefault="00BB23A2" w:rsidP="00BB23A2">
      <w:pPr>
        <w:rPr>
          <w:rFonts w:eastAsiaTheme="minorEastAsia" w:cstheme="minorBidi"/>
          <w:color w:val="auto"/>
        </w:rPr>
      </w:pP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shd w:val="clear" w:color="auto" w:fill="A6CEDA"/>
        <w:tblLook w:val="01E0" w:firstRow="1" w:lastRow="1" w:firstColumn="1" w:lastColumn="1" w:noHBand="0" w:noVBand="0"/>
      </w:tblPr>
      <w:tblGrid>
        <w:gridCol w:w="9493"/>
        <w:gridCol w:w="962"/>
      </w:tblGrid>
      <w:tr w:rsidR="00BB23A2" w:rsidRPr="00CF333A" w14:paraId="4FF724D6" w14:textId="77777777" w:rsidTr="00A96BAC">
        <w:trPr>
          <w:trHeight w:val="195"/>
        </w:trPr>
        <w:tc>
          <w:tcPr>
            <w:tcW w:w="9493" w:type="dxa"/>
            <w:shd w:val="clear" w:color="auto" w:fill="F1E3DD"/>
          </w:tcPr>
          <w:p w14:paraId="48C170DD" w14:textId="77777777" w:rsidR="00BB23A2" w:rsidRPr="00CF333A" w:rsidRDefault="00BB23A2" w:rsidP="00F52045">
            <w:pPr>
              <w:tabs>
                <w:tab w:val="right" w:leader="dot" w:pos="9103"/>
              </w:tabs>
              <w:jc w:val="right"/>
              <w:rPr>
                <w:rFonts w:eastAsiaTheme="minorEastAsia" w:cstheme="minorBidi"/>
                <w:color w:val="auto"/>
              </w:rPr>
            </w:pPr>
            <w:r w:rsidRPr="2E14CAA1">
              <w:rPr>
                <w:rFonts w:eastAsiaTheme="minorEastAsia" w:cstheme="minorBidi"/>
                <w:color w:val="auto"/>
              </w:rPr>
              <w:t>= Total number of hours</w:t>
            </w:r>
          </w:p>
        </w:tc>
        <w:tc>
          <w:tcPr>
            <w:tcW w:w="962" w:type="dxa"/>
            <w:shd w:val="clear" w:color="auto" w:fill="auto"/>
          </w:tcPr>
          <w:p w14:paraId="4013BAEE" w14:textId="3D95244C" w:rsidR="00BB23A2" w:rsidRPr="00CF333A" w:rsidRDefault="00836422" w:rsidP="00F52045">
            <w:pPr>
              <w:tabs>
                <w:tab w:val="right" w:leader="dot" w:pos="9103"/>
              </w:tabs>
              <w:jc w:val="right"/>
              <w:rPr>
                <w:rFonts w:eastAsiaTheme="minorEastAsia" w:cstheme="minorBidi"/>
                <w:color w:val="auto"/>
              </w:rPr>
            </w:pPr>
            <w:r w:rsidRPr="2E14CAA1">
              <w:rPr>
                <w:rFonts w:eastAsiaTheme="minorEastAsia" w:cstheme="minorBidi"/>
                <w:color w:val="auto"/>
              </w:rPr>
              <w:t>3</w:t>
            </w:r>
          </w:p>
        </w:tc>
      </w:tr>
    </w:tbl>
    <w:p w14:paraId="574D008E" w14:textId="77777777" w:rsidR="00BB23A2" w:rsidRPr="00CF333A" w:rsidRDefault="00BB23A2" w:rsidP="00BB23A2">
      <w:pPr>
        <w:rPr>
          <w:rFonts w:eastAsiaTheme="minorEastAsia" w:cstheme="minorBidi"/>
          <w:color w:val="auto"/>
        </w:rPr>
      </w:pPr>
    </w:p>
    <w:p w14:paraId="401B271F" w14:textId="77777777" w:rsidR="00BB23A2" w:rsidRPr="00CF333A" w:rsidRDefault="00BB23A2" w:rsidP="00BB23A2">
      <w:pPr>
        <w:spacing w:before="0" w:after="160" w:line="259" w:lineRule="auto"/>
        <w:rPr>
          <w:rFonts w:eastAsiaTheme="minorEastAsia" w:cstheme="minorBidi"/>
          <w:color w:val="auto"/>
        </w:rPr>
      </w:pPr>
      <w:r w:rsidRPr="2E14CAA1">
        <w:rPr>
          <w:rFonts w:eastAsiaTheme="minorEastAsia" w:cstheme="minorBidi"/>
          <w:color w:val="auto"/>
        </w:rPr>
        <w:br w:type="page"/>
      </w:r>
    </w:p>
    <w:tbl>
      <w:tblPr>
        <w:tblpPr w:leftFromText="180" w:rightFromText="180" w:vertAnchor="text" w:horzAnchor="margin" w:tblpYSpec="outside"/>
        <w:tblW w:w="10455"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00BB23A2" w:rsidRPr="00CF333A" w14:paraId="0109B427" w14:textId="77777777" w:rsidTr="40E809AA">
        <w:tc>
          <w:tcPr>
            <w:tcW w:w="10455" w:type="dxa"/>
            <w:gridSpan w:val="2"/>
            <w:shd w:val="clear" w:color="auto" w:fill="C99378"/>
          </w:tcPr>
          <w:p w14:paraId="6CB89A70" w14:textId="77777777" w:rsidR="00BB23A2" w:rsidRPr="00CF333A" w:rsidRDefault="00BB23A2" w:rsidP="00F52045">
            <w:pPr>
              <w:tabs>
                <w:tab w:val="right" w:leader="dot" w:pos="9103"/>
              </w:tabs>
              <w:rPr>
                <w:rFonts w:eastAsiaTheme="minorEastAsia" w:cstheme="minorBidi"/>
                <w:b/>
                <w:color w:val="auto"/>
              </w:rPr>
            </w:pPr>
            <w:r w:rsidRPr="2E14CAA1">
              <w:rPr>
                <w:rFonts w:eastAsiaTheme="minorEastAsia" w:cstheme="minorBidi"/>
                <w:b/>
                <w:color w:val="auto"/>
              </w:rPr>
              <w:lastRenderedPageBreak/>
              <w:t>Some important questions</w:t>
            </w:r>
          </w:p>
        </w:tc>
      </w:tr>
      <w:tr w:rsidR="00BB23A2" w:rsidRPr="00CF333A" w14:paraId="74BE453B" w14:textId="77777777" w:rsidTr="40E809AA">
        <w:trPr>
          <w:trHeight w:val="195"/>
        </w:trPr>
        <w:tc>
          <w:tcPr>
            <w:tcW w:w="2689" w:type="dxa"/>
            <w:shd w:val="clear" w:color="auto" w:fill="F1E3DD"/>
          </w:tcPr>
          <w:p w14:paraId="6C50DA36" w14:textId="77777777" w:rsidR="00BB23A2" w:rsidRPr="00CF333A" w:rsidRDefault="00BB23A2" w:rsidP="00F52045">
            <w:pPr>
              <w:tabs>
                <w:tab w:val="right" w:leader="dot" w:pos="9103"/>
              </w:tabs>
              <w:ind w:right="-113"/>
              <w:rPr>
                <w:rFonts w:eastAsiaTheme="minorEastAsia" w:cstheme="minorBidi"/>
                <w:color w:val="auto"/>
              </w:rPr>
            </w:pPr>
            <w:r w:rsidRPr="2E14CAA1">
              <w:rPr>
                <w:rFonts w:eastAsiaTheme="minorEastAsia" w:cstheme="minorBidi"/>
                <w:color w:val="auto"/>
              </w:rPr>
              <w:t>Which learning resources/ references will scaffold the students’ learning?</w:t>
            </w:r>
          </w:p>
        </w:tc>
        <w:tc>
          <w:tcPr>
            <w:tcW w:w="7766" w:type="dxa"/>
            <w:shd w:val="clear" w:color="auto" w:fill="auto"/>
          </w:tcPr>
          <w:p w14:paraId="74D04399" w14:textId="71D55DAE" w:rsidR="00BB23A2" w:rsidRPr="00CF333A" w:rsidRDefault="0048310C" w:rsidP="40E809AA">
            <w:pPr>
              <w:tabs>
                <w:tab w:val="right" w:leader="dot" w:pos="9103"/>
              </w:tabs>
              <w:rPr>
                <w:rFonts w:eastAsiaTheme="minorEastAsia" w:cstheme="minorBidi"/>
                <w:color w:val="auto"/>
              </w:rPr>
            </w:pPr>
            <w:hyperlink r:id="rId46">
              <w:r w:rsidR="308450E5" w:rsidRPr="40E809AA">
                <w:rPr>
                  <w:rStyle w:val="Hyperlink"/>
                  <w:rFonts w:eastAsiaTheme="minorEastAsia" w:cstheme="minorBidi"/>
                </w:rPr>
                <w:t xml:space="preserve">R6.1– Article: </w:t>
              </w:r>
              <w:r w:rsidR="308450E5" w:rsidRPr="40E809AA">
                <w:rPr>
                  <w:rStyle w:val="Hyperlink"/>
                  <w:rFonts w:eastAsiaTheme="minorEastAsia" w:cstheme="minorBidi"/>
                  <w:i/>
                  <w:iCs/>
                </w:rPr>
                <w:t>Indicators</w:t>
              </w:r>
              <w:r w:rsidR="00192DA7">
                <w:br/>
              </w:r>
            </w:hyperlink>
            <w:hyperlink r:id="rId47">
              <w:r w:rsidR="308450E5" w:rsidRPr="40E809AA">
                <w:rPr>
                  <w:rStyle w:val="Hyperlink"/>
                  <w:rFonts w:eastAsiaTheme="minorEastAsia" w:cstheme="minorBidi"/>
                </w:rPr>
                <w:t xml:space="preserve">R6.2 – Article: </w:t>
              </w:r>
              <w:r w:rsidR="308450E5" w:rsidRPr="40E809AA">
                <w:rPr>
                  <w:rStyle w:val="Hyperlink"/>
                  <w:rFonts w:eastAsiaTheme="minorEastAsia" w:cstheme="minorBidi"/>
                  <w:i/>
                  <w:iCs/>
                </w:rPr>
                <w:t>How to Create Indicators for an SBCC Project</w:t>
              </w:r>
            </w:hyperlink>
          </w:p>
        </w:tc>
      </w:tr>
      <w:tr w:rsidR="00BB23A2" w:rsidRPr="00CF333A" w14:paraId="635FC681" w14:textId="77777777" w:rsidTr="40E809AA">
        <w:trPr>
          <w:trHeight w:val="195"/>
        </w:trPr>
        <w:tc>
          <w:tcPr>
            <w:tcW w:w="2689" w:type="dxa"/>
            <w:shd w:val="clear" w:color="auto" w:fill="F1E3DD"/>
          </w:tcPr>
          <w:p w14:paraId="4272E3FE" w14:textId="77777777" w:rsidR="00BB23A2" w:rsidRPr="00CF333A" w:rsidRDefault="00BB23A2" w:rsidP="00F52045">
            <w:pPr>
              <w:tabs>
                <w:tab w:val="right" w:leader="dot" w:pos="9103"/>
              </w:tabs>
              <w:ind w:right="-113"/>
              <w:rPr>
                <w:rFonts w:eastAsiaTheme="minorEastAsia" w:cstheme="minorBidi"/>
                <w:color w:val="auto"/>
              </w:rPr>
            </w:pPr>
            <w:r w:rsidRPr="2E14CAA1">
              <w:rPr>
                <w:rFonts w:eastAsiaTheme="minorEastAsia" w:cstheme="minorBidi"/>
                <w:color w:val="auto"/>
              </w:rPr>
              <w:t>How are students enabled to access the resources?</w:t>
            </w:r>
          </w:p>
        </w:tc>
        <w:tc>
          <w:tcPr>
            <w:tcW w:w="7766" w:type="dxa"/>
            <w:shd w:val="clear" w:color="auto" w:fill="auto"/>
          </w:tcPr>
          <w:p w14:paraId="4CA14EFB" w14:textId="69E3C24E" w:rsidR="00BB23A2" w:rsidRPr="00CF333A" w:rsidRDefault="00336A7B" w:rsidP="00F52045">
            <w:pPr>
              <w:tabs>
                <w:tab w:val="right" w:leader="dot" w:pos="9103"/>
              </w:tabs>
              <w:rPr>
                <w:rFonts w:eastAsiaTheme="minorEastAsia" w:cstheme="minorBidi"/>
                <w:color w:val="auto"/>
              </w:rPr>
            </w:pPr>
            <w:r w:rsidRPr="2E14CAA1">
              <w:rPr>
                <w:rFonts w:eastAsiaTheme="minorEastAsia" w:cstheme="minorBidi"/>
                <w:color w:val="auto"/>
              </w:rPr>
              <w:t>Resources are shared on the VLE that students have access to using a shared enrolment key.</w:t>
            </w:r>
          </w:p>
        </w:tc>
      </w:tr>
      <w:tr w:rsidR="00BB23A2" w:rsidRPr="00CF333A" w14:paraId="443BAB3A" w14:textId="77777777" w:rsidTr="40E809AA">
        <w:trPr>
          <w:trHeight w:val="195"/>
        </w:trPr>
        <w:tc>
          <w:tcPr>
            <w:tcW w:w="2689" w:type="dxa"/>
            <w:shd w:val="clear" w:color="auto" w:fill="F1E3DD"/>
          </w:tcPr>
          <w:p w14:paraId="6C4F1C1A" w14:textId="77777777" w:rsidR="00BB23A2" w:rsidRPr="00CF333A" w:rsidRDefault="00BB23A2" w:rsidP="00F52045">
            <w:pPr>
              <w:tabs>
                <w:tab w:val="right" w:leader="dot" w:pos="9103"/>
              </w:tabs>
              <w:ind w:right="-113"/>
              <w:rPr>
                <w:rFonts w:eastAsiaTheme="minorEastAsia" w:cstheme="minorBidi"/>
                <w:color w:val="auto"/>
              </w:rPr>
            </w:pPr>
            <w:r w:rsidRPr="2E14CAA1">
              <w:rPr>
                <w:rFonts w:eastAsiaTheme="minorEastAsia" w:cstheme="minorBidi"/>
                <w:color w:val="auto"/>
              </w:rPr>
              <w:t>Where in this unit are students expected to work collaboratively?</w:t>
            </w:r>
          </w:p>
        </w:tc>
        <w:tc>
          <w:tcPr>
            <w:tcW w:w="7766" w:type="dxa"/>
            <w:shd w:val="clear" w:color="auto" w:fill="auto"/>
          </w:tcPr>
          <w:p w14:paraId="31F5F819" w14:textId="4AAAB5D9" w:rsidR="00336A7B" w:rsidRDefault="00336A7B" w:rsidP="00F52045">
            <w:pPr>
              <w:tabs>
                <w:tab w:val="right" w:leader="dot" w:pos="9103"/>
              </w:tabs>
              <w:rPr>
                <w:rFonts w:eastAsiaTheme="minorEastAsia" w:cstheme="minorBidi"/>
                <w:color w:val="auto"/>
              </w:rPr>
            </w:pPr>
            <w:r w:rsidRPr="2E14CAA1">
              <w:rPr>
                <w:rFonts w:eastAsiaTheme="minorEastAsia" w:cstheme="minorBidi"/>
                <w:color w:val="auto"/>
              </w:rPr>
              <w:t xml:space="preserve">Commenting on your peers’ work in the class group as well as online discussion in your smaller group are the bases of collaboration in this </w:t>
            </w:r>
            <w:r w:rsidR="00790F5D" w:rsidRPr="2E14CAA1">
              <w:rPr>
                <w:rFonts w:eastAsiaTheme="minorEastAsia" w:cstheme="minorBidi"/>
                <w:color w:val="auto"/>
              </w:rPr>
              <w:t>unit.</w:t>
            </w:r>
          </w:p>
          <w:p w14:paraId="3A83A6B8" w14:textId="77777777" w:rsidR="00BB23A2" w:rsidRPr="00336A7B" w:rsidRDefault="00BB23A2" w:rsidP="00336A7B">
            <w:pPr>
              <w:rPr>
                <w:rFonts w:eastAsiaTheme="minorEastAsia" w:cstheme="minorBidi"/>
              </w:rPr>
            </w:pPr>
          </w:p>
        </w:tc>
      </w:tr>
      <w:tr w:rsidR="00BB23A2" w:rsidRPr="00CF333A" w14:paraId="356C40CD" w14:textId="77777777" w:rsidTr="40E809AA">
        <w:trPr>
          <w:trHeight w:val="195"/>
        </w:trPr>
        <w:tc>
          <w:tcPr>
            <w:tcW w:w="2689" w:type="dxa"/>
            <w:shd w:val="clear" w:color="auto" w:fill="F1E3DD"/>
          </w:tcPr>
          <w:p w14:paraId="4024A93C" w14:textId="77777777" w:rsidR="00BB23A2" w:rsidRPr="00CF333A" w:rsidRDefault="00BB23A2" w:rsidP="00F52045">
            <w:pPr>
              <w:tabs>
                <w:tab w:val="right" w:leader="dot" w:pos="9103"/>
              </w:tabs>
              <w:ind w:right="-113"/>
              <w:rPr>
                <w:rFonts w:eastAsiaTheme="minorEastAsia" w:cstheme="minorBidi"/>
                <w:color w:val="auto"/>
              </w:rPr>
            </w:pPr>
            <w:r w:rsidRPr="2E14CAA1">
              <w:rPr>
                <w:rFonts w:eastAsiaTheme="minorEastAsia" w:cstheme="minorBidi"/>
                <w:color w:val="auto"/>
              </w:rPr>
              <w:t>How has an inclusive approach been incorporated in this unit?</w:t>
            </w:r>
          </w:p>
        </w:tc>
        <w:tc>
          <w:tcPr>
            <w:tcW w:w="7766" w:type="dxa"/>
            <w:shd w:val="clear" w:color="auto" w:fill="auto"/>
          </w:tcPr>
          <w:p w14:paraId="597D427B" w14:textId="15ECA804" w:rsidR="00BB23A2" w:rsidRPr="00CF333A" w:rsidRDefault="00336A7B" w:rsidP="00F52045">
            <w:pPr>
              <w:tabs>
                <w:tab w:val="right" w:leader="dot" w:pos="9103"/>
              </w:tabs>
              <w:rPr>
                <w:rFonts w:eastAsiaTheme="minorEastAsia" w:cstheme="minorBidi"/>
                <w:color w:val="auto"/>
              </w:rPr>
            </w:pPr>
            <w:r w:rsidRPr="2E14CAA1">
              <w:rPr>
                <w:rFonts w:eastAsiaTheme="minorEastAsia" w:cstheme="minorBidi"/>
                <w:color w:val="auto"/>
              </w:rPr>
              <w:t>You will obtain access to computers in the laboratory in case you do not have a personal computer. All resources are downloadable for use offline.</w:t>
            </w:r>
          </w:p>
        </w:tc>
      </w:tr>
      <w:tr w:rsidR="00BB23A2" w:rsidRPr="00CF333A" w14:paraId="45DA038E" w14:textId="77777777" w:rsidTr="40E809AA">
        <w:trPr>
          <w:trHeight w:val="195"/>
        </w:trPr>
        <w:tc>
          <w:tcPr>
            <w:tcW w:w="2689" w:type="dxa"/>
            <w:shd w:val="clear" w:color="auto" w:fill="F1E3DD"/>
          </w:tcPr>
          <w:p w14:paraId="14FEC354" w14:textId="77777777" w:rsidR="00BB23A2" w:rsidRPr="00CF333A" w:rsidRDefault="00BB23A2" w:rsidP="00F52045">
            <w:pPr>
              <w:tabs>
                <w:tab w:val="right" w:leader="dot" w:pos="9103"/>
              </w:tabs>
              <w:ind w:right="-113"/>
              <w:rPr>
                <w:rFonts w:eastAsiaTheme="minorEastAsia" w:cstheme="minorBidi"/>
                <w:color w:val="auto"/>
              </w:rPr>
            </w:pPr>
            <w:r w:rsidRPr="2E14CAA1">
              <w:rPr>
                <w:rFonts w:eastAsiaTheme="minorEastAsia" w:cstheme="minorBidi"/>
                <w:color w:val="auto"/>
              </w:rPr>
              <w:t>How will feedback on unit be obtained from students?</w:t>
            </w:r>
          </w:p>
        </w:tc>
        <w:tc>
          <w:tcPr>
            <w:tcW w:w="7766" w:type="dxa"/>
            <w:shd w:val="clear" w:color="auto" w:fill="auto"/>
          </w:tcPr>
          <w:p w14:paraId="0C98329A" w14:textId="3A5D99AE" w:rsidR="00BB23A2" w:rsidRPr="00CF333A" w:rsidRDefault="00336A7B" w:rsidP="00F52045">
            <w:pPr>
              <w:tabs>
                <w:tab w:val="right" w:leader="dot" w:pos="9103"/>
              </w:tabs>
              <w:rPr>
                <w:rFonts w:eastAsiaTheme="minorEastAsia" w:cstheme="minorBidi"/>
                <w:color w:val="auto"/>
              </w:rPr>
            </w:pPr>
            <w:r w:rsidRPr="2E14CAA1">
              <w:rPr>
                <w:rFonts w:eastAsiaTheme="minorEastAsia" w:cstheme="minorBidi"/>
                <w:color w:val="auto"/>
              </w:rPr>
              <w:t>You will provide a one paragraph reflection on the unit by completing the online evaluation form.</w:t>
            </w:r>
          </w:p>
        </w:tc>
      </w:tr>
      <w:tr w:rsidR="00BB23A2" w:rsidRPr="00CF333A" w14:paraId="223323C8" w14:textId="77777777" w:rsidTr="40E809AA">
        <w:trPr>
          <w:trHeight w:val="195"/>
        </w:trPr>
        <w:tc>
          <w:tcPr>
            <w:tcW w:w="2689" w:type="dxa"/>
            <w:shd w:val="clear" w:color="auto" w:fill="F1E3DD"/>
          </w:tcPr>
          <w:p w14:paraId="57C72E9C" w14:textId="77777777" w:rsidR="00BB23A2" w:rsidRPr="00CF333A" w:rsidRDefault="00BB23A2" w:rsidP="00F52045">
            <w:pPr>
              <w:tabs>
                <w:tab w:val="right" w:leader="dot" w:pos="9103"/>
              </w:tabs>
              <w:ind w:right="-113"/>
              <w:rPr>
                <w:rFonts w:eastAsiaTheme="minorEastAsia" w:cstheme="minorBidi"/>
                <w:color w:val="auto"/>
              </w:rPr>
            </w:pPr>
            <w:r w:rsidRPr="2E14CAA1">
              <w:rPr>
                <w:rFonts w:eastAsiaTheme="minorEastAsia" w:cstheme="minorBidi"/>
                <w:color w:val="auto"/>
              </w:rPr>
              <w:t>How will student feedback be used to improve unit?</w:t>
            </w:r>
          </w:p>
        </w:tc>
        <w:tc>
          <w:tcPr>
            <w:tcW w:w="7766" w:type="dxa"/>
            <w:shd w:val="clear" w:color="auto" w:fill="auto"/>
          </w:tcPr>
          <w:p w14:paraId="0F53F037" w14:textId="0DF1079C" w:rsidR="00BB23A2" w:rsidRPr="00CF333A" w:rsidRDefault="00336A7B" w:rsidP="00F52045">
            <w:pPr>
              <w:tabs>
                <w:tab w:val="right" w:leader="dot" w:pos="9103"/>
              </w:tabs>
              <w:rPr>
                <w:rFonts w:eastAsiaTheme="minorEastAsia" w:cstheme="minorBidi"/>
                <w:color w:val="auto"/>
              </w:rPr>
            </w:pPr>
            <w:r w:rsidRPr="2E14CAA1">
              <w:rPr>
                <w:rFonts w:eastAsiaTheme="minorEastAsia" w:cstheme="minorBidi"/>
                <w:color w:val="auto"/>
              </w:rPr>
              <w:t>You are required to provide feedback quarterly (every three weeks) as the module progresses. Your feedback will be incorporated in improving the current and subsequent cohorts.</w:t>
            </w:r>
          </w:p>
        </w:tc>
      </w:tr>
      <w:tr w:rsidR="00BB23A2" w:rsidRPr="00CF333A" w14:paraId="68FD012B" w14:textId="77777777" w:rsidTr="40E809AA">
        <w:trPr>
          <w:trHeight w:val="195"/>
        </w:trPr>
        <w:tc>
          <w:tcPr>
            <w:tcW w:w="2689" w:type="dxa"/>
            <w:shd w:val="clear" w:color="auto" w:fill="F1E3DD"/>
          </w:tcPr>
          <w:p w14:paraId="1EF0732B" w14:textId="77777777" w:rsidR="00BB23A2" w:rsidRPr="00CF333A" w:rsidRDefault="00BB23A2" w:rsidP="00F52045">
            <w:pPr>
              <w:tabs>
                <w:tab w:val="right" w:leader="dot" w:pos="9103"/>
              </w:tabs>
              <w:ind w:right="-113"/>
              <w:rPr>
                <w:rFonts w:eastAsiaTheme="minorEastAsia" w:cstheme="minorBidi"/>
                <w:color w:val="auto"/>
              </w:rPr>
            </w:pPr>
            <w:r w:rsidRPr="2E14CAA1">
              <w:rPr>
                <w:rFonts w:eastAsiaTheme="minorEastAsia" w:cstheme="minorBidi"/>
                <w:color w:val="auto"/>
              </w:rPr>
              <w:t>At which point(s) will students receive formative feedback on the work they have done in the unit?</w:t>
            </w:r>
          </w:p>
        </w:tc>
        <w:tc>
          <w:tcPr>
            <w:tcW w:w="7766" w:type="dxa"/>
            <w:shd w:val="clear" w:color="auto" w:fill="auto"/>
          </w:tcPr>
          <w:p w14:paraId="097F055A" w14:textId="4A1C035E" w:rsidR="00BB23A2" w:rsidRPr="00CF333A" w:rsidRDefault="00336A7B" w:rsidP="00F52045">
            <w:pPr>
              <w:tabs>
                <w:tab w:val="right" w:leader="dot" w:pos="9103"/>
              </w:tabs>
              <w:rPr>
                <w:rFonts w:eastAsiaTheme="minorEastAsia" w:cstheme="minorBidi"/>
                <w:color w:val="auto"/>
              </w:rPr>
            </w:pPr>
            <w:r w:rsidRPr="2E14CAA1">
              <w:rPr>
                <w:rFonts w:eastAsiaTheme="minorEastAsia" w:cstheme="minorBidi"/>
                <w:color w:val="auto"/>
              </w:rPr>
              <w:t>You will get feedback within 72 hours after submission to help you improve.</w:t>
            </w:r>
          </w:p>
        </w:tc>
      </w:tr>
    </w:tbl>
    <w:p w14:paraId="4D22C6A8" w14:textId="77777777" w:rsidR="00BB23A2" w:rsidRPr="00CF333A" w:rsidRDefault="00BB23A2" w:rsidP="00BB23A2">
      <w:pPr>
        <w:rPr>
          <w:rFonts w:eastAsiaTheme="minorEastAsia" w:cstheme="minorBidi"/>
          <w:color w:val="auto"/>
        </w:rPr>
      </w:pPr>
      <w:r w:rsidRPr="2E14CAA1">
        <w:rPr>
          <w:rFonts w:eastAsiaTheme="minorEastAsia" w:cstheme="minorBidi"/>
          <w:color w:val="auto"/>
        </w:rPr>
        <w:t>END OF UNIT/WEEK/SECTION-LEVEL TEMPLATE</w:t>
      </w:r>
    </w:p>
    <w:p w14:paraId="4A2BF46C" w14:textId="77777777" w:rsidR="00BB23A2" w:rsidRPr="00CF333A" w:rsidRDefault="00BB23A2" w:rsidP="00BB23A2">
      <w:pPr>
        <w:rPr>
          <w:rFonts w:eastAsiaTheme="minorEastAsia" w:cstheme="minorBidi"/>
          <w:i/>
          <w:color w:val="auto"/>
        </w:rPr>
      </w:pPr>
      <w:r w:rsidRPr="2E14CAA1">
        <w:rPr>
          <w:rFonts w:eastAsiaTheme="minorEastAsia" w:cstheme="minorBidi"/>
          <w:i/>
          <w:color w:val="auto"/>
        </w:rPr>
        <w:t>You should copy sufficient unit templates so that there is one for each unit of your module in the space below.</w:t>
      </w:r>
    </w:p>
    <w:p w14:paraId="4DA4642E" w14:textId="432080A4" w:rsidR="4B8133A6" w:rsidRDefault="4B8133A6">
      <w:pPr>
        <w:rPr>
          <w:rFonts w:eastAsiaTheme="minorEastAsia" w:cstheme="minorBidi"/>
        </w:rPr>
      </w:pPr>
      <w:r w:rsidRPr="2E14CAA1">
        <w:rPr>
          <w:rFonts w:eastAsiaTheme="minorEastAsia" w:cstheme="minorBidi"/>
        </w:rPr>
        <w:br w:type="page"/>
      </w:r>
    </w:p>
    <w:p w14:paraId="1A31580E" w14:textId="77777777" w:rsidR="63172B75" w:rsidRDefault="63172B75" w:rsidP="4B8133A6">
      <w:pPr>
        <w:rPr>
          <w:rFonts w:eastAsiaTheme="minorEastAsia" w:cstheme="minorBidi"/>
          <w:i/>
          <w:color w:val="auto"/>
        </w:rPr>
      </w:pPr>
      <w:r w:rsidRPr="2E14CAA1">
        <w:rPr>
          <w:rFonts w:eastAsiaTheme="minorEastAsia" w:cstheme="minorBidi"/>
          <w:color w:val="auto"/>
        </w:rPr>
        <w:lastRenderedPageBreak/>
        <w:t>UNIT/WEEK/SECTION-LEVEL TEMPLATE</w:t>
      </w:r>
      <w:r w:rsidRPr="2E14CAA1">
        <w:rPr>
          <w:rFonts w:eastAsiaTheme="minorEastAsia" w:cstheme="minorBidi"/>
          <w:i/>
          <w:color w:val="auto"/>
        </w:rPr>
        <w:t xml:space="preserve"> </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4B8133A6" w14:paraId="0851BDF3" w14:textId="77777777" w:rsidTr="009B115B">
        <w:tc>
          <w:tcPr>
            <w:tcW w:w="5227" w:type="dxa"/>
            <w:gridSpan w:val="2"/>
            <w:tcBorders>
              <w:right w:val="nil"/>
            </w:tcBorders>
            <w:shd w:val="clear" w:color="auto" w:fill="C99378"/>
          </w:tcPr>
          <w:p w14:paraId="77659266" w14:textId="77777777" w:rsidR="4B8133A6" w:rsidRDefault="4B8133A6" w:rsidP="4B8133A6">
            <w:pPr>
              <w:tabs>
                <w:tab w:val="right" w:leader="dot" w:pos="9103"/>
              </w:tabs>
              <w:rPr>
                <w:rFonts w:eastAsiaTheme="minorEastAsia" w:cstheme="minorBidi"/>
                <w:b/>
                <w:color w:val="auto"/>
              </w:rPr>
            </w:pPr>
            <w:r w:rsidRPr="2E14CAA1">
              <w:rPr>
                <w:rFonts w:eastAsiaTheme="minorEastAsia" w:cstheme="minorBidi"/>
                <w:b/>
                <w:color w:val="auto"/>
              </w:rPr>
              <w:t>Unit-level overview</w:t>
            </w:r>
          </w:p>
        </w:tc>
        <w:tc>
          <w:tcPr>
            <w:tcW w:w="4266" w:type="dxa"/>
            <w:tcBorders>
              <w:left w:val="nil"/>
            </w:tcBorders>
            <w:shd w:val="clear" w:color="auto" w:fill="C99378"/>
          </w:tcPr>
          <w:p w14:paraId="04EA8560" w14:textId="77777777" w:rsidR="4B8133A6" w:rsidRDefault="4B8133A6" w:rsidP="2FEB5C1C">
            <w:pPr>
              <w:tabs>
                <w:tab w:val="right" w:leader="dot" w:pos="9103"/>
              </w:tabs>
              <w:jc w:val="right"/>
              <w:rPr>
                <w:rFonts w:eastAsiaTheme="minorEastAsia" w:cstheme="minorBidi"/>
                <w:b/>
                <w:bCs/>
                <w:color w:val="auto"/>
              </w:rPr>
            </w:pPr>
            <w:r w:rsidRPr="2FEB5C1C">
              <w:rPr>
                <w:rFonts w:eastAsiaTheme="minorEastAsia" w:cstheme="minorBidi"/>
                <w:b/>
                <w:bCs/>
                <w:color w:val="auto"/>
              </w:rPr>
              <w:t>Unit/week/section</w:t>
            </w:r>
          </w:p>
        </w:tc>
        <w:tc>
          <w:tcPr>
            <w:tcW w:w="962" w:type="dxa"/>
            <w:shd w:val="clear" w:color="auto" w:fill="auto"/>
          </w:tcPr>
          <w:p w14:paraId="492DE3B3" w14:textId="77777777" w:rsidR="4B8133A6" w:rsidRDefault="4B8133A6" w:rsidP="00BA2B40">
            <w:pPr>
              <w:pStyle w:val="ListParagraph"/>
              <w:numPr>
                <w:ilvl w:val="0"/>
                <w:numId w:val="11"/>
              </w:numPr>
              <w:tabs>
                <w:tab w:val="right" w:leader="dot" w:pos="9103"/>
              </w:tabs>
              <w:jc w:val="center"/>
              <w:rPr>
                <w:rFonts w:eastAsiaTheme="minorEastAsia" w:cstheme="minorBidi"/>
                <w:b/>
                <w:color w:val="auto"/>
              </w:rPr>
            </w:pPr>
          </w:p>
        </w:tc>
      </w:tr>
      <w:tr w:rsidR="4B8133A6" w14:paraId="5CC62753" w14:textId="77777777" w:rsidTr="00A96BAC">
        <w:tc>
          <w:tcPr>
            <w:tcW w:w="2689" w:type="dxa"/>
            <w:shd w:val="clear" w:color="auto" w:fill="F1E3DD"/>
          </w:tcPr>
          <w:p w14:paraId="464561DD" w14:textId="77777777" w:rsidR="4B8133A6" w:rsidRDefault="4B8133A6" w:rsidP="4B8133A6">
            <w:pPr>
              <w:tabs>
                <w:tab w:val="right" w:leader="dot" w:pos="9103"/>
              </w:tabs>
              <w:ind w:right="-113"/>
              <w:rPr>
                <w:rFonts w:eastAsiaTheme="minorEastAsia" w:cstheme="minorBidi"/>
                <w:color w:val="auto"/>
              </w:rPr>
            </w:pPr>
            <w:r w:rsidRPr="2E14CAA1">
              <w:rPr>
                <w:rFonts w:eastAsiaTheme="minorEastAsia" w:cstheme="minorBidi"/>
                <w:color w:val="auto"/>
              </w:rPr>
              <w:t>Topic name:</w:t>
            </w:r>
          </w:p>
        </w:tc>
        <w:tc>
          <w:tcPr>
            <w:tcW w:w="7766" w:type="dxa"/>
            <w:gridSpan w:val="3"/>
            <w:shd w:val="clear" w:color="auto" w:fill="auto"/>
          </w:tcPr>
          <w:p w14:paraId="044E98BD" w14:textId="11F6BF4F" w:rsidR="4B8133A6" w:rsidRDefault="2F60E4E5" w:rsidP="4B8133A6">
            <w:pPr>
              <w:tabs>
                <w:tab w:val="right" w:leader="dot" w:pos="9103"/>
              </w:tabs>
              <w:rPr>
                <w:rFonts w:eastAsiaTheme="minorEastAsia" w:cstheme="minorBidi"/>
                <w:color w:val="auto"/>
              </w:rPr>
            </w:pPr>
            <w:r w:rsidRPr="2E14CAA1">
              <w:rPr>
                <w:rFonts w:eastAsiaTheme="minorEastAsia" w:cstheme="minorBidi"/>
                <w:color w:val="auto"/>
              </w:rPr>
              <w:t>Gathering baseline information on the current condition</w:t>
            </w:r>
          </w:p>
        </w:tc>
      </w:tr>
      <w:tr w:rsidR="4B8133A6" w14:paraId="33631689" w14:textId="77777777" w:rsidTr="00A96BAC">
        <w:tc>
          <w:tcPr>
            <w:tcW w:w="2689" w:type="dxa"/>
            <w:shd w:val="clear" w:color="auto" w:fill="F1E3DD"/>
          </w:tcPr>
          <w:p w14:paraId="010498C5" w14:textId="77777777" w:rsidR="4B8133A6" w:rsidRDefault="4B8133A6" w:rsidP="4B8133A6">
            <w:pPr>
              <w:tabs>
                <w:tab w:val="right" w:leader="dot" w:pos="9103"/>
              </w:tabs>
              <w:ind w:right="-113"/>
              <w:rPr>
                <w:rFonts w:eastAsiaTheme="minorEastAsia" w:cstheme="minorBidi"/>
                <w:color w:val="auto"/>
              </w:rPr>
            </w:pPr>
            <w:r w:rsidRPr="2E14CAA1">
              <w:rPr>
                <w:rFonts w:eastAsiaTheme="minorEastAsia" w:cstheme="minorBidi"/>
                <w:color w:val="auto"/>
              </w:rPr>
              <w:t>Aim of the topic:</w:t>
            </w:r>
          </w:p>
        </w:tc>
        <w:tc>
          <w:tcPr>
            <w:tcW w:w="7766" w:type="dxa"/>
            <w:gridSpan w:val="3"/>
            <w:shd w:val="clear" w:color="auto" w:fill="auto"/>
          </w:tcPr>
          <w:p w14:paraId="16D372E3" w14:textId="629738B2" w:rsidR="4B8133A6" w:rsidRDefault="25B04A76" w:rsidP="4B8133A6">
            <w:pPr>
              <w:tabs>
                <w:tab w:val="right" w:leader="dot" w:pos="9103"/>
              </w:tabs>
              <w:rPr>
                <w:rFonts w:eastAsiaTheme="minorEastAsia" w:cstheme="minorBidi"/>
                <w:color w:val="auto"/>
              </w:rPr>
            </w:pPr>
            <w:r w:rsidRPr="2E14CAA1">
              <w:rPr>
                <w:rFonts w:eastAsiaTheme="minorEastAsia" w:cstheme="minorBidi"/>
                <w:color w:val="auto"/>
              </w:rPr>
              <w:t xml:space="preserve">This unit aims at helping you gather relevant information before the project is implemented  </w:t>
            </w:r>
          </w:p>
        </w:tc>
      </w:tr>
      <w:tr w:rsidR="4B8133A6" w14:paraId="57605F26" w14:textId="77777777" w:rsidTr="00A96BAC">
        <w:tc>
          <w:tcPr>
            <w:tcW w:w="2689" w:type="dxa"/>
            <w:shd w:val="clear" w:color="auto" w:fill="F1E3DD"/>
          </w:tcPr>
          <w:p w14:paraId="07F8F7A5" w14:textId="77777777"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This topic covers:</w:t>
            </w:r>
          </w:p>
        </w:tc>
        <w:tc>
          <w:tcPr>
            <w:tcW w:w="7766" w:type="dxa"/>
            <w:gridSpan w:val="3"/>
            <w:shd w:val="clear" w:color="auto" w:fill="auto"/>
          </w:tcPr>
          <w:p w14:paraId="562E5003" w14:textId="5AFCE2F0" w:rsidR="4B8133A6" w:rsidRDefault="44E8D15C" w:rsidP="6E3FD185">
            <w:pPr>
              <w:rPr>
                <w:rFonts w:eastAsiaTheme="minorEastAsia" w:cstheme="minorBidi"/>
                <w:color w:val="auto"/>
              </w:rPr>
            </w:pPr>
            <w:r w:rsidRPr="2E14CAA1">
              <w:rPr>
                <w:rFonts w:eastAsiaTheme="minorEastAsia" w:cstheme="minorBidi"/>
                <w:color w:val="auto"/>
              </w:rPr>
              <w:t xml:space="preserve">The unit introduces you to </w:t>
            </w:r>
          </w:p>
          <w:p w14:paraId="737E427C" w14:textId="24034C16" w:rsidR="4B8133A6" w:rsidRDefault="44E8D15C" w:rsidP="00BA2B40">
            <w:pPr>
              <w:pStyle w:val="ListParagraph"/>
              <w:numPr>
                <w:ilvl w:val="0"/>
                <w:numId w:val="39"/>
              </w:numPr>
              <w:rPr>
                <w:rFonts w:eastAsiaTheme="minorEastAsia" w:cstheme="minorBidi"/>
                <w:color w:val="000000" w:themeColor="text1"/>
              </w:rPr>
            </w:pPr>
            <w:r w:rsidRPr="2E14CAA1">
              <w:rPr>
                <w:rFonts w:eastAsiaTheme="minorEastAsia" w:cstheme="minorBidi"/>
                <w:color w:val="auto"/>
              </w:rPr>
              <w:t>What a baseline survey is</w:t>
            </w:r>
            <w:r w:rsidR="00790F5D">
              <w:rPr>
                <w:rFonts w:eastAsiaTheme="minorEastAsia" w:cstheme="minorBidi"/>
                <w:color w:val="auto"/>
              </w:rPr>
              <w:t>.</w:t>
            </w:r>
          </w:p>
          <w:p w14:paraId="576CB6E8" w14:textId="193663E0" w:rsidR="4B8133A6" w:rsidRDefault="44E8D15C" w:rsidP="00BA2B40">
            <w:pPr>
              <w:pStyle w:val="ListParagraph"/>
              <w:numPr>
                <w:ilvl w:val="0"/>
                <w:numId w:val="39"/>
              </w:numPr>
              <w:rPr>
                <w:rFonts w:eastAsiaTheme="minorEastAsia" w:cstheme="minorBidi"/>
                <w:color w:val="000000" w:themeColor="text1"/>
              </w:rPr>
            </w:pPr>
            <w:r w:rsidRPr="2E14CAA1">
              <w:rPr>
                <w:rFonts w:eastAsiaTheme="minorEastAsia" w:cstheme="minorBidi"/>
                <w:color w:val="auto"/>
              </w:rPr>
              <w:t xml:space="preserve">Why baseline surveys are </w:t>
            </w:r>
            <w:r w:rsidR="00790F5D" w:rsidRPr="2E14CAA1">
              <w:rPr>
                <w:rFonts w:eastAsiaTheme="minorEastAsia" w:cstheme="minorBidi"/>
                <w:color w:val="auto"/>
              </w:rPr>
              <w:t>important.</w:t>
            </w:r>
          </w:p>
          <w:p w14:paraId="380C825A" w14:textId="56A2552D" w:rsidR="4B8133A6" w:rsidRDefault="44E8D15C" w:rsidP="00BA2B40">
            <w:pPr>
              <w:pStyle w:val="ListParagraph"/>
              <w:numPr>
                <w:ilvl w:val="0"/>
                <w:numId w:val="39"/>
              </w:numPr>
              <w:rPr>
                <w:rFonts w:eastAsiaTheme="minorEastAsia" w:cstheme="minorBidi"/>
                <w:color w:val="000000" w:themeColor="text1"/>
              </w:rPr>
            </w:pPr>
            <w:r w:rsidRPr="2E14CAA1">
              <w:rPr>
                <w:rFonts w:eastAsiaTheme="minorEastAsia" w:cstheme="minorBidi"/>
                <w:color w:val="auto"/>
              </w:rPr>
              <w:t>How to conduct a baseline survey</w:t>
            </w:r>
            <w:r w:rsidR="00790F5D">
              <w:rPr>
                <w:rFonts w:eastAsiaTheme="minorEastAsia" w:cstheme="minorBidi"/>
                <w:color w:val="auto"/>
              </w:rPr>
              <w:t>.</w:t>
            </w:r>
          </w:p>
        </w:tc>
      </w:tr>
      <w:tr w:rsidR="4B8133A6" w14:paraId="582AE393" w14:textId="77777777" w:rsidTr="00A96BAC">
        <w:tc>
          <w:tcPr>
            <w:tcW w:w="2689" w:type="dxa"/>
            <w:shd w:val="clear" w:color="auto" w:fill="F1E3DD"/>
          </w:tcPr>
          <w:p w14:paraId="12F0ED98" w14:textId="77777777" w:rsidR="4B8133A6" w:rsidRDefault="4B8133A6" w:rsidP="4B8133A6">
            <w:pPr>
              <w:tabs>
                <w:tab w:val="right" w:leader="dot" w:pos="9103"/>
              </w:tabs>
              <w:ind w:right="-113"/>
              <w:rPr>
                <w:rFonts w:eastAsiaTheme="minorEastAsia" w:cstheme="minorBidi"/>
                <w:color w:val="auto"/>
              </w:rPr>
            </w:pPr>
            <w:r w:rsidRPr="2E14CAA1">
              <w:rPr>
                <w:rFonts w:eastAsiaTheme="minorEastAsia" w:cstheme="minorBidi"/>
                <w:color w:val="auto"/>
              </w:rPr>
              <w:t>Intended learning outcomes:</w:t>
            </w:r>
          </w:p>
        </w:tc>
        <w:tc>
          <w:tcPr>
            <w:tcW w:w="7766" w:type="dxa"/>
            <w:gridSpan w:val="3"/>
            <w:shd w:val="clear" w:color="auto" w:fill="auto"/>
          </w:tcPr>
          <w:p w14:paraId="33FC61C3" w14:textId="053C2933" w:rsidR="4B8133A6" w:rsidRDefault="57046E84" w:rsidP="6E3FD185">
            <w:pPr>
              <w:rPr>
                <w:rFonts w:eastAsiaTheme="minorEastAsia" w:cstheme="minorBidi"/>
                <w:i/>
                <w:color w:val="auto"/>
              </w:rPr>
            </w:pPr>
            <w:r w:rsidRPr="2E14CAA1">
              <w:rPr>
                <w:rFonts w:eastAsiaTheme="minorEastAsia" w:cstheme="minorBidi"/>
                <w:i/>
                <w:color w:val="auto"/>
              </w:rPr>
              <w:t xml:space="preserve">At the end of this </w:t>
            </w:r>
            <w:r w:rsidR="00790F5D">
              <w:rPr>
                <w:rFonts w:eastAsiaTheme="minorEastAsia" w:cstheme="minorBidi"/>
                <w:i/>
                <w:color w:val="auto"/>
              </w:rPr>
              <w:t>unit</w:t>
            </w:r>
            <w:r w:rsidRPr="2E14CAA1">
              <w:rPr>
                <w:rFonts w:eastAsiaTheme="minorEastAsia" w:cstheme="minorBidi"/>
                <w:i/>
                <w:color w:val="auto"/>
              </w:rPr>
              <w:t>, you will be able to:</w:t>
            </w:r>
          </w:p>
          <w:p w14:paraId="0F4378F0" w14:textId="54B1CC33" w:rsidR="4B8133A6" w:rsidRDefault="57046E84" w:rsidP="00BA2B40">
            <w:pPr>
              <w:pStyle w:val="ListParagraph"/>
              <w:numPr>
                <w:ilvl w:val="0"/>
                <w:numId w:val="38"/>
              </w:numPr>
              <w:rPr>
                <w:rFonts w:eastAsiaTheme="minorEastAsia" w:cstheme="minorBidi"/>
                <w:color w:val="000000" w:themeColor="text1"/>
              </w:rPr>
            </w:pPr>
            <w:r w:rsidRPr="2E14CAA1">
              <w:rPr>
                <w:rFonts w:eastAsiaTheme="minorEastAsia" w:cstheme="minorBidi"/>
                <w:color w:val="auto"/>
              </w:rPr>
              <w:t xml:space="preserve">Design a baseline survey using target </w:t>
            </w:r>
            <w:r w:rsidR="00790F5D" w:rsidRPr="2E14CAA1">
              <w:rPr>
                <w:rFonts w:eastAsiaTheme="minorEastAsia" w:cstheme="minorBidi"/>
                <w:color w:val="auto"/>
              </w:rPr>
              <w:t>indicators.</w:t>
            </w:r>
          </w:p>
          <w:p w14:paraId="629EFE89" w14:textId="79387869" w:rsidR="4B8133A6" w:rsidRDefault="57046E84" w:rsidP="00BA2B40">
            <w:pPr>
              <w:pStyle w:val="ListParagraph"/>
              <w:numPr>
                <w:ilvl w:val="0"/>
                <w:numId w:val="38"/>
              </w:numPr>
              <w:rPr>
                <w:rFonts w:eastAsiaTheme="minorEastAsia" w:cstheme="minorBidi"/>
                <w:color w:val="000000" w:themeColor="text1"/>
              </w:rPr>
            </w:pPr>
            <w:r w:rsidRPr="2E14CAA1">
              <w:rPr>
                <w:rFonts w:eastAsiaTheme="minorEastAsia" w:cstheme="minorBidi"/>
                <w:color w:val="auto"/>
              </w:rPr>
              <w:t>Conduct a successful baseline survey for a specific project</w:t>
            </w:r>
            <w:r w:rsidR="0052445A">
              <w:rPr>
                <w:rFonts w:eastAsiaTheme="minorEastAsia" w:cstheme="minorBidi"/>
                <w:color w:val="auto"/>
              </w:rPr>
              <w:t>.</w:t>
            </w:r>
          </w:p>
        </w:tc>
      </w:tr>
    </w:tbl>
    <w:p w14:paraId="1C39318A" w14:textId="77777777" w:rsidR="4B8133A6" w:rsidRDefault="4B8133A6" w:rsidP="4B8133A6">
      <w:pPr>
        <w:rPr>
          <w:rFonts w:eastAsiaTheme="minorEastAsia" w:cstheme="minorBidi"/>
          <w:color w:val="auto"/>
        </w:rPr>
      </w:pP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4B8133A6" w14:paraId="61AA25F3" w14:textId="77777777" w:rsidTr="00A96BAC">
        <w:tc>
          <w:tcPr>
            <w:tcW w:w="2689" w:type="dxa"/>
            <w:shd w:val="clear" w:color="auto" w:fill="F1E3DD"/>
          </w:tcPr>
          <w:p w14:paraId="3A54E725" w14:textId="77777777" w:rsidR="4B8133A6" w:rsidRDefault="4B8133A6" w:rsidP="4B8133A6">
            <w:pPr>
              <w:tabs>
                <w:tab w:val="right" w:leader="dot" w:pos="9103"/>
              </w:tabs>
              <w:ind w:right="-113"/>
              <w:rPr>
                <w:rFonts w:eastAsiaTheme="minorEastAsia" w:cstheme="minorBidi"/>
                <w:color w:val="auto"/>
              </w:rPr>
            </w:pPr>
            <w:r w:rsidRPr="2E14CAA1">
              <w:rPr>
                <w:rFonts w:eastAsiaTheme="minorEastAsia" w:cstheme="minorBidi"/>
                <w:color w:val="auto"/>
              </w:rPr>
              <w:t>Overview of student activity:</w:t>
            </w:r>
          </w:p>
        </w:tc>
        <w:tc>
          <w:tcPr>
            <w:tcW w:w="7766" w:type="dxa"/>
            <w:shd w:val="clear" w:color="auto" w:fill="auto"/>
          </w:tcPr>
          <w:p w14:paraId="63EC2D6C" w14:textId="4454120C" w:rsidR="4B8133A6" w:rsidRDefault="37DE51A6" w:rsidP="4B8133A6">
            <w:pPr>
              <w:tabs>
                <w:tab w:val="right" w:leader="dot" w:pos="9103"/>
              </w:tabs>
              <w:rPr>
                <w:rFonts w:eastAsiaTheme="minorEastAsia" w:cstheme="minorBidi"/>
                <w:color w:val="auto"/>
              </w:rPr>
            </w:pPr>
            <w:r w:rsidRPr="2E14CAA1">
              <w:rPr>
                <w:rFonts w:eastAsiaTheme="minorEastAsia" w:cstheme="minorBidi"/>
                <w:color w:val="auto"/>
              </w:rPr>
              <w:t>In this unit, you will read a short introductory article on the meaning of a baseline survey. Following on a session with your tutor you will conduct a baseline survey for your project.</w:t>
            </w:r>
          </w:p>
        </w:tc>
      </w:tr>
    </w:tbl>
    <w:p w14:paraId="2BE53403" w14:textId="77777777" w:rsidR="4B8133A6" w:rsidRDefault="4B8133A6" w:rsidP="4B8133A6">
      <w:pPr>
        <w:rPr>
          <w:rFonts w:eastAsiaTheme="minorEastAsia" w:cstheme="minorBidi"/>
          <w:color w:val="auto"/>
        </w:rPr>
      </w:pPr>
    </w:p>
    <w:tbl>
      <w:tblPr>
        <w:tblStyle w:val="TableGrid"/>
        <w:tblW w:w="0" w:type="auto"/>
        <w:tblLook w:val="04A0" w:firstRow="1" w:lastRow="0" w:firstColumn="1" w:lastColumn="0" w:noHBand="0" w:noVBand="1"/>
      </w:tblPr>
      <w:tblGrid>
        <w:gridCol w:w="5098"/>
        <w:gridCol w:w="709"/>
        <w:gridCol w:w="1559"/>
        <w:gridCol w:w="3090"/>
      </w:tblGrid>
      <w:tr w:rsidR="4B8133A6" w14:paraId="2B8D6068" w14:textId="77777777" w:rsidTr="009B115B">
        <w:tc>
          <w:tcPr>
            <w:tcW w:w="10456" w:type="dxa"/>
            <w:gridSpan w:val="4"/>
            <w:shd w:val="clear" w:color="auto" w:fill="C99378"/>
          </w:tcPr>
          <w:p w14:paraId="799B487C" w14:textId="77777777" w:rsidR="4B8133A6" w:rsidRDefault="4B8133A6" w:rsidP="4B8133A6">
            <w:pPr>
              <w:rPr>
                <w:rFonts w:eastAsiaTheme="minorEastAsia" w:cstheme="minorBidi"/>
                <w:i/>
                <w:color w:val="auto"/>
              </w:rPr>
            </w:pPr>
            <w:r w:rsidRPr="2E14CAA1">
              <w:rPr>
                <w:rFonts w:eastAsiaTheme="minorEastAsia" w:cstheme="minorBidi"/>
                <w:b/>
                <w:color w:val="auto"/>
              </w:rPr>
              <w:t>Constructive alignment of unit level outcomes with module level outcomes, learning activities and assessment</w:t>
            </w:r>
            <w:r>
              <w:br/>
            </w:r>
            <w:r w:rsidRPr="2E14CAA1">
              <w:rPr>
                <w:rFonts w:eastAsiaTheme="minorEastAsia" w:cstheme="minorBidi"/>
                <w:i/>
                <w:color w:val="auto"/>
              </w:rPr>
              <w:t>(Pressing &lt;Tab&gt; at the end of the table will provide additional rows in the table, if required.)</w:t>
            </w:r>
          </w:p>
        </w:tc>
      </w:tr>
      <w:tr w:rsidR="4B8133A6" w14:paraId="2B87163E" w14:textId="77777777" w:rsidTr="0052445A">
        <w:trPr>
          <w:cantSplit/>
          <w:trHeight w:val="1648"/>
        </w:trPr>
        <w:tc>
          <w:tcPr>
            <w:tcW w:w="5098" w:type="dxa"/>
            <w:shd w:val="clear" w:color="auto" w:fill="F1E3DD"/>
            <w:vAlign w:val="bottom"/>
          </w:tcPr>
          <w:p w14:paraId="42657B12" w14:textId="77777777" w:rsidR="4B8133A6" w:rsidRDefault="4B8133A6" w:rsidP="4B8133A6">
            <w:pPr>
              <w:rPr>
                <w:rFonts w:eastAsiaTheme="minorEastAsia" w:cstheme="minorBidi"/>
                <w:color w:val="auto"/>
              </w:rPr>
            </w:pPr>
            <w:r w:rsidRPr="2E14CAA1">
              <w:rPr>
                <w:rFonts w:eastAsiaTheme="minorEastAsia" w:cstheme="minorBidi"/>
                <w:color w:val="auto"/>
              </w:rPr>
              <w:t>Intended unit learning outcomes:</w:t>
            </w:r>
          </w:p>
        </w:tc>
        <w:tc>
          <w:tcPr>
            <w:tcW w:w="709" w:type="dxa"/>
            <w:shd w:val="clear" w:color="auto" w:fill="F1E3DD"/>
            <w:textDirection w:val="btLr"/>
            <w:vAlign w:val="center"/>
          </w:tcPr>
          <w:p w14:paraId="555DB922" w14:textId="77777777" w:rsidR="4B8133A6" w:rsidRDefault="4B8133A6" w:rsidP="4B8133A6">
            <w:pPr>
              <w:spacing w:before="0" w:after="0"/>
              <w:ind w:left="113" w:right="113"/>
              <w:rPr>
                <w:rFonts w:eastAsiaTheme="minorEastAsia" w:cstheme="minorBidi"/>
                <w:color w:val="auto"/>
              </w:rPr>
            </w:pPr>
            <w:r w:rsidRPr="2E14CAA1">
              <w:rPr>
                <w:rFonts w:eastAsiaTheme="minorEastAsia" w:cstheme="minorBidi"/>
                <w:color w:val="auto"/>
              </w:rPr>
              <w:t>No of module-level outcome</w:t>
            </w:r>
          </w:p>
        </w:tc>
        <w:tc>
          <w:tcPr>
            <w:tcW w:w="1559" w:type="dxa"/>
            <w:shd w:val="clear" w:color="auto" w:fill="F1E3DD"/>
            <w:vAlign w:val="bottom"/>
          </w:tcPr>
          <w:p w14:paraId="439A5E96" w14:textId="77777777" w:rsidR="4B8133A6" w:rsidRDefault="4B8133A6" w:rsidP="4B8133A6">
            <w:pPr>
              <w:rPr>
                <w:rFonts w:eastAsiaTheme="minorEastAsia" w:cstheme="minorBidi"/>
                <w:color w:val="auto"/>
              </w:rPr>
            </w:pPr>
            <w:r w:rsidRPr="2E14CAA1">
              <w:rPr>
                <w:rFonts w:eastAsiaTheme="minorEastAsia" w:cstheme="minorBidi"/>
                <w:color w:val="auto"/>
              </w:rPr>
              <w:t>Activity where students engage with this outcome</w:t>
            </w:r>
          </w:p>
        </w:tc>
        <w:tc>
          <w:tcPr>
            <w:tcW w:w="3090" w:type="dxa"/>
            <w:shd w:val="clear" w:color="auto" w:fill="F1E3DD"/>
            <w:vAlign w:val="bottom"/>
          </w:tcPr>
          <w:p w14:paraId="5ED80A06" w14:textId="77777777" w:rsidR="4B8133A6" w:rsidRDefault="4B8133A6" w:rsidP="4B8133A6">
            <w:pPr>
              <w:rPr>
                <w:rFonts w:eastAsiaTheme="minorEastAsia" w:cstheme="minorBidi"/>
                <w:color w:val="auto"/>
              </w:rPr>
            </w:pPr>
            <w:r w:rsidRPr="2E14CAA1">
              <w:rPr>
                <w:rFonts w:eastAsiaTheme="minorEastAsia" w:cstheme="minorBidi"/>
                <w:color w:val="auto"/>
              </w:rPr>
              <w:t>Where and how is this outcome assessed?</w:t>
            </w:r>
          </w:p>
        </w:tc>
      </w:tr>
      <w:tr w:rsidR="4B8133A6" w14:paraId="62A86395" w14:textId="77777777" w:rsidTr="00F04C77">
        <w:tc>
          <w:tcPr>
            <w:tcW w:w="10456" w:type="dxa"/>
            <w:gridSpan w:val="4"/>
            <w:shd w:val="clear" w:color="auto" w:fill="F7EFEB"/>
          </w:tcPr>
          <w:p w14:paraId="62FBA301" w14:textId="77777777" w:rsidR="4B8133A6" w:rsidRDefault="4B8133A6" w:rsidP="4B8133A6">
            <w:pPr>
              <w:rPr>
                <w:rFonts w:eastAsiaTheme="minorEastAsia" w:cstheme="minorBidi"/>
                <w:b/>
                <w:i/>
                <w:color w:val="auto"/>
              </w:rPr>
            </w:pPr>
            <w:r w:rsidRPr="2E14CAA1">
              <w:rPr>
                <w:rFonts w:eastAsiaTheme="minorEastAsia" w:cstheme="minorBidi"/>
                <w:b/>
                <w:i/>
                <w:color w:val="auto"/>
              </w:rPr>
              <w:t>At the end of this unit, you will be able to:</w:t>
            </w:r>
          </w:p>
        </w:tc>
      </w:tr>
      <w:tr w:rsidR="4B8133A6" w14:paraId="1ECE8912" w14:textId="77777777" w:rsidTr="2FEB5C1C">
        <w:trPr>
          <w:trHeight w:val="390"/>
        </w:trPr>
        <w:tc>
          <w:tcPr>
            <w:tcW w:w="5098" w:type="dxa"/>
          </w:tcPr>
          <w:p w14:paraId="51C10D1D" w14:textId="7725D906" w:rsidR="4B8133A6" w:rsidRPr="00EE73AC" w:rsidRDefault="429BDCEB" w:rsidP="00BA2B40">
            <w:pPr>
              <w:pStyle w:val="ListParagraph"/>
              <w:numPr>
                <w:ilvl w:val="0"/>
                <w:numId w:val="37"/>
              </w:numPr>
              <w:rPr>
                <w:rFonts w:eastAsiaTheme="minorEastAsia" w:cstheme="minorBidi"/>
                <w:color w:val="000000" w:themeColor="text1"/>
              </w:rPr>
            </w:pPr>
            <w:r w:rsidRPr="2E14CAA1">
              <w:rPr>
                <w:rFonts w:eastAsiaTheme="minorEastAsia" w:cstheme="minorBidi"/>
                <w:color w:val="auto"/>
              </w:rPr>
              <w:t xml:space="preserve">Design a baseline survey using target </w:t>
            </w:r>
            <w:r w:rsidR="00EE73AC" w:rsidRPr="2E14CAA1">
              <w:rPr>
                <w:rFonts w:eastAsiaTheme="minorEastAsia" w:cstheme="minorBidi"/>
                <w:color w:val="auto"/>
              </w:rPr>
              <w:t>indicators.</w:t>
            </w:r>
          </w:p>
        </w:tc>
        <w:tc>
          <w:tcPr>
            <w:tcW w:w="709" w:type="dxa"/>
          </w:tcPr>
          <w:p w14:paraId="0F48D17D" w14:textId="1042D663" w:rsidR="4B8133A6" w:rsidRDefault="429BDCEB" w:rsidP="4B8133A6">
            <w:pPr>
              <w:rPr>
                <w:rFonts w:eastAsiaTheme="minorEastAsia" w:cstheme="minorBidi"/>
                <w:color w:val="auto"/>
              </w:rPr>
            </w:pPr>
            <w:r w:rsidRPr="2E14CAA1">
              <w:rPr>
                <w:rFonts w:eastAsiaTheme="minorEastAsia" w:cstheme="minorBidi"/>
                <w:color w:val="auto"/>
              </w:rPr>
              <w:t>2</w:t>
            </w:r>
          </w:p>
        </w:tc>
        <w:tc>
          <w:tcPr>
            <w:tcW w:w="1559" w:type="dxa"/>
          </w:tcPr>
          <w:p w14:paraId="78C98CDD" w14:textId="331D46E0" w:rsidR="4B8133A6" w:rsidRDefault="429BDCEB" w:rsidP="4B8133A6">
            <w:pPr>
              <w:rPr>
                <w:rFonts w:eastAsiaTheme="minorEastAsia" w:cstheme="minorBidi"/>
                <w:color w:val="auto"/>
              </w:rPr>
            </w:pPr>
            <w:r w:rsidRPr="2E14CAA1">
              <w:rPr>
                <w:rFonts w:eastAsiaTheme="minorEastAsia" w:cstheme="minorBidi"/>
                <w:color w:val="auto"/>
              </w:rPr>
              <w:t>E7.1</w:t>
            </w:r>
          </w:p>
        </w:tc>
        <w:tc>
          <w:tcPr>
            <w:tcW w:w="3090" w:type="dxa"/>
          </w:tcPr>
          <w:p w14:paraId="69B6487E" w14:textId="57A53382" w:rsidR="4B8133A6" w:rsidRDefault="429BDCEB" w:rsidP="4B8133A6">
            <w:pPr>
              <w:rPr>
                <w:rFonts w:eastAsiaTheme="minorEastAsia" w:cstheme="minorBidi"/>
                <w:color w:val="auto"/>
              </w:rPr>
            </w:pPr>
            <w:r w:rsidRPr="2E14CAA1">
              <w:rPr>
                <w:rFonts w:eastAsiaTheme="minorEastAsia" w:cstheme="minorBidi"/>
                <w:color w:val="auto"/>
              </w:rPr>
              <w:t>A7.1</w:t>
            </w:r>
          </w:p>
        </w:tc>
      </w:tr>
      <w:tr w:rsidR="00EE73AC" w14:paraId="5BD1CC5A" w14:textId="77777777" w:rsidTr="2FEB5C1C">
        <w:trPr>
          <w:trHeight w:val="390"/>
        </w:trPr>
        <w:tc>
          <w:tcPr>
            <w:tcW w:w="5098" w:type="dxa"/>
          </w:tcPr>
          <w:p w14:paraId="35837172" w14:textId="40DFFAA8" w:rsidR="00EE73AC" w:rsidRPr="2E14CAA1" w:rsidRDefault="00EE73AC" w:rsidP="00BA2B40">
            <w:pPr>
              <w:pStyle w:val="ListParagraph"/>
              <w:numPr>
                <w:ilvl w:val="0"/>
                <w:numId w:val="37"/>
              </w:numPr>
              <w:rPr>
                <w:rFonts w:eastAsiaTheme="minorEastAsia" w:cstheme="minorBidi"/>
                <w:color w:val="auto"/>
              </w:rPr>
            </w:pPr>
            <w:r w:rsidRPr="2FEB5C1C">
              <w:rPr>
                <w:rFonts w:eastAsiaTheme="minorEastAsia" w:cstheme="minorBidi"/>
                <w:color w:val="auto"/>
                <w:sz w:val="20"/>
                <w:szCs w:val="20"/>
              </w:rPr>
              <w:t>Conduct a successful baseline survey for a specific project</w:t>
            </w:r>
          </w:p>
        </w:tc>
        <w:tc>
          <w:tcPr>
            <w:tcW w:w="709" w:type="dxa"/>
          </w:tcPr>
          <w:p w14:paraId="0EA3E8DA" w14:textId="13EE3A53" w:rsidR="00EE73AC" w:rsidRPr="2E14CAA1" w:rsidRDefault="008D2110" w:rsidP="4B8133A6">
            <w:pPr>
              <w:rPr>
                <w:rFonts w:eastAsiaTheme="minorEastAsia" w:cstheme="minorBidi"/>
                <w:color w:val="auto"/>
              </w:rPr>
            </w:pPr>
            <w:r>
              <w:rPr>
                <w:rFonts w:eastAsiaTheme="minorEastAsia" w:cstheme="minorBidi"/>
                <w:color w:val="auto"/>
              </w:rPr>
              <w:t>2</w:t>
            </w:r>
          </w:p>
        </w:tc>
        <w:tc>
          <w:tcPr>
            <w:tcW w:w="1559" w:type="dxa"/>
          </w:tcPr>
          <w:p w14:paraId="41289CC8" w14:textId="3F81E74E" w:rsidR="00EE73AC" w:rsidRPr="2E14CAA1" w:rsidRDefault="008D2110" w:rsidP="4B8133A6">
            <w:pPr>
              <w:rPr>
                <w:rFonts w:eastAsiaTheme="minorEastAsia" w:cstheme="minorBidi"/>
                <w:color w:val="auto"/>
              </w:rPr>
            </w:pPr>
            <w:r w:rsidRPr="2E14CAA1">
              <w:rPr>
                <w:rFonts w:eastAsiaTheme="minorEastAsia" w:cstheme="minorBidi"/>
                <w:color w:val="auto"/>
              </w:rPr>
              <w:t>E7.2</w:t>
            </w:r>
          </w:p>
        </w:tc>
        <w:tc>
          <w:tcPr>
            <w:tcW w:w="3090" w:type="dxa"/>
          </w:tcPr>
          <w:p w14:paraId="4E13773A" w14:textId="74144FF7" w:rsidR="00EE73AC" w:rsidRPr="2E14CAA1" w:rsidRDefault="008D2110" w:rsidP="4B8133A6">
            <w:pPr>
              <w:rPr>
                <w:rFonts w:eastAsiaTheme="minorEastAsia" w:cstheme="minorBidi"/>
                <w:color w:val="auto"/>
              </w:rPr>
            </w:pPr>
            <w:r w:rsidRPr="2E14CAA1">
              <w:rPr>
                <w:rFonts w:eastAsiaTheme="minorEastAsia" w:cstheme="minorBidi"/>
                <w:color w:val="auto"/>
              </w:rPr>
              <w:t>A7.1</w:t>
            </w:r>
          </w:p>
        </w:tc>
      </w:tr>
    </w:tbl>
    <w:p w14:paraId="75E4E1F3" w14:textId="35A32B90" w:rsidR="6E3FD185" w:rsidRDefault="6E3FD185">
      <w:pPr>
        <w:rPr>
          <w:rFonts w:eastAsiaTheme="minorEastAsia" w:cstheme="minorBidi"/>
        </w:rPr>
      </w:pPr>
    </w:p>
    <w:p w14:paraId="1097D298" w14:textId="77777777" w:rsidR="4B8133A6" w:rsidRDefault="4B8133A6" w:rsidP="4B8133A6">
      <w:pPr>
        <w:rPr>
          <w:rFonts w:eastAsiaTheme="minorEastAsia" w:cstheme="minorBidi"/>
          <w:color w:val="auto"/>
        </w:rPr>
      </w:pPr>
    </w:p>
    <w:p w14:paraId="3DC3C4EC" w14:textId="77777777" w:rsidR="4B8133A6" w:rsidRDefault="4B8133A6" w:rsidP="4B8133A6">
      <w:pPr>
        <w:rPr>
          <w:rFonts w:eastAsiaTheme="minorEastAsia" w:cstheme="minorBidi"/>
          <w:color w:val="auto"/>
        </w:rPr>
      </w:pP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7"/>
        <w:gridCol w:w="5080"/>
        <w:gridCol w:w="1698"/>
        <w:gridCol w:w="991"/>
      </w:tblGrid>
      <w:tr w:rsidR="4B8133A6" w14:paraId="278A3FBF" w14:textId="77777777" w:rsidTr="40E809AA">
        <w:trPr>
          <w:trHeight w:val="137"/>
        </w:trPr>
        <w:tc>
          <w:tcPr>
            <w:tcW w:w="10485" w:type="dxa"/>
            <w:gridSpan w:val="4"/>
            <w:shd w:val="clear" w:color="auto" w:fill="C99378"/>
          </w:tcPr>
          <w:p w14:paraId="7D9FA052" w14:textId="77777777" w:rsidR="4B8133A6" w:rsidRDefault="4B8133A6" w:rsidP="4B8133A6">
            <w:pPr>
              <w:tabs>
                <w:tab w:val="right" w:leader="dot" w:pos="9103"/>
              </w:tabs>
              <w:ind w:right="-113"/>
              <w:rPr>
                <w:rFonts w:eastAsiaTheme="minorEastAsia" w:cstheme="minorBidi"/>
                <w:color w:val="auto"/>
              </w:rPr>
            </w:pPr>
            <w:r w:rsidRPr="2E14CAA1">
              <w:rPr>
                <w:rFonts w:eastAsiaTheme="minorEastAsia" w:cstheme="minorBidi"/>
                <w:color w:val="auto"/>
              </w:rPr>
              <w:t>Detailed explanation of ALL student and teacher engagement with the unit:</w:t>
            </w:r>
          </w:p>
          <w:p w14:paraId="29EA642C" w14:textId="77777777" w:rsidR="4B8133A6" w:rsidRDefault="4B8133A6" w:rsidP="4B8133A6">
            <w:pPr>
              <w:tabs>
                <w:tab w:val="right" w:leader="dot" w:pos="9103"/>
              </w:tabs>
              <w:ind w:right="-113"/>
              <w:rPr>
                <w:rFonts w:eastAsiaTheme="minorEastAsia" w:cstheme="minorBidi"/>
                <w:b/>
                <w:i/>
                <w:color w:val="auto"/>
              </w:rPr>
            </w:pPr>
            <w:r w:rsidRPr="2E14CAA1">
              <w:rPr>
                <w:rFonts w:eastAsiaTheme="minorEastAsia" w:cstheme="minorBidi"/>
                <w:b/>
                <w:i/>
                <w:color w:val="auto"/>
              </w:rPr>
              <w:t xml:space="preserve">(This should be presented in the order that the activities take place.  So if students do work </w:t>
            </w:r>
            <w:r w:rsidRPr="2E14CAA1">
              <w:rPr>
                <w:rFonts w:eastAsiaTheme="minorEastAsia" w:cstheme="minorBidi"/>
                <w:b/>
                <w:color w:val="auto"/>
              </w:rPr>
              <w:t>online</w:t>
            </w:r>
            <w:r w:rsidRPr="2E14CAA1">
              <w:rPr>
                <w:rFonts w:eastAsiaTheme="minorEastAsia" w:cstheme="minorBidi"/>
                <w:b/>
                <w:i/>
                <w:color w:val="auto"/>
              </w:rPr>
              <w:t xml:space="preserve"> before</w:t>
            </w:r>
            <w:r w:rsidRPr="2E14CAA1">
              <w:rPr>
                <w:rFonts w:eastAsiaTheme="minorEastAsia" w:cstheme="minorBidi"/>
                <w:b/>
                <w:color w:val="auto"/>
              </w:rPr>
              <w:t xml:space="preserve"> </w:t>
            </w:r>
            <w:r w:rsidRPr="2E14CAA1">
              <w:rPr>
                <w:rFonts w:eastAsiaTheme="minorEastAsia" w:cstheme="minorBidi"/>
                <w:b/>
                <w:i/>
                <w:color w:val="auto"/>
              </w:rPr>
              <w:t>coming to the lecture, that should be shown ahead of what happens in class.</w:t>
            </w:r>
          </w:p>
          <w:p w14:paraId="1B461124" w14:textId="77777777" w:rsidR="4B8133A6" w:rsidRDefault="4B8133A6" w:rsidP="4B8133A6">
            <w:pPr>
              <w:tabs>
                <w:tab w:val="right" w:leader="dot" w:pos="9103"/>
              </w:tabs>
              <w:ind w:right="-113"/>
              <w:rPr>
                <w:rFonts w:eastAsiaTheme="minorEastAsia" w:cstheme="minorBidi"/>
                <w:b/>
                <w:i/>
                <w:color w:val="auto"/>
              </w:rPr>
            </w:pPr>
            <w:r w:rsidRPr="2E14CAA1">
              <w:rPr>
                <w:rFonts w:eastAsiaTheme="minorEastAsia" w:cstheme="minorBidi"/>
                <w:b/>
                <w:i/>
                <w:color w:val="auto"/>
              </w:rPr>
              <w:t>If there is more than one opportunity for face-to-face contact, or more than one online task, there should be a separate section for each instance, and they should be presented in the template in the same order that students encounter them.)</w:t>
            </w:r>
          </w:p>
          <w:p w14:paraId="6977B83D" w14:textId="77777777" w:rsidR="4B8133A6" w:rsidRDefault="4B8133A6" w:rsidP="4B8133A6">
            <w:pPr>
              <w:tabs>
                <w:tab w:val="right" w:leader="dot" w:pos="9103"/>
              </w:tabs>
              <w:rPr>
                <w:rFonts w:eastAsiaTheme="minorEastAsia" w:cstheme="minorBidi"/>
                <w:color w:val="auto"/>
              </w:rPr>
            </w:pPr>
            <w:r w:rsidRPr="2E14CAA1">
              <w:rPr>
                <w:rFonts w:eastAsiaTheme="minorEastAsia" w:cstheme="minorBidi"/>
                <w:b/>
                <w:i/>
                <w:color w:val="auto"/>
              </w:rPr>
              <w:t>Content</w:t>
            </w:r>
            <w:r w:rsidRPr="2E14CAA1">
              <w:rPr>
                <w:rFonts w:eastAsiaTheme="minorEastAsia" w:cstheme="minorBidi"/>
                <w:i/>
                <w:color w:val="auto"/>
              </w:rPr>
              <w:t xml:space="preserve"> – such as lecture material – can EITHER be shown here OR added as </w:t>
            </w:r>
            <w:r w:rsidRPr="2E14CAA1">
              <w:rPr>
                <w:rFonts w:eastAsiaTheme="minorEastAsia" w:cstheme="minorBidi"/>
                <w:b/>
                <w:i/>
                <w:color w:val="auto"/>
              </w:rPr>
              <w:t xml:space="preserve">clearly identifiable </w:t>
            </w:r>
            <w:r w:rsidRPr="2E14CAA1">
              <w:rPr>
                <w:rFonts w:eastAsiaTheme="minorEastAsia" w:cstheme="minorBidi"/>
                <w:i/>
                <w:color w:val="auto"/>
              </w:rPr>
              <w:t>addenda to the document.  If you plan to use addenda, you should ensure that these are cross-referenced in this section.)</w:t>
            </w:r>
          </w:p>
        </w:tc>
      </w:tr>
      <w:tr w:rsidR="4B8133A6" w14:paraId="37DFA4EA" w14:textId="77777777" w:rsidTr="40E809AA">
        <w:trPr>
          <w:trHeight w:val="137"/>
        </w:trPr>
        <w:tc>
          <w:tcPr>
            <w:tcW w:w="10485" w:type="dxa"/>
            <w:gridSpan w:val="4"/>
            <w:shd w:val="clear" w:color="auto" w:fill="F1E3DD"/>
          </w:tcPr>
          <w:p w14:paraId="0C7E25DE" w14:textId="77777777"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Module-level outcomes addressed:</w:t>
            </w:r>
          </w:p>
        </w:tc>
      </w:tr>
      <w:tr w:rsidR="4B8133A6" w14:paraId="0D17ED3D" w14:textId="77777777" w:rsidTr="40E809AA">
        <w:trPr>
          <w:trHeight w:val="82"/>
        </w:trPr>
        <w:tc>
          <w:tcPr>
            <w:tcW w:w="10485" w:type="dxa"/>
            <w:gridSpan w:val="4"/>
            <w:shd w:val="clear" w:color="auto" w:fill="auto"/>
          </w:tcPr>
          <w:p w14:paraId="4887F586" w14:textId="067FCB6F" w:rsidR="4B8133A6" w:rsidRDefault="684834DB" w:rsidP="4B8133A6">
            <w:pPr>
              <w:tabs>
                <w:tab w:val="right" w:leader="dot" w:pos="9103"/>
              </w:tabs>
              <w:rPr>
                <w:rFonts w:eastAsiaTheme="minorEastAsia" w:cstheme="minorBidi"/>
                <w:color w:val="auto"/>
              </w:rPr>
            </w:pPr>
            <w:r w:rsidRPr="2E14CAA1">
              <w:rPr>
                <w:rFonts w:eastAsiaTheme="minorEastAsia" w:cstheme="minorBidi"/>
                <w:color w:val="auto"/>
              </w:rPr>
              <w:t>Unit 7 addresses Module-level outcome 2 which requires you to conduct the M&amp;E of a given project.</w:t>
            </w:r>
          </w:p>
        </w:tc>
      </w:tr>
      <w:tr w:rsidR="4B8133A6" w14:paraId="4443D830" w14:textId="77777777" w:rsidTr="40E809AA">
        <w:trPr>
          <w:trHeight w:val="82"/>
        </w:trPr>
        <w:tc>
          <w:tcPr>
            <w:tcW w:w="10485" w:type="dxa"/>
            <w:gridSpan w:val="4"/>
            <w:shd w:val="clear" w:color="auto" w:fill="F1E3DD"/>
          </w:tcPr>
          <w:p w14:paraId="7ED547E0" w14:textId="77777777"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lastRenderedPageBreak/>
              <w:t>Purpose of the unit/week/section:</w:t>
            </w:r>
          </w:p>
        </w:tc>
      </w:tr>
      <w:tr w:rsidR="4B8133A6" w14:paraId="66E7AF87" w14:textId="77777777" w:rsidTr="40E809AA">
        <w:trPr>
          <w:trHeight w:val="82"/>
        </w:trPr>
        <w:tc>
          <w:tcPr>
            <w:tcW w:w="10485" w:type="dxa"/>
            <w:gridSpan w:val="4"/>
            <w:shd w:val="clear" w:color="auto" w:fill="auto"/>
          </w:tcPr>
          <w:p w14:paraId="2DDD01E2" w14:textId="69ABACC6" w:rsidR="4B8133A6" w:rsidRDefault="1E206819" w:rsidP="4B8133A6">
            <w:pPr>
              <w:tabs>
                <w:tab w:val="right" w:leader="dot" w:pos="9103"/>
              </w:tabs>
              <w:rPr>
                <w:rFonts w:eastAsiaTheme="minorEastAsia" w:cstheme="minorBidi"/>
                <w:color w:val="auto"/>
              </w:rPr>
            </w:pPr>
            <w:r w:rsidRPr="2E14CAA1">
              <w:rPr>
                <w:rFonts w:eastAsiaTheme="minorEastAsia" w:cstheme="minorBidi"/>
                <w:color w:val="auto"/>
              </w:rPr>
              <w:t>This unit will help you acquire the skills needed to conduct base line surveys. The unit follows on Unit 6 by using the indicators you created and will contribute to your final M&amp;E project report.</w:t>
            </w:r>
          </w:p>
        </w:tc>
      </w:tr>
      <w:tr w:rsidR="4B8133A6" w14:paraId="081F2D1F" w14:textId="77777777" w:rsidTr="40E809AA">
        <w:trPr>
          <w:trHeight w:val="131"/>
        </w:trPr>
        <w:tc>
          <w:tcPr>
            <w:tcW w:w="10485" w:type="dxa"/>
            <w:gridSpan w:val="4"/>
            <w:shd w:val="clear" w:color="auto" w:fill="F1E3DD"/>
          </w:tcPr>
          <w:p w14:paraId="27E2CF11" w14:textId="77777777"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 xml:space="preserve">Over to you: </w:t>
            </w:r>
            <w:r w:rsidRPr="2E14CAA1">
              <w:rPr>
                <w:rFonts w:eastAsiaTheme="minorEastAsia" w:cstheme="minorBidi"/>
                <w:i/>
                <w:color w:val="auto"/>
              </w:rPr>
              <w:t>(a description of the process of the section)</w:t>
            </w:r>
          </w:p>
        </w:tc>
      </w:tr>
      <w:tr w:rsidR="4B8133A6" w14:paraId="74710184" w14:textId="77777777" w:rsidTr="40E809AA">
        <w:trPr>
          <w:trHeight w:val="82"/>
        </w:trPr>
        <w:tc>
          <w:tcPr>
            <w:tcW w:w="10485" w:type="dxa"/>
            <w:gridSpan w:val="4"/>
            <w:shd w:val="clear" w:color="auto" w:fill="auto"/>
          </w:tcPr>
          <w:p w14:paraId="7F490E23" w14:textId="06EAC263" w:rsidR="4B8133A6" w:rsidRDefault="7E7CC79E" w:rsidP="00BA2B40">
            <w:pPr>
              <w:pStyle w:val="ListParagraph"/>
              <w:numPr>
                <w:ilvl w:val="0"/>
                <w:numId w:val="48"/>
              </w:numPr>
              <w:tabs>
                <w:tab w:val="right" w:leader="dot" w:pos="9103"/>
              </w:tabs>
              <w:rPr>
                <w:rFonts w:asciiTheme="minorBidi" w:eastAsiaTheme="minorBidi" w:hAnsiTheme="minorBidi" w:cstheme="minorBidi"/>
              </w:rPr>
            </w:pPr>
            <w:r w:rsidRPr="2FEB5C1C">
              <w:rPr>
                <w:rFonts w:eastAsiaTheme="minorEastAsia" w:cstheme="minorBidi"/>
                <w:color w:val="auto"/>
              </w:rPr>
              <w:t xml:space="preserve">In this unit you will be learn about conducting a baseline survey as part of the M&amp;E process by first reading article </w:t>
            </w:r>
            <w:hyperlink r:id="rId48">
              <w:r w:rsidRPr="2FEB5C1C">
                <w:rPr>
                  <w:rStyle w:val="Hyperlink"/>
                  <w:rFonts w:eastAsiaTheme="minorEastAsia" w:cstheme="minorBidi"/>
                </w:rPr>
                <w:t>R7.</w:t>
              </w:r>
            </w:hyperlink>
            <w:r w:rsidRPr="2FEB5C1C">
              <w:rPr>
                <w:rStyle w:val="Hyperlink"/>
                <w:rFonts w:eastAsiaTheme="minorEastAsia" w:cstheme="minorBidi"/>
              </w:rPr>
              <w:t>1</w:t>
            </w:r>
            <w:r w:rsidRPr="2FEB5C1C">
              <w:rPr>
                <w:rFonts w:eastAsiaTheme="minorEastAsia" w:cstheme="minorBidi"/>
                <w:color w:val="auto"/>
              </w:rPr>
              <w:t xml:space="preserve"> which explains the meaning and importance of baseline surveys as well as how to create a survey tool. </w:t>
            </w:r>
          </w:p>
          <w:p w14:paraId="3357339B" w14:textId="7414BF09" w:rsidR="4B8133A6" w:rsidRDefault="7E7CC79E" w:rsidP="00BA2B40">
            <w:pPr>
              <w:pStyle w:val="ListParagraph"/>
              <w:numPr>
                <w:ilvl w:val="0"/>
                <w:numId w:val="48"/>
              </w:numPr>
              <w:tabs>
                <w:tab w:val="right" w:leader="dot" w:pos="9103"/>
              </w:tabs>
              <w:rPr>
                <w:rFonts w:asciiTheme="minorBidi" w:eastAsiaTheme="minorBidi" w:hAnsiTheme="minorBidi" w:cstheme="minorBidi"/>
              </w:rPr>
            </w:pPr>
            <w:r w:rsidRPr="2FEB5C1C">
              <w:rPr>
                <w:rFonts w:eastAsiaTheme="minorEastAsia" w:cstheme="minorBidi"/>
                <w:color w:val="auto"/>
              </w:rPr>
              <w:t xml:space="preserve">It also outlines the process of conducting baseline surveys. </w:t>
            </w:r>
          </w:p>
          <w:p w14:paraId="147816C1" w14:textId="489B130C" w:rsidR="4B8133A6" w:rsidRDefault="7E7CC79E" w:rsidP="00BA2B40">
            <w:pPr>
              <w:pStyle w:val="ListParagraph"/>
              <w:numPr>
                <w:ilvl w:val="0"/>
                <w:numId w:val="48"/>
              </w:numPr>
              <w:tabs>
                <w:tab w:val="right" w:leader="dot" w:pos="9103"/>
              </w:tabs>
              <w:rPr>
                <w:rFonts w:asciiTheme="minorBidi" w:eastAsiaTheme="minorBidi" w:hAnsiTheme="minorBidi" w:cstheme="minorBidi"/>
              </w:rPr>
            </w:pPr>
            <w:r w:rsidRPr="2FEB5C1C">
              <w:rPr>
                <w:rFonts w:eastAsiaTheme="minorEastAsia" w:cstheme="minorBidi"/>
                <w:color w:val="auto"/>
              </w:rPr>
              <w:t xml:space="preserve">You will use what you learn from </w:t>
            </w:r>
            <w:hyperlink r:id="rId49">
              <w:r w:rsidRPr="2FEB5C1C">
                <w:rPr>
                  <w:rStyle w:val="Hyperlink"/>
                  <w:rFonts w:eastAsiaTheme="minorEastAsia" w:cstheme="minorBidi"/>
                </w:rPr>
                <w:t>R7.1</w:t>
              </w:r>
            </w:hyperlink>
            <w:r w:rsidRPr="2FEB5C1C">
              <w:rPr>
                <w:rFonts w:eastAsiaTheme="minorEastAsia" w:cstheme="minorBidi"/>
                <w:color w:val="auto"/>
              </w:rPr>
              <w:t xml:space="preserve"> to design your own draft survey tool for your project. </w:t>
            </w:r>
          </w:p>
          <w:p w14:paraId="509F4B7F" w14:textId="393D853A" w:rsidR="4B8133A6" w:rsidRDefault="7E7CC79E" w:rsidP="00BA2B40">
            <w:pPr>
              <w:pStyle w:val="ListParagraph"/>
              <w:numPr>
                <w:ilvl w:val="0"/>
                <w:numId w:val="48"/>
              </w:numPr>
              <w:tabs>
                <w:tab w:val="right" w:leader="dot" w:pos="9103"/>
              </w:tabs>
              <w:rPr>
                <w:rFonts w:asciiTheme="minorBidi" w:eastAsiaTheme="minorBidi" w:hAnsiTheme="minorBidi" w:cstheme="minorBidi"/>
              </w:rPr>
            </w:pPr>
            <w:r w:rsidRPr="2FEB5C1C">
              <w:rPr>
                <w:rFonts w:eastAsiaTheme="minorEastAsia" w:cstheme="minorBidi"/>
                <w:color w:val="auto"/>
              </w:rPr>
              <w:t xml:space="preserve">Your draft tool will be refined through the feedback from your tutor before you carry out a pilot to refine your tool further. </w:t>
            </w:r>
          </w:p>
          <w:p w14:paraId="077A5EEA" w14:textId="754E55B5" w:rsidR="4B8133A6" w:rsidRDefault="7E7CC79E" w:rsidP="00BA2B40">
            <w:pPr>
              <w:pStyle w:val="ListParagraph"/>
              <w:numPr>
                <w:ilvl w:val="0"/>
                <w:numId w:val="48"/>
              </w:numPr>
              <w:tabs>
                <w:tab w:val="right" w:leader="dot" w:pos="9103"/>
              </w:tabs>
              <w:rPr>
                <w:rFonts w:asciiTheme="minorBidi" w:eastAsiaTheme="minorBidi" w:hAnsiTheme="minorBidi" w:cstheme="minorBidi"/>
              </w:rPr>
            </w:pPr>
            <w:r w:rsidRPr="2FEB5C1C">
              <w:rPr>
                <w:rFonts w:eastAsiaTheme="minorEastAsia" w:cstheme="minorBidi"/>
                <w:color w:val="auto"/>
              </w:rPr>
              <w:t xml:space="preserve">You will seek approval for your final revised tool which you will then use to conduct a full baseline survey for your project. The survey report will be assessed as A7.1 </w:t>
            </w:r>
            <w:r w:rsidR="1D37F3A3" w:rsidRPr="2FEB5C1C">
              <w:rPr>
                <w:rFonts w:eastAsiaTheme="minorEastAsia" w:cstheme="minorBidi"/>
                <w:color w:val="auto"/>
              </w:rPr>
              <w:t>and</w:t>
            </w:r>
            <w:r w:rsidRPr="2FEB5C1C">
              <w:rPr>
                <w:rFonts w:eastAsiaTheme="minorEastAsia" w:cstheme="minorBidi"/>
                <w:color w:val="auto"/>
              </w:rPr>
              <w:t xml:space="preserve"> presented to the class.</w:t>
            </w:r>
          </w:p>
        </w:tc>
      </w:tr>
      <w:tr w:rsidR="4B8133A6" w14:paraId="53C615F8" w14:textId="77777777" w:rsidTr="40E809AA">
        <w:trPr>
          <w:trHeight w:val="82"/>
        </w:trPr>
        <w:tc>
          <w:tcPr>
            <w:tcW w:w="7792" w:type="dxa"/>
            <w:gridSpan w:val="2"/>
            <w:shd w:val="clear" w:color="auto" w:fill="F1E3DD"/>
          </w:tcPr>
          <w:p w14:paraId="4AAB09DC" w14:textId="77777777"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Pre-topic activity:</w:t>
            </w:r>
          </w:p>
        </w:tc>
        <w:tc>
          <w:tcPr>
            <w:tcW w:w="1701" w:type="dxa"/>
            <w:shd w:val="clear" w:color="auto" w:fill="F1E3DD"/>
          </w:tcPr>
          <w:p w14:paraId="1E971810" w14:textId="77777777" w:rsidR="4B8133A6" w:rsidRDefault="4B8133A6" w:rsidP="4B8133A6">
            <w:pPr>
              <w:tabs>
                <w:tab w:val="right" w:leader="dot" w:pos="9103"/>
              </w:tabs>
              <w:ind w:left="-113"/>
              <w:jc w:val="right"/>
              <w:rPr>
                <w:rFonts w:eastAsiaTheme="minorEastAsia" w:cstheme="minorBidi"/>
                <w:color w:val="auto"/>
              </w:rPr>
            </w:pPr>
            <w:r w:rsidRPr="2E14CAA1">
              <w:rPr>
                <w:rFonts w:eastAsiaTheme="minorEastAsia" w:cstheme="minorBidi"/>
                <w:color w:val="auto"/>
              </w:rPr>
              <w:t xml:space="preserve"> Number of hours</w:t>
            </w:r>
          </w:p>
        </w:tc>
        <w:tc>
          <w:tcPr>
            <w:tcW w:w="992" w:type="dxa"/>
            <w:shd w:val="clear" w:color="auto" w:fill="auto"/>
          </w:tcPr>
          <w:p w14:paraId="577919E3" w14:textId="0034B9CE" w:rsidR="4B8133A6" w:rsidRDefault="1EAFC58F" w:rsidP="4B8133A6">
            <w:pPr>
              <w:tabs>
                <w:tab w:val="right" w:leader="dot" w:pos="9103"/>
              </w:tabs>
              <w:jc w:val="right"/>
              <w:rPr>
                <w:rFonts w:eastAsiaTheme="minorEastAsia" w:cstheme="minorBidi"/>
                <w:color w:val="auto"/>
              </w:rPr>
            </w:pPr>
            <w:r w:rsidRPr="2E14CAA1">
              <w:rPr>
                <w:rFonts w:eastAsiaTheme="minorEastAsia" w:cstheme="minorBidi"/>
                <w:color w:val="auto"/>
              </w:rPr>
              <w:t>0.25</w:t>
            </w:r>
          </w:p>
        </w:tc>
      </w:tr>
      <w:tr w:rsidR="4B8133A6" w14:paraId="4C03485F" w14:textId="77777777" w:rsidTr="40E809AA">
        <w:trPr>
          <w:trHeight w:val="82"/>
        </w:trPr>
        <w:tc>
          <w:tcPr>
            <w:tcW w:w="10485" w:type="dxa"/>
            <w:gridSpan w:val="4"/>
            <w:shd w:val="clear" w:color="auto" w:fill="auto"/>
          </w:tcPr>
          <w:p w14:paraId="6F39A890" w14:textId="4785A3F9" w:rsidR="4B8133A6" w:rsidRDefault="4E4DDFF9" w:rsidP="40E809AA">
            <w:pPr>
              <w:tabs>
                <w:tab w:val="right" w:leader="dot" w:pos="9103"/>
              </w:tabs>
              <w:rPr>
                <w:rFonts w:eastAsiaTheme="minorEastAsia" w:cstheme="minorBidi"/>
                <w:b/>
                <w:bCs/>
                <w:sz w:val="20"/>
                <w:szCs w:val="20"/>
              </w:rPr>
            </w:pPr>
            <w:r w:rsidRPr="40E809AA">
              <w:rPr>
                <w:rFonts w:eastAsiaTheme="minorEastAsia" w:cstheme="minorBidi"/>
                <w:b/>
                <w:bCs/>
                <w:color w:val="auto"/>
              </w:rPr>
              <w:t xml:space="preserve">E7.1 (individual) </w:t>
            </w:r>
          </w:p>
          <w:p w14:paraId="73FFF5E5" w14:textId="03524A1D" w:rsidR="4B8133A6" w:rsidRDefault="0EC96250" w:rsidP="00BA2B40">
            <w:pPr>
              <w:pStyle w:val="ListParagraph"/>
              <w:numPr>
                <w:ilvl w:val="0"/>
                <w:numId w:val="79"/>
              </w:numPr>
              <w:tabs>
                <w:tab w:val="right" w:leader="dot" w:pos="9103"/>
              </w:tabs>
              <w:rPr>
                <w:rFonts w:asciiTheme="minorBidi" w:eastAsiaTheme="minorBidi" w:hAnsiTheme="minorBidi" w:cstheme="minorBidi"/>
              </w:rPr>
            </w:pPr>
            <w:r w:rsidRPr="2FEB5C1C">
              <w:rPr>
                <w:rFonts w:eastAsiaTheme="minorEastAsia" w:cstheme="minorBidi"/>
                <w:color w:val="auto"/>
              </w:rPr>
              <w:t>Read the article calle</w:t>
            </w:r>
            <w:r w:rsidRPr="2FEB5C1C">
              <w:rPr>
                <w:rFonts w:eastAsiaTheme="minorEastAsia" w:cstheme="minorBidi"/>
                <w:color w:val="4471C4"/>
                <w:sz w:val="20"/>
                <w:szCs w:val="20"/>
              </w:rPr>
              <w:t>d</w:t>
            </w:r>
            <w:r w:rsidRPr="2FEB5C1C">
              <w:rPr>
                <w:rFonts w:eastAsiaTheme="minorEastAsia" w:cstheme="minorBidi"/>
                <w:color w:val="auto"/>
              </w:rPr>
              <w:t xml:space="preserve"> </w:t>
            </w:r>
            <w:hyperlink r:id="rId50">
              <w:r w:rsidRPr="2FEB5C1C">
                <w:rPr>
                  <w:rStyle w:val="Hyperlink"/>
                  <w:rFonts w:eastAsiaTheme="minorEastAsia" w:cstheme="minorBidi"/>
                </w:rPr>
                <w:t>Conducting Baseline Surveys R7.1</w:t>
              </w:r>
            </w:hyperlink>
            <w:r w:rsidRPr="2FEB5C1C">
              <w:rPr>
                <w:rFonts w:eastAsiaTheme="minorEastAsia" w:cstheme="minorBidi"/>
                <w:color w:val="4471C4"/>
                <w:sz w:val="20"/>
                <w:szCs w:val="20"/>
              </w:rPr>
              <w:t xml:space="preserve">. </w:t>
            </w:r>
          </w:p>
          <w:p w14:paraId="4EE2568A" w14:textId="3C9D0676" w:rsidR="4B8133A6" w:rsidRDefault="0EC96250" w:rsidP="00BA2B40">
            <w:pPr>
              <w:pStyle w:val="ListParagraph"/>
              <w:numPr>
                <w:ilvl w:val="0"/>
                <w:numId w:val="79"/>
              </w:numPr>
              <w:tabs>
                <w:tab w:val="right" w:leader="dot" w:pos="9103"/>
              </w:tabs>
              <w:rPr>
                <w:rFonts w:asciiTheme="minorBidi" w:eastAsiaTheme="minorBidi" w:hAnsiTheme="minorBidi" w:cstheme="minorBidi"/>
              </w:rPr>
            </w:pPr>
            <w:r w:rsidRPr="2FEB5C1C">
              <w:rPr>
                <w:rFonts w:eastAsiaTheme="minorEastAsia" w:cstheme="minorBidi"/>
                <w:color w:val="auto"/>
              </w:rPr>
              <w:t xml:space="preserve">Use the article to draft your own baseline survey tool based on the indicators you made in Unit 6. </w:t>
            </w:r>
          </w:p>
          <w:p w14:paraId="74839899" w14:textId="03524A1D" w:rsidR="4B8133A6" w:rsidRDefault="0EC96250" w:rsidP="00BA2B40">
            <w:pPr>
              <w:pStyle w:val="ListParagraph"/>
              <w:numPr>
                <w:ilvl w:val="0"/>
                <w:numId w:val="79"/>
              </w:numPr>
              <w:tabs>
                <w:tab w:val="right" w:leader="dot" w:pos="9103"/>
              </w:tabs>
              <w:rPr>
                <w:rFonts w:asciiTheme="minorBidi" w:eastAsiaTheme="minorBidi" w:hAnsiTheme="minorBidi" w:cstheme="minorBidi"/>
              </w:rPr>
            </w:pPr>
            <w:r w:rsidRPr="2FEB5C1C">
              <w:rPr>
                <w:rFonts w:eastAsiaTheme="minorEastAsia" w:cstheme="minorBidi"/>
                <w:color w:val="auto"/>
              </w:rPr>
              <w:t>Submit your tool as ‘E7.1 Survey Tool Draft One’ for feedback from the e</w:t>
            </w:r>
            <w:r w:rsidR="00810B9B">
              <w:rPr>
                <w:rFonts w:eastAsiaTheme="minorEastAsia" w:cstheme="minorBidi"/>
                <w:color w:val="auto"/>
              </w:rPr>
              <w:t>-moderator</w:t>
            </w:r>
          </w:p>
        </w:tc>
      </w:tr>
      <w:tr w:rsidR="4B8133A6" w14:paraId="3AF16536" w14:textId="77777777" w:rsidTr="40E809AA">
        <w:trPr>
          <w:trHeight w:val="131"/>
        </w:trPr>
        <w:tc>
          <w:tcPr>
            <w:tcW w:w="7792" w:type="dxa"/>
            <w:gridSpan w:val="2"/>
            <w:shd w:val="clear" w:color="auto" w:fill="F1E3DD"/>
          </w:tcPr>
          <w:p w14:paraId="1925E3D1" w14:textId="77777777" w:rsidR="4B8133A6" w:rsidRDefault="4B8133A6" w:rsidP="4B8133A6">
            <w:pPr>
              <w:tabs>
                <w:tab w:val="right" w:leader="dot" w:pos="9103"/>
              </w:tabs>
              <w:rPr>
                <w:rFonts w:eastAsiaTheme="minorEastAsia" w:cstheme="minorBidi"/>
                <w:i/>
                <w:color w:val="auto"/>
              </w:rPr>
            </w:pPr>
            <w:r w:rsidRPr="2E14CAA1">
              <w:rPr>
                <w:rFonts w:eastAsiaTheme="minorEastAsia" w:cstheme="minorBidi"/>
                <w:color w:val="auto"/>
              </w:rPr>
              <w:t xml:space="preserve">Face to face time: </w:t>
            </w:r>
            <w:r w:rsidRPr="2E14CAA1">
              <w:rPr>
                <w:rFonts w:eastAsiaTheme="minorEastAsia" w:cstheme="minorBidi"/>
                <w:i/>
                <w:color w:val="auto"/>
              </w:rPr>
              <w:t>(if applicable)</w:t>
            </w:r>
          </w:p>
        </w:tc>
        <w:tc>
          <w:tcPr>
            <w:tcW w:w="1701" w:type="dxa"/>
            <w:shd w:val="clear" w:color="auto" w:fill="F1E3DD"/>
          </w:tcPr>
          <w:p w14:paraId="35F3E982" w14:textId="77777777" w:rsidR="4B8133A6" w:rsidRDefault="4B8133A6" w:rsidP="4B8133A6">
            <w:pPr>
              <w:tabs>
                <w:tab w:val="right" w:leader="dot" w:pos="9103"/>
              </w:tabs>
              <w:ind w:left="-113"/>
              <w:jc w:val="right"/>
              <w:rPr>
                <w:rFonts w:eastAsiaTheme="minorEastAsia" w:cstheme="minorBidi"/>
                <w:color w:val="auto"/>
              </w:rPr>
            </w:pPr>
            <w:r w:rsidRPr="2E14CAA1">
              <w:rPr>
                <w:rFonts w:eastAsiaTheme="minorEastAsia" w:cstheme="minorBidi"/>
                <w:color w:val="auto"/>
              </w:rPr>
              <w:t>Number of hours</w:t>
            </w:r>
          </w:p>
        </w:tc>
        <w:tc>
          <w:tcPr>
            <w:tcW w:w="992" w:type="dxa"/>
            <w:shd w:val="clear" w:color="auto" w:fill="auto"/>
          </w:tcPr>
          <w:p w14:paraId="4097FEE4" w14:textId="58C3AF72" w:rsidR="4B8133A6" w:rsidRDefault="086AC075" w:rsidP="4B8133A6">
            <w:pPr>
              <w:tabs>
                <w:tab w:val="right" w:leader="dot" w:pos="9103"/>
              </w:tabs>
              <w:jc w:val="right"/>
              <w:rPr>
                <w:rFonts w:eastAsiaTheme="minorEastAsia" w:cstheme="minorBidi"/>
                <w:color w:val="auto"/>
              </w:rPr>
            </w:pPr>
            <w:r w:rsidRPr="5014C3BA">
              <w:rPr>
                <w:rFonts w:eastAsiaTheme="minorEastAsia" w:cstheme="minorBidi"/>
                <w:color w:val="auto"/>
              </w:rPr>
              <w:t>1</w:t>
            </w:r>
            <w:r w:rsidRPr="433F8EFE">
              <w:rPr>
                <w:rFonts w:eastAsiaTheme="minorEastAsia" w:cstheme="minorBidi"/>
                <w:color w:val="auto"/>
              </w:rPr>
              <w:t>.5</w:t>
            </w:r>
          </w:p>
        </w:tc>
      </w:tr>
      <w:tr w:rsidR="4B8133A6" w14:paraId="00FE6A57" w14:textId="77777777" w:rsidTr="40E809AA">
        <w:trPr>
          <w:trHeight w:val="131"/>
        </w:trPr>
        <w:tc>
          <w:tcPr>
            <w:tcW w:w="10485" w:type="dxa"/>
            <w:gridSpan w:val="4"/>
            <w:shd w:val="clear" w:color="auto" w:fill="auto"/>
          </w:tcPr>
          <w:p w14:paraId="610E97BC" w14:textId="1F94B1CB" w:rsidR="4B8133A6" w:rsidRDefault="0D22971C" w:rsidP="00BA2B40">
            <w:pPr>
              <w:pStyle w:val="ListParagraph"/>
              <w:numPr>
                <w:ilvl w:val="0"/>
                <w:numId w:val="51"/>
              </w:numPr>
              <w:tabs>
                <w:tab w:val="right" w:leader="dot" w:pos="9103"/>
              </w:tabs>
              <w:rPr>
                <w:rFonts w:asciiTheme="minorBidi" w:eastAsiaTheme="minorBidi" w:hAnsiTheme="minorBidi" w:cstheme="minorBidi"/>
              </w:rPr>
            </w:pPr>
            <w:r w:rsidRPr="2E14CAA1">
              <w:rPr>
                <w:rFonts w:eastAsiaTheme="minorEastAsia" w:cstheme="minorBidi"/>
                <w:color w:val="auto"/>
              </w:rPr>
              <w:t xml:space="preserve">You will need to first complete all the online activities (below) before making a </w:t>
            </w:r>
            <w:r w:rsidR="7A586A6E" w:rsidRPr="2E14CAA1">
              <w:rPr>
                <w:rFonts w:eastAsiaTheme="minorEastAsia" w:cstheme="minorBidi"/>
                <w:color w:val="auto"/>
              </w:rPr>
              <w:t>face-to-face</w:t>
            </w:r>
            <w:r w:rsidRPr="2E14CAA1">
              <w:rPr>
                <w:rFonts w:eastAsiaTheme="minorEastAsia" w:cstheme="minorBidi"/>
                <w:color w:val="auto"/>
              </w:rPr>
              <w:t xml:space="preserve"> presentation to your classmates. </w:t>
            </w:r>
          </w:p>
          <w:p w14:paraId="5A553B7F" w14:textId="6E73CB13" w:rsidR="4B8133A6" w:rsidRDefault="0D22971C" w:rsidP="00BA2B40">
            <w:pPr>
              <w:pStyle w:val="ListParagraph"/>
              <w:numPr>
                <w:ilvl w:val="0"/>
                <w:numId w:val="51"/>
              </w:numPr>
              <w:tabs>
                <w:tab w:val="right" w:leader="dot" w:pos="9103"/>
              </w:tabs>
            </w:pPr>
            <w:r w:rsidRPr="2E14CAA1">
              <w:rPr>
                <w:rFonts w:eastAsiaTheme="minorEastAsia" w:cstheme="minorBidi"/>
                <w:color w:val="auto"/>
              </w:rPr>
              <w:t xml:space="preserve">Because of time, your tutor will select only some presentations. </w:t>
            </w:r>
          </w:p>
          <w:p w14:paraId="0FDB3908" w14:textId="674F9250" w:rsidR="4B8133A6" w:rsidRDefault="0D22971C" w:rsidP="00BA2B40">
            <w:pPr>
              <w:pStyle w:val="ListParagraph"/>
              <w:numPr>
                <w:ilvl w:val="0"/>
                <w:numId w:val="51"/>
              </w:numPr>
              <w:tabs>
                <w:tab w:val="right" w:leader="dot" w:pos="9103"/>
              </w:tabs>
            </w:pPr>
            <w:r w:rsidRPr="2E14CAA1">
              <w:rPr>
                <w:rFonts w:eastAsiaTheme="minorEastAsia" w:cstheme="minorBidi"/>
                <w:color w:val="auto"/>
              </w:rPr>
              <w:t>If you are not selected, submit a video presentation on the VLE for feedback.</w:t>
            </w:r>
          </w:p>
          <w:p w14:paraId="012B0E95" w14:textId="49042DE7" w:rsidR="4B8133A6" w:rsidRDefault="45F4BDC0" w:rsidP="00BA2B40">
            <w:pPr>
              <w:pStyle w:val="ListParagraph"/>
              <w:numPr>
                <w:ilvl w:val="0"/>
                <w:numId w:val="51"/>
              </w:numPr>
              <w:tabs>
                <w:tab w:val="right" w:leader="dot" w:pos="9103"/>
              </w:tabs>
              <w:rPr>
                <w:rFonts w:asciiTheme="minorBidi" w:eastAsiaTheme="minorBidi" w:hAnsiTheme="minorBidi" w:cstheme="minorBidi"/>
                <w:color w:val="auto"/>
              </w:rPr>
            </w:pPr>
            <w:r w:rsidRPr="2E556D31">
              <w:rPr>
                <w:rFonts w:eastAsiaTheme="minorEastAsia" w:cstheme="minorBidi"/>
                <w:color w:val="auto"/>
              </w:rPr>
              <w:t xml:space="preserve">Your presentation will summarize your report from the baseline survey. </w:t>
            </w:r>
          </w:p>
          <w:p w14:paraId="67BE9FCB" w14:textId="3B836718" w:rsidR="4B8133A6" w:rsidRDefault="0D22971C" w:rsidP="00BA2B40">
            <w:pPr>
              <w:pStyle w:val="ListParagraph"/>
              <w:numPr>
                <w:ilvl w:val="0"/>
                <w:numId w:val="51"/>
              </w:numPr>
              <w:tabs>
                <w:tab w:val="right" w:leader="dot" w:pos="9103"/>
              </w:tabs>
              <w:rPr>
                <w:rFonts w:eastAsiaTheme="minorEastAsia"/>
                <w:color w:val="auto"/>
              </w:rPr>
            </w:pPr>
            <w:r w:rsidRPr="2E14CAA1">
              <w:rPr>
                <w:rFonts w:eastAsiaTheme="minorEastAsia" w:cstheme="minorBidi"/>
                <w:color w:val="auto"/>
              </w:rPr>
              <w:t xml:space="preserve">The </w:t>
            </w:r>
            <w:r w:rsidR="30833A9E" w:rsidRPr="2E14CAA1">
              <w:rPr>
                <w:rFonts w:eastAsiaTheme="minorEastAsia" w:cstheme="minorBidi"/>
                <w:color w:val="auto"/>
              </w:rPr>
              <w:t>face-to-face</w:t>
            </w:r>
            <w:r w:rsidRPr="2E14CAA1">
              <w:rPr>
                <w:rFonts w:eastAsiaTheme="minorEastAsia" w:cstheme="minorBidi"/>
                <w:color w:val="auto"/>
              </w:rPr>
              <w:t xml:space="preserve"> session will include your </w:t>
            </w:r>
            <w:r w:rsidR="44931CC9" w:rsidRPr="2E14CAA1">
              <w:rPr>
                <w:rFonts w:eastAsiaTheme="minorEastAsia" w:cstheme="minorBidi"/>
                <w:color w:val="auto"/>
              </w:rPr>
              <w:t>15-minute</w:t>
            </w:r>
            <w:r w:rsidRPr="2E14CAA1">
              <w:rPr>
                <w:rFonts w:eastAsiaTheme="minorEastAsia" w:cstheme="minorBidi"/>
                <w:color w:val="auto"/>
              </w:rPr>
              <w:t xml:space="preserve"> presentation, getting feedback from classmates, listening to other </w:t>
            </w:r>
            <w:r w:rsidR="00E275B8" w:rsidRPr="2E14CAA1">
              <w:rPr>
                <w:rFonts w:eastAsiaTheme="minorEastAsia" w:cstheme="minorBidi"/>
                <w:color w:val="auto"/>
              </w:rPr>
              <w:t>classmates,</w:t>
            </w:r>
            <w:r w:rsidRPr="2E14CAA1">
              <w:rPr>
                <w:rFonts w:eastAsiaTheme="minorEastAsia" w:cstheme="minorBidi"/>
                <w:color w:val="auto"/>
              </w:rPr>
              <w:t xml:space="preserve"> and giving valuable feedback to them.</w:t>
            </w:r>
          </w:p>
        </w:tc>
      </w:tr>
      <w:tr w:rsidR="4B8133A6" w14:paraId="78F16AA1" w14:textId="77777777" w:rsidTr="40E809AA">
        <w:trPr>
          <w:trHeight w:val="195"/>
        </w:trPr>
        <w:tc>
          <w:tcPr>
            <w:tcW w:w="7792" w:type="dxa"/>
            <w:gridSpan w:val="2"/>
            <w:shd w:val="clear" w:color="auto" w:fill="F1E3DD"/>
          </w:tcPr>
          <w:p w14:paraId="1FEAA7B5" w14:textId="77777777"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Online activity:</w:t>
            </w:r>
          </w:p>
        </w:tc>
        <w:tc>
          <w:tcPr>
            <w:tcW w:w="1701" w:type="dxa"/>
            <w:shd w:val="clear" w:color="auto" w:fill="F1E3DD"/>
          </w:tcPr>
          <w:p w14:paraId="0E5E762F" w14:textId="77777777" w:rsidR="4B8133A6" w:rsidRDefault="4B8133A6" w:rsidP="4B8133A6">
            <w:pPr>
              <w:tabs>
                <w:tab w:val="right" w:leader="dot" w:pos="9103"/>
              </w:tabs>
              <w:ind w:left="-113"/>
              <w:jc w:val="right"/>
              <w:rPr>
                <w:rFonts w:eastAsiaTheme="minorEastAsia" w:cstheme="minorBidi"/>
                <w:color w:val="auto"/>
              </w:rPr>
            </w:pPr>
            <w:r w:rsidRPr="2E14CAA1">
              <w:rPr>
                <w:rFonts w:eastAsiaTheme="minorEastAsia" w:cstheme="minorBidi"/>
                <w:color w:val="auto"/>
              </w:rPr>
              <w:t>Number of hours</w:t>
            </w:r>
          </w:p>
        </w:tc>
        <w:tc>
          <w:tcPr>
            <w:tcW w:w="992" w:type="dxa"/>
            <w:shd w:val="clear" w:color="auto" w:fill="auto"/>
          </w:tcPr>
          <w:p w14:paraId="1A65E6FA" w14:textId="41856A06" w:rsidR="4B8133A6" w:rsidRDefault="7A4CA5E3" w:rsidP="4B8133A6">
            <w:pPr>
              <w:tabs>
                <w:tab w:val="right" w:leader="dot" w:pos="9103"/>
              </w:tabs>
              <w:jc w:val="right"/>
              <w:rPr>
                <w:rFonts w:eastAsiaTheme="minorEastAsia" w:cstheme="minorBidi"/>
                <w:color w:val="auto"/>
              </w:rPr>
            </w:pPr>
            <w:r w:rsidRPr="6B11A6E9">
              <w:rPr>
                <w:rFonts w:eastAsiaTheme="minorEastAsia" w:cstheme="minorBidi"/>
                <w:color w:val="auto"/>
              </w:rPr>
              <w:t>1.25</w:t>
            </w:r>
          </w:p>
        </w:tc>
      </w:tr>
      <w:tr w:rsidR="4B8133A6" w14:paraId="2046820F" w14:textId="77777777" w:rsidTr="40E809AA">
        <w:trPr>
          <w:trHeight w:val="750"/>
        </w:trPr>
        <w:tc>
          <w:tcPr>
            <w:tcW w:w="2686" w:type="dxa"/>
            <w:shd w:val="clear" w:color="auto" w:fill="F7EFEB"/>
          </w:tcPr>
          <w:p w14:paraId="263492C3" w14:textId="77777777"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What should students do?</w:t>
            </w:r>
          </w:p>
        </w:tc>
        <w:tc>
          <w:tcPr>
            <w:tcW w:w="7792" w:type="dxa"/>
            <w:gridSpan w:val="3"/>
            <w:shd w:val="clear" w:color="auto" w:fill="auto"/>
          </w:tcPr>
          <w:p w14:paraId="7B347D0C" w14:textId="119D1D66" w:rsidR="4B8133A6" w:rsidRDefault="3A74D95E" w:rsidP="40E809AA">
            <w:pPr>
              <w:rPr>
                <w:rFonts w:eastAsiaTheme="minorEastAsia" w:cstheme="minorBidi"/>
                <w:b/>
                <w:bCs/>
                <w:color w:val="auto"/>
              </w:rPr>
            </w:pPr>
            <w:r w:rsidRPr="40E809AA">
              <w:rPr>
                <w:rFonts w:eastAsiaTheme="minorEastAsia" w:cstheme="minorBidi"/>
                <w:b/>
                <w:bCs/>
                <w:color w:val="auto"/>
              </w:rPr>
              <w:t xml:space="preserve">E7.2 (individual then class) </w:t>
            </w:r>
          </w:p>
          <w:p w14:paraId="04CAC43E" w14:textId="3560E803" w:rsidR="4B8133A6" w:rsidRDefault="6DC287FF" w:rsidP="6E3FD185">
            <w:pPr>
              <w:rPr>
                <w:rFonts w:eastAsiaTheme="minorEastAsia" w:cstheme="minorBidi"/>
                <w:color w:val="auto"/>
              </w:rPr>
            </w:pPr>
            <w:r w:rsidRPr="2E14CAA1">
              <w:rPr>
                <w:rFonts w:eastAsiaTheme="minorEastAsia" w:cstheme="minorBidi"/>
                <w:color w:val="auto"/>
              </w:rPr>
              <w:t xml:space="preserve"> </w:t>
            </w:r>
          </w:p>
          <w:p w14:paraId="4C0D4CEB" w14:textId="2FCA6391" w:rsidR="4B8133A6" w:rsidRDefault="6DC287FF" w:rsidP="00BA2B40">
            <w:pPr>
              <w:pStyle w:val="ListParagraph"/>
              <w:numPr>
                <w:ilvl w:val="0"/>
                <w:numId w:val="47"/>
              </w:numPr>
              <w:tabs>
                <w:tab w:val="right" w:leader="dot" w:pos="9103"/>
              </w:tabs>
              <w:rPr>
                <w:rFonts w:asciiTheme="minorBidi" w:eastAsiaTheme="minorBidi" w:hAnsiTheme="minorBidi" w:cstheme="minorBidi"/>
              </w:rPr>
            </w:pPr>
            <w:r w:rsidRPr="2E14CAA1">
              <w:rPr>
                <w:rFonts w:eastAsiaTheme="minorEastAsia" w:cstheme="minorBidi"/>
                <w:color w:val="auto"/>
              </w:rPr>
              <w:t xml:space="preserve">Make revisions on your survey tool using feedback obtained after E7.1. </w:t>
            </w:r>
          </w:p>
          <w:p w14:paraId="6BC4363B" w14:textId="3EE49450" w:rsidR="4B8133A6" w:rsidRDefault="6DC287FF" w:rsidP="00BA2B40">
            <w:pPr>
              <w:pStyle w:val="ListParagraph"/>
              <w:numPr>
                <w:ilvl w:val="0"/>
                <w:numId w:val="47"/>
              </w:numPr>
              <w:tabs>
                <w:tab w:val="right" w:leader="dot" w:pos="9103"/>
              </w:tabs>
            </w:pPr>
            <w:r w:rsidRPr="2E14CAA1">
              <w:rPr>
                <w:rFonts w:eastAsiaTheme="minorEastAsia" w:cstheme="minorBidi"/>
                <w:color w:val="auto"/>
              </w:rPr>
              <w:t xml:space="preserve">Use the final tool to conduct a baseline survey for your project. </w:t>
            </w:r>
          </w:p>
          <w:p w14:paraId="288505B1" w14:textId="2AB52C57" w:rsidR="4B8133A6" w:rsidRDefault="6DC287FF" w:rsidP="00BA2B40">
            <w:pPr>
              <w:pStyle w:val="ListParagraph"/>
              <w:numPr>
                <w:ilvl w:val="0"/>
                <w:numId w:val="47"/>
              </w:numPr>
              <w:tabs>
                <w:tab w:val="right" w:leader="dot" w:pos="9103"/>
              </w:tabs>
            </w:pPr>
            <w:r w:rsidRPr="2E14CAA1">
              <w:rPr>
                <w:rFonts w:eastAsiaTheme="minorEastAsia" w:cstheme="minorBidi"/>
                <w:color w:val="auto"/>
              </w:rPr>
              <w:t xml:space="preserve">Analyse the data and write a baseline survey report. </w:t>
            </w:r>
          </w:p>
          <w:p w14:paraId="14AE47E6" w14:textId="4A0DD462" w:rsidR="4B8133A6" w:rsidRDefault="788138ED" w:rsidP="00BA2B40">
            <w:pPr>
              <w:pStyle w:val="ListParagraph"/>
              <w:numPr>
                <w:ilvl w:val="0"/>
                <w:numId w:val="47"/>
              </w:numPr>
              <w:tabs>
                <w:tab w:val="right" w:leader="dot" w:pos="9103"/>
              </w:tabs>
            </w:pPr>
            <w:r w:rsidRPr="2E556D31">
              <w:rPr>
                <w:rFonts w:eastAsiaTheme="minorEastAsia" w:cstheme="minorBidi"/>
                <w:color w:val="auto"/>
              </w:rPr>
              <w:t xml:space="preserve">From your report, make a 15-minute class presentation (if you are not selected to present in class, submit a video on the VLE. </w:t>
            </w:r>
          </w:p>
          <w:p w14:paraId="6E28050F" w14:textId="59E7229F" w:rsidR="4B8133A6" w:rsidRDefault="6717FB1D" w:rsidP="00BA2B40">
            <w:pPr>
              <w:pStyle w:val="ListParagraph"/>
              <w:numPr>
                <w:ilvl w:val="0"/>
                <w:numId w:val="47"/>
              </w:numPr>
              <w:tabs>
                <w:tab w:val="right" w:leader="dot" w:pos="9103"/>
              </w:tabs>
              <w:rPr>
                <w:rFonts w:asciiTheme="minorBidi" w:eastAsiaTheme="minorBidi" w:hAnsiTheme="minorBidi" w:cstheme="minorBidi"/>
                <w:color w:val="auto"/>
              </w:rPr>
            </w:pPr>
            <w:r w:rsidRPr="2E556D31">
              <w:rPr>
                <w:rFonts w:eastAsiaTheme="minorEastAsia" w:cstheme="minorBidi"/>
                <w:color w:val="auto"/>
              </w:rPr>
              <w:t>Use</w:t>
            </w:r>
            <w:r w:rsidR="6DC287FF" w:rsidRPr="2E14CAA1">
              <w:rPr>
                <w:rFonts w:eastAsiaTheme="minorEastAsia" w:cstheme="minorBidi"/>
                <w:color w:val="auto"/>
              </w:rPr>
              <w:t xml:space="preserve"> the feedback from the presentation to make a final report and submit it as Assessment A7.1</w:t>
            </w:r>
          </w:p>
        </w:tc>
      </w:tr>
      <w:tr w:rsidR="4B8133A6" w14:paraId="3183BA80" w14:textId="77777777" w:rsidTr="40E809AA">
        <w:trPr>
          <w:trHeight w:val="248"/>
        </w:trPr>
        <w:tc>
          <w:tcPr>
            <w:tcW w:w="2693" w:type="dxa"/>
            <w:shd w:val="clear" w:color="auto" w:fill="F7EFEB"/>
          </w:tcPr>
          <w:p w14:paraId="65C7EA7A" w14:textId="77777777"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Where do they do it?</w:t>
            </w:r>
          </w:p>
        </w:tc>
        <w:tc>
          <w:tcPr>
            <w:tcW w:w="7792" w:type="dxa"/>
            <w:gridSpan w:val="3"/>
            <w:shd w:val="clear" w:color="auto" w:fill="auto"/>
          </w:tcPr>
          <w:p w14:paraId="7979DCC9" w14:textId="48771FC2" w:rsidR="4B8133A6" w:rsidRDefault="4A76729F" w:rsidP="4B8133A6">
            <w:pPr>
              <w:tabs>
                <w:tab w:val="right" w:leader="dot" w:pos="9103"/>
              </w:tabs>
              <w:rPr>
                <w:rFonts w:eastAsiaTheme="minorEastAsia" w:cstheme="minorBidi"/>
                <w:color w:val="auto"/>
              </w:rPr>
            </w:pPr>
            <w:r w:rsidRPr="2E14CAA1">
              <w:rPr>
                <w:rFonts w:eastAsiaTheme="minorEastAsia" w:cstheme="minorBidi"/>
                <w:color w:val="auto"/>
              </w:rPr>
              <w:t>On the VLE</w:t>
            </w:r>
          </w:p>
        </w:tc>
      </w:tr>
      <w:tr w:rsidR="4B8133A6" w14:paraId="0C3BFF03" w14:textId="77777777" w:rsidTr="40E809AA">
        <w:trPr>
          <w:trHeight w:val="248"/>
        </w:trPr>
        <w:tc>
          <w:tcPr>
            <w:tcW w:w="2693" w:type="dxa"/>
            <w:shd w:val="clear" w:color="auto" w:fill="F7EFEB"/>
          </w:tcPr>
          <w:p w14:paraId="75DE28F5" w14:textId="77777777"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By when should they do it?</w:t>
            </w:r>
          </w:p>
        </w:tc>
        <w:tc>
          <w:tcPr>
            <w:tcW w:w="7792" w:type="dxa"/>
            <w:gridSpan w:val="3"/>
            <w:shd w:val="clear" w:color="auto" w:fill="auto"/>
          </w:tcPr>
          <w:p w14:paraId="454DE992" w14:textId="79EEDE4C" w:rsidR="4B8133A6" w:rsidRDefault="34AA5868" w:rsidP="6E3FD185">
            <w:pPr>
              <w:rPr>
                <w:rFonts w:eastAsiaTheme="minorEastAsia" w:cstheme="minorBidi"/>
                <w:color w:val="auto"/>
              </w:rPr>
            </w:pPr>
            <w:r w:rsidRPr="2E14CAA1">
              <w:rPr>
                <w:rFonts w:eastAsiaTheme="minorEastAsia" w:cstheme="minorBidi"/>
                <w:color w:val="auto"/>
              </w:rPr>
              <w:t xml:space="preserve">E7.2: 2 days before the next face-to-face </w:t>
            </w:r>
          </w:p>
        </w:tc>
      </w:tr>
      <w:tr w:rsidR="4B8133A6" w14:paraId="68D26042" w14:textId="77777777" w:rsidTr="40E809AA">
        <w:tc>
          <w:tcPr>
            <w:tcW w:w="10485" w:type="dxa"/>
            <w:gridSpan w:val="4"/>
            <w:shd w:val="clear" w:color="auto" w:fill="F1E3DD"/>
          </w:tcPr>
          <w:p w14:paraId="2B8CE9CE" w14:textId="77777777"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E-moderator/tutor role</w:t>
            </w:r>
          </w:p>
        </w:tc>
      </w:tr>
      <w:tr w:rsidR="4B8133A6" w14:paraId="0212444B" w14:textId="77777777" w:rsidTr="40E809AA">
        <w:trPr>
          <w:trHeight w:val="331"/>
        </w:trPr>
        <w:tc>
          <w:tcPr>
            <w:tcW w:w="10485" w:type="dxa"/>
            <w:gridSpan w:val="4"/>
            <w:shd w:val="clear" w:color="auto" w:fill="auto"/>
          </w:tcPr>
          <w:p w14:paraId="4C64B976" w14:textId="19BCDA1B" w:rsidR="4B8133A6" w:rsidRDefault="07EF70E0" w:rsidP="4B8133A6">
            <w:pPr>
              <w:tabs>
                <w:tab w:val="right" w:leader="dot" w:pos="9103"/>
              </w:tabs>
              <w:rPr>
                <w:rFonts w:eastAsiaTheme="minorEastAsia" w:cstheme="minorBidi"/>
                <w:color w:val="auto"/>
              </w:rPr>
            </w:pPr>
            <w:r w:rsidRPr="2E14CAA1">
              <w:rPr>
                <w:rFonts w:eastAsiaTheme="minorEastAsia" w:cstheme="minorBidi"/>
                <w:color w:val="auto"/>
              </w:rPr>
              <w:t xml:space="preserve">The e-moderator will provide guidance, </w:t>
            </w:r>
            <w:r w:rsidR="003A7863" w:rsidRPr="2E14CAA1">
              <w:rPr>
                <w:rFonts w:eastAsiaTheme="minorEastAsia" w:cstheme="minorBidi"/>
                <w:color w:val="auto"/>
              </w:rPr>
              <w:t>read,</w:t>
            </w:r>
            <w:r w:rsidRPr="2E14CAA1">
              <w:rPr>
                <w:rFonts w:eastAsiaTheme="minorEastAsia" w:cstheme="minorBidi"/>
                <w:color w:val="auto"/>
              </w:rPr>
              <w:t xml:space="preserve"> and comment on students’ work and grade assessment. The e-moderator should ensure the learners do not spend too much time on the pilot and survey.</w:t>
            </w:r>
          </w:p>
        </w:tc>
      </w:tr>
      <w:tr w:rsidR="4B8133A6" w14:paraId="7818B92A" w14:textId="77777777" w:rsidTr="40E809AA">
        <w:trPr>
          <w:trHeight w:val="330"/>
        </w:trPr>
        <w:tc>
          <w:tcPr>
            <w:tcW w:w="7792" w:type="dxa"/>
            <w:gridSpan w:val="2"/>
            <w:shd w:val="clear" w:color="auto" w:fill="F1E3DD"/>
          </w:tcPr>
          <w:p w14:paraId="6A255BB4" w14:textId="77777777"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How are the learning outcomes in this unit assessed?</w:t>
            </w:r>
          </w:p>
        </w:tc>
        <w:tc>
          <w:tcPr>
            <w:tcW w:w="1701" w:type="dxa"/>
            <w:shd w:val="clear" w:color="auto" w:fill="F1E3DD"/>
          </w:tcPr>
          <w:p w14:paraId="530E99CC" w14:textId="77777777" w:rsidR="4B8133A6" w:rsidRDefault="4B8133A6" w:rsidP="4B8133A6">
            <w:pPr>
              <w:tabs>
                <w:tab w:val="right" w:leader="dot" w:pos="9103"/>
              </w:tabs>
              <w:ind w:left="-113"/>
              <w:jc w:val="right"/>
              <w:rPr>
                <w:rFonts w:eastAsiaTheme="minorEastAsia" w:cstheme="minorBidi"/>
                <w:color w:val="auto"/>
              </w:rPr>
            </w:pPr>
            <w:r w:rsidRPr="2E14CAA1">
              <w:rPr>
                <w:rFonts w:eastAsiaTheme="minorEastAsia" w:cstheme="minorBidi"/>
                <w:color w:val="auto"/>
              </w:rPr>
              <w:t xml:space="preserve"> Number of hours</w:t>
            </w:r>
          </w:p>
        </w:tc>
        <w:tc>
          <w:tcPr>
            <w:tcW w:w="992" w:type="dxa"/>
            <w:shd w:val="clear" w:color="auto" w:fill="auto"/>
          </w:tcPr>
          <w:p w14:paraId="51B3ED05" w14:textId="46EDA059" w:rsidR="4B8133A6" w:rsidRDefault="7A2EE6AA" w:rsidP="4B8133A6">
            <w:pPr>
              <w:tabs>
                <w:tab w:val="right" w:leader="dot" w:pos="9103"/>
              </w:tabs>
              <w:jc w:val="right"/>
              <w:rPr>
                <w:rFonts w:eastAsiaTheme="minorEastAsia" w:cstheme="minorBidi"/>
                <w:sz w:val="16"/>
                <w:szCs w:val="16"/>
              </w:rPr>
            </w:pPr>
            <w:r w:rsidRPr="2E14CAA1">
              <w:rPr>
                <w:rFonts w:eastAsiaTheme="minorEastAsia" w:cstheme="minorBidi"/>
                <w:color w:val="031E40"/>
                <w:sz w:val="16"/>
                <w:szCs w:val="16"/>
              </w:rPr>
              <w:t>The hours have been covered in the E-</w:t>
            </w:r>
            <w:proofErr w:type="spellStart"/>
            <w:r w:rsidRPr="2E14CAA1">
              <w:rPr>
                <w:rFonts w:eastAsiaTheme="minorEastAsia" w:cstheme="minorBidi"/>
                <w:color w:val="031E40"/>
                <w:sz w:val="16"/>
                <w:szCs w:val="16"/>
              </w:rPr>
              <w:t>tivity</w:t>
            </w:r>
            <w:proofErr w:type="spellEnd"/>
            <w:r w:rsidRPr="2E14CAA1">
              <w:rPr>
                <w:rFonts w:eastAsiaTheme="minorEastAsia" w:cstheme="minorBidi"/>
                <w:color w:val="031E40"/>
                <w:sz w:val="16"/>
                <w:szCs w:val="16"/>
              </w:rPr>
              <w:t xml:space="preserve"> section</w:t>
            </w:r>
          </w:p>
        </w:tc>
      </w:tr>
      <w:tr w:rsidR="6E3FD185" w14:paraId="11C0A773" w14:textId="77777777" w:rsidTr="40E809AA">
        <w:trPr>
          <w:trHeight w:val="123"/>
        </w:trPr>
        <w:tc>
          <w:tcPr>
            <w:tcW w:w="10456" w:type="dxa"/>
            <w:gridSpan w:val="4"/>
          </w:tcPr>
          <w:p w14:paraId="219C2069" w14:textId="3DF14C96" w:rsidR="02C466E5" w:rsidRDefault="7A2EE6AA" w:rsidP="2E556D31">
            <w:pPr>
              <w:rPr>
                <w:rFonts w:eastAsiaTheme="minorEastAsia" w:cstheme="minorBidi"/>
                <w:color w:val="auto"/>
                <w:sz w:val="24"/>
                <w:szCs w:val="24"/>
              </w:rPr>
            </w:pPr>
            <w:r w:rsidRPr="2E14CAA1">
              <w:rPr>
                <w:rFonts w:eastAsiaTheme="minorEastAsia" w:cstheme="minorBidi"/>
                <w:color w:val="auto"/>
              </w:rPr>
              <w:lastRenderedPageBreak/>
              <w:t xml:space="preserve">The learning outcome will be assessed through A7.1: </w:t>
            </w:r>
          </w:p>
          <w:p w14:paraId="53E06731" w14:textId="1A0F1542" w:rsidR="02C466E5" w:rsidRDefault="7A2EE6AA" w:rsidP="00BA2B40">
            <w:pPr>
              <w:pStyle w:val="ListParagraph"/>
              <w:numPr>
                <w:ilvl w:val="0"/>
                <w:numId w:val="62"/>
              </w:numPr>
              <w:rPr>
                <w:rFonts w:asciiTheme="minorBidi" w:eastAsiaTheme="minorBidi" w:hAnsiTheme="minorBidi" w:cstheme="minorBidi"/>
              </w:rPr>
            </w:pPr>
            <w:r w:rsidRPr="2E14CAA1">
              <w:rPr>
                <w:rFonts w:eastAsiaTheme="minorEastAsia" w:cstheme="minorBidi"/>
                <w:color w:val="auto"/>
              </w:rPr>
              <w:t>You will submit a report from your baseline survey which includes a data analysis and the conclusions.</w:t>
            </w:r>
          </w:p>
          <w:p w14:paraId="0033C8FA" w14:textId="23F54B7F" w:rsidR="02C466E5" w:rsidRDefault="7A2EE6AA" w:rsidP="00BA2B40">
            <w:pPr>
              <w:pStyle w:val="ListParagraph"/>
              <w:numPr>
                <w:ilvl w:val="0"/>
                <w:numId w:val="62"/>
              </w:numPr>
              <w:rPr>
                <w:rFonts w:asciiTheme="minorBidi" w:eastAsiaTheme="minorBidi" w:hAnsiTheme="minorBidi" w:cstheme="minorBidi"/>
                <w:color w:val="auto"/>
              </w:rPr>
            </w:pPr>
            <w:r w:rsidRPr="2E14CAA1">
              <w:rPr>
                <w:rFonts w:eastAsiaTheme="minorEastAsia" w:cstheme="minorBidi"/>
                <w:color w:val="auto"/>
              </w:rPr>
              <w:t>Include in your annex copies of the various versions of the tool, and other explanations and feedback.</w:t>
            </w:r>
          </w:p>
          <w:p w14:paraId="793EA603" w14:textId="344A125A" w:rsidR="02C466E5" w:rsidRDefault="7A2EE6AA" w:rsidP="00BA2B40">
            <w:pPr>
              <w:pStyle w:val="ListParagraph"/>
              <w:numPr>
                <w:ilvl w:val="0"/>
                <w:numId w:val="62"/>
              </w:numPr>
              <w:rPr>
                <w:rFonts w:eastAsiaTheme="minorEastAsia"/>
                <w:color w:val="auto"/>
              </w:rPr>
            </w:pPr>
            <w:r w:rsidRPr="2E14CAA1">
              <w:rPr>
                <w:rFonts w:eastAsiaTheme="minorEastAsia" w:cstheme="minorBidi"/>
                <w:color w:val="auto"/>
              </w:rPr>
              <w:t xml:space="preserve">Your survey report (excluding annexes, </w:t>
            </w:r>
            <w:r w:rsidR="003A7863" w:rsidRPr="2E14CAA1">
              <w:rPr>
                <w:rFonts w:eastAsiaTheme="minorEastAsia" w:cstheme="minorBidi"/>
                <w:color w:val="auto"/>
              </w:rPr>
              <w:t>tables,</w:t>
            </w:r>
            <w:r w:rsidRPr="2E14CAA1">
              <w:rPr>
                <w:rFonts w:eastAsiaTheme="minorEastAsia" w:cstheme="minorBidi"/>
                <w:color w:val="auto"/>
              </w:rPr>
              <w:t xml:space="preserve"> and diagrams, should not exceed 1500 words.</w:t>
            </w:r>
          </w:p>
        </w:tc>
      </w:tr>
      <w:tr w:rsidR="4B8133A6" w14:paraId="525639DD" w14:textId="77777777" w:rsidTr="40E809AA">
        <w:trPr>
          <w:trHeight w:val="123"/>
        </w:trPr>
        <w:tc>
          <w:tcPr>
            <w:tcW w:w="10485" w:type="dxa"/>
            <w:gridSpan w:val="4"/>
            <w:shd w:val="clear" w:color="auto" w:fill="F1E3DD"/>
          </w:tcPr>
          <w:p w14:paraId="003EA859" w14:textId="77777777"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How does this section link to other sections of the module?</w:t>
            </w:r>
          </w:p>
        </w:tc>
      </w:tr>
      <w:tr w:rsidR="6E3FD185" w14:paraId="28B33F6D" w14:textId="77777777" w:rsidTr="40E809AA">
        <w:trPr>
          <w:trHeight w:val="123"/>
        </w:trPr>
        <w:tc>
          <w:tcPr>
            <w:tcW w:w="10456" w:type="dxa"/>
            <w:gridSpan w:val="4"/>
          </w:tcPr>
          <w:p w14:paraId="0B0EBD89" w14:textId="10B311D9" w:rsidR="665567CC" w:rsidRDefault="51F4BF0F" w:rsidP="6E3FD185">
            <w:pPr>
              <w:rPr>
                <w:rFonts w:eastAsiaTheme="minorEastAsia" w:cstheme="minorBidi"/>
                <w:color w:val="auto"/>
              </w:rPr>
            </w:pPr>
            <w:r w:rsidRPr="2E14CAA1">
              <w:rPr>
                <w:rFonts w:eastAsiaTheme="minorEastAsia" w:cstheme="minorBidi"/>
                <w:color w:val="auto"/>
              </w:rPr>
              <w:t>This unit sets the stage for the rest of the units in this module by giving you the baseline information you will need for the remaining M&amp;E process in your project.</w:t>
            </w:r>
          </w:p>
        </w:tc>
      </w:tr>
    </w:tbl>
    <w:p w14:paraId="09381C28" w14:textId="77777777" w:rsidR="4B8133A6" w:rsidRDefault="4B8133A6" w:rsidP="4B8133A6">
      <w:pPr>
        <w:rPr>
          <w:rFonts w:eastAsiaTheme="minorEastAsia" w:cstheme="minorBidi"/>
          <w:color w:val="auto"/>
        </w:rPr>
      </w:pP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9493"/>
        <w:gridCol w:w="962"/>
      </w:tblGrid>
      <w:tr w:rsidR="4B8133A6" w14:paraId="4D4D74E3" w14:textId="77777777" w:rsidTr="00A96BAC">
        <w:trPr>
          <w:trHeight w:val="195"/>
        </w:trPr>
        <w:tc>
          <w:tcPr>
            <w:tcW w:w="9493" w:type="dxa"/>
            <w:shd w:val="clear" w:color="auto" w:fill="F1E3DD"/>
          </w:tcPr>
          <w:p w14:paraId="2967C8DC" w14:textId="77777777" w:rsidR="4B8133A6" w:rsidRDefault="4B8133A6" w:rsidP="4B8133A6">
            <w:pPr>
              <w:tabs>
                <w:tab w:val="right" w:leader="dot" w:pos="9103"/>
              </w:tabs>
              <w:jc w:val="right"/>
              <w:rPr>
                <w:rFonts w:eastAsiaTheme="minorEastAsia" w:cstheme="minorBidi"/>
                <w:color w:val="auto"/>
              </w:rPr>
            </w:pPr>
            <w:r w:rsidRPr="2E14CAA1">
              <w:rPr>
                <w:rFonts w:eastAsiaTheme="minorEastAsia" w:cstheme="minorBidi"/>
                <w:color w:val="auto"/>
              </w:rPr>
              <w:t>= Total number of hours</w:t>
            </w:r>
          </w:p>
        </w:tc>
        <w:tc>
          <w:tcPr>
            <w:tcW w:w="962" w:type="dxa"/>
            <w:shd w:val="clear" w:color="auto" w:fill="auto"/>
          </w:tcPr>
          <w:p w14:paraId="5B751965" w14:textId="3D95244C" w:rsidR="4B8133A6" w:rsidRDefault="4B8133A6" w:rsidP="4B8133A6">
            <w:pPr>
              <w:tabs>
                <w:tab w:val="right" w:leader="dot" w:pos="9103"/>
              </w:tabs>
              <w:jc w:val="right"/>
              <w:rPr>
                <w:rFonts w:eastAsiaTheme="minorEastAsia" w:cstheme="minorBidi"/>
                <w:color w:val="auto"/>
              </w:rPr>
            </w:pPr>
            <w:r w:rsidRPr="2E14CAA1">
              <w:rPr>
                <w:rFonts w:eastAsiaTheme="minorEastAsia" w:cstheme="minorBidi"/>
                <w:color w:val="auto"/>
              </w:rPr>
              <w:t>3</w:t>
            </w:r>
          </w:p>
        </w:tc>
      </w:tr>
    </w:tbl>
    <w:p w14:paraId="785B3415" w14:textId="45B4B27D" w:rsidR="2FEB5C1C" w:rsidRDefault="2FEB5C1C"/>
    <w:p w14:paraId="3AD950D0" w14:textId="77777777" w:rsidR="4B8133A6" w:rsidRDefault="4B8133A6" w:rsidP="4B8133A6">
      <w:pPr>
        <w:rPr>
          <w:rFonts w:eastAsiaTheme="minorEastAsia" w:cstheme="minorBidi"/>
          <w:color w:val="auto"/>
        </w:rPr>
      </w:pPr>
    </w:p>
    <w:p w14:paraId="5BB98DDF" w14:textId="77777777" w:rsidR="63172B75" w:rsidRDefault="63172B75" w:rsidP="4B8133A6">
      <w:pPr>
        <w:spacing w:before="0" w:after="160" w:line="259" w:lineRule="auto"/>
        <w:rPr>
          <w:rFonts w:eastAsiaTheme="minorEastAsia" w:cstheme="minorBidi"/>
          <w:color w:val="auto"/>
        </w:rPr>
      </w:pPr>
      <w:r w:rsidRPr="2E14CAA1">
        <w:rPr>
          <w:rFonts w:eastAsiaTheme="minorEastAsia" w:cstheme="minorBidi"/>
          <w:color w:val="auto"/>
        </w:rPr>
        <w:br w:type="page"/>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4B8133A6" w14:paraId="351245FE" w14:textId="77777777" w:rsidTr="009B115B">
        <w:tc>
          <w:tcPr>
            <w:tcW w:w="10455" w:type="dxa"/>
            <w:gridSpan w:val="2"/>
            <w:shd w:val="clear" w:color="auto" w:fill="C99378"/>
          </w:tcPr>
          <w:p w14:paraId="598D7186" w14:textId="77777777" w:rsidR="4B8133A6" w:rsidRDefault="4B8133A6" w:rsidP="4B8133A6">
            <w:pPr>
              <w:tabs>
                <w:tab w:val="right" w:leader="dot" w:pos="9103"/>
              </w:tabs>
              <w:rPr>
                <w:rFonts w:eastAsiaTheme="minorEastAsia" w:cstheme="minorBidi"/>
                <w:b/>
                <w:color w:val="auto"/>
              </w:rPr>
            </w:pPr>
            <w:r w:rsidRPr="2E14CAA1">
              <w:rPr>
                <w:rFonts w:eastAsiaTheme="minorEastAsia" w:cstheme="minorBidi"/>
                <w:b/>
                <w:color w:val="auto"/>
              </w:rPr>
              <w:lastRenderedPageBreak/>
              <w:t>Some important questions</w:t>
            </w:r>
          </w:p>
        </w:tc>
      </w:tr>
      <w:tr w:rsidR="4B8133A6" w14:paraId="71FA84E1" w14:textId="77777777" w:rsidTr="00A96BAC">
        <w:trPr>
          <w:trHeight w:val="195"/>
        </w:trPr>
        <w:tc>
          <w:tcPr>
            <w:tcW w:w="2689" w:type="dxa"/>
            <w:shd w:val="clear" w:color="auto" w:fill="F1E3DD"/>
          </w:tcPr>
          <w:p w14:paraId="2237DECD" w14:textId="77777777" w:rsidR="4B8133A6" w:rsidRDefault="4B8133A6" w:rsidP="4B8133A6">
            <w:pPr>
              <w:tabs>
                <w:tab w:val="right" w:leader="dot" w:pos="9103"/>
              </w:tabs>
              <w:ind w:right="-113"/>
              <w:rPr>
                <w:rFonts w:eastAsiaTheme="minorEastAsia" w:cstheme="minorBidi"/>
                <w:color w:val="auto"/>
              </w:rPr>
            </w:pPr>
            <w:r w:rsidRPr="2E14CAA1">
              <w:rPr>
                <w:rFonts w:eastAsiaTheme="minorEastAsia" w:cstheme="minorBidi"/>
                <w:color w:val="auto"/>
              </w:rPr>
              <w:t>Which learning resources/ references will scaffold the students’ learning?</w:t>
            </w:r>
          </w:p>
        </w:tc>
        <w:tc>
          <w:tcPr>
            <w:tcW w:w="7766" w:type="dxa"/>
            <w:shd w:val="clear" w:color="auto" w:fill="auto"/>
          </w:tcPr>
          <w:p w14:paraId="2743BF18" w14:textId="68F1D16F" w:rsidR="4B8133A6" w:rsidRDefault="0048310C" w:rsidP="2FEB5C1C">
            <w:pPr>
              <w:tabs>
                <w:tab w:val="right" w:leader="dot" w:pos="9103"/>
              </w:tabs>
              <w:rPr>
                <w:rFonts w:eastAsiaTheme="minorEastAsia" w:cstheme="minorBidi"/>
                <w:color w:val="auto"/>
              </w:rPr>
            </w:pPr>
            <w:hyperlink r:id="rId51">
              <w:r w:rsidR="51F5083B" w:rsidRPr="2FEB5C1C">
                <w:rPr>
                  <w:rStyle w:val="Hyperlink"/>
                  <w:rFonts w:eastAsiaTheme="minorEastAsia" w:cstheme="minorBidi"/>
                </w:rPr>
                <w:t xml:space="preserve">R7.1 – Article: </w:t>
              </w:r>
              <w:r w:rsidR="51F5083B" w:rsidRPr="2FEB5C1C">
                <w:rPr>
                  <w:rStyle w:val="Hyperlink"/>
                  <w:rFonts w:eastAsiaTheme="minorEastAsia" w:cstheme="minorBidi"/>
                  <w:i/>
                  <w:iCs/>
                </w:rPr>
                <w:t>Conducting a Baseline Survey</w:t>
              </w:r>
            </w:hyperlink>
          </w:p>
        </w:tc>
      </w:tr>
      <w:tr w:rsidR="4B8133A6" w14:paraId="4D55D409" w14:textId="77777777" w:rsidTr="00A96BAC">
        <w:trPr>
          <w:trHeight w:val="195"/>
        </w:trPr>
        <w:tc>
          <w:tcPr>
            <w:tcW w:w="2689" w:type="dxa"/>
            <w:shd w:val="clear" w:color="auto" w:fill="F1E3DD"/>
          </w:tcPr>
          <w:p w14:paraId="659D63CB" w14:textId="77777777" w:rsidR="4B8133A6" w:rsidRDefault="4B8133A6" w:rsidP="4B8133A6">
            <w:pPr>
              <w:tabs>
                <w:tab w:val="right" w:leader="dot" w:pos="9103"/>
              </w:tabs>
              <w:ind w:right="-113"/>
              <w:rPr>
                <w:rFonts w:eastAsiaTheme="minorEastAsia" w:cstheme="minorBidi"/>
                <w:color w:val="auto"/>
              </w:rPr>
            </w:pPr>
            <w:r w:rsidRPr="2E14CAA1">
              <w:rPr>
                <w:rFonts w:eastAsiaTheme="minorEastAsia" w:cstheme="minorBidi"/>
                <w:color w:val="auto"/>
              </w:rPr>
              <w:t>How are students enabled to access the resources?</w:t>
            </w:r>
          </w:p>
        </w:tc>
        <w:tc>
          <w:tcPr>
            <w:tcW w:w="7766" w:type="dxa"/>
            <w:shd w:val="clear" w:color="auto" w:fill="auto"/>
          </w:tcPr>
          <w:p w14:paraId="67DB19D3" w14:textId="69E3C24E"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Resources are shared on the VLE that students have access to using a shared enrolment key.</w:t>
            </w:r>
          </w:p>
        </w:tc>
      </w:tr>
      <w:tr w:rsidR="4B8133A6" w14:paraId="44DFD8EF" w14:textId="77777777" w:rsidTr="00A96BAC">
        <w:trPr>
          <w:trHeight w:val="195"/>
        </w:trPr>
        <w:tc>
          <w:tcPr>
            <w:tcW w:w="2689" w:type="dxa"/>
            <w:shd w:val="clear" w:color="auto" w:fill="F1E3DD"/>
          </w:tcPr>
          <w:p w14:paraId="0AD46949" w14:textId="77777777" w:rsidR="4B8133A6" w:rsidRDefault="4B8133A6" w:rsidP="4B8133A6">
            <w:pPr>
              <w:tabs>
                <w:tab w:val="right" w:leader="dot" w:pos="9103"/>
              </w:tabs>
              <w:ind w:right="-113"/>
              <w:rPr>
                <w:rFonts w:eastAsiaTheme="minorEastAsia" w:cstheme="minorBidi"/>
                <w:color w:val="auto"/>
              </w:rPr>
            </w:pPr>
            <w:r w:rsidRPr="2E14CAA1">
              <w:rPr>
                <w:rFonts w:eastAsiaTheme="minorEastAsia" w:cstheme="minorBidi"/>
                <w:color w:val="auto"/>
              </w:rPr>
              <w:t>Where in this unit are students expected to work collaboratively?</w:t>
            </w:r>
          </w:p>
        </w:tc>
        <w:tc>
          <w:tcPr>
            <w:tcW w:w="7766" w:type="dxa"/>
            <w:shd w:val="clear" w:color="auto" w:fill="auto"/>
          </w:tcPr>
          <w:p w14:paraId="403BEC77" w14:textId="33728C5E"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 xml:space="preserve">Commenting on your peers’ work in the class group as well as online discussion in your smaller group are the bases of collaboration in this </w:t>
            </w:r>
            <w:r w:rsidR="00731097" w:rsidRPr="2E14CAA1">
              <w:rPr>
                <w:rFonts w:eastAsiaTheme="minorEastAsia" w:cstheme="minorBidi"/>
                <w:color w:val="auto"/>
              </w:rPr>
              <w:t>unit.</w:t>
            </w:r>
          </w:p>
          <w:p w14:paraId="4175CDD1" w14:textId="77777777" w:rsidR="4B8133A6" w:rsidRDefault="4B8133A6" w:rsidP="4B8133A6">
            <w:pPr>
              <w:rPr>
                <w:rFonts w:eastAsiaTheme="minorEastAsia" w:cstheme="minorBidi"/>
              </w:rPr>
            </w:pPr>
          </w:p>
        </w:tc>
      </w:tr>
      <w:tr w:rsidR="4B8133A6" w14:paraId="319C1304" w14:textId="77777777" w:rsidTr="00A96BAC">
        <w:trPr>
          <w:trHeight w:val="195"/>
        </w:trPr>
        <w:tc>
          <w:tcPr>
            <w:tcW w:w="2689" w:type="dxa"/>
            <w:shd w:val="clear" w:color="auto" w:fill="F1E3DD"/>
          </w:tcPr>
          <w:p w14:paraId="23509913" w14:textId="77777777" w:rsidR="4B8133A6" w:rsidRDefault="4B8133A6" w:rsidP="4B8133A6">
            <w:pPr>
              <w:tabs>
                <w:tab w:val="right" w:leader="dot" w:pos="9103"/>
              </w:tabs>
              <w:ind w:right="-113"/>
              <w:rPr>
                <w:rFonts w:eastAsiaTheme="minorEastAsia" w:cstheme="minorBidi"/>
                <w:color w:val="auto"/>
              </w:rPr>
            </w:pPr>
            <w:r w:rsidRPr="2E14CAA1">
              <w:rPr>
                <w:rFonts w:eastAsiaTheme="minorEastAsia" w:cstheme="minorBidi"/>
                <w:color w:val="auto"/>
              </w:rPr>
              <w:t>How has an inclusive approach been incorporated in this unit?</w:t>
            </w:r>
          </w:p>
        </w:tc>
        <w:tc>
          <w:tcPr>
            <w:tcW w:w="7766" w:type="dxa"/>
            <w:shd w:val="clear" w:color="auto" w:fill="auto"/>
          </w:tcPr>
          <w:p w14:paraId="5BC50EA9" w14:textId="15ECA804"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You will obtain access to computers in the laboratory in case you do not have a personal computer. All resources are downloadable for use offline.</w:t>
            </w:r>
          </w:p>
        </w:tc>
      </w:tr>
      <w:tr w:rsidR="4B8133A6" w14:paraId="513B1C51" w14:textId="77777777" w:rsidTr="00A96BAC">
        <w:trPr>
          <w:trHeight w:val="195"/>
        </w:trPr>
        <w:tc>
          <w:tcPr>
            <w:tcW w:w="2689" w:type="dxa"/>
            <w:shd w:val="clear" w:color="auto" w:fill="F1E3DD"/>
          </w:tcPr>
          <w:p w14:paraId="2951090A" w14:textId="77777777" w:rsidR="4B8133A6" w:rsidRDefault="4B8133A6" w:rsidP="4B8133A6">
            <w:pPr>
              <w:tabs>
                <w:tab w:val="right" w:leader="dot" w:pos="9103"/>
              </w:tabs>
              <w:ind w:right="-113"/>
              <w:rPr>
                <w:rFonts w:eastAsiaTheme="minorEastAsia" w:cstheme="minorBidi"/>
                <w:color w:val="auto"/>
              </w:rPr>
            </w:pPr>
            <w:r w:rsidRPr="2E14CAA1">
              <w:rPr>
                <w:rFonts w:eastAsiaTheme="minorEastAsia" w:cstheme="minorBidi"/>
                <w:color w:val="auto"/>
              </w:rPr>
              <w:t>How will feedback on unit be obtained from students?</w:t>
            </w:r>
          </w:p>
        </w:tc>
        <w:tc>
          <w:tcPr>
            <w:tcW w:w="7766" w:type="dxa"/>
            <w:shd w:val="clear" w:color="auto" w:fill="auto"/>
          </w:tcPr>
          <w:p w14:paraId="55CB3AA2" w14:textId="3A5D99AE"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You will provide a one paragraph reflection on the unit by completing the online evaluation form.</w:t>
            </w:r>
          </w:p>
        </w:tc>
      </w:tr>
      <w:tr w:rsidR="4B8133A6" w14:paraId="23CE7457" w14:textId="77777777" w:rsidTr="00A96BAC">
        <w:trPr>
          <w:trHeight w:val="195"/>
        </w:trPr>
        <w:tc>
          <w:tcPr>
            <w:tcW w:w="2689" w:type="dxa"/>
            <w:shd w:val="clear" w:color="auto" w:fill="F1E3DD"/>
          </w:tcPr>
          <w:p w14:paraId="43256688" w14:textId="77777777" w:rsidR="4B8133A6" w:rsidRDefault="4B8133A6" w:rsidP="4B8133A6">
            <w:pPr>
              <w:tabs>
                <w:tab w:val="right" w:leader="dot" w:pos="9103"/>
              </w:tabs>
              <w:ind w:right="-113"/>
              <w:rPr>
                <w:rFonts w:eastAsiaTheme="minorEastAsia" w:cstheme="minorBidi"/>
                <w:color w:val="auto"/>
              </w:rPr>
            </w:pPr>
            <w:r w:rsidRPr="2E14CAA1">
              <w:rPr>
                <w:rFonts w:eastAsiaTheme="minorEastAsia" w:cstheme="minorBidi"/>
                <w:color w:val="auto"/>
              </w:rPr>
              <w:t>How will student feedback be used to improve unit?</w:t>
            </w:r>
          </w:p>
        </w:tc>
        <w:tc>
          <w:tcPr>
            <w:tcW w:w="7766" w:type="dxa"/>
            <w:shd w:val="clear" w:color="auto" w:fill="auto"/>
          </w:tcPr>
          <w:p w14:paraId="13FA9028" w14:textId="0DF1079C"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You are required to provide feedback quarterly (every three weeks) as the module progresses. Your feedback will be incorporated in improving the current and subsequent cohorts.</w:t>
            </w:r>
          </w:p>
        </w:tc>
      </w:tr>
      <w:tr w:rsidR="4B8133A6" w14:paraId="50D2B4BF" w14:textId="77777777" w:rsidTr="00A96BAC">
        <w:trPr>
          <w:trHeight w:val="195"/>
        </w:trPr>
        <w:tc>
          <w:tcPr>
            <w:tcW w:w="2689" w:type="dxa"/>
            <w:shd w:val="clear" w:color="auto" w:fill="F1E3DD"/>
          </w:tcPr>
          <w:p w14:paraId="3C1AF12E" w14:textId="77777777" w:rsidR="4B8133A6" w:rsidRDefault="4B8133A6" w:rsidP="4B8133A6">
            <w:pPr>
              <w:tabs>
                <w:tab w:val="right" w:leader="dot" w:pos="9103"/>
              </w:tabs>
              <w:ind w:right="-113"/>
              <w:rPr>
                <w:rFonts w:eastAsiaTheme="minorEastAsia" w:cstheme="minorBidi"/>
                <w:color w:val="auto"/>
              </w:rPr>
            </w:pPr>
            <w:r w:rsidRPr="2E14CAA1">
              <w:rPr>
                <w:rFonts w:eastAsiaTheme="minorEastAsia" w:cstheme="minorBidi"/>
                <w:color w:val="auto"/>
              </w:rPr>
              <w:t>At which point(s) will students receive formative feedback on the work they have done in the unit?</w:t>
            </w:r>
          </w:p>
        </w:tc>
        <w:tc>
          <w:tcPr>
            <w:tcW w:w="7766" w:type="dxa"/>
            <w:shd w:val="clear" w:color="auto" w:fill="auto"/>
          </w:tcPr>
          <w:p w14:paraId="18639EE3" w14:textId="4A1C035E"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You will get feedback within 72 hours after submission to help you improve.</w:t>
            </w:r>
          </w:p>
        </w:tc>
      </w:tr>
    </w:tbl>
    <w:p w14:paraId="15DF87A8" w14:textId="77777777" w:rsidR="63172B75" w:rsidRDefault="63172B75" w:rsidP="4B8133A6">
      <w:pPr>
        <w:rPr>
          <w:rFonts w:eastAsiaTheme="minorEastAsia" w:cstheme="minorBidi"/>
          <w:color w:val="auto"/>
        </w:rPr>
      </w:pPr>
      <w:r w:rsidRPr="2E14CAA1">
        <w:rPr>
          <w:rFonts w:eastAsiaTheme="minorEastAsia" w:cstheme="minorBidi"/>
          <w:color w:val="auto"/>
        </w:rPr>
        <w:t>END OF UNIT/WEEK/SECTION-LEVEL TEMPLATE</w:t>
      </w:r>
    </w:p>
    <w:p w14:paraId="617F3B90" w14:textId="77777777" w:rsidR="63172B75" w:rsidRDefault="63172B75" w:rsidP="4B8133A6">
      <w:pPr>
        <w:rPr>
          <w:rFonts w:eastAsiaTheme="minorEastAsia" w:cstheme="minorBidi"/>
          <w:i/>
          <w:color w:val="auto"/>
        </w:rPr>
      </w:pPr>
      <w:r w:rsidRPr="2E14CAA1">
        <w:rPr>
          <w:rFonts w:eastAsiaTheme="minorEastAsia" w:cstheme="minorBidi"/>
          <w:i/>
          <w:color w:val="auto"/>
        </w:rPr>
        <w:t>You should copy sufficient unit templates so that there is one for each unit of your module in the space below.</w:t>
      </w:r>
    </w:p>
    <w:p w14:paraId="76E69642" w14:textId="51C099E0" w:rsidR="4B8133A6" w:rsidRDefault="4B8133A6" w:rsidP="4B8133A6">
      <w:pPr>
        <w:rPr>
          <w:rFonts w:eastAsiaTheme="minorEastAsia" w:cstheme="minorBidi"/>
          <w:i/>
          <w:color w:val="auto"/>
        </w:rPr>
      </w:pPr>
    </w:p>
    <w:p w14:paraId="55A65CD2" w14:textId="77777777" w:rsidR="00BB23A2" w:rsidRPr="00CF333A" w:rsidRDefault="00BB23A2" w:rsidP="4B8133A6">
      <w:pPr>
        <w:rPr>
          <w:rFonts w:eastAsiaTheme="minorEastAsia" w:cstheme="minorBidi"/>
          <w:i/>
          <w:color w:val="auto"/>
        </w:rPr>
      </w:pPr>
    </w:p>
    <w:p w14:paraId="45D27362" w14:textId="791413A7" w:rsidR="4B8133A6" w:rsidRDefault="4B8133A6">
      <w:pPr>
        <w:rPr>
          <w:rFonts w:eastAsiaTheme="minorEastAsia" w:cstheme="minorBidi"/>
        </w:rPr>
      </w:pPr>
      <w:r w:rsidRPr="2E14CAA1">
        <w:rPr>
          <w:rFonts w:eastAsiaTheme="minorEastAsia" w:cstheme="minorBidi"/>
        </w:rPr>
        <w:br w:type="page"/>
      </w:r>
    </w:p>
    <w:p w14:paraId="6EA5A949" w14:textId="77777777" w:rsidR="14DE7171" w:rsidRDefault="14DE7171" w:rsidP="4B8133A6">
      <w:pPr>
        <w:rPr>
          <w:rFonts w:eastAsiaTheme="minorEastAsia" w:cstheme="minorBidi"/>
          <w:i/>
          <w:color w:val="auto"/>
        </w:rPr>
      </w:pPr>
      <w:r w:rsidRPr="2E14CAA1">
        <w:rPr>
          <w:rFonts w:eastAsiaTheme="minorEastAsia" w:cstheme="minorBidi"/>
          <w:color w:val="auto"/>
        </w:rPr>
        <w:lastRenderedPageBreak/>
        <w:t>UNIT/WEEK/SECTION-LEVEL TEMPLATE</w:t>
      </w:r>
      <w:r w:rsidRPr="2E14CAA1">
        <w:rPr>
          <w:rFonts w:eastAsiaTheme="minorEastAsia" w:cstheme="minorBidi"/>
          <w:i/>
          <w:color w:val="auto"/>
        </w:rPr>
        <w:t xml:space="preserve"> </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4B8133A6" w14:paraId="31DD93EA" w14:textId="77777777" w:rsidTr="009B115B">
        <w:tc>
          <w:tcPr>
            <w:tcW w:w="5227" w:type="dxa"/>
            <w:gridSpan w:val="2"/>
            <w:tcBorders>
              <w:right w:val="nil"/>
            </w:tcBorders>
            <w:shd w:val="clear" w:color="auto" w:fill="C99378"/>
          </w:tcPr>
          <w:p w14:paraId="5800B6D4" w14:textId="77777777" w:rsidR="4B8133A6" w:rsidRDefault="4B8133A6" w:rsidP="4B8133A6">
            <w:pPr>
              <w:tabs>
                <w:tab w:val="right" w:leader="dot" w:pos="9103"/>
              </w:tabs>
              <w:rPr>
                <w:rFonts w:eastAsiaTheme="minorEastAsia" w:cstheme="minorBidi"/>
                <w:b/>
                <w:color w:val="auto"/>
              </w:rPr>
            </w:pPr>
            <w:r w:rsidRPr="2E14CAA1">
              <w:rPr>
                <w:rFonts w:eastAsiaTheme="minorEastAsia" w:cstheme="minorBidi"/>
                <w:b/>
                <w:color w:val="auto"/>
              </w:rPr>
              <w:t>Unit-level overview</w:t>
            </w:r>
          </w:p>
        </w:tc>
        <w:tc>
          <w:tcPr>
            <w:tcW w:w="4266" w:type="dxa"/>
            <w:tcBorders>
              <w:left w:val="nil"/>
            </w:tcBorders>
            <w:shd w:val="clear" w:color="auto" w:fill="C99378"/>
          </w:tcPr>
          <w:p w14:paraId="62DFF798" w14:textId="77777777" w:rsidR="4B8133A6" w:rsidRDefault="4B8133A6" w:rsidP="4B8133A6">
            <w:pPr>
              <w:tabs>
                <w:tab w:val="right" w:leader="dot" w:pos="9103"/>
              </w:tabs>
              <w:jc w:val="right"/>
              <w:rPr>
                <w:rFonts w:eastAsiaTheme="minorEastAsia" w:cstheme="minorBidi"/>
                <w:b/>
                <w:color w:val="auto"/>
              </w:rPr>
            </w:pPr>
            <w:r w:rsidRPr="2E14CAA1">
              <w:rPr>
                <w:rFonts w:eastAsiaTheme="minorEastAsia" w:cstheme="minorBidi"/>
                <w:b/>
                <w:color w:val="auto"/>
              </w:rPr>
              <w:t>Unit/week/section</w:t>
            </w:r>
          </w:p>
        </w:tc>
        <w:tc>
          <w:tcPr>
            <w:tcW w:w="962" w:type="dxa"/>
            <w:shd w:val="clear" w:color="auto" w:fill="auto"/>
          </w:tcPr>
          <w:p w14:paraId="65093212" w14:textId="77777777" w:rsidR="4B8133A6" w:rsidRDefault="4B8133A6" w:rsidP="00BA2B40">
            <w:pPr>
              <w:pStyle w:val="ListParagraph"/>
              <w:numPr>
                <w:ilvl w:val="0"/>
                <w:numId w:val="11"/>
              </w:numPr>
              <w:tabs>
                <w:tab w:val="right" w:leader="dot" w:pos="9103"/>
              </w:tabs>
              <w:jc w:val="center"/>
              <w:rPr>
                <w:rFonts w:eastAsiaTheme="minorEastAsia" w:cstheme="minorBidi"/>
                <w:b/>
                <w:color w:val="auto"/>
              </w:rPr>
            </w:pPr>
          </w:p>
        </w:tc>
      </w:tr>
      <w:tr w:rsidR="4B8133A6" w14:paraId="6721F2EC" w14:textId="77777777" w:rsidTr="00A96BAC">
        <w:tc>
          <w:tcPr>
            <w:tcW w:w="2689" w:type="dxa"/>
            <w:shd w:val="clear" w:color="auto" w:fill="F1E3DD"/>
          </w:tcPr>
          <w:p w14:paraId="307C32E5" w14:textId="77777777" w:rsidR="4B8133A6" w:rsidRDefault="4B8133A6" w:rsidP="4B8133A6">
            <w:pPr>
              <w:tabs>
                <w:tab w:val="right" w:leader="dot" w:pos="9103"/>
              </w:tabs>
              <w:ind w:right="-113"/>
              <w:rPr>
                <w:rFonts w:eastAsiaTheme="minorEastAsia" w:cstheme="minorBidi"/>
                <w:color w:val="auto"/>
              </w:rPr>
            </w:pPr>
            <w:r w:rsidRPr="2E14CAA1">
              <w:rPr>
                <w:rFonts w:eastAsiaTheme="minorEastAsia" w:cstheme="minorBidi"/>
                <w:color w:val="auto"/>
              </w:rPr>
              <w:t>Topic name:</w:t>
            </w:r>
          </w:p>
        </w:tc>
        <w:tc>
          <w:tcPr>
            <w:tcW w:w="7766" w:type="dxa"/>
            <w:gridSpan w:val="3"/>
            <w:shd w:val="clear" w:color="auto" w:fill="auto"/>
          </w:tcPr>
          <w:p w14:paraId="3DD54F6D" w14:textId="4EE1C9E2" w:rsidR="08CE044A" w:rsidRDefault="08CE044A" w:rsidP="4B8133A6">
            <w:pPr>
              <w:tabs>
                <w:tab w:val="right" w:leader="dot" w:pos="9103"/>
              </w:tabs>
              <w:rPr>
                <w:rFonts w:eastAsiaTheme="minorEastAsia" w:cstheme="minorBidi"/>
                <w:color w:val="auto"/>
              </w:rPr>
            </w:pPr>
            <w:r w:rsidRPr="2E14CAA1">
              <w:rPr>
                <w:rFonts w:eastAsiaTheme="minorEastAsia" w:cstheme="minorBidi"/>
                <w:color w:val="auto"/>
              </w:rPr>
              <w:t>Setting Specific Targets to Reach and Dates for Reaching Them</w:t>
            </w:r>
          </w:p>
        </w:tc>
      </w:tr>
      <w:tr w:rsidR="4B8133A6" w14:paraId="3CABD456" w14:textId="77777777" w:rsidTr="00A96BAC">
        <w:tc>
          <w:tcPr>
            <w:tcW w:w="2689" w:type="dxa"/>
            <w:shd w:val="clear" w:color="auto" w:fill="F1E3DD"/>
          </w:tcPr>
          <w:p w14:paraId="2D264408" w14:textId="77777777" w:rsidR="4B8133A6" w:rsidRDefault="4B8133A6" w:rsidP="4B8133A6">
            <w:pPr>
              <w:tabs>
                <w:tab w:val="right" w:leader="dot" w:pos="9103"/>
              </w:tabs>
              <w:ind w:right="-113"/>
              <w:rPr>
                <w:rFonts w:eastAsiaTheme="minorEastAsia" w:cstheme="minorBidi"/>
                <w:color w:val="auto"/>
              </w:rPr>
            </w:pPr>
            <w:r w:rsidRPr="2E14CAA1">
              <w:rPr>
                <w:rFonts w:eastAsiaTheme="minorEastAsia" w:cstheme="minorBidi"/>
                <w:color w:val="auto"/>
              </w:rPr>
              <w:t>Aim of the topic:</w:t>
            </w:r>
          </w:p>
        </w:tc>
        <w:tc>
          <w:tcPr>
            <w:tcW w:w="7766" w:type="dxa"/>
            <w:gridSpan w:val="3"/>
            <w:shd w:val="clear" w:color="auto" w:fill="auto"/>
          </w:tcPr>
          <w:p w14:paraId="75ECF603" w14:textId="7E4D5EE1" w:rsidR="77D7B28B" w:rsidRDefault="77D7B28B" w:rsidP="4B8133A6">
            <w:pPr>
              <w:tabs>
                <w:tab w:val="right" w:leader="dot" w:pos="9103"/>
              </w:tabs>
              <w:jc w:val="both"/>
              <w:rPr>
                <w:rFonts w:eastAsiaTheme="minorEastAsia" w:cstheme="minorBidi"/>
                <w:color w:val="auto"/>
              </w:rPr>
            </w:pPr>
            <w:r w:rsidRPr="2E14CAA1">
              <w:rPr>
                <w:rFonts w:eastAsiaTheme="minorEastAsia" w:cstheme="minorBidi"/>
                <w:color w:val="auto"/>
              </w:rPr>
              <w:t xml:space="preserve">The aim of this unit is to build on </w:t>
            </w:r>
            <w:r w:rsidR="6EA47B78" w:rsidRPr="2E14CAA1">
              <w:rPr>
                <w:rFonts w:eastAsiaTheme="minorEastAsia" w:cstheme="minorBidi"/>
                <w:color w:val="auto"/>
              </w:rPr>
              <w:t>concepts learnt in</w:t>
            </w:r>
            <w:r w:rsidRPr="2E14CAA1">
              <w:rPr>
                <w:rFonts w:eastAsiaTheme="minorEastAsia" w:cstheme="minorBidi"/>
                <w:color w:val="auto"/>
              </w:rPr>
              <w:t xml:space="preserve"> previous </w:t>
            </w:r>
            <w:r w:rsidR="6EA47B78" w:rsidRPr="2E14CAA1">
              <w:rPr>
                <w:rFonts w:eastAsiaTheme="minorEastAsia" w:cstheme="minorBidi"/>
                <w:color w:val="auto"/>
              </w:rPr>
              <w:t>units</w:t>
            </w:r>
            <w:r w:rsidRPr="2E14CAA1">
              <w:rPr>
                <w:rFonts w:eastAsiaTheme="minorEastAsia" w:cstheme="minorBidi"/>
                <w:color w:val="auto"/>
              </w:rPr>
              <w:t xml:space="preserve"> by linking indicators to the formulation of targets for an M&amp;E activity. </w:t>
            </w:r>
          </w:p>
        </w:tc>
      </w:tr>
      <w:tr w:rsidR="4B8133A6" w14:paraId="181E24ED" w14:textId="77777777" w:rsidTr="00A96BAC">
        <w:tc>
          <w:tcPr>
            <w:tcW w:w="2689" w:type="dxa"/>
            <w:shd w:val="clear" w:color="auto" w:fill="F1E3DD"/>
          </w:tcPr>
          <w:p w14:paraId="5ED439E6" w14:textId="77777777"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This topic covers:</w:t>
            </w:r>
          </w:p>
        </w:tc>
        <w:tc>
          <w:tcPr>
            <w:tcW w:w="7766" w:type="dxa"/>
            <w:gridSpan w:val="3"/>
            <w:shd w:val="clear" w:color="auto" w:fill="auto"/>
          </w:tcPr>
          <w:p w14:paraId="00EB76D0" w14:textId="0DABA19F" w:rsidR="4B8133A6" w:rsidRDefault="03BA1D9F" w:rsidP="4B8133A6">
            <w:pPr>
              <w:tabs>
                <w:tab w:val="right" w:leader="dot" w:pos="9103"/>
              </w:tabs>
              <w:rPr>
                <w:rFonts w:eastAsiaTheme="minorEastAsia" w:cstheme="minorBidi"/>
                <w:color w:val="auto"/>
              </w:rPr>
            </w:pPr>
            <w:r w:rsidRPr="2E14CAA1">
              <w:rPr>
                <w:rFonts w:eastAsiaTheme="minorEastAsia" w:cstheme="minorBidi"/>
                <w:color w:val="auto"/>
              </w:rPr>
              <w:t>This unit covers the importance of setting realistic timelines within which the set targets will be attained.</w:t>
            </w:r>
          </w:p>
        </w:tc>
      </w:tr>
      <w:tr w:rsidR="4B8133A6" w14:paraId="0E88E8BA" w14:textId="77777777" w:rsidTr="00A96BAC">
        <w:tc>
          <w:tcPr>
            <w:tcW w:w="2689" w:type="dxa"/>
            <w:shd w:val="clear" w:color="auto" w:fill="F1E3DD"/>
          </w:tcPr>
          <w:p w14:paraId="11C748F7" w14:textId="77777777" w:rsidR="4B8133A6" w:rsidRDefault="4B8133A6" w:rsidP="4B8133A6">
            <w:pPr>
              <w:tabs>
                <w:tab w:val="right" w:leader="dot" w:pos="9103"/>
              </w:tabs>
              <w:ind w:right="-113"/>
              <w:rPr>
                <w:rFonts w:eastAsiaTheme="minorEastAsia" w:cstheme="minorBidi"/>
                <w:color w:val="auto"/>
              </w:rPr>
            </w:pPr>
            <w:r w:rsidRPr="2E14CAA1">
              <w:rPr>
                <w:rFonts w:eastAsiaTheme="minorEastAsia" w:cstheme="minorBidi"/>
                <w:color w:val="auto"/>
              </w:rPr>
              <w:t>Intended learning outcomes:</w:t>
            </w:r>
          </w:p>
        </w:tc>
        <w:tc>
          <w:tcPr>
            <w:tcW w:w="7766" w:type="dxa"/>
            <w:gridSpan w:val="3"/>
            <w:shd w:val="clear" w:color="auto" w:fill="auto"/>
          </w:tcPr>
          <w:p w14:paraId="6766C254" w14:textId="7B37BBF5" w:rsidR="5BD77C3C" w:rsidRDefault="5BD77C3C" w:rsidP="4B8133A6">
            <w:pPr>
              <w:pStyle w:val="ListParagraph"/>
              <w:tabs>
                <w:tab w:val="right" w:leader="dot" w:pos="9103"/>
              </w:tabs>
              <w:ind w:left="0"/>
              <w:rPr>
                <w:rFonts w:eastAsiaTheme="minorEastAsia" w:cstheme="minorBidi"/>
                <w:color w:val="auto"/>
              </w:rPr>
            </w:pPr>
            <w:r w:rsidRPr="2E14CAA1">
              <w:rPr>
                <w:rFonts w:eastAsiaTheme="minorEastAsia" w:cstheme="minorBidi"/>
                <w:color w:val="auto"/>
              </w:rPr>
              <w:t>At the end of this unit, you should be able to:</w:t>
            </w:r>
          </w:p>
          <w:p w14:paraId="57028F5F" w14:textId="2DA304BD" w:rsidR="5BD77C3C" w:rsidRDefault="5BD77C3C" w:rsidP="00BA2B40">
            <w:pPr>
              <w:pStyle w:val="ListParagraph"/>
              <w:numPr>
                <w:ilvl w:val="0"/>
                <w:numId w:val="36"/>
              </w:numPr>
              <w:tabs>
                <w:tab w:val="right" w:leader="dot" w:pos="9103"/>
              </w:tabs>
              <w:rPr>
                <w:rFonts w:eastAsiaTheme="minorEastAsia" w:cstheme="minorBidi"/>
                <w:color w:val="auto"/>
              </w:rPr>
            </w:pPr>
            <w:r w:rsidRPr="2E14CAA1">
              <w:rPr>
                <w:rFonts w:eastAsiaTheme="minorEastAsia" w:cstheme="minorBidi"/>
                <w:color w:val="auto"/>
              </w:rPr>
              <w:t>Formulate targets for a specific M&amp;E activity</w:t>
            </w:r>
          </w:p>
          <w:p w14:paraId="18BFBF1C" w14:textId="402D3CF9" w:rsidR="5BD77C3C" w:rsidRDefault="5BD77C3C" w:rsidP="00BA2B40">
            <w:pPr>
              <w:pStyle w:val="ListParagraph"/>
              <w:numPr>
                <w:ilvl w:val="0"/>
                <w:numId w:val="36"/>
              </w:numPr>
              <w:tabs>
                <w:tab w:val="right" w:leader="dot" w:pos="9103"/>
              </w:tabs>
              <w:rPr>
                <w:rFonts w:eastAsiaTheme="minorEastAsia" w:cstheme="minorBidi"/>
                <w:color w:val="auto"/>
              </w:rPr>
            </w:pPr>
            <w:r w:rsidRPr="2E14CAA1">
              <w:rPr>
                <w:rFonts w:eastAsiaTheme="minorEastAsia" w:cstheme="minorBidi"/>
                <w:color w:val="auto"/>
              </w:rPr>
              <w:t>Determine realistic timelines for attaining set targets</w:t>
            </w:r>
          </w:p>
        </w:tc>
      </w:tr>
    </w:tbl>
    <w:p w14:paraId="20EC976D" w14:textId="77777777" w:rsidR="4B8133A6" w:rsidRDefault="4B8133A6" w:rsidP="4B8133A6">
      <w:pPr>
        <w:rPr>
          <w:rFonts w:eastAsiaTheme="minorEastAsia" w:cstheme="minorBidi"/>
          <w:color w:val="auto"/>
        </w:rPr>
      </w:pP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4B8133A6" w14:paraId="70B8FCB6" w14:textId="77777777" w:rsidTr="00A96BAC">
        <w:tc>
          <w:tcPr>
            <w:tcW w:w="2689" w:type="dxa"/>
            <w:shd w:val="clear" w:color="auto" w:fill="F1E3DD"/>
          </w:tcPr>
          <w:p w14:paraId="6DF864FC" w14:textId="77777777" w:rsidR="4B8133A6" w:rsidRDefault="4B8133A6" w:rsidP="4B8133A6">
            <w:pPr>
              <w:tabs>
                <w:tab w:val="right" w:leader="dot" w:pos="9103"/>
              </w:tabs>
              <w:ind w:right="-113"/>
              <w:rPr>
                <w:rFonts w:eastAsiaTheme="minorEastAsia" w:cstheme="minorBidi"/>
                <w:color w:val="auto"/>
              </w:rPr>
            </w:pPr>
            <w:r w:rsidRPr="2E14CAA1">
              <w:rPr>
                <w:rFonts w:eastAsiaTheme="minorEastAsia" w:cstheme="minorBidi"/>
                <w:color w:val="auto"/>
              </w:rPr>
              <w:t>Overview of student activity:</w:t>
            </w:r>
          </w:p>
        </w:tc>
        <w:tc>
          <w:tcPr>
            <w:tcW w:w="7766" w:type="dxa"/>
            <w:shd w:val="clear" w:color="auto" w:fill="auto"/>
          </w:tcPr>
          <w:p w14:paraId="5EBECDFB" w14:textId="1358E2F8" w:rsidR="71AEE3D0" w:rsidRPr="00AF06A4" w:rsidRDefault="2F94466E" w:rsidP="00BA2B40">
            <w:pPr>
              <w:pStyle w:val="ListParagraph"/>
              <w:numPr>
                <w:ilvl w:val="0"/>
                <w:numId w:val="70"/>
              </w:numPr>
              <w:tabs>
                <w:tab w:val="right" w:leader="dot" w:pos="9103"/>
              </w:tabs>
              <w:rPr>
                <w:rFonts w:eastAsiaTheme="minorEastAsia" w:cstheme="minorBidi"/>
                <w:color w:val="auto"/>
              </w:rPr>
            </w:pPr>
            <w:r w:rsidRPr="00AF06A4">
              <w:rPr>
                <w:rFonts w:eastAsiaTheme="minorEastAsia" w:cstheme="minorBidi"/>
                <w:color w:val="auto"/>
              </w:rPr>
              <w:t xml:space="preserve">You will watch two videos, attend a face-to-face </w:t>
            </w:r>
            <w:r w:rsidR="008E7E5B" w:rsidRPr="00AF06A4">
              <w:rPr>
                <w:rFonts w:eastAsiaTheme="minorEastAsia" w:cstheme="minorBidi"/>
                <w:color w:val="auto"/>
              </w:rPr>
              <w:t>session,</w:t>
            </w:r>
            <w:r w:rsidRPr="00AF06A4">
              <w:rPr>
                <w:rFonts w:eastAsiaTheme="minorEastAsia" w:cstheme="minorBidi"/>
                <w:color w:val="auto"/>
              </w:rPr>
              <w:t xml:space="preserve"> </w:t>
            </w:r>
            <w:r w:rsidR="2ACB8A50" w:rsidRPr="00AF06A4">
              <w:rPr>
                <w:rFonts w:eastAsiaTheme="minorEastAsia" w:cstheme="minorBidi"/>
                <w:color w:val="auto"/>
              </w:rPr>
              <w:t xml:space="preserve">and participate in discussions </w:t>
            </w:r>
            <w:r w:rsidRPr="00AF06A4">
              <w:rPr>
                <w:rFonts w:eastAsiaTheme="minorEastAsia" w:cstheme="minorBidi"/>
                <w:color w:val="auto"/>
              </w:rPr>
              <w:t xml:space="preserve">with the e-moderator </w:t>
            </w:r>
            <w:r w:rsidR="3FA834E3" w:rsidRPr="00AF06A4">
              <w:rPr>
                <w:rFonts w:eastAsiaTheme="minorEastAsia" w:cstheme="minorBidi"/>
                <w:color w:val="auto"/>
              </w:rPr>
              <w:t>and fellow classmates.  This will help you formulate targets for your group M&amp;E project</w:t>
            </w:r>
            <w:r w:rsidR="4F5983AF" w:rsidRPr="00AF06A4">
              <w:rPr>
                <w:rFonts w:eastAsiaTheme="minorEastAsia" w:cstheme="minorBidi"/>
                <w:color w:val="auto"/>
              </w:rPr>
              <w:t>.</w:t>
            </w:r>
          </w:p>
          <w:p w14:paraId="516129F8" w14:textId="77777777" w:rsidR="005B189A" w:rsidRDefault="446F37E0" w:rsidP="00BA2B40">
            <w:pPr>
              <w:pStyle w:val="ListParagraph"/>
              <w:numPr>
                <w:ilvl w:val="0"/>
                <w:numId w:val="70"/>
              </w:numPr>
              <w:tabs>
                <w:tab w:val="right" w:leader="dot" w:pos="9103"/>
              </w:tabs>
              <w:rPr>
                <w:rFonts w:eastAsiaTheme="minorEastAsia" w:cstheme="minorBidi"/>
                <w:color w:val="auto"/>
              </w:rPr>
            </w:pPr>
            <w:r w:rsidRPr="00AF06A4">
              <w:rPr>
                <w:rFonts w:eastAsiaTheme="minorEastAsia" w:cstheme="minorBidi"/>
                <w:color w:val="auto"/>
              </w:rPr>
              <w:t xml:space="preserve">You will watch a pre-topic video (R8.0) which covers the content of both units 8 &amp; 9.  </w:t>
            </w:r>
          </w:p>
          <w:p w14:paraId="218F7CA9" w14:textId="77777777" w:rsidR="005B189A" w:rsidRDefault="446F37E0" w:rsidP="00BA2B40">
            <w:pPr>
              <w:pStyle w:val="ListParagraph"/>
              <w:numPr>
                <w:ilvl w:val="0"/>
                <w:numId w:val="70"/>
              </w:numPr>
              <w:tabs>
                <w:tab w:val="right" w:leader="dot" w:pos="9103"/>
              </w:tabs>
              <w:rPr>
                <w:rFonts w:eastAsiaTheme="minorEastAsia" w:cstheme="minorBidi"/>
                <w:color w:val="auto"/>
              </w:rPr>
            </w:pPr>
            <w:r w:rsidRPr="00AF06A4">
              <w:rPr>
                <w:rFonts w:eastAsiaTheme="minorEastAsia" w:cstheme="minorBidi"/>
                <w:color w:val="auto"/>
              </w:rPr>
              <w:t xml:space="preserve">You will then watch another video (R8.1) which offers guidelines on how to set targets. </w:t>
            </w:r>
          </w:p>
          <w:p w14:paraId="6BEE05F6" w14:textId="77777777" w:rsidR="005B189A" w:rsidRDefault="48BA9280" w:rsidP="00BA2B40">
            <w:pPr>
              <w:pStyle w:val="ListParagraph"/>
              <w:numPr>
                <w:ilvl w:val="0"/>
                <w:numId w:val="70"/>
              </w:numPr>
              <w:tabs>
                <w:tab w:val="right" w:leader="dot" w:pos="9103"/>
              </w:tabs>
              <w:rPr>
                <w:rFonts w:eastAsiaTheme="minorEastAsia" w:cstheme="minorBidi"/>
                <w:color w:val="auto"/>
              </w:rPr>
            </w:pPr>
            <w:r w:rsidRPr="00AF06A4">
              <w:rPr>
                <w:rFonts w:eastAsiaTheme="minorEastAsia" w:cstheme="minorBidi"/>
                <w:color w:val="auto"/>
              </w:rPr>
              <w:t>Based on in-class discussions and a</w:t>
            </w:r>
            <w:r w:rsidR="446F37E0" w:rsidRPr="00AF06A4">
              <w:rPr>
                <w:rFonts w:eastAsiaTheme="minorEastAsia" w:cstheme="minorBidi"/>
                <w:color w:val="auto"/>
              </w:rPr>
              <w:t xml:space="preserve">fter watching both videos, you will participate in a forum discussion with other learners by sharing </w:t>
            </w:r>
            <w:r w:rsidR="389505E4" w:rsidRPr="00AF06A4">
              <w:rPr>
                <w:rFonts w:eastAsiaTheme="minorEastAsia" w:cstheme="minorBidi"/>
                <w:color w:val="auto"/>
              </w:rPr>
              <w:t xml:space="preserve">at least 3 </w:t>
            </w:r>
            <w:r w:rsidR="446F37E0" w:rsidRPr="00AF06A4">
              <w:rPr>
                <w:rFonts w:eastAsiaTheme="minorEastAsia" w:cstheme="minorBidi"/>
                <w:color w:val="auto"/>
              </w:rPr>
              <w:t>tip</w:t>
            </w:r>
            <w:r w:rsidR="3FAFE23F" w:rsidRPr="00AF06A4">
              <w:rPr>
                <w:rFonts w:eastAsiaTheme="minorEastAsia" w:cstheme="minorBidi"/>
                <w:color w:val="auto"/>
              </w:rPr>
              <w:t>s</w:t>
            </w:r>
            <w:r w:rsidR="446F37E0" w:rsidRPr="00AF06A4">
              <w:rPr>
                <w:rFonts w:eastAsiaTheme="minorEastAsia" w:cstheme="minorBidi"/>
                <w:color w:val="auto"/>
              </w:rPr>
              <w:t xml:space="preserve"> learnt when setting targets</w:t>
            </w:r>
            <w:r w:rsidR="3DDF5A8B" w:rsidRPr="00AF06A4">
              <w:rPr>
                <w:rFonts w:eastAsiaTheme="minorEastAsia" w:cstheme="minorBidi"/>
                <w:color w:val="auto"/>
              </w:rPr>
              <w:t xml:space="preserve"> and commenting on at least one of your colleague’s posts</w:t>
            </w:r>
            <w:r w:rsidR="446F37E0" w:rsidRPr="00AF06A4">
              <w:rPr>
                <w:rFonts w:eastAsiaTheme="minorEastAsia" w:cstheme="minorBidi"/>
                <w:color w:val="auto"/>
              </w:rPr>
              <w:t xml:space="preserve">. </w:t>
            </w:r>
          </w:p>
          <w:p w14:paraId="2D0A147E" w14:textId="18AE25D4" w:rsidR="64C4FBCC" w:rsidRPr="00AF06A4" w:rsidRDefault="446F37E0" w:rsidP="00BA2B40">
            <w:pPr>
              <w:pStyle w:val="ListParagraph"/>
              <w:numPr>
                <w:ilvl w:val="0"/>
                <w:numId w:val="70"/>
              </w:numPr>
              <w:tabs>
                <w:tab w:val="right" w:leader="dot" w:pos="9103"/>
              </w:tabs>
              <w:rPr>
                <w:rFonts w:eastAsiaTheme="minorEastAsia" w:cstheme="minorBidi"/>
                <w:color w:val="auto"/>
              </w:rPr>
            </w:pPr>
            <w:r w:rsidRPr="00AF06A4">
              <w:rPr>
                <w:rFonts w:eastAsiaTheme="minorEastAsia" w:cstheme="minorBidi"/>
                <w:color w:val="auto"/>
              </w:rPr>
              <w:t>Finally, you shall put this knowledge into practice by formulating targets for your group M&amp;E project.</w:t>
            </w:r>
          </w:p>
        </w:tc>
      </w:tr>
    </w:tbl>
    <w:p w14:paraId="63F4E748" w14:textId="77777777" w:rsidR="4B8133A6" w:rsidRDefault="4B8133A6" w:rsidP="4B8133A6">
      <w:pPr>
        <w:rPr>
          <w:rFonts w:eastAsiaTheme="minorEastAsia" w:cstheme="minorBidi"/>
          <w:color w:val="auto"/>
        </w:rPr>
      </w:pPr>
    </w:p>
    <w:tbl>
      <w:tblPr>
        <w:tblStyle w:val="TableGrid"/>
        <w:tblW w:w="0" w:type="auto"/>
        <w:tblLook w:val="04A0" w:firstRow="1" w:lastRow="0" w:firstColumn="1" w:lastColumn="0" w:noHBand="0" w:noVBand="1"/>
      </w:tblPr>
      <w:tblGrid>
        <w:gridCol w:w="5098"/>
        <w:gridCol w:w="709"/>
        <w:gridCol w:w="1559"/>
        <w:gridCol w:w="3090"/>
      </w:tblGrid>
      <w:tr w:rsidR="4B8133A6" w14:paraId="369E9226" w14:textId="77777777" w:rsidTr="40E809AA">
        <w:tc>
          <w:tcPr>
            <w:tcW w:w="10456" w:type="dxa"/>
            <w:gridSpan w:val="4"/>
            <w:shd w:val="clear" w:color="auto" w:fill="C99378"/>
          </w:tcPr>
          <w:p w14:paraId="7854604C" w14:textId="77777777" w:rsidR="4B8133A6" w:rsidRDefault="4B8133A6" w:rsidP="4B8133A6">
            <w:pPr>
              <w:rPr>
                <w:rFonts w:eastAsiaTheme="minorEastAsia" w:cstheme="minorBidi"/>
                <w:i/>
                <w:color w:val="auto"/>
              </w:rPr>
            </w:pPr>
            <w:r w:rsidRPr="2E14CAA1">
              <w:rPr>
                <w:rFonts w:eastAsiaTheme="minorEastAsia" w:cstheme="minorBidi"/>
                <w:b/>
                <w:color w:val="auto"/>
              </w:rPr>
              <w:t>Constructive alignment of unit level outcomes with module level outcomes, learning activities and assessment</w:t>
            </w:r>
            <w:r>
              <w:br/>
            </w:r>
            <w:r w:rsidRPr="2E14CAA1">
              <w:rPr>
                <w:rFonts w:eastAsiaTheme="minorEastAsia" w:cstheme="minorBidi"/>
                <w:i/>
                <w:color w:val="auto"/>
              </w:rPr>
              <w:t>(Pressing &lt;Tab&gt; at the end of the table will provide additional rows in the table, if required.)</w:t>
            </w:r>
          </w:p>
        </w:tc>
      </w:tr>
      <w:tr w:rsidR="4B8133A6" w14:paraId="642F0452" w14:textId="77777777" w:rsidTr="40E809AA">
        <w:trPr>
          <w:cantSplit/>
          <w:trHeight w:val="1648"/>
        </w:trPr>
        <w:tc>
          <w:tcPr>
            <w:tcW w:w="5098" w:type="dxa"/>
            <w:shd w:val="clear" w:color="auto" w:fill="F1E3DD"/>
            <w:vAlign w:val="bottom"/>
          </w:tcPr>
          <w:p w14:paraId="67B4FC18" w14:textId="77777777" w:rsidR="4B8133A6" w:rsidRDefault="4B8133A6" w:rsidP="4B8133A6">
            <w:pPr>
              <w:rPr>
                <w:rFonts w:eastAsiaTheme="minorEastAsia" w:cstheme="minorBidi"/>
                <w:color w:val="auto"/>
              </w:rPr>
            </w:pPr>
            <w:r w:rsidRPr="2E14CAA1">
              <w:rPr>
                <w:rFonts w:eastAsiaTheme="minorEastAsia" w:cstheme="minorBidi"/>
                <w:color w:val="auto"/>
              </w:rPr>
              <w:t>Intended unit learning outcomes:</w:t>
            </w:r>
          </w:p>
        </w:tc>
        <w:tc>
          <w:tcPr>
            <w:tcW w:w="709" w:type="dxa"/>
            <w:shd w:val="clear" w:color="auto" w:fill="F1E3DD"/>
            <w:textDirection w:val="btLr"/>
            <w:vAlign w:val="center"/>
          </w:tcPr>
          <w:p w14:paraId="2B3E113C" w14:textId="77777777" w:rsidR="4B8133A6" w:rsidRDefault="4B8133A6" w:rsidP="4B8133A6">
            <w:pPr>
              <w:spacing w:before="0" w:after="0"/>
              <w:ind w:left="113" w:right="113"/>
              <w:rPr>
                <w:rFonts w:eastAsiaTheme="minorEastAsia" w:cstheme="minorBidi"/>
                <w:color w:val="auto"/>
              </w:rPr>
            </w:pPr>
            <w:r w:rsidRPr="2E14CAA1">
              <w:rPr>
                <w:rFonts w:eastAsiaTheme="minorEastAsia" w:cstheme="minorBidi"/>
                <w:color w:val="auto"/>
              </w:rPr>
              <w:t>No of module-level outcome</w:t>
            </w:r>
          </w:p>
        </w:tc>
        <w:tc>
          <w:tcPr>
            <w:tcW w:w="1559" w:type="dxa"/>
            <w:shd w:val="clear" w:color="auto" w:fill="F1E3DD"/>
            <w:vAlign w:val="bottom"/>
          </w:tcPr>
          <w:p w14:paraId="138398ED" w14:textId="77777777" w:rsidR="4B8133A6" w:rsidRDefault="4B8133A6" w:rsidP="4B8133A6">
            <w:pPr>
              <w:rPr>
                <w:rFonts w:eastAsiaTheme="minorEastAsia" w:cstheme="minorBidi"/>
                <w:color w:val="auto"/>
              </w:rPr>
            </w:pPr>
            <w:r w:rsidRPr="2E14CAA1">
              <w:rPr>
                <w:rFonts w:eastAsiaTheme="minorEastAsia" w:cstheme="minorBidi"/>
                <w:color w:val="auto"/>
              </w:rPr>
              <w:t>Activity where students engage with this outcome</w:t>
            </w:r>
          </w:p>
        </w:tc>
        <w:tc>
          <w:tcPr>
            <w:tcW w:w="3090" w:type="dxa"/>
            <w:shd w:val="clear" w:color="auto" w:fill="F1E3DD"/>
            <w:vAlign w:val="bottom"/>
          </w:tcPr>
          <w:p w14:paraId="252332A5" w14:textId="77777777" w:rsidR="4B8133A6" w:rsidRDefault="4B8133A6" w:rsidP="4B8133A6">
            <w:pPr>
              <w:rPr>
                <w:rFonts w:eastAsiaTheme="minorEastAsia" w:cstheme="minorBidi"/>
                <w:color w:val="auto"/>
              </w:rPr>
            </w:pPr>
            <w:r w:rsidRPr="2E14CAA1">
              <w:rPr>
                <w:rFonts w:eastAsiaTheme="minorEastAsia" w:cstheme="minorBidi"/>
                <w:color w:val="auto"/>
              </w:rPr>
              <w:t>Where and how is this outcome assessed?</w:t>
            </w:r>
          </w:p>
        </w:tc>
      </w:tr>
      <w:tr w:rsidR="4B8133A6" w14:paraId="17F4A4A2" w14:textId="77777777" w:rsidTr="40E809AA">
        <w:tc>
          <w:tcPr>
            <w:tcW w:w="10456" w:type="dxa"/>
            <w:gridSpan w:val="4"/>
            <w:shd w:val="clear" w:color="auto" w:fill="F7EFEB"/>
          </w:tcPr>
          <w:p w14:paraId="459B27CB" w14:textId="77777777" w:rsidR="4B8133A6" w:rsidRDefault="4B8133A6" w:rsidP="4B8133A6">
            <w:pPr>
              <w:rPr>
                <w:rFonts w:eastAsiaTheme="minorEastAsia" w:cstheme="minorBidi"/>
                <w:b/>
                <w:i/>
                <w:color w:val="auto"/>
              </w:rPr>
            </w:pPr>
            <w:r w:rsidRPr="2E14CAA1">
              <w:rPr>
                <w:rFonts w:eastAsiaTheme="minorEastAsia" w:cstheme="minorBidi"/>
                <w:b/>
                <w:i/>
                <w:color w:val="auto"/>
              </w:rPr>
              <w:t>At the end of this unit, you will be able to:</w:t>
            </w:r>
          </w:p>
        </w:tc>
      </w:tr>
      <w:tr w:rsidR="4B8133A6" w14:paraId="2B102AF8" w14:textId="77777777" w:rsidTr="40E809AA">
        <w:tc>
          <w:tcPr>
            <w:tcW w:w="5098" w:type="dxa"/>
          </w:tcPr>
          <w:p w14:paraId="6BEB3792" w14:textId="31746135" w:rsidR="4539B5A2" w:rsidRDefault="4539B5A2" w:rsidP="00BA2B40">
            <w:pPr>
              <w:pStyle w:val="ListParagraph"/>
              <w:numPr>
                <w:ilvl w:val="0"/>
                <w:numId w:val="32"/>
              </w:numPr>
              <w:rPr>
                <w:rFonts w:eastAsiaTheme="minorEastAsia" w:cstheme="minorBidi"/>
                <w:color w:val="auto"/>
              </w:rPr>
            </w:pPr>
            <w:r w:rsidRPr="2E14CAA1">
              <w:rPr>
                <w:rFonts w:eastAsiaTheme="minorEastAsia" w:cstheme="minorBidi"/>
                <w:color w:val="auto"/>
              </w:rPr>
              <w:t>Formulate targets for a specific M&amp;E activity</w:t>
            </w:r>
          </w:p>
        </w:tc>
        <w:tc>
          <w:tcPr>
            <w:tcW w:w="709" w:type="dxa"/>
          </w:tcPr>
          <w:p w14:paraId="50156A4D" w14:textId="4115DE5F" w:rsidR="4539B5A2" w:rsidRDefault="4539B5A2" w:rsidP="4B8133A6">
            <w:pPr>
              <w:rPr>
                <w:rFonts w:eastAsiaTheme="minorEastAsia" w:cstheme="minorBidi"/>
                <w:color w:val="auto"/>
              </w:rPr>
            </w:pPr>
            <w:r w:rsidRPr="2E14CAA1">
              <w:rPr>
                <w:rFonts w:eastAsiaTheme="minorEastAsia" w:cstheme="minorBidi"/>
                <w:color w:val="auto"/>
              </w:rPr>
              <w:t>2</w:t>
            </w:r>
          </w:p>
        </w:tc>
        <w:tc>
          <w:tcPr>
            <w:tcW w:w="1559" w:type="dxa"/>
          </w:tcPr>
          <w:p w14:paraId="12B20C7C" w14:textId="77809E14" w:rsidR="4539B5A2" w:rsidRDefault="4AD54936" w:rsidP="40E809AA">
            <w:pPr>
              <w:rPr>
                <w:rFonts w:eastAsiaTheme="minorEastAsia" w:cstheme="minorBidi"/>
                <w:color w:val="auto"/>
              </w:rPr>
            </w:pPr>
            <w:r w:rsidRPr="40E809AA">
              <w:rPr>
                <w:rFonts w:eastAsiaTheme="minorEastAsia" w:cstheme="minorBidi"/>
                <w:color w:val="auto"/>
              </w:rPr>
              <w:t>E8.1, E8.2</w:t>
            </w:r>
            <w:r w:rsidR="30109515" w:rsidRPr="40E809AA">
              <w:rPr>
                <w:rFonts w:eastAsiaTheme="minorEastAsia" w:cstheme="minorBidi"/>
                <w:color w:val="auto"/>
              </w:rPr>
              <w:t>, E8.3</w:t>
            </w:r>
          </w:p>
        </w:tc>
        <w:tc>
          <w:tcPr>
            <w:tcW w:w="3090" w:type="dxa"/>
          </w:tcPr>
          <w:p w14:paraId="31FE7DB8" w14:textId="5BC32A38" w:rsidR="4539B5A2" w:rsidRDefault="4539B5A2" w:rsidP="4B8133A6">
            <w:pPr>
              <w:rPr>
                <w:rFonts w:eastAsiaTheme="minorEastAsia" w:cstheme="minorBidi"/>
                <w:color w:val="auto"/>
              </w:rPr>
            </w:pPr>
            <w:r w:rsidRPr="2E14CAA1">
              <w:rPr>
                <w:rFonts w:eastAsiaTheme="minorEastAsia" w:cstheme="minorBidi"/>
                <w:color w:val="auto"/>
              </w:rPr>
              <w:t>A8.1</w:t>
            </w:r>
          </w:p>
        </w:tc>
      </w:tr>
      <w:tr w:rsidR="4B8133A6" w14:paraId="113D9270" w14:textId="77777777" w:rsidTr="40E809AA">
        <w:tc>
          <w:tcPr>
            <w:tcW w:w="5098" w:type="dxa"/>
          </w:tcPr>
          <w:p w14:paraId="4E778C98" w14:textId="08BB3B0C" w:rsidR="4539B5A2" w:rsidRDefault="4539B5A2" w:rsidP="00BA2B40">
            <w:pPr>
              <w:pStyle w:val="ListParagraph"/>
              <w:numPr>
                <w:ilvl w:val="0"/>
                <w:numId w:val="32"/>
              </w:numPr>
              <w:rPr>
                <w:rFonts w:eastAsiaTheme="minorEastAsia" w:cstheme="minorBidi"/>
                <w:color w:val="auto"/>
              </w:rPr>
            </w:pPr>
            <w:r w:rsidRPr="2E14CAA1">
              <w:rPr>
                <w:rFonts w:eastAsiaTheme="minorEastAsia" w:cstheme="minorBidi"/>
                <w:color w:val="auto"/>
              </w:rPr>
              <w:t>Determine realistic timelines for attaining set targets</w:t>
            </w:r>
            <w:r w:rsidR="7A335409" w:rsidRPr="2E14CAA1">
              <w:rPr>
                <w:rFonts w:eastAsiaTheme="minorEastAsia" w:cstheme="minorBidi"/>
                <w:color w:val="auto"/>
              </w:rPr>
              <w:t>.</w:t>
            </w:r>
          </w:p>
        </w:tc>
        <w:tc>
          <w:tcPr>
            <w:tcW w:w="709" w:type="dxa"/>
          </w:tcPr>
          <w:p w14:paraId="66E4B0B4" w14:textId="43D651A6" w:rsidR="4539B5A2" w:rsidRDefault="4539B5A2" w:rsidP="4B8133A6">
            <w:pPr>
              <w:rPr>
                <w:rFonts w:eastAsiaTheme="minorEastAsia" w:cstheme="minorBidi"/>
                <w:color w:val="auto"/>
              </w:rPr>
            </w:pPr>
            <w:r w:rsidRPr="2E14CAA1">
              <w:rPr>
                <w:rFonts w:eastAsiaTheme="minorEastAsia" w:cstheme="minorBidi"/>
                <w:color w:val="auto"/>
              </w:rPr>
              <w:t>2</w:t>
            </w:r>
          </w:p>
        </w:tc>
        <w:tc>
          <w:tcPr>
            <w:tcW w:w="1559" w:type="dxa"/>
          </w:tcPr>
          <w:p w14:paraId="413609D2" w14:textId="0A204ED9" w:rsidR="4539B5A2" w:rsidRDefault="271285D0" w:rsidP="40E809AA">
            <w:pPr>
              <w:rPr>
                <w:rFonts w:ascii="Calibri" w:hAnsi="Calibri"/>
              </w:rPr>
            </w:pPr>
            <w:r w:rsidRPr="40E809AA">
              <w:rPr>
                <w:rFonts w:eastAsiaTheme="minorEastAsia" w:cstheme="minorBidi"/>
                <w:color w:val="auto"/>
              </w:rPr>
              <w:t>E8.2, E8.4</w:t>
            </w:r>
          </w:p>
        </w:tc>
        <w:tc>
          <w:tcPr>
            <w:tcW w:w="3090" w:type="dxa"/>
          </w:tcPr>
          <w:p w14:paraId="5939B320" w14:textId="4A3C5519" w:rsidR="4539B5A2" w:rsidRDefault="4539B5A2" w:rsidP="4B8133A6">
            <w:pPr>
              <w:rPr>
                <w:rFonts w:eastAsiaTheme="minorEastAsia" w:cstheme="minorBidi"/>
                <w:color w:val="auto"/>
              </w:rPr>
            </w:pPr>
            <w:r w:rsidRPr="2E14CAA1">
              <w:rPr>
                <w:rFonts w:eastAsiaTheme="minorEastAsia" w:cstheme="minorBidi"/>
                <w:color w:val="auto"/>
              </w:rPr>
              <w:t>A8.1</w:t>
            </w:r>
          </w:p>
        </w:tc>
      </w:tr>
    </w:tbl>
    <w:p w14:paraId="36427C60" w14:textId="4C1450B6" w:rsidR="4B8133A6" w:rsidRDefault="4B8133A6" w:rsidP="4B8133A6">
      <w:pPr>
        <w:rPr>
          <w:rFonts w:eastAsiaTheme="minorEastAsia" w:cstheme="minorBidi"/>
        </w:rPr>
      </w:pPr>
    </w:p>
    <w:p w14:paraId="0ABC2802" w14:textId="77777777" w:rsidR="4B8133A6" w:rsidRDefault="4B8133A6" w:rsidP="4B8133A6">
      <w:pPr>
        <w:rPr>
          <w:rFonts w:eastAsiaTheme="minorEastAsia" w:cstheme="minorBidi"/>
          <w:color w:val="auto"/>
        </w:rPr>
      </w:pP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6"/>
        <w:gridCol w:w="5081"/>
        <w:gridCol w:w="1698"/>
        <w:gridCol w:w="991"/>
      </w:tblGrid>
      <w:tr w:rsidR="4B8133A6" w14:paraId="22949A6D" w14:textId="77777777" w:rsidTr="40E809AA">
        <w:trPr>
          <w:trHeight w:val="137"/>
        </w:trPr>
        <w:tc>
          <w:tcPr>
            <w:tcW w:w="10485" w:type="dxa"/>
            <w:gridSpan w:val="4"/>
            <w:shd w:val="clear" w:color="auto" w:fill="C99378"/>
          </w:tcPr>
          <w:p w14:paraId="4E75523E" w14:textId="77777777" w:rsidR="4B8133A6" w:rsidRDefault="4B8133A6" w:rsidP="4B8133A6">
            <w:pPr>
              <w:tabs>
                <w:tab w:val="right" w:leader="dot" w:pos="9103"/>
              </w:tabs>
              <w:ind w:right="-113"/>
              <w:rPr>
                <w:rFonts w:eastAsiaTheme="minorEastAsia" w:cstheme="minorBidi"/>
                <w:color w:val="auto"/>
              </w:rPr>
            </w:pPr>
            <w:r w:rsidRPr="2E14CAA1">
              <w:rPr>
                <w:rFonts w:eastAsiaTheme="minorEastAsia" w:cstheme="minorBidi"/>
                <w:color w:val="auto"/>
              </w:rPr>
              <w:t>Detailed explanation of ALL student and teacher engagement with the unit:</w:t>
            </w:r>
          </w:p>
          <w:p w14:paraId="14E9D12C" w14:textId="4F7DA35D" w:rsidR="4B8133A6" w:rsidRDefault="19E79869" w:rsidP="40E809AA">
            <w:pPr>
              <w:tabs>
                <w:tab w:val="right" w:leader="dot" w:pos="9103"/>
              </w:tabs>
              <w:ind w:right="-113"/>
              <w:rPr>
                <w:rFonts w:eastAsiaTheme="minorEastAsia" w:cstheme="minorBidi"/>
                <w:b/>
                <w:bCs/>
                <w:i/>
                <w:iCs/>
                <w:color w:val="auto"/>
              </w:rPr>
            </w:pPr>
            <w:r w:rsidRPr="40E809AA">
              <w:rPr>
                <w:rFonts w:eastAsiaTheme="minorEastAsia" w:cstheme="minorBidi"/>
                <w:b/>
                <w:bCs/>
                <w:i/>
                <w:iCs/>
                <w:color w:val="auto"/>
              </w:rPr>
              <w:t>(This should be presented in the order that the activities take place.  So</w:t>
            </w:r>
            <w:r w:rsidR="6486E993" w:rsidRPr="40E809AA">
              <w:rPr>
                <w:rFonts w:eastAsiaTheme="minorEastAsia" w:cstheme="minorBidi"/>
                <w:b/>
                <w:bCs/>
                <w:i/>
                <w:iCs/>
                <w:color w:val="auto"/>
              </w:rPr>
              <w:t>,</w:t>
            </w:r>
            <w:r w:rsidRPr="40E809AA">
              <w:rPr>
                <w:rFonts w:eastAsiaTheme="minorEastAsia" w:cstheme="minorBidi"/>
                <w:b/>
                <w:bCs/>
                <w:i/>
                <w:iCs/>
                <w:color w:val="auto"/>
              </w:rPr>
              <w:t xml:space="preserve"> if students do work </w:t>
            </w:r>
            <w:r w:rsidRPr="40E809AA">
              <w:rPr>
                <w:rFonts w:eastAsiaTheme="minorEastAsia" w:cstheme="minorBidi"/>
                <w:b/>
                <w:bCs/>
                <w:color w:val="auto"/>
              </w:rPr>
              <w:t>online</w:t>
            </w:r>
            <w:r w:rsidRPr="40E809AA">
              <w:rPr>
                <w:rFonts w:eastAsiaTheme="minorEastAsia" w:cstheme="minorBidi"/>
                <w:b/>
                <w:bCs/>
                <w:i/>
                <w:iCs/>
                <w:color w:val="auto"/>
              </w:rPr>
              <w:t xml:space="preserve"> before</w:t>
            </w:r>
            <w:r w:rsidRPr="40E809AA">
              <w:rPr>
                <w:rFonts w:eastAsiaTheme="minorEastAsia" w:cstheme="minorBidi"/>
                <w:b/>
                <w:bCs/>
                <w:color w:val="auto"/>
              </w:rPr>
              <w:t xml:space="preserve"> </w:t>
            </w:r>
            <w:r w:rsidRPr="40E809AA">
              <w:rPr>
                <w:rFonts w:eastAsiaTheme="minorEastAsia" w:cstheme="minorBidi"/>
                <w:b/>
                <w:bCs/>
                <w:i/>
                <w:iCs/>
                <w:color w:val="auto"/>
              </w:rPr>
              <w:t>coming to the lecture, that should be shown ahead of what happens in class.</w:t>
            </w:r>
          </w:p>
          <w:p w14:paraId="6FAFD598" w14:textId="77777777" w:rsidR="4B8133A6" w:rsidRDefault="4B8133A6" w:rsidP="4B8133A6">
            <w:pPr>
              <w:tabs>
                <w:tab w:val="right" w:leader="dot" w:pos="9103"/>
              </w:tabs>
              <w:ind w:right="-113"/>
              <w:rPr>
                <w:rFonts w:eastAsiaTheme="minorEastAsia" w:cstheme="minorBidi"/>
                <w:b/>
                <w:i/>
                <w:color w:val="auto"/>
              </w:rPr>
            </w:pPr>
            <w:r w:rsidRPr="2E14CAA1">
              <w:rPr>
                <w:rFonts w:eastAsiaTheme="minorEastAsia" w:cstheme="minorBidi"/>
                <w:b/>
                <w:i/>
                <w:color w:val="auto"/>
              </w:rPr>
              <w:lastRenderedPageBreak/>
              <w:t>If there is more than one opportunity for face-to-face contact, or more than one online task, there should be a separate section for each instance, and they should be presented in the template in the same order that students encounter them.)</w:t>
            </w:r>
          </w:p>
          <w:p w14:paraId="40097B72" w14:textId="77777777" w:rsidR="4B8133A6" w:rsidRDefault="4B8133A6" w:rsidP="4B8133A6">
            <w:pPr>
              <w:tabs>
                <w:tab w:val="right" w:leader="dot" w:pos="9103"/>
              </w:tabs>
              <w:rPr>
                <w:rFonts w:eastAsiaTheme="minorEastAsia" w:cstheme="minorBidi"/>
                <w:color w:val="auto"/>
              </w:rPr>
            </w:pPr>
            <w:r w:rsidRPr="2E14CAA1">
              <w:rPr>
                <w:rFonts w:eastAsiaTheme="minorEastAsia" w:cstheme="minorBidi"/>
                <w:b/>
                <w:i/>
                <w:color w:val="auto"/>
              </w:rPr>
              <w:t>Content</w:t>
            </w:r>
            <w:r w:rsidRPr="2E14CAA1">
              <w:rPr>
                <w:rFonts w:eastAsiaTheme="minorEastAsia" w:cstheme="minorBidi"/>
                <w:i/>
                <w:color w:val="auto"/>
              </w:rPr>
              <w:t xml:space="preserve"> – such as lecture material – can EITHER be shown here OR added as </w:t>
            </w:r>
            <w:r w:rsidRPr="2E14CAA1">
              <w:rPr>
                <w:rFonts w:eastAsiaTheme="minorEastAsia" w:cstheme="minorBidi"/>
                <w:b/>
                <w:i/>
                <w:color w:val="auto"/>
              </w:rPr>
              <w:t xml:space="preserve">clearly identifiable </w:t>
            </w:r>
            <w:r w:rsidRPr="2E14CAA1">
              <w:rPr>
                <w:rFonts w:eastAsiaTheme="minorEastAsia" w:cstheme="minorBidi"/>
                <w:i/>
                <w:color w:val="auto"/>
              </w:rPr>
              <w:t>addenda to the document.  If you plan to use addenda, you should ensure that these are cross-referenced in this section.)</w:t>
            </w:r>
          </w:p>
        </w:tc>
      </w:tr>
      <w:tr w:rsidR="4B8133A6" w14:paraId="28F55B53" w14:textId="77777777" w:rsidTr="40E809AA">
        <w:trPr>
          <w:trHeight w:val="137"/>
        </w:trPr>
        <w:tc>
          <w:tcPr>
            <w:tcW w:w="10485" w:type="dxa"/>
            <w:gridSpan w:val="4"/>
            <w:shd w:val="clear" w:color="auto" w:fill="F1E3DD"/>
          </w:tcPr>
          <w:p w14:paraId="6CAE7A24" w14:textId="77777777"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lastRenderedPageBreak/>
              <w:t>Module-level outcomes addressed:</w:t>
            </w:r>
          </w:p>
        </w:tc>
      </w:tr>
      <w:tr w:rsidR="4B8133A6" w14:paraId="190C737E" w14:textId="77777777" w:rsidTr="40E809AA">
        <w:trPr>
          <w:trHeight w:val="82"/>
        </w:trPr>
        <w:tc>
          <w:tcPr>
            <w:tcW w:w="10485" w:type="dxa"/>
            <w:gridSpan w:val="4"/>
            <w:shd w:val="clear" w:color="auto" w:fill="auto"/>
          </w:tcPr>
          <w:p w14:paraId="0D87EBD6" w14:textId="6E8D696F" w:rsidR="77492F0B" w:rsidRDefault="549E261A" w:rsidP="4B8133A6">
            <w:pPr>
              <w:tabs>
                <w:tab w:val="right" w:leader="dot" w:pos="9103"/>
              </w:tabs>
              <w:rPr>
                <w:rFonts w:eastAsiaTheme="minorEastAsia" w:cstheme="minorBidi"/>
                <w:color w:val="auto"/>
              </w:rPr>
            </w:pPr>
            <w:r w:rsidRPr="2E14CAA1">
              <w:rPr>
                <w:rFonts w:eastAsiaTheme="minorEastAsia" w:cstheme="minorBidi"/>
                <w:color w:val="auto"/>
              </w:rPr>
              <w:t xml:space="preserve">By completing this </w:t>
            </w:r>
            <w:r w:rsidR="00731097" w:rsidRPr="2E14CAA1">
              <w:rPr>
                <w:rFonts w:eastAsiaTheme="minorEastAsia" w:cstheme="minorBidi"/>
                <w:color w:val="auto"/>
              </w:rPr>
              <w:t>unit,</w:t>
            </w:r>
            <w:r w:rsidRPr="2E14CAA1">
              <w:rPr>
                <w:rFonts w:eastAsiaTheme="minorEastAsia" w:cstheme="minorBidi"/>
                <w:color w:val="auto"/>
              </w:rPr>
              <w:t xml:space="preserve"> you will have formulated targets for your M&amp;E project and this maps to</w:t>
            </w:r>
            <w:r w:rsidR="639AD9B5" w:rsidRPr="2E14CAA1">
              <w:rPr>
                <w:rFonts w:eastAsiaTheme="minorEastAsia" w:cstheme="minorBidi"/>
                <w:color w:val="auto"/>
              </w:rPr>
              <w:t xml:space="preserve"> learning outcome 2 which is </w:t>
            </w:r>
            <w:r w:rsidRPr="2E14CAA1">
              <w:rPr>
                <w:rFonts w:eastAsiaTheme="minorEastAsia" w:cstheme="minorBidi"/>
                <w:color w:val="auto"/>
              </w:rPr>
              <w:t xml:space="preserve">to </w:t>
            </w:r>
            <w:r w:rsidR="639AD9B5" w:rsidRPr="2E14CAA1">
              <w:rPr>
                <w:rFonts w:eastAsiaTheme="minorEastAsia" w:cstheme="minorBidi"/>
                <w:color w:val="auto"/>
              </w:rPr>
              <w:t xml:space="preserve">conduct monitoring and </w:t>
            </w:r>
            <w:r w:rsidRPr="2E14CAA1">
              <w:rPr>
                <w:rFonts w:eastAsiaTheme="minorEastAsia" w:cstheme="minorBidi"/>
                <w:color w:val="auto"/>
              </w:rPr>
              <w:t>evaluation</w:t>
            </w:r>
            <w:r w:rsidR="639AD9B5" w:rsidRPr="2E14CAA1">
              <w:rPr>
                <w:rFonts w:eastAsiaTheme="minorEastAsia" w:cstheme="minorBidi"/>
                <w:color w:val="auto"/>
              </w:rPr>
              <w:t xml:space="preserve"> of a particular project.</w:t>
            </w:r>
            <w:r w:rsidRPr="2E14CAA1">
              <w:rPr>
                <w:rFonts w:eastAsiaTheme="minorEastAsia" w:cstheme="minorBidi"/>
                <w:color w:val="auto"/>
              </w:rPr>
              <w:t xml:space="preserve"> </w:t>
            </w:r>
          </w:p>
        </w:tc>
      </w:tr>
      <w:tr w:rsidR="4B8133A6" w14:paraId="3D198812" w14:textId="77777777" w:rsidTr="40E809AA">
        <w:trPr>
          <w:trHeight w:val="82"/>
        </w:trPr>
        <w:tc>
          <w:tcPr>
            <w:tcW w:w="10485" w:type="dxa"/>
            <w:gridSpan w:val="4"/>
            <w:shd w:val="clear" w:color="auto" w:fill="F1E3DD"/>
          </w:tcPr>
          <w:p w14:paraId="578F08DB" w14:textId="77777777"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Purpose of the unit/week/section:</w:t>
            </w:r>
          </w:p>
        </w:tc>
      </w:tr>
      <w:tr w:rsidR="4B8133A6" w14:paraId="1CF7D628" w14:textId="77777777" w:rsidTr="40E809AA">
        <w:trPr>
          <w:trHeight w:val="82"/>
        </w:trPr>
        <w:tc>
          <w:tcPr>
            <w:tcW w:w="10485" w:type="dxa"/>
            <w:gridSpan w:val="4"/>
            <w:shd w:val="clear" w:color="auto" w:fill="auto"/>
          </w:tcPr>
          <w:p w14:paraId="36FE877B" w14:textId="213B6CBD" w:rsidR="253679AB" w:rsidRDefault="253679AB" w:rsidP="4B8133A6">
            <w:pPr>
              <w:tabs>
                <w:tab w:val="right" w:leader="dot" w:pos="9103"/>
              </w:tabs>
              <w:rPr>
                <w:rFonts w:eastAsiaTheme="minorEastAsia" w:cstheme="minorBidi"/>
                <w:color w:val="auto"/>
              </w:rPr>
            </w:pPr>
            <w:r w:rsidRPr="2E14CAA1">
              <w:rPr>
                <w:rFonts w:eastAsiaTheme="minorEastAsia" w:cstheme="minorBidi"/>
                <w:color w:val="auto"/>
              </w:rPr>
              <w:t>This unit covers the importance of setting goals for an M&amp;E activity, otherwise known as targets. Targets need to be attained within a set timeframe and so this unit also covers how set timelines for said targets.</w:t>
            </w:r>
          </w:p>
        </w:tc>
      </w:tr>
      <w:tr w:rsidR="4B8133A6" w14:paraId="5F676D37" w14:textId="77777777" w:rsidTr="40E809AA">
        <w:trPr>
          <w:trHeight w:val="131"/>
        </w:trPr>
        <w:tc>
          <w:tcPr>
            <w:tcW w:w="10485" w:type="dxa"/>
            <w:gridSpan w:val="4"/>
            <w:shd w:val="clear" w:color="auto" w:fill="F1E3DD"/>
          </w:tcPr>
          <w:p w14:paraId="2B77EC6C" w14:textId="77777777"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 xml:space="preserve">Over to you: </w:t>
            </w:r>
            <w:r w:rsidRPr="2E14CAA1">
              <w:rPr>
                <w:rFonts w:eastAsiaTheme="minorEastAsia" w:cstheme="minorBidi"/>
                <w:i/>
                <w:color w:val="auto"/>
              </w:rPr>
              <w:t>(a description of the process of the section)</w:t>
            </w:r>
          </w:p>
        </w:tc>
      </w:tr>
      <w:tr w:rsidR="4B8133A6" w14:paraId="28E5AC1C" w14:textId="77777777" w:rsidTr="40E809AA">
        <w:trPr>
          <w:trHeight w:val="82"/>
        </w:trPr>
        <w:tc>
          <w:tcPr>
            <w:tcW w:w="10485" w:type="dxa"/>
            <w:gridSpan w:val="4"/>
            <w:shd w:val="clear" w:color="auto" w:fill="auto"/>
          </w:tcPr>
          <w:p w14:paraId="165D90FB" w14:textId="472748BD" w:rsidR="00A77AC7" w:rsidRDefault="532F9E67" w:rsidP="663DB463">
            <w:pPr>
              <w:tabs>
                <w:tab w:val="right" w:leader="dot" w:pos="9103"/>
              </w:tabs>
              <w:rPr>
                <w:rFonts w:eastAsiaTheme="minorEastAsia" w:cstheme="minorBidi"/>
                <w:color w:val="auto"/>
              </w:rPr>
            </w:pPr>
            <w:r w:rsidRPr="2E14CAA1">
              <w:rPr>
                <w:rFonts w:eastAsiaTheme="minorEastAsia" w:cstheme="minorBidi"/>
                <w:color w:val="auto"/>
              </w:rPr>
              <w:t xml:space="preserve">When placed in the wider context of the module, Unit 8 gives students an understanding of the purpose of setting targets. A baseline survey is conducted to determine the status of the subject under </w:t>
            </w:r>
            <w:r w:rsidR="00731097" w:rsidRPr="2E14CAA1">
              <w:rPr>
                <w:rFonts w:eastAsiaTheme="minorEastAsia" w:cstheme="minorBidi"/>
                <w:color w:val="auto"/>
              </w:rPr>
              <w:t>study before</w:t>
            </w:r>
            <w:r w:rsidRPr="2E14CAA1">
              <w:rPr>
                <w:rFonts w:eastAsiaTheme="minorEastAsia" w:cstheme="minorBidi"/>
                <w:color w:val="auto"/>
              </w:rPr>
              <w:t xml:space="preserve"> any form of intervention is applied. Therefore, targets are set </w:t>
            </w:r>
            <w:r w:rsidR="63B5EF73" w:rsidRPr="2E14CAA1">
              <w:rPr>
                <w:rFonts w:eastAsiaTheme="minorEastAsia" w:cstheme="minorBidi"/>
                <w:color w:val="auto"/>
              </w:rPr>
              <w:t>based on</w:t>
            </w:r>
            <w:r w:rsidRPr="2E14CAA1">
              <w:rPr>
                <w:rFonts w:eastAsiaTheme="minorEastAsia" w:cstheme="minorBidi"/>
                <w:color w:val="auto"/>
              </w:rPr>
              <w:t xml:space="preserve"> the baseline for that </w:t>
            </w:r>
            <w:r w:rsidR="34A3720B" w:rsidRPr="2E14CAA1">
              <w:rPr>
                <w:rFonts w:eastAsiaTheme="minorEastAsia" w:cstheme="minorBidi"/>
                <w:color w:val="auto"/>
              </w:rPr>
              <w:t>project</w:t>
            </w:r>
            <w:r w:rsidRPr="2E14CAA1">
              <w:rPr>
                <w:rFonts w:eastAsiaTheme="minorEastAsia" w:cstheme="minorBidi"/>
                <w:color w:val="auto"/>
              </w:rPr>
              <w:t>, to ensure that the intended outcomes for that project are attained.</w:t>
            </w:r>
            <w:r w:rsidR="5FBD2B9A" w:rsidRPr="2E14CAA1">
              <w:rPr>
                <w:rFonts w:eastAsiaTheme="minorEastAsia" w:cstheme="minorBidi"/>
                <w:color w:val="auto"/>
              </w:rPr>
              <w:t xml:space="preserve"> </w:t>
            </w:r>
          </w:p>
          <w:p w14:paraId="7CD3D75E" w14:textId="472748BD" w:rsidR="00A77AC7" w:rsidRDefault="599634CB" w:rsidP="00BA2B40">
            <w:pPr>
              <w:pStyle w:val="ListParagraph"/>
              <w:numPr>
                <w:ilvl w:val="0"/>
                <w:numId w:val="78"/>
              </w:numPr>
              <w:tabs>
                <w:tab w:val="right" w:leader="dot" w:pos="9103"/>
              </w:tabs>
              <w:rPr>
                <w:rFonts w:eastAsiaTheme="minorEastAsia" w:cstheme="minorBidi"/>
                <w:color w:val="auto"/>
              </w:rPr>
            </w:pPr>
            <w:r w:rsidRPr="00A77AC7">
              <w:rPr>
                <w:rFonts w:eastAsiaTheme="minorEastAsia" w:cstheme="minorBidi"/>
                <w:color w:val="auto"/>
              </w:rPr>
              <w:t xml:space="preserve">You will watch the videos provided in this unit and using the knowledge gained from the resources and face-to-face discussions, </w:t>
            </w:r>
          </w:p>
          <w:p w14:paraId="13618D47" w14:textId="472748BD" w:rsidR="1DA1FA5D" w:rsidRPr="00A77AC7" w:rsidRDefault="00A77AC7" w:rsidP="00BA2B40">
            <w:pPr>
              <w:pStyle w:val="ListParagraph"/>
              <w:numPr>
                <w:ilvl w:val="0"/>
                <w:numId w:val="78"/>
              </w:numPr>
              <w:tabs>
                <w:tab w:val="right" w:leader="dot" w:pos="9103"/>
              </w:tabs>
              <w:rPr>
                <w:rFonts w:eastAsiaTheme="minorEastAsia" w:cstheme="minorBidi"/>
                <w:color w:val="auto"/>
              </w:rPr>
            </w:pPr>
            <w:r>
              <w:rPr>
                <w:rFonts w:eastAsiaTheme="minorEastAsia" w:cstheme="minorBidi"/>
                <w:color w:val="auto"/>
              </w:rPr>
              <w:t>Y</w:t>
            </w:r>
            <w:r w:rsidR="599634CB" w:rsidRPr="00A77AC7">
              <w:rPr>
                <w:rFonts w:eastAsiaTheme="minorEastAsia" w:cstheme="minorBidi"/>
                <w:color w:val="auto"/>
              </w:rPr>
              <w:t xml:space="preserve">ou will complete the </w:t>
            </w:r>
            <w:r w:rsidR="292974D7" w:rsidRPr="00A77AC7">
              <w:rPr>
                <w:rFonts w:eastAsiaTheme="minorEastAsia" w:cstheme="minorBidi"/>
                <w:color w:val="auto"/>
              </w:rPr>
              <w:t>e</w:t>
            </w:r>
            <w:r w:rsidR="2F8ADB91" w:rsidRPr="00A77AC7">
              <w:rPr>
                <w:rFonts w:eastAsiaTheme="minorEastAsia" w:cstheme="minorBidi"/>
                <w:color w:val="auto"/>
              </w:rPr>
              <w:t>-</w:t>
            </w:r>
            <w:proofErr w:type="spellStart"/>
            <w:r w:rsidR="2F8ADB91" w:rsidRPr="00A77AC7">
              <w:rPr>
                <w:rFonts w:eastAsiaTheme="minorEastAsia" w:cstheme="minorBidi"/>
                <w:color w:val="auto"/>
              </w:rPr>
              <w:t>t</w:t>
            </w:r>
            <w:r w:rsidR="292974D7" w:rsidRPr="00A77AC7">
              <w:rPr>
                <w:rFonts w:eastAsiaTheme="minorEastAsia" w:cstheme="minorBidi"/>
                <w:color w:val="auto"/>
              </w:rPr>
              <w:t>ivities</w:t>
            </w:r>
            <w:proofErr w:type="spellEnd"/>
            <w:r w:rsidR="599634CB" w:rsidRPr="00A77AC7">
              <w:rPr>
                <w:rFonts w:eastAsiaTheme="minorEastAsia" w:cstheme="minorBidi"/>
                <w:color w:val="auto"/>
              </w:rPr>
              <w:t xml:space="preserve"> and c</w:t>
            </w:r>
            <w:r w:rsidR="583A9246" w:rsidRPr="00A77AC7">
              <w:rPr>
                <w:rFonts w:eastAsiaTheme="minorEastAsia" w:cstheme="minorBidi"/>
                <w:color w:val="auto"/>
              </w:rPr>
              <w:t xml:space="preserve">omplete the week’s contribution to your group project. </w:t>
            </w:r>
          </w:p>
        </w:tc>
      </w:tr>
      <w:tr w:rsidR="4B8133A6" w14:paraId="24BEA958" w14:textId="77777777" w:rsidTr="40E809AA">
        <w:trPr>
          <w:trHeight w:val="82"/>
        </w:trPr>
        <w:tc>
          <w:tcPr>
            <w:tcW w:w="7792" w:type="dxa"/>
            <w:gridSpan w:val="2"/>
            <w:shd w:val="clear" w:color="auto" w:fill="F1E3DD"/>
          </w:tcPr>
          <w:p w14:paraId="1BF51000" w14:textId="77777777"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Pre-topic activity:</w:t>
            </w:r>
          </w:p>
        </w:tc>
        <w:tc>
          <w:tcPr>
            <w:tcW w:w="1701" w:type="dxa"/>
            <w:shd w:val="clear" w:color="auto" w:fill="F1E3DD"/>
          </w:tcPr>
          <w:p w14:paraId="6BDCA59E" w14:textId="77777777" w:rsidR="4B8133A6" w:rsidRDefault="4B8133A6" w:rsidP="4B8133A6">
            <w:pPr>
              <w:tabs>
                <w:tab w:val="right" w:leader="dot" w:pos="9103"/>
              </w:tabs>
              <w:ind w:left="-113"/>
              <w:jc w:val="right"/>
              <w:rPr>
                <w:rFonts w:eastAsiaTheme="minorEastAsia" w:cstheme="minorBidi"/>
                <w:color w:val="auto"/>
              </w:rPr>
            </w:pPr>
            <w:r w:rsidRPr="2E14CAA1">
              <w:rPr>
                <w:rFonts w:eastAsiaTheme="minorEastAsia" w:cstheme="minorBidi"/>
                <w:color w:val="auto"/>
              </w:rPr>
              <w:t xml:space="preserve"> Number of hours</w:t>
            </w:r>
          </w:p>
        </w:tc>
        <w:tc>
          <w:tcPr>
            <w:tcW w:w="992" w:type="dxa"/>
            <w:shd w:val="clear" w:color="auto" w:fill="auto"/>
          </w:tcPr>
          <w:p w14:paraId="157F5878" w14:textId="382BFD4F" w:rsidR="4C739851" w:rsidRDefault="2B304F38" w:rsidP="4B8133A6">
            <w:pPr>
              <w:tabs>
                <w:tab w:val="right" w:leader="dot" w:pos="9103"/>
              </w:tabs>
              <w:jc w:val="right"/>
              <w:rPr>
                <w:rFonts w:eastAsiaTheme="minorEastAsia" w:cstheme="minorBidi"/>
                <w:color w:val="auto"/>
              </w:rPr>
            </w:pPr>
            <w:r w:rsidRPr="2E14CAA1">
              <w:rPr>
                <w:rFonts w:eastAsiaTheme="minorEastAsia" w:cstheme="minorBidi"/>
                <w:color w:val="auto"/>
              </w:rPr>
              <w:t>0.25</w:t>
            </w:r>
          </w:p>
        </w:tc>
      </w:tr>
      <w:tr w:rsidR="4B8133A6" w14:paraId="4797F77E" w14:textId="77777777" w:rsidTr="40E809AA">
        <w:trPr>
          <w:trHeight w:val="82"/>
        </w:trPr>
        <w:tc>
          <w:tcPr>
            <w:tcW w:w="10485" w:type="dxa"/>
            <w:gridSpan w:val="4"/>
            <w:shd w:val="clear" w:color="auto" w:fill="auto"/>
          </w:tcPr>
          <w:p w14:paraId="14849867" w14:textId="33EE5DC5" w:rsidR="6F8FAFFC" w:rsidRDefault="1239609F" w:rsidP="40E809AA">
            <w:pPr>
              <w:tabs>
                <w:tab w:val="right" w:leader="dot" w:pos="9103"/>
              </w:tabs>
              <w:rPr>
                <w:rFonts w:eastAsiaTheme="minorEastAsia" w:cstheme="minorBidi"/>
                <w:b/>
                <w:bCs/>
                <w:color w:val="auto"/>
              </w:rPr>
            </w:pPr>
            <w:r w:rsidRPr="40E809AA">
              <w:rPr>
                <w:rFonts w:eastAsiaTheme="minorEastAsia" w:cstheme="minorBidi"/>
                <w:b/>
                <w:bCs/>
                <w:color w:val="auto"/>
              </w:rPr>
              <w:t>E8.1</w:t>
            </w:r>
          </w:p>
          <w:p w14:paraId="07B543E7" w14:textId="6302EBF4" w:rsidR="6F8FAFFC" w:rsidRDefault="1239609F" w:rsidP="00BA2B40">
            <w:pPr>
              <w:pStyle w:val="ListParagraph"/>
              <w:numPr>
                <w:ilvl w:val="0"/>
                <w:numId w:val="90"/>
              </w:numPr>
              <w:tabs>
                <w:tab w:val="right" w:leader="dot" w:pos="9103"/>
              </w:tabs>
              <w:rPr>
                <w:rFonts w:asciiTheme="minorBidi" w:eastAsiaTheme="minorBidi" w:hAnsiTheme="minorBidi" w:cstheme="minorBidi"/>
              </w:rPr>
            </w:pPr>
            <w:r w:rsidRPr="40E809AA">
              <w:rPr>
                <w:rFonts w:eastAsiaTheme="minorEastAsia" w:cstheme="minorBidi"/>
                <w:color w:val="auto"/>
              </w:rPr>
              <w:t xml:space="preserve">Watch </w:t>
            </w:r>
            <w:hyperlink r:id="rId52">
              <w:r w:rsidR="792B02DE" w:rsidRPr="40E809AA">
                <w:rPr>
                  <w:rStyle w:val="Hyperlink"/>
                  <w:rFonts w:cstheme="minorBidi"/>
                </w:rPr>
                <w:t>R8.1</w:t>
              </w:r>
            </w:hyperlink>
            <w:r w:rsidRPr="40E809AA">
              <w:rPr>
                <w:rFonts w:eastAsiaTheme="minorEastAsia" w:cstheme="minorBidi"/>
                <w:color w:val="auto"/>
              </w:rPr>
              <w:t xml:space="preserve"> which</w:t>
            </w:r>
            <w:r w:rsidR="3F5F95C5" w:rsidRPr="40E809AA">
              <w:rPr>
                <w:rFonts w:eastAsiaTheme="minorEastAsia" w:cstheme="minorBidi"/>
                <w:color w:val="auto"/>
              </w:rPr>
              <w:t xml:space="preserve"> gives pointers on what should be considered when setting realistic project objectives.</w:t>
            </w:r>
          </w:p>
          <w:p w14:paraId="77655375" w14:textId="1D44C48E" w:rsidR="6F8FAFFC" w:rsidRDefault="412399CE" w:rsidP="00BA2B40">
            <w:pPr>
              <w:pStyle w:val="ListParagraph"/>
              <w:numPr>
                <w:ilvl w:val="0"/>
                <w:numId w:val="90"/>
              </w:numPr>
              <w:tabs>
                <w:tab w:val="right" w:leader="dot" w:pos="9103"/>
              </w:tabs>
              <w:rPr>
                <w:rFonts w:asciiTheme="minorBidi" w:eastAsiaTheme="minorBidi" w:hAnsiTheme="minorBidi" w:cstheme="minorBidi"/>
              </w:rPr>
            </w:pPr>
            <w:r w:rsidRPr="40E809AA">
              <w:rPr>
                <w:rFonts w:eastAsiaTheme="minorEastAsia" w:cstheme="minorBidi"/>
                <w:color w:val="auto"/>
              </w:rPr>
              <w:t xml:space="preserve">Take short notes, these will help you complete the other </w:t>
            </w:r>
            <w:r w:rsidR="013A997B" w:rsidRPr="40E809AA">
              <w:rPr>
                <w:rFonts w:eastAsiaTheme="minorEastAsia" w:cstheme="minorBidi"/>
                <w:color w:val="auto"/>
              </w:rPr>
              <w:t>e</w:t>
            </w:r>
            <w:r w:rsidR="51457D8E" w:rsidRPr="40E809AA">
              <w:rPr>
                <w:rFonts w:eastAsiaTheme="minorEastAsia" w:cstheme="minorBidi"/>
                <w:color w:val="auto"/>
              </w:rPr>
              <w:t>-</w:t>
            </w:r>
            <w:proofErr w:type="spellStart"/>
            <w:r w:rsidR="51457D8E" w:rsidRPr="40E809AA">
              <w:rPr>
                <w:rFonts w:eastAsiaTheme="minorEastAsia" w:cstheme="minorBidi"/>
                <w:color w:val="auto"/>
              </w:rPr>
              <w:t>t</w:t>
            </w:r>
            <w:r w:rsidR="013A997B" w:rsidRPr="40E809AA">
              <w:rPr>
                <w:rFonts w:eastAsiaTheme="minorEastAsia" w:cstheme="minorBidi"/>
                <w:color w:val="auto"/>
              </w:rPr>
              <w:t>ivities</w:t>
            </w:r>
            <w:proofErr w:type="spellEnd"/>
            <w:r w:rsidR="013A997B" w:rsidRPr="40E809AA">
              <w:rPr>
                <w:rFonts w:eastAsiaTheme="minorEastAsia" w:cstheme="minorBidi"/>
                <w:color w:val="auto"/>
              </w:rPr>
              <w:t>.</w:t>
            </w:r>
          </w:p>
        </w:tc>
      </w:tr>
      <w:tr w:rsidR="4B8133A6" w14:paraId="4A51CF13" w14:textId="77777777" w:rsidTr="40E809AA">
        <w:trPr>
          <w:trHeight w:val="131"/>
        </w:trPr>
        <w:tc>
          <w:tcPr>
            <w:tcW w:w="7792" w:type="dxa"/>
            <w:gridSpan w:val="2"/>
            <w:shd w:val="clear" w:color="auto" w:fill="F1E3DD"/>
          </w:tcPr>
          <w:p w14:paraId="51D91BCD" w14:textId="77777777" w:rsidR="4B8133A6" w:rsidRDefault="4B8133A6" w:rsidP="4B8133A6">
            <w:pPr>
              <w:tabs>
                <w:tab w:val="right" w:leader="dot" w:pos="9103"/>
              </w:tabs>
              <w:rPr>
                <w:rFonts w:eastAsiaTheme="minorEastAsia" w:cstheme="minorBidi"/>
                <w:i/>
                <w:color w:val="auto"/>
              </w:rPr>
            </w:pPr>
            <w:r w:rsidRPr="2E14CAA1">
              <w:rPr>
                <w:rFonts w:eastAsiaTheme="minorEastAsia" w:cstheme="minorBidi"/>
                <w:color w:val="auto"/>
              </w:rPr>
              <w:t xml:space="preserve">Face to face time: </w:t>
            </w:r>
            <w:r w:rsidRPr="2E14CAA1">
              <w:rPr>
                <w:rFonts w:eastAsiaTheme="minorEastAsia" w:cstheme="minorBidi"/>
                <w:i/>
                <w:color w:val="auto"/>
              </w:rPr>
              <w:t>(if applicable)</w:t>
            </w:r>
          </w:p>
        </w:tc>
        <w:tc>
          <w:tcPr>
            <w:tcW w:w="1701" w:type="dxa"/>
            <w:shd w:val="clear" w:color="auto" w:fill="F1E3DD"/>
          </w:tcPr>
          <w:p w14:paraId="4895E189" w14:textId="77777777" w:rsidR="4B8133A6" w:rsidRDefault="4B8133A6" w:rsidP="4B8133A6">
            <w:pPr>
              <w:tabs>
                <w:tab w:val="right" w:leader="dot" w:pos="9103"/>
              </w:tabs>
              <w:ind w:left="-113"/>
              <w:jc w:val="right"/>
              <w:rPr>
                <w:rFonts w:eastAsiaTheme="minorEastAsia" w:cstheme="minorBidi"/>
                <w:color w:val="auto"/>
              </w:rPr>
            </w:pPr>
            <w:r w:rsidRPr="2E14CAA1">
              <w:rPr>
                <w:rFonts w:eastAsiaTheme="minorEastAsia" w:cstheme="minorBidi"/>
                <w:color w:val="auto"/>
              </w:rPr>
              <w:t>Number of hours</w:t>
            </w:r>
          </w:p>
        </w:tc>
        <w:tc>
          <w:tcPr>
            <w:tcW w:w="992" w:type="dxa"/>
            <w:shd w:val="clear" w:color="auto" w:fill="auto"/>
          </w:tcPr>
          <w:p w14:paraId="6606644D" w14:textId="57A40C0C" w:rsidR="4B8133A6" w:rsidRDefault="19E79869" w:rsidP="40E809AA">
            <w:pPr>
              <w:tabs>
                <w:tab w:val="right" w:leader="dot" w:pos="9103"/>
              </w:tabs>
              <w:jc w:val="right"/>
              <w:rPr>
                <w:rFonts w:eastAsiaTheme="minorEastAsia" w:cstheme="minorBidi"/>
                <w:color w:val="auto"/>
              </w:rPr>
            </w:pPr>
            <w:r w:rsidRPr="40E809AA">
              <w:rPr>
                <w:rFonts w:eastAsiaTheme="minorEastAsia" w:cstheme="minorBidi"/>
                <w:color w:val="auto"/>
              </w:rPr>
              <w:t>1</w:t>
            </w:r>
            <w:r w:rsidR="2F3F0CE5" w:rsidRPr="40E809AA">
              <w:rPr>
                <w:rFonts w:eastAsiaTheme="minorEastAsia" w:cstheme="minorBidi"/>
                <w:color w:val="auto"/>
              </w:rPr>
              <w:t>.5</w:t>
            </w:r>
          </w:p>
        </w:tc>
      </w:tr>
      <w:tr w:rsidR="4B8133A6" w14:paraId="3DE6756B" w14:textId="77777777" w:rsidTr="40E809AA">
        <w:trPr>
          <w:trHeight w:val="131"/>
        </w:trPr>
        <w:tc>
          <w:tcPr>
            <w:tcW w:w="10485" w:type="dxa"/>
            <w:gridSpan w:val="4"/>
            <w:shd w:val="clear" w:color="auto" w:fill="auto"/>
          </w:tcPr>
          <w:p w14:paraId="6BCD8E29" w14:textId="36060E30" w:rsidR="2A5E2494" w:rsidRDefault="2A5E2494" w:rsidP="40E809AA">
            <w:pPr>
              <w:tabs>
                <w:tab w:val="right" w:leader="dot" w:pos="9103"/>
              </w:tabs>
              <w:rPr>
                <w:rFonts w:ascii="Calibri" w:hAnsi="Calibri"/>
                <w:b/>
                <w:bCs/>
              </w:rPr>
            </w:pPr>
            <w:r w:rsidRPr="40E809AA">
              <w:rPr>
                <w:rFonts w:eastAsiaTheme="minorEastAsia" w:cstheme="minorBidi"/>
                <w:b/>
                <w:bCs/>
                <w:color w:val="auto"/>
              </w:rPr>
              <w:t>E8.2</w:t>
            </w:r>
          </w:p>
          <w:p w14:paraId="039E91AC" w14:textId="1592BB8A" w:rsidR="00B27982" w:rsidRDefault="00B27982" w:rsidP="00BA2B40">
            <w:pPr>
              <w:pStyle w:val="ListParagraph"/>
              <w:numPr>
                <w:ilvl w:val="0"/>
                <w:numId w:val="72"/>
              </w:numPr>
              <w:tabs>
                <w:tab w:val="right" w:leader="dot" w:pos="9103"/>
              </w:tabs>
              <w:rPr>
                <w:rFonts w:eastAsiaTheme="minorEastAsia" w:cstheme="minorBidi"/>
                <w:color w:val="auto"/>
              </w:rPr>
            </w:pPr>
            <w:r>
              <w:rPr>
                <w:rFonts w:eastAsiaTheme="minorEastAsia" w:cstheme="minorBidi"/>
                <w:color w:val="auto"/>
              </w:rPr>
              <w:t>Y</w:t>
            </w:r>
            <w:r w:rsidR="2906B9E9" w:rsidRPr="00B27982">
              <w:rPr>
                <w:rFonts w:eastAsiaTheme="minorEastAsia" w:cstheme="minorBidi"/>
                <w:color w:val="auto"/>
              </w:rPr>
              <w:t>ou will participate in in-</w:t>
            </w:r>
            <w:r w:rsidR="0A667953" w:rsidRPr="00B27982">
              <w:rPr>
                <w:rFonts w:eastAsiaTheme="minorEastAsia" w:cstheme="minorBidi"/>
                <w:color w:val="auto"/>
              </w:rPr>
              <w:t xml:space="preserve">class discussion with tutor and fellow students covering the </w:t>
            </w:r>
            <w:r w:rsidR="58D57904" w:rsidRPr="00B27982">
              <w:rPr>
                <w:rFonts w:eastAsiaTheme="minorEastAsia" w:cstheme="minorBidi"/>
                <w:color w:val="auto"/>
              </w:rPr>
              <w:t>importance</w:t>
            </w:r>
            <w:r w:rsidR="0A667953" w:rsidRPr="00B27982">
              <w:rPr>
                <w:rFonts w:eastAsiaTheme="minorEastAsia" w:cstheme="minorBidi"/>
                <w:color w:val="auto"/>
              </w:rPr>
              <w:t xml:space="preserve"> of </w:t>
            </w:r>
            <w:r w:rsidR="58D57904" w:rsidRPr="00B27982">
              <w:rPr>
                <w:rFonts w:eastAsiaTheme="minorEastAsia" w:cstheme="minorBidi"/>
                <w:color w:val="auto"/>
              </w:rPr>
              <w:t>setting targets</w:t>
            </w:r>
            <w:r w:rsidR="38CB91C9" w:rsidRPr="00B27982">
              <w:rPr>
                <w:rFonts w:eastAsiaTheme="minorEastAsia" w:cstheme="minorBidi"/>
                <w:color w:val="auto"/>
              </w:rPr>
              <w:t>.</w:t>
            </w:r>
            <w:r w:rsidR="731DFD19" w:rsidRPr="00B27982">
              <w:rPr>
                <w:rFonts w:eastAsiaTheme="minorEastAsia" w:cstheme="minorBidi"/>
                <w:color w:val="auto"/>
              </w:rPr>
              <w:t xml:space="preserve"> </w:t>
            </w:r>
          </w:p>
          <w:p w14:paraId="63350509" w14:textId="75B155A0" w:rsidR="0A667953" w:rsidRPr="00B27982" w:rsidRDefault="20499511" w:rsidP="00BA2B40">
            <w:pPr>
              <w:pStyle w:val="ListParagraph"/>
              <w:numPr>
                <w:ilvl w:val="0"/>
                <w:numId w:val="72"/>
              </w:numPr>
              <w:tabs>
                <w:tab w:val="right" w:leader="dot" w:pos="9103"/>
              </w:tabs>
              <w:rPr>
                <w:rFonts w:eastAsiaTheme="minorEastAsia" w:cstheme="minorBidi"/>
                <w:color w:val="auto"/>
              </w:rPr>
            </w:pPr>
            <w:r w:rsidRPr="40E809AA">
              <w:rPr>
                <w:rFonts w:eastAsiaTheme="minorEastAsia" w:cstheme="minorBidi"/>
                <w:color w:val="auto"/>
              </w:rPr>
              <w:t xml:space="preserve">You will also improve on your notes which you have been taking as this will allow you to complete </w:t>
            </w:r>
            <w:r w:rsidR="1AE3BA14" w:rsidRPr="40E809AA">
              <w:rPr>
                <w:rFonts w:eastAsiaTheme="minorEastAsia" w:cstheme="minorBidi"/>
                <w:color w:val="auto"/>
              </w:rPr>
              <w:t>E</w:t>
            </w:r>
            <w:r w:rsidR="564CEF45" w:rsidRPr="40E809AA">
              <w:rPr>
                <w:rFonts w:eastAsiaTheme="minorEastAsia" w:cstheme="minorBidi"/>
                <w:color w:val="auto"/>
              </w:rPr>
              <w:t>8</w:t>
            </w:r>
            <w:r w:rsidRPr="40E809AA">
              <w:rPr>
                <w:rFonts w:eastAsiaTheme="minorEastAsia" w:cstheme="minorBidi"/>
                <w:color w:val="auto"/>
              </w:rPr>
              <w:t>.</w:t>
            </w:r>
            <w:r w:rsidR="246BEE27" w:rsidRPr="40E809AA">
              <w:rPr>
                <w:rFonts w:eastAsiaTheme="minorEastAsia" w:cstheme="minorBidi"/>
                <w:color w:val="auto"/>
              </w:rPr>
              <w:t>3</w:t>
            </w:r>
            <w:r w:rsidR="564CEF45" w:rsidRPr="40E809AA">
              <w:rPr>
                <w:rFonts w:eastAsiaTheme="minorEastAsia" w:cstheme="minorBidi"/>
                <w:color w:val="auto"/>
              </w:rPr>
              <w:t>.</w:t>
            </w:r>
          </w:p>
        </w:tc>
      </w:tr>
      <w:tr w:rsidR="4B8133A6" w14:paraId="101954A1" w14:textId="77777777" w:rsidTr="40E809AA">
        <w:trPr>
          <w:trHeight w:val="195"/>
        </w:trPr>
        <w:tc>
          <w:tcPr>
            <w:tcW w:w="7792" w:type="dxa"/>
            <w:gridSpan w:val="2"/>
            <w:shd w:val="clear" w:color="auto" w:fill="F1E3DD"/>
          </w:tcPr>
          <w:p w14:paraId="415D1594" w14:textId="77777777"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Online activity:</w:t>
            </w:r>
          </w:p>
        </w:tc>
        <w:tc>
          <w:tcPr>
            <w:tcW w:w="1701" w:type="dxa"/>
            <w:shd w:val="clear" w:color="auto" w:fill="F1E3DD"/>
          </w:tcPr>
          <w:p w14:paraId="1BF6011F" w14:textId="77777777" w:rsidR="4B8133A6" w:rsidRDefault="4B8133A6" w:rsidP="4B8133A6">
            <w:pPr>
              <w:tabs>
                <w:tab w:val="right" w:leader="dot" w:pos="9103"/>
              </w:tabs>
              <w:ind w:left="-113"/>
              <w:jc w:val="right"/>
              <w:rPr>
                <w:rFonts w:eastAsiaTheme="minorEastAsia" w:cstheme="minorBidi"/>
                <w:color w:val="auto"/>
              </w:rPr>
            </w:pPr>
            <w:r w:rsidRPr="2E14CAA1">
              <w:rPr>
                <w:rFonts w:eastAsiaTheme="minorEastAsia" w:cstheme="minorBidi"/>
                <w:color w:val="auto"/>
              </w:rPr>
              <w:t>Number of hours</w:t>
            </w:r>
          </w:p>
        </w:tc>
        <w:tc>
          <w:tcPr>
            <w:tcW w:w="992" w:type="dxa"/>
            <w:shd w:val="clear" w:color="auto" w:fill="auto"/>
          </w:tcPr>
          <w:p w14:paraId="1E62CB99" w14:textId="35A98EC2" w:rsidR="4B8133A6" w:rsidRDefault="1C32CAFA" w:rsidP="40E809AA">
            <w:pPr>
              <w:tabs>
                <w:tab w:val="right" w:leader="dot" w:pos="9103"/>
              </w:tabs>
              <w:jc w:val="right"/>
              <w:rPr>
                <w:rFonts w:ascii="Calibri" w:hAnsi="Calibri"/>
              </w:rPr>
            </w:pPr>
            <w:r w:rsidRPr="40E809AA">
              <w:rPr>
                <w:rFonts w:eastAsiaTheme="minorEastAsia" w:cstheme="minorBidi"/>
                <w:color w:val="auto"/>
              </w:rPr>
              <w:t>1</w:t>
            </w:r>
            <w:r w:rsidR="0D090076" w:rsidRPr="40E809AA">
              <w:rPr>
                <w:rFonts w:eastAsiaTheme="minorEastAsia" w:cstheme="minorBidi"/>
                <w:color w:val="auto"/>
              </w:rPr>
              <w:t>.</w:t>
            </w:r>
            <w:r w:rsidR="764E2376" w:rsidRPr="40E809AA">
              <w:rPr>
                <w:rFonts w:eastAsiaTheme="minorEastAsia" w:cstheme="minorBidi"/>
                <w:color w:val="auto"/>
              </w:rPr>
              <w:t>2</w:t>
            </w:r>
            <w:r w:rsidR="0D090076" w:rsidRPr="40E809AA">
              <w:rPr>
                <w:rFonts w:eastAsiaTheme="minorEastAsia" w:cstheme="minorBidi"/>
                <w:color w:val="auto"/>
              </w:rPr>
              <w:t>5</w:t>
            </w:r>
          </w:p>
        </w:tc>
      </w:tr>
      <w:tr w:rsidR="4B8133A6" w14:paraId="6EF9233F" w14:textId="77777777" w:rsidTr="40E809AA">
        <w:trPr>
          <w:trHeight w:val="250"/>
        </w:trPr>
        <w:tc>
          <w:tcPr>
            <w:tcW w:w="2693" w:type="dxa"/>
            <w:vMerge w:val="restart"/>
            <w:shd w:val="clear" w:color="auto" w:fill="F7EFEB"/>
          </w:tcPr>
          <w:p w14:paraId="5B60252E" w14:textId="77777777"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What should students do?</w:t>
            </w:r>
          </w:p>
        </w:tc>
        <w:tc>
          <w:tcPr>
            <w:tcW w:w="7792" w:type="dxa"/>
            <w:gridSpan w:val="3"/>
            <w:shd w:val="clear" w:color="auto" w:fill="auto"/>
          </w:tcPr>
          <w:p w14:paraId="5080D9BE" w14:textId="18403025" w:rsidR="00426C28" w:rsidRPr="00426C28" w:rsidRDefault="51DC4853" w:rsidP="40E809AA">
            <w:pPr>
              <w:tabs>
                <w:tab w:val="right" w:leader="dot" w:pos="9103"/>
              </w:tabs>
              <w:rPr>
                <w:rFonts w:eastAsiaTheme="minorEastAsia" w:cstheme="minorBidi"/>
                <w:b/>
                <w:bCs/>
                <w:color w:val="auto"/>
              </w:rPr>
            </w:pPr>
            <w:r w:rsidRPr="40E809AA">
              <w:rPr>
                <w:rFonts w:eastAsiaTheme="minorEastAsia" w:cstheme="minorBidi"/>
                <w:b/>
                <w:bCs/>
                <w:color w:val="auto"/>
              </w:rPr>
              <w:t>E8.</w:t>
            </w:r>
            <w:r w:rsidR="3DC5006A" w:rsidRPr="40E809AA">
              <w:rPr>
                <w:rFonts w:eastAsiaTheme="minorEastAsia" w:cstheme="minorBidi"/>
                <w:b/>
                <w:bCs/>
                <w:color w:val="auto"/>
              </w:rPr>
              <w:t>3</w:t>
            </w:r>
          </w:p>
          <w:p w14:paraId="19BCC561" w14:textId="3C4EDAD8" w:rsidR="00426C28" w:rsidRDefault="0D224299" w:rsidP="00BA2B40">
            <w:pPr>
              <w:pStyle w:val="ListParagraph"/>
              <w:numPr>
                <w:ilvl w:val="0"/>
                <w:numId w:val="71"/>
              </w:numPr>
              <w:tabs>
                <w:tab w:val="right" w:leader="dot" w:pos="9103"/>
              </w:tabs>
              <w:rPr>
                <w:rFonts w:eastAsiaTheme="minorEastAsia" w:cstheme="minorBidi"/>
                <w:color w:val="auto"/>
              </w:rPr>
            </w:pPr>
            <w:r w:rsidRPr="40E809AA">
              <w:rPr>
                <w:rFonts w:eastAsiaTheme="minorEastAsia" w:cstheme="minorBidi"/>
                <w:color w:val="auto"/>
              </w:rPr>
              <w:t xml:space="preserve">Read </w:t>
            </w:r>
            <w:hyperlink r:id="rId53">
              <w:r w:rsidRPr="40E809AA">
                <w:rPr>
                  <w:rStyle w:val="Hyperlink"/>
                  <w:rFonts w:eastAsiaTheme="minorEastAsia" w:cstheme="minorBidi"/>
                </w:rPr>
                <w:t>R8.2</w:t>
              </w:r>
            </w:hyperlink>
            <w:r w:rsidRPr="40E809AA">
              <w:rPr>
                <w:rFonts w:eastAsiaTheme="minorEastAsia" w:cstheme="minorBidi"/>
                <w:color w:val="auto"/>
              </w:rPr>
              <w:t xml:space="preserve"> - Guidelines on Target Setting from page 7 –16. This resource gives a comprehensive guide on considerations which should be made in setting targets. </w:t>
            </w:r>
          </w:p>
          <w:p w14:paraId="74767403" w14:textId="27E82840" w:rsidR="005B189A" w:rsidRPr="00426C28" w:rsidRDefault="744F5707" w:rsidP="00BA2B40">
            <w:pPr>
              <w:pStyle w:val="ListParagraph"/>
              <w:numPr>
                <w:ilvl w:val="0"/>
                <w:numId w:val="71"/>
              </w:numPr>
              <w:tabs>
                <w:tab w:val="right" w:leader="dot" w:pos="9103"/>
              </w:tabs>
              <w:rPr>
                <w:rFonts w:eastAsiaTheme="minorEastAsia" w:cstheme="minorBidi"/>
                <w:color w:val="auto"/>
              </w:rPr>
            </w:pPr>
            <w:r w:rsidRPr="40E809AA">
              <w:rPr>
                <w:rFonts w:eastAsiaTheme="minorEastAsia" w:cstheme="minorBidi"/>
                <w:color w:val="auto"/>
              </w:rPr>
              <w:t xml:space="preserve">Using the </w:t>
            </w:r>
            <w:r w:rsidR="792B02DE" w:rsidRPr="40E809AA">
              <w:rPr>
                <w:rFonts w:eastAsiaTheme="minorEastAsia" w:cstheme="minorBidi"/>
                <w:color w:val="auto"/>
              </w:rPr>
              <w:t>notes,</w:t>
            </w:r>
            <w:r w:rsidRPr="40E809AA">
              <w:rPr>
                <w:rFonts w:eastAsiaTheme="minorEastAsia" w:cstheme="minorBidi"/>
                <w:color w:val="auto"/>
              </w:rPr>
              <w:t xml:space="preserve"> you took in E8.1 and </w:t>
            </w:r>
            <w:r w:rsidR="158487A6" w:rsidRPr="40E809AA">
              <w:rPr>
                <w:rFonts w:eastAsiaTheme="minorEastAsia" w:cstheme="minorBidi"/>
                <w:color w:val="auto"/>
              </w:rPr>
              <w:t>E8.2</w:t>
            </w:r>
            <w:r w:rsidR="6697C988" w:rsidRPr="40E809AA">
              <w:rPr>
                <w:rFonts w:eastAsiaTheme="minorEastAsia" w:cstheme="minorBidi"/>
                <w:color w:val="auto"/>
              </w:rPr>
              <w:t xml:space="preserve"> and with the guidelines set out in the video</w:t>
            </w:r>
            <w:r w:rsidRPr="40E809AA">
              <w:rPr>
                <w:rFonts w:eastAsiaTheme="minorEastAsia" w:cstheme="minorBidi"/>
                <w:color w:val="auto"/>
              </w:rPr>
              <w:t>, post on the VLE forum 3 tips you have learnt on setting targets.</w:t>
            </w:r>
            <w:r w:rsidR="4141D557" w:rsidRPr="40E809AA">
              <w:rPr>
                <w:rFonts w:eastAsiaTheme="minorEastAsia" w:cstheme="minorBidi"/>
                <w:color w:val="auto"/>
              </w:rPr>
              <w:t xml:space="preserve"> </w:t>
            </w:r>
          </w:p>
          <w:p w14:paraId="6CC866AB" w14:textId="40912026" w:rsidR="00923110" w:rsidRDefault="4141D557" w:rsidP="00BA2B40">
            <w:pPr>
              <w:pStyle w:val="ListParagraph"/>
              <w:numPr>
                <w:ilvl w:val="0"/>
                <w:numId w:val="71"/>
              </w:numPr>
              <w:tabs>
                <w:tab w:val="right" w:leader="dot" w:pos="9103"/>
              </w:tabs>
              <w:rPr>
                <w:rFonts w:eastAsiaTheme="minorEastAsia" w:cstheme="minorBidi"/>
                <w:color w:val="auto"/>
              </w:rPr>
            </w:pPr>
            <w:r w:rsidRPr="40E809AA">
              <w:rPr>
                <w:rFonts w:eastAsiaTheme="minorEastAsia" w:cstheme="minorBidi"/>
                <w:color w:val="auto"/>
              </w:rPr>
              <w:t xml:space="preserve">Also comment on </w:t>
            </w:r>
            <w:r w:rsidR="55DAFD79" w:rsidRPr="40E809AA">
              <w:rPr>
                <w:rFonts w:eastAsiaTheme="minorEastAsia" w:cstheme="minorBidi"/>
                <w:color w:val="auto"/>
              </w:rPr>
              <w:t>your class buddy’s</w:t>
            </w:r>
            <w:r w:rsidRPr="40E809AA">
              <w:rPr>
                <w:rFonts w:eastAsiaTheme="minorEastAsia" w:cstheme="minorBidi"/>
                <w:color w:val="auto"/>
              </w:rPr>
              <w:t xml:space="preserve"> post. </w:t>
            </w:r>
          </w:p>
          <w:p w14:paraId="4FD7F704" w14:textId="0E72356B" w:rsidR="393EB944" w:rsidRPr="005B189A" w:rsidRDefault="352D7012" w:rsidP="00BA2B40">
            <w:pPr>
              <w:pStyle w:val="ListParagraph"/>
              <w:numPr>
                <w:ilvl w:val="0"/>
                <w:numId w:val="71"/>
              </w:numPr>
              <w:tabs>
                <w:tab w:val="right" w:leader="dot" w:pos="9103"/>
              </w:tabs>
              <w:rPr>
                <w:rFonts w:eastAsiaTheme="minorEastAsia" w:cstheme="minorBidi"/>
                <w:color w:val="auto"/>
              </w:rPr>
            </w:pPr>
            <w:r w:rsidRPr="40E809AA">
              <w:rPr>
                <w:rFonts w:eastAsiaTheme="minorEastAsia" w:cstheme="minorBidi"/>
                <w:color w:val="auto"/>
              </w:rPr>
              <w:t xml:space="preserve">Improve on your tips based on the feedback </w:t>
            </w:r>
            <w:r w:rsidR="02427E76" w:rsidRPr="40E809AA">
              <w:rPr>
                <w:rFonts w:eastAsiaTheme="minorEastAsia" w:cstheme="minorBidi"/>
                <w:color w:val="auto"/>
              </w:rPr>
              <w:t>provided by</w:t>
            </w:r>
            <w:r w:rsidRPr="40E809AA">
              <w:rPr>
                <w:rFonts w:eastAsiaTheme="minorEastAsia" w:cstheme="minorBidi"/>
                <w:color w:val="auto"/>
              </w:rPr>
              <w:t xml:space="preserve"> your classmates.</w:t>
            </w:r>
          </w:p>
        </w:tc>
      </w:tr>
      <w:tr w:rsidR="4B8133A6" w14:paraId="5C72AF6E" w14:textId="77777777" w:rsidTr="40E809AA">
        <w:trPr>
          <w:trHeight w:val="250"/>
        </w:trPr>
        <w:tc>
          <w:tcPr>
            <w:tcW w:w="2693" w:type="dxa"/>
            <w:vMerge/>
          </w:tcPr>
          <w:p w14:paraId="6099A7AA" w14:textId="77777777" w:rsidR="00745795" w:rsidRDefault="00745795"/>
        </w:tc>
        <w:tc>
          <w:tcPr>
            <w:tcW w:w="7792" w:type="dxa"/>
            <w:gridSpan w:val="3"/>
            <w:shd w:val="clear" w:color="auto" w:fill="auto"/>
          </w:tcPr>
          <w:p w14:paraId="3F3986BC" w14:textId="2B12F88F" w:rsidR="00426C28" w:rsidRPr="00426C28" w:rsidRDefault="1670F3F8" w:rsidP="40E809AA">
            <w:pPr>
              <w:tabs>
                <w:tab w:val="right" w:leader="dot" w:pos="9103"/>
              </w:tabs>
              <w:rPr>
                <w:rFonts w:eastAsiaTheme="minorEastAsia" w:cstheme="minorBidi"/>
                <w:b/>
                <w:bCs/>
                <w:color w:val="auto"/>
                <w:lang w:val="en-US"/>
              </w:rPr>
            </w:pPr>
            <w:r w:rsidRPr="40E809AA">
              <w:rPr>
                <w:rFonts w:eastAsiaTheme="minorEastAsia" w:cstheme="minorBidi"/>
                <w:b/>
                <w:bCs/>
                <w:color w:val="auto"/>
                <w:lang w:val="en-US"/>
              </w:rPr>
              <w:t>E8.</w:t>
            </w:r>
            <w:r w:rsidR="3C7AB781" w:rsidRPr="40E809AA">
              <w:rPr>
                <w:rFonts w:eastAsiaTheme="minorEastAsia" w:cstheme="minorBidi"/>
                <w:b/>
                <w:bCs/>
                <w:color w:val="auto"/>
                <w:lang w:val="en-US"/>
              </w:rPr>
              <w:t>4</w:t>
            </w:r>
            <w:r w:rsidRPr="40E809AA">
              <w:rPr>
                <w:rFonts w:eastAsiaTheme="minorEastAsia" w:cstheme="minorBidi"/>
                <w:b/>
                <w:bCs/>
                <w:color w:val="auto"/>
                <w:lang w:val="en-US"/>
              </w:rPr>
              <w:t xml:space="preserve"> </w:t>
            </w:r>
          </w:p>
          <w:p w14:paraId="05A032FE" w14:textId="5289180E" w:rsidR="005B189A" w:rsidRDefault="7C3F108D" w:rsidP="00BA2B40">
            <w:pPr>
              <w:pStyle w:val="ListParagraph"/>
              <w:numPr>
                <w:ilvl w:val="0"/>
                <w:numId w:val="89"/>
              </w:numPr>
              <w:tabs>
                <w:tab w:val="right" w:leader="dot" w:pos="9103"/>
              </w:tabs>
              <w:rPr>
                <w:rFonts w:asciiTheme="minorBidi" w:eastAsiaTheme="minorBidi" w:hAnsiTheme="minorBidi" w:cstheme="minorBidi"/>
                <w:lang w:val="en-US"/>
              </w:rPr>
            </w:pPr>
            <w:r w:rsidRPr="40E809AA">
              <w:rPr>
                <w:rFonts w:eastAsiaTheme="minorEastAsia" w:cstheme="minorBidi"/>
                <w:color w:val="auto"/>
                <w:lang w:val="en-US"/>
              </w:rPr>
              <w:t xml:space="preserve">Formulate at least 3 targets for your selected M&amp;E project. </w:t>
            </w:r>
          </w:p>
          <w:p w14:paraId="05422675" w14:textId="5C640EFF" w:rsidR="78821DE8" w:rsidRPr="005B189A" w:rsidRDefault="7C3F108D" w:rsidP="00BA2B40">
            <w:pPr>
              <w:pStyle w:val="ListParagraph"/>
              <w:numPr>
                <w:ilvl w:val="0"/>
                <w:numId w:val="89"/>
              </w:numPr>
              <w:tabs>
                <w:tab w:val="right" w:leader="dot" w:pos="9103"/>
              </w:tabs>
              <w:rPr>
                <w:rFonts w:eastAsiaTheme="minorEastAsia" w:cstheme="minorBidi"/>
                <w:color w:val="auto"/>
                <w:lang w:val="en-US"/>
              </w:rPr>
            </w:pPr>
            <w:r w:rsidRPr="40E809AA">
              <w:rPr>
                <w:rFonts w:eastAsiaTheme="minorEastAsia" w:cstheme="minorBidi"/>
                <w:color w:val="auto"/>
                <w:lang w:val="en-US"/>
              </w:rPr>
              <w:t>Submit this to the VLE for assessment (A8.1).</w:t>
            </w:r>
          </w:p>
        </w:tc>
      </w:tr>
      <w:tr w:rsidR="4B8133A6" w14:paraId="7733F2A2" w14:textId="77777777" w:rsidTr="40E809AA">
        <w:trPr>
          <w:trHeight w:val="248"/>
        </w:trPr>
        <w:tc>
          <w:tcPr>
            <w:tcW w:w="2693" w:type="dxa"/>
            <w:shd w:val="clear" w:color="auto" w:fill="F7EFEB"/>
          </w:tcPr>
          <w:p w14:paraId="3B38A7EF" w14:textId="77777777"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Where do they do it?</w:t>
            </w:r>
          </w:p>
        </w:tc>
        <w:tc>
          <w:tcPr>
            <w:tcW w:w="7792" w:type="dxa"/>
            <w:gridSpan w:val="3"/>
            <w:shd w:val="clear" w:color="auto" w:fill="auto"/>
          </w:tcPr>
          <w:p w14:paraId="47737926" w14:textId="041576C4" w:rsidR="3C54AAA1" w:rsidRDefault="1AE6790F" w:rsidP="40E809AA">
            <w:pPr>
              <w:tabs>
                <w:tab w:val="right" w:leader="dot" w:pos="9103"/>
              </w:tabs>
              <w:rPr>
                <w:rFonts w:eastAsiaTheme="minorEastAsia" w:cstheme="minorBidi"/>
                <w:color w:val="auto"/>
              </w:rPr>
            </w:pPr>
            <w:r w:rsidRPr="40E809AA">
              <w:rPr>
                <w:rFonts w:eastAsiaTheme="minorEastAsia" w:cstheme="minorBidi"/>
                <w:color w:val="auto"/>
              </w:rPr>
              <w:t>After face-to-face discussions in class, you will do E8.</w:t>
            </w:r>
            <w:r w:rsidR="6FC13C69" w:rsidRPr="40E809AA">
              <w:rPr>
                <w:rFonts w:eastAsiaTheme="minorEastAsia" w:cstheme="minorBidi"/>
                <w:color w:val="auto"/>
              </w:rPr>
              <w:t>3</w:t>
            </w:r>
            <w:r w:rsidRPr="40E809AA">
              <w:rPr>
                <w:rFonts w:eastAsiaTheme="minorEastAsia" w:cstheme="minorBidi"/>
                <w:color w:val="auto"/>
              </w:rPr>
              <w:t xml:space="preserve"> </w:t>
            </w:r>
            <w:r w:rsidR="7EB9738D" w:rsidRPr="40E809AA">
              <w:rPr>
                <w:rFonts w:eastAsiaTheme="minorEastAsia" w:cstheme="minorBidi"/>
                <w:color w:val="auto"/>
              </w:rPr>
              <w:t xml:space="preserve">and </w:t>
            </w:r>
            <w:r w:rsidRPr="40E809AA">
              <w:rPr>
                <w:rFonts w:eastAsiaTheme="minorEastAsia" w:cstheme="minorBidi"/>
                <w:color w:val="auto"/>
              </w:rPr>
              <w:t>E8.</w:t>
            </w:r>
            <w:r w:rsidR="656F8B75" w:rsidRPr="40E809AA">
              <w:rPr>
                <w:rFonts w:eastAsiaTheme="minorEastAsia" w:cstheme="minorBidi"/>
                <w:color w:val="auto"/>
              </w:rPr>
              <w:t>4</w:t>
            </w:r>
            <w:r w:rsidRPr="40E809AA">
              <w:rPr>
                <w:rFonts w:eastAsiaTheme="minorEastAsia" w:cstheme="minorBidi"/>
                <w:color w:val="auto"/>
              </w:rPr>
              <w:t xml:space="preserve"> on the Virtual Learning Environment (VLE) using any connected personal computer.</w:t>
            </w:r>
          </w:p>
        </w:tc>
      </w:tr>
      <w:tr w:rsidR="4B8133A6" w14:paraId="72973FFB" w14:textId="77777777" w:rsidTr="40E809AA">
        <w:trPr>
          <w:trHeight w:val="248"/>
        </w:trPr>
        <w:tc>
          <w:tcPr>
            <w:tcW w:w="2693" w:type="dxa"/>
            <w:shd w:val="clear" w:color="auto" w:fill="F7EFEB"/>
          </w:tcPr>
          <w:p w14:paraId="203D501C" w14:textId="77777777"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By when should they do it?</w:t>
            </w:r>
          </w:p>
        </w:tc>
        <w:tc>
          <w:tcPr>
            <w:tcW w:w="7792" w:type="dxa"/>
            <w:gridSpan w:val="3"/>
            <w:shd w:val="clear" w:color="auto" w:fill="auto"/>
          </w:tcPr>
          <w:p w14:paraId="3CE322AB" w14:textId="45C2437A" w:rsidR="4B8133A6" w:rsidRDefault="02F3F864" w:rsidP="40E809AA">
            <w:pPr>
              <w:tabs>
                <w:tab w:val="right" w:leader="dot" w:pos="9103"/>
              </w:tabs>
              <w:rPr>
                <w:rFonts w:eastAsiaTheme="minorEastAsia" w:cstheme="minorBidi"/>
                <w:color w:val="auto"/>
              </w:rPr>
            </w:pPr>
            <w:r w:rsidRPr="40E809AA">
              <w:rPr>
                <w:rFonts w:eastAsiaTheme="minorEastAsia" w:cstheme="minorBidi"/>
                <w:color w:val="auto"/>
              </w:rPr>
              <w:t>E8.</w:t>
            </w:r>
            <w:r w:rsidR="5EE99060" w:rsidRPr="40E809AA">
              <w:rPr>
                <w:rFonts w:eastAsiaTheme="minorEastAsia" w:cstheme="minorBidi"/>
                <w:color w:val="auto"/>
              </w:rPr>
              <w:t>3</w:t>
            </w:r>
            <w:r w:rsidRPr="40E809AA">
              <w:rPr>
                <w:rFonts w:eastAsiaTheme="minorEastAsia" w:cstheme="minorBidi"/>
                <w:color w:val="auto"/>
              </w:rPr>
              <w:t xml:space="preserve">: 4 days before the next face-to-face </w:t>
            </w:r>
            <w:r w:rsidR="1EFE96D1" w:rsidRPr="40E809AA">
              <w:rPr>
                <w:rFonts w:eastAsiaTheme="minorEastAsia" w:cstheme="minorBidi"/>
                <w:color w:val="auto"/>
              </w:rPr>
              <w:t>session of the following week</w:t>
            </w:r>
            <w:r w:rsidR="60323FB5" w:rsidRPr="40E809AA">
              <w:rPr>
                <w:rFonts w:eastAsiaTheme="minorEastAsia" w:cstheme="minorBidi"/>
                <w:color w:val="auto"/>
              </w:rPr>
              <w:t>.</w:t>
            </w:r>
          </w:p>
          <w:p w14:paraId="34F1727F" w14:textId="305EC596" w:rsidR="4B8133A6" w:rsidRDefault="02F3F864" w:rsidP="40E809AA">
            <w:pPr>
              <w:tabs>
                <w:tab w:val="right" w:leader="dot" w:pos="9103"/>
              </w:tabs>
              <w:rPr>
                <w:rFonts w:ascii="Calibri" w:hAnsi="Calibri"/>
              </w:rPr>
            </w:pPr>
            <w:r w:rsidRPr="40E809AA">
              <w:rPr>
                <w:rFonts w:eastAsiaTheme="minorEastAsia" w:cstheme="minorBidi"/>
                <w:color w:val="auto"/>
              </w:rPr>
              <w:t>E8.</w:t>
            </w:r>
            <w:r w:rsidR="035E09E6" w:rsidRPr="40E809AA">
              <w:rPr>
                <w:rFonts w:eastAsiaTheme="minorEastAsia" w:cstheme="minorBidi"/>
                <w:color w:val="auto"/>
              </w:rPr>
              <w:t>4</w:t>
            </w:r>
            <w:r w:rsidRPr="40E809AA">
              <w:rPr>
                <w:rFonts w:eastAsiaTheme="minorEastAsia" w:cstheme="minorBidi"/>
                <w:color w:val="auto"/>
              </w:rPr>
              <w:t>: 2 days before the next face-to-face</w:t>
            </w:r>
            <w:r w:rsidR="18D3A825" w:rsidRPr="40E809AA">
              <w:rPr>
                <w:rFonts w:eastAsiaTheme="minorEastAsia" w:cstheme="minorBidi"/>
                <w:color w:val="auto"/>
              </w:rPr>
              <w:t xml:space="preserve"> session of the following week</w:t>
            </w:r>
            <w:r w:rsidR="7D1DAA62" w:rsidRPr="40E809AA">
              <w:rPr>
                <w:rFonts w:eastAsiaTheme="minorEastAsia" w:cstheme="minorBidi"/>
                <w:color w:val="auto"/>
              </w:rPr>
              <w:t>.</w:t>
            </w:r>
          </w:p>
        </w:tc>
      </w:tr>
      <w:tr w:rsidR="4B8133A6" w14:paraId="49388470" w14:textId="77777777" w:rsidTr="40E809AA">
        <w:tc>
          <w:tcPr>
            <w:tcW w:w="10485" w:type="dxa"/>
            <w:gridSpan w:val="4"/>
            <w:shd w:val="clear" w:color="auto" w:fill="F1E3DD"/>
          </w:tcPr>
          <w:p w14:paraId="08A00C25" w14:textId="77777777"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lastRenderedPageBreak/>
              <w:t>E-moderator/tutor role</w:t>
            </w:r>
          </w:p>
        </w:tc>
      </w:tr>
      <w:tr w:rsidR="4B8133A6" w14:paraId="34811CD8" w14:textId="77777777" w:rsidTr="40E809AA">
        <w:trPr>
          <w:trHeight w:val="331"/>
        </w:trPr>
        <w:tc>
          <w:tcPr>
            <w:tcW w:w="10485" w:type="dxa"/>
            <w:gridSpan w:val="4"/>
            <w:shd w:val="clear" w:color="auto" w:fill="auto"/>
          </w:tcPr>
          <w:p w14:paraId="583F805B" w14:textId="28C02909" w:rsidR="724081A8" w:rsidRDefault="724081A8" w:rsidP="4B8133A6">
            <w:pPr>
              <w:tabs>
                <w:tab w:val="right" w:leader="dot" w:pos="9103"/>
              </w:tabs>
              <w:rPr>
                <w:rFonts w:eastAsiaTheme="minorEastAsia" w:cstheme="minorBidi"/>
                <w:color w:val="auto"/>
              </w:rPr>
            </w:pPr>
            <w:r w:rsidRPr="2E14CAA1">
              <w:rPr>
                <w:rFonts w:eastAsiaTheme="minorEastAsia" w:cstheme="minorBidi"/>
                <w:color w:val="auto"/>
              </w:rPr>
              <w:t xml:space="preserve">The e-moderator will post the learning resources on the VLE, confirm that students have completed the activities, give feedback on </w:t>
            </w:r>
            <w:r w:rsidR="00923110" w:rsidRPr="2E14CAA1">
              <w:rPr>
                <w:rFonts w:eastAsiaTheme="minorEastAsia" w:cstheme="minorBidi"/>
                <w:color w:val="auto"/>
              </w:rPr>
              <w:t>assessments,</w:t>
            </w:r>
            <w:r w:rsidRPr="2E14CAA1">
              <w:rPr>
                <w:rFonts w:eastAsiaTheme="minorEastAsia" w:cstheme="minorBidi"/>
                <w:color w:val="auto"/>
              </w:rPr>
              <w:t xml:space="preserve"> and facilitate the face-to-face activities.</w:t>
            </w:r>
          </w:p>
        </w:tc>
      </w:tr>
      <w:tr w:rsidR="4B8133A6" w14:paraId="3B198AC2" w14:textId="77777777" w:rsidTr="40E809AA">
        <w:trPr>
          <w:trHeight w:val="330"/>
        </w:trPr>
        <w:tc>
          <w:tcPr>
            <w:tcW w:w="7792" w:type="dxa"/>
            <w:gridSpan w:val="2"/>
            <w:shd w:val="clear" w:color="auto" w:fill="F1E3DD"/>
          </w:tcPr>
          <w:p w14:paraId="363BEC90" w14:textId="77777777"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How are the learning outcomes in this unit assessed?</w:t>
            </w:r>
          </w:p>
        </w:tc>
        <w:tc>
          <w:tcPr>
            <w:tcW w:w="1701" w:type="dxa"/>
            <w:shd w:val="clear" w:color="auto" w:fill="F1E3DD"/>
          </w:tcPr>
          <w:p w14:paraId="30356489" w14:textId="77777777" w:rsidR="4B8133A6" w:rsidRDefault="4B8133A6" w:rsidP="4B8133A6">
            <w:pPr>
              <w:tabs>
                <w:tab w:val="right" w:leader="dot" w:pos="9103"/>
              </w:tabs>
              <w:ind w:left="-113"/>
              <w:jc w:val="right"/>
              <w:rPr>
                <w:rFonts w:eastAsiaTheme="minorEastAsia" w:cstheme="minorBidi"/>
                <w:color w:val="auto"/>
              </w:rPr>
            </w:pPr>
            <w:r w:rsidRPr="2E14CAA1">
              <w:rPr>
                <w:rFonts w:eastAsiaTheme="minorEastAsia" w:cstheme="minorBidi"/>
                <w:color w:val="auto"/>
              </w:rPr>
              <w:t xml:space="preserve"> Number of hours</w:t>
            </w:r>
          </w:p>
        </w:tc>
        <w:tc>
          <w:tcPr>
            <w:tcW w:w="992" w:type="dxa"/>
            <w:shd w:val="clear" w:color="auto" w:fill="auto"/>
          </w:tcPr>
          <w:p w14:paraId="7B654801" w14:textId="57F3C02C" w:rsidR="5538189C" w:rsidRDefault="5538189C" w:rsidP="40E809AA">
            <w:pPr>
              <w:tabs>
                <w:tab w:val="right" w:leader="dot" w:pos="9103"/>
              </w:tabs>
              <w:jc w:val="right"/>
              <w:rPr>
                <w:rFonts w:eastAsiaTheme="minorEastAsia" w:cstheme="minorBidi"/>
                <w:color w:val="auto"/>
              </w:rPr>
            </w:pPr>
          </w:p>
        </w:tc>
      </w:tr>
      <w:tr w:rsidR="4B8133A6" w14:paraId="49783242" w14:textId="77777777" w:rsidTr="40E809AA">
        <w:trPr>
          <w:trHeight w:val="330"/>
        </w:trPr>
        <w:tc>
          <w:tcPr>
            <w:tcW w:w="10485" w:type="dxa"/>
            <w:gridSpan w:val="4"/>
          </w:tcPr>
          <w:p w14:paraId="7D4862A2" w14:textId="260187F3" w:rsidR="7501C218" w:rsidRDefault="71A5C4CD" w:rsidP="4B8133A6">
            <w:pPr>
              <w:rPr>
                <w:rFonts w:eastAsiaTheme="minorEastAsia" w:cstheme="minorBidi"/>
                <w:color w:val="auto"/>
              </w:rPr>
            </w:pPr>
            <w:r w:rsidRPr="2E14CAA1">
              <w:rPr>
                <w:rFonts w:eastAsiaTheme="minorEastAsia" w:cstheme="minorBidi"/>
                <w:color w:val="auto"/>
              </w:rPr>
              <w:t>L</w:t>
            </w:r>
            <w:r w:rsidR="7501C218" w:rsidRPr="2E14CAA1">
              <w:rPr>
                <w:rFonts w:eastAsiaTheme="minorEastAsia" w:cstheme="minorBidi"/>
                <w:color w:val="auto"/>
              </w:rPr>
              <w:t>earning outcome 2 will be assessed through submission of targets for your M&amp;E group project (A8.1). You will be scored based on how the targets relate to the overall project, as well as whether the timelines set for attainment of the targets are realistic.</w:t>
            </w:r>
          </w:p>
        </w:tc>
      </w:tr>
      <w:tr w:rsidR="4B8133A6" w14:paraId="1F9B58F6" w14:textId="77777777" w:rsidTr="40E809AA">
        <w:trPr>
          <w:trHeight w:val="123"/>
        </w:trPr>
        <w:tc>
          <w:tcPr>
            <w:tcW w:w="10485" w:type="dxa"/>
            <w:gridSpan w:val="4"/>
            <w:shd w:val="clear" w:color="auto" w:fill="F1E3DD"/>
          </w:tcPr>
          <w:p w14:paraId="1118D374" w14:textId="77777777"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How does this section link to other sections of the module?</w:t>
            </w:r>
          </w:p>
        </w:tc>
      </w:tr>
      <w:tr w:rsidR="4B8133A6" w14:paraId="2730771D" w14:textId="77777777" w:rsidTr="40E809AA">
        <w:trPr>
          <w:trHeight w:val="123"/>
        </w:trPr>
        <w:tc>
          <w:tcPr>
            <w:tcW w:w="10485" w:type="dxa"/>
            <w:gridSpan w:val="4"/>
          </w:tcPr>
          <w:p w14:paraId="70A41CFB" w14:textId="47F5938E" w:rsidR="7BCCE504" w:rsidRDefault="7BCCE504" w:rsidP="4B8133A6">
            <w:pPr>
              <w:rPr>
                <w:rFonts w:eastAsiaTheme="minorEastAsia" w:cstheme="minorBidi"/>
                <w:color w:val="auto"/>
              </w:rPr>
            </w:pPr>
            <w:r w:rsidRPr="2E14CAA1">
              <w:rPr>
                <w:rFonts w:eastAsiaTheme="minorEastAsia" w:cstheme="minorBidi"/>
                <w:color w:val="auto"/>
              </w:rPr>
              <w:t>Unit 8 builds on the content of previous units by emphasizing the importance of setting targets which ensure that the outcomes for a particular project are attained.</w:t>
            </w:r>
          </w:p>
        </w:tc>
      </w:tr>
    </w:tbl>
    <w:p w14:paraId="0A88AFAF" w14:textId="77777777" w:rsidR="4B8133A6" w:rsidRDefault="4B8133A6" w:rsidP="4B8133A6">
      <w:pPr>
        <w:rPr>
          <w:rFonts w:eastAsiaTheme="minorEastAsia" w:cstheme="minorBidi"/>
          <w:color w:val="auto"/>
        </w:rPr>
      </w:pP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9493"/>
        <w:gridCol w:w="962"/>
      </w:tblGrid>
      <w:tr w:rsidR="4B8133A6" w14:paraId="3C978583" w14:textId="77777777" w:rsidTr="00A96BAC">
        <w:trPr>
          <w:trHeight w:val="195"/>
        </w:trPr>
        <w:tc>
          <w:tcPr>
            <w:tcW w:w="9493" w:type="dxa"/>
            <w:shd w:val="clear" w:color="auto" w:fill="F1E3DD"/>
          </w:tcPr>
          <w:p w14:paraId="177FA7B7" w14:textId="77777777" w:rsidR="4B8133A6" w:rsidRDefault="4B8133A6" w:rsidP="4B8133A6">
            <w:pPr>
              <w:tabs>
                <w:tab w:val="right" w:leader="dot" w:pos="9103"/>
              </w:tabs>
              <w:jc w:val="right"/>
              <w:rPr>
                <w:rFonts w:eastAsiaTheme="minorEastAsia" w:cstheme="minorBidi"/>
                <w:color w:val="auto"/>
              </w:rPr>
            </w:pPr>
            <w:r w:rsidRPr="2E14CAA1">
              <w:rPr>
                <w:rFonts w:eastAsiaTheme="minorEastAsia" w:cstheme="minorBidi"/>
                <w:color w:val="auto"/>
              </w:rPr>
              <w:t>= Total number of hours</w:t>
            </w:r>
          </w:p>
        </w:tc>
        <w:tc>
          <w:tcPr>
            <w:tcW w:w="962" w:type="dxa"/>
            <w:shd w:val="clear" w:color="auto" w:fill="auto"/>
          </w:tcPr>
          <w:p w14:paraId="110D9E56" w14:textId="3D95244C" w:rsidR="4B8133A6" w:rsidRDefault="4B8133A6" w:rsidP="4B8133A6">
            <w:pPr>
              <w:tabs>
                <w:tab w:val="right" w:leader="dot" w:pos="9103"/>
              </w:tabs>
              <w:jc w:val="right"/>
              <w:rPr>
                <w:rFonts w:eastAsiaTheme="minorEastAsia" w:cstheme="minorBidi"/>
                <w:color w:val="auto"/>
              </w:rPr>
            </w:pPr>
            <w:r w:rsidRPr="2E14CAA1">
              <w:rPr>
                <w:rFonts w:eastAsiaTheme="minorEastAsia" w:cstheme="minorBidi"/>
                <w:color w:val="auto"/>
              </w:rPr>
              <w:t>3</w:t>
            </w:r>
          </w:p>
        </w:tc>
      </w:tr>
    </w:tbl>
    <w:p w14:paraId="3F1B028B" w14:textId="77777777" w:rsidR="4B8133A6" w:rsidRDefault="4B8133A6" w:rsidP="4B8133A6">
      <w:pPr>
        <w:rPr>
          <w:rFonts w:eastAsiaTheme="minorEastAsia" w:cstheme="minorBidi"/>
          <w:color w:val="auto"/>
        </w:rPr>
      </w:pPr>
    </w:p>
    <w:p w14:paraId="75B69FF9" w14:textId="77777777" w:rsidR="14DE7171" w:rsidRDefault="14DE7171" w:rsidP="4B8133A6">
      <w:pPr>
        <w:spacing w:before="0" w:after="160" w:line="259" w:lineRule="auto"/>
        <w:rPr>
          <w:rFonts w:eastAsiaTheme="minorEastAsia" w:cstheme="minorBidi"/>
          <w:color w:val="auto"/>
        </w:rPr>
      </w:pPr>
      <w:r w:rsidRPr="2E14CAA1">
        <w:rPr>
          <w:rFonts w:eastAsiaTheme="minorEastAsia" w:cstheme="minorBidi"/>
          <w:color w:val="auto"/>
        </w:rPr>
        <w:br w:type="page"/>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4B8133A6" w14:paraId="2DF2FFA2" w14:textId="77777777" w:rsidTr="40E809AA">
        <w:tc>
          <w:tcPr>
            <w:tcW w:w="10455" w:type="dxa"/>
            <w:gridSpan w:val="2"/>
            <w:shd w:val="clear" w:color="auto" w:fill="C99378"/>
          </w:tcPr>
          <w:p w14:paraId="43E37104" w14:textId="77777777" w:rsidR="4B8133A6" w:rsidRDefault="4B8133A6" w:rsidP="4B8133A6">
            <w:pPr>
              <w:tabs>
                <w:tab w:val="right" w:leader="dot" w:pos="9103"/>
              </w:tabs>
              <w:rPr>
                <w:rFonts w:eastAsiaTheme="minorEastAsia" w:cstheme="minorBidi"/>
                <w:b/>
                <w:color w:val="auto"/>
              </w:rPr>
            </w:pPr>
            <w:r w:rsidRPr="2E14CAA1">
              <w:rPr>
                <w:rFonts w:eastAsiaTheme="minorEastAsia" w:cstheme="minorBidi"/>
                <w:b/>
                <w:color w:val="auto"/>
              </w:rPr>
              <w:lastRenderedPageBreak/>
              <w:t>Some important questions</w:t>
            </w:r>
          </w:p>
        </w:tc>
      </w:tr>
      <w:tr w:rsidR="4B8133A6" w14:paraId="19D7C95F" w14:textId="77777777" w:rsidTr="40E809AA">
        <w:trPr>
          <w:trHeight w:val="195"/>
        </w:trPr>
        <w:tc>
          <w:tcPr>
            <w:tcW w:w="2689" w:type="dxa"/>
            <w:shd w:val="clear" w:color="auto" w:fill="F1E3DD"/>
          </w:tcPr>
          <w:p w14:paraId="5EF8AB1E" w14:textId="77777777" w:rsidR="4B8133A6" w:rsidRDefault="4B8133A6" w:rsidP="4B8133A6">
            <w:pPr>
              <w:tabs>
                <w:tab w:val="right" w:leader="dot" w:pos="9103"/>
              </w:tabs>
              <w:ind w:right="-113"/>
              <w:rPr>
                <w:rFonts w:eastAsiaTheme="minorEastAsia" w:cstheme="minorBidi"/>
                <w:color w:val="auto"/>
              </w:rPr>
            </w:pPr>
            <w:r w:rsidRPr="2E14CAA1">
              <w:rPr>
                <w:rFonts w:eastAsiaTheme="minorEastAsia" w:cstheme="minorBidi"/>
                <w:color w:val="auto"/>
              </w:rPr>
              <w:t>Which learning resources/ references will scaffold the students’ learning?</w:t>
            </w:r>
          </w:p>
        </w:tc>
        <w:tc>
          <w:tcPr>
            <w:tcW w:w="7766" w:type="dxa"/>
            <w:shd w:val="clear" w:color="auto" w:fill="auto"/>
          </w:tcPr>
          <w:p w14:paraId="1E960B6C" w14:textId="460D74B4" w:rsidR="6AACF624" w:rsidRDefault="518CBA9E" w:rsidP="40E809AA">
            <w:pPr>
              <w:tabs>
                <w:tab w:val="right" w:leader="dot" w:pos="9103"/>
              </w:tabs>
              <w:rPr>
                <w:rFonts w:eastAsiaTheme="minorEastAsia" w:cstheme="minorBidi"/>
                <w:i/>
                <w:iCs/>
              </w:rPr>
            </w:pPr>
            <w:r w:rsidRPr="40E809AA">
              <w:rPr>
                <w:rFonts w:eastAsiaTheme="minorEastAsia" w:cstheme="minorBidi"/>
                <w:i/>
                <w:iCs/>
              </w:rPr>
              <w:t>R8.</w:t>
            </w:r>
            <w:r w:rsidR="6BB87E46" w:rsidRPr="40E809AA">
              <w:rPr>
                <w:rFonts w:eastAsiaTheme="minorEastAsia" w:cstheme="minorBidi"/>
                <w:i/>
                <w:iCs/>
              </w:rPr>
              <w:t>1</w:t>
            </w:r>
            <w:r w:rsidRPr="40E809AA">
              <w:rPr>
                <w:rFonts w:eastAsiaTheme="minorEastAsia" w:cstheme="minorBidi"/>
                <w:i/>
                <w:iCs/>
              </w:rPr>
              <w:t xml:space="preserve"> Video: </w:t>
            </w:r>
            <w:hyperlink r:id="rId54">
              <w:r w:rsidR="01039679" w:rsidRPr="40E809AA">
                <w:rPr>
                  <w:rStyle w:val="Hyperlink"/>
                  <w:rFonts w:eastAsiaTheme="minorEastAsia" w:cstheme="minorBidi"/>
                  <w:i/>
                  <w:iCs/>
                </w:rPr>
                <w:t>Setting realistic project objectives</w:t>
              </w:r>
            </w:hyperlink>
          </w:p>
          <w:p w14:paraId="6C2E57E4" w14:textId="4A0C16A1" w:rsidR="6AACF624" w:rsidRDefault="244A5125" w:rsidP="40E809AA">
            <w:pPr>
              <w:tabs>
                <w:tab w:val="right" w:leader="dot" w:pos="9103"/>
              </w:tabs>
              <w:rPr>
                <w:rFonts w:eastAsiaTheme="minorEastAsia" w:cstheme="minorBidi"/>
                <w:i/>
                <w:iCs/>
              </w:rPr>
            </w:pPr>
            <w:r w:rsidRPr="40E809AA">
              <w:rPr>
                <w:rFonts w:eastAsiaTheme="minorEastAsia" w:cstheme="minorBidi"/>
                <w:i/>
                <w:iCs/>
              </w:rPr>
              <w:t>R8.</w:t>
            </w:r>
            <w:r w:rsidR="4BE47085" w:rsidRPr="40E809AA">
              <w:rPr>
                <w:rFonts w:eastAsiaTheme="minorEastAsia" w:cstheme="minorBidi"/>
                <w:i/>
                <w:iCs/>
              </w:rPr>
              <w:t>2</w:t>
            </w:r>
            <w:r w:rsidRPr="40E809AA">
              <w:rPr>
                <w:rFonts w:eastAsiaTheme="minorEastAsia" w:cstheme="minorBidi"/>
                <w:i/>
                <w:iCs/>
              </w:rPr>
              <w:t xml:space="preserve"> </w:t>
            </w:r>
            <w:r w:rsidR="5ABC5269" w:rsidRPr="40E809AA">
              <w:rPr>
                <w:rFonts w:eastAsiaTheme="minorEastAsia" w:cstheme="minorBidi"/>
                <w:i/>
                <w:iCs/>
              </w:rPr>
              <w:t>Document</w:t>
            </w:r>
            <w:r w:rsidRPr="40E809AA">
              <w:rPr>
                <w:rFonts w:eastAsiaTheme="minorEastAsia" w:cstheme="minorBidi"/>
                <w:i/>
                <w:iCs/>
              </w:rPr>
              <w:t xml:space="preserve">: </w:t>
            </w:r>
            <w:hyperlink r:id="rId55">
              <w:r w:rsidRPr="40E809AA">
                <w:rPr>
                  <w:rStyle w:val="Hyperlink"/>
                  <w:rFonts w:eastAsiaTheme="minorEastAsia" w:cstheme="minorBidi"/>
                  <w:i/>
                  <w:iCs/>
                </w:rPr>
                <w:t xml:space="preserve">Guidelines on </w:t>
              </w:r>
              <w:r w:rsidR="07AFD9F1" w:rsidRPr="40E809AA">
                <w:rPr>
                  <w:rStyle w:val="Hyperlink"/>
                  <w:rFonts w:eastAsiaTheme="minorEastAsia" w:cstheme="minorBidi"/>
                  <w:i/>
                  <w:iCs/>
                </w:rPr>
                <w:t>T</w:t>
              </w:r>
              <w:r w:rsidRPr="40E809AA">
                <w:rPr>
                  <w:rStyle w:val="Hyperlink"/>
                  <w:rFonts w:eastAsiaTheme="minorEastAsia" w:cstheme="minorBidi"/>
                  <w:i/>
                  <w:iCs/>
                </w:rPr>
                <w:t>arget</w:t>
              </w:r>
              <w:r w:rsidR="6E36A7DF" w:rsidRPr="40E809AA">
                <w:rPr>
                  <w:rStyle w:val="Hyperlink"/>
                  <w:rFonts w:eastAsiaTheme="minorEastAsia" w:cstheme="minorBidi"/>
                  <w:i/>
                  <w:iCs/>
                </w:rPr>
                <w:t xml:space="preserve"> Setting</w:t>
              </w:r>
            </w:hyperlink>
          </w:p>
        </w:tc>
      </w:tr>
      <w:tr w:rsidR="4B8133A6" w14:paraId="20D6CA31" w14:textId="77777777" w:rsidTr="40E809AA">
        <w:trPr>
          <w:trHeight w:val="195"/>
        </w:trPr>
        <w:tc>
          <w:tcPr>
            <w:tcW w:w="2689" w:type="dxa"/>
            <w:shd w:val="clear" w:color="auto" w:fill="F1E3DD"/>
          </w:tcPr>
          <w:p w14:paraId="72AE4E8E" w14:textId="77777777" w:rsidR="4B8133A6" w:rsidRDefault="4B8133A6" w:rsidP="4B8133A6">
            <w:pPr>
              <w:tabs>
                <w:tab w:val="right" w:leader="dot" w:pos="9103"/>
              </w:tabs>
              <w:ind w:right="-113"/>
              <w:rPr>
                <w:rFonts w:eastAsiaTheme="minorEastAsia" w:cstheme="minorBidi"/>
                <w:color w:val="auto"/>
              </w:rPr>
            </w:pPr>
            <w:r w:rsidRPr="2E14CAA1">
              <w:rPr>
                <w:rFonts w:eastAsiaTheme="minorEastAsia" w:cstheme="minorBidi"/>
                <w:color w:val="auto"/>
              </w:rPr>
              <w:t>How are students enabled to access the resources?</w:t>
            </w:r>
          </w:p>
        </w:tc>
        <w:tc>
          <w:tcPr>
            <w:tcW w:w="7766" w:type="dxa"/>
            <w:shd w:val="clear" w:color="auto" w:fill="auto"/>
          </w:tcPr>
          <w:p w14:paraId="521BEFD5" w14:textId="69E3C24E"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Resources are shared on the VLE that students have access to using a shared enrolment key.</w:t>
            </w:r>
          </w:p>
        </w:tc>
      </w:tr>
      <w:tr w:rsidR="4B8133A6" w14:paraId="7617513A" w14:textId="77777777" w:rsidTr="40E809AA">
        <w:trPr>
          <w:trHeight w:val="195"/>
        </w:trPr>
        <w:tc>
          <w:tcPr>
            <w:tcW w:w="2689" w:type="dxa"/>
            <w:shd w:val="clear" w:color="auto" w:fill="F1E3DD"/>
          </w:tcPr>
          <w:p w14:paraId="2F36B37D" w14:textId="77777777" w:rsidR="4B8133A6" w:rsidRDefault="4B8133A6" w:rsidP="4B8133A6">
            <w:pPr>
              <w:tabs>
                <w:tab w:val="right" w:leader="dot" w:pos="9103"/>
              </w:tabs>
              <w:ind w:right="-113"/>
              <w:rPr>
                <w:rFonts w:eastAsiaTheme="minorEastAsia" w:cstheme="minorBidi"/>
                <w:color w:val="auto"/>
              </w:rPr>
            </w:pPr>
            <w:r w:rsidRPr="2E14CAA1">
              <w:rPr>
                <w:rFonts w:eastAsiaTheme="minorEastAsia" w:cstheme="minorBidi"/>
                <w:color w:val="auto"/>
              </w:rPr>
              <w:t>Where in this unit are students expected to work collaboratively?</w:t>
            </w:r>
          </w:p>
        </w:tc>
        <w:tc>
          <w:tcPr>
            <w:tcW w:w="7766" w:type="dxa"/>
            <w:shd w:val="clear" w:color="auto" w:fill="auto"/>
          </w:tcPr>
          <w:p w14:paraId="05736FE6" w14:textId="672FA2EC"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Commenting on your peers’ work in the class group as well as online discussion in your smaller group are the bases of collaboration in this unit</w:t>
            </w:r>
            <w:r w:rsidR="0D8EA509" w:rsidRPr="2E14CAA1">
              <w:rPr>
                <w:rFonts w:eastAsiaTheme="minorEastAsia" w:cstheme="minorBidi"/>
                <w:color w:val="auto"/>
              </w:rPr>
              <w:t>.</w:t>
            </w:r>
          </w:p>
          <w:p w14:paraId="5A57F9DF" w14:textId="77777777" w:rsidR="4B8133A6" w:rsidRDefault="4B8133A6" w:rsidP="4B8133A6">
            <w:pPr>
              <w:rPr>
                <w:rFonts w:eastAsiaTheme="minorEastAsia" w:cstheme="minorBidi"/>
              </w:rPr>
            </w:pPr>
          </w:p>
        </w:tc>
      </w:tr>
      <w:tr w:rsidR="4B8133A6" w14:paraId="12B0BE27" w14:textId="77777777" w:rsidTr="40E809AA">
        <w:trPr>
          <w:trHeight w:val="195"/>
        </w:trPr>
        <w:tc>
          <w:tcPr>
            <w:tcW w:w="2689" w:type="dxa"/>
            <w:shd w:val="clear" w:color="auto" w:fill="F1E3DD"/>
          </w:tcPr>
          <w:p w14:paraId="363B1576" w14:textId="77777777" w:rsidR="4B8133A6" w:rsidRDefault="4B8133A6" w:rsidP="4B8133A6">
            <w:pPr>
              <w:tabs>
                <w:tab w:val="right" w:leader="dot" w:pos="9103"/>
              </w:tabs>
              <w:ind w:right="-113"/>
              <w:rPr>
                <w:rFonts w:eastAsiaTheme="minorEastAsia" w:cstheme="minorBidi"/>
                <w:color w:val="auto"/>
              </w:rPr>
            </w:pPr>
            <w:r w:rsidRPr="2E14CAA1">
              <w:rPr>
                <w:rFonts w:eastAsiaTheme="minorEastAsia" w:cstheme="minorBidi"/>
                <w:color w:val="auto"/>
              </w:rPr>
              <w:t>How has an inclusive approach been incorporated in this unit?</w:t>
            </w:r>
          </w:p>
        </w:tc>
        <w:tc>
          <w:tcPr>
            <w:tcW w:w="7766" w:type="dxa"/>
            <w:shd w:val="clear" w:color="auto" w:fill="auto"/>
          </w:tcPr>
          <w:p w14:paraId="7379ECBD" w14:textId="15ECA804"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You will obtain access to computers in the laboratory in case you do not have a personal computer. All resources are downloadable for use offline.</w:t>
            </w:r>
          </w:p>
        </w:tc>
      </w:tr>
      <w:tr w:rsidR="4B8133A6" w14:paraId="7A308EF5" w14:textId="77777777" w:rsidTr="40E809AA">
        <w:trPr>
          <w:trHeight w:val="195"/>
        </w:trPr>
        <w:tc>
          <w:tcPr>
            <w:tcW w:w="2689" w:type="dxa"/>
            <w:shd w:val="clear" w:color="auto" w:fill="F1E3DD"/>
          </w:tcPr>
          <w:p w14:paraId="65943BDC" w14:textId="77777777" w:rsidR="4B8133A6" w:rsidRDefault="4B8133A6" w:rsidP="4B8133A6">
            <w:pPr>
              <w:tabs>
                <w:tab w:val="right" w:leader="dot" w:pos="9103"/>
              </w:tabs>
              <w:ind w:right="-113"/>
              <w:rPr>
                <w:rFonts w:eastAsiaTheme="minorEastAsia" w:cstheme="minorBidi"/>
                <w:color w:val="auto"/>
              </w:rPr>
            </w:pPr>
            <w:r w:rsidRPr="2E14CAA1">
              <w:rPr>
                <w:rFonts w:eastAsiaTheme="minorEastAsia" w:cstheme="minorBidi"/>
                <w:color w:val="auto"/>
              </w:rPr>
              <w:t>How will feedback on unit be obtained from students?</w:t>
            </w:r>
          </w:p>
        </w:tc>
        <w:tc>
          <w:tcPr>
            <w:tcW w:w="7766" w:type="dxa"/>
            <w:shd w:val="clear" w:color="auto" w:fill="auto"/>
          </w:tcPr>
          <w:p w14:paraId="3017C4E5" w14:textId="3A5D99AE"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You will provide a one paragraph reflection on the unit by completing the online evaluation form.</w:t>
            </w:r>
          </w:p>
        </w:tc>
      </w:tr>
      <w:tr w:rsidR="4B8133A6" w14:paraId="3D4D5610" w14:textId="77777777" w:rsidTr="40E809AA">
        <w:trPr>
          <w:trHeight w:val="195"/>
        </w:trPr>
        <w:tc>
          <w:tcPr>
            <w:tcW w:w="2689" w:type="dxa"/>
            <w:shd w:val="clear" w:color="auto" w:fill="F1E3DD"/>
          </w:tcPr>
          <w:p w14:paraId="43C1C27B" w14:textId="77777777" w:rsidR="4B8133A6" w:rsidRDefault="4B8133A6" w:rsidP="4B8133A6">
            <w:pPr>
              <w:tabs>
                <w:tab w:val="right" w:leader="dot" w:pos="9103"/>
              </w:tabs>
              <w:ind w:right="-113"/>
              <w:rPr>
                <w:rFonts w:eastAsiaTheme="minorEastAsia" w:cstheme="minorBidi"/>
                <w:color w:val="auto"/>
              </w:rPr>
            </w:pPr>
            <w:r w:rsidRPr="2E14CAA1">
              <w:rPr>
                <w:rFonts w:eastAsiaTheme="minorEastAsia" w:cstheme="minorBidi"/>
                <w:color w:val="auto"/>
              </w:rPr>
              <w:t>How will student feedback be used to improve unit?</w:t>
            </w:r>
          </w:p>
        </w:tc>
        <w:tc>
          <w:tcPr>
            <w:tcW w:w="7766" w:type="dxa"/>
            <w:shd w:val="clear" w:color="auto" w:fill="auto"/>
          </w:tcPr>
          <w:p w14:paraId="691559C4" w14:textId="0DF1079C"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You are required to provide feedback quarterly (every three weeks) as the module progresses. Your feedback will be incorporated in improving the current and subsequent cohorts.</w:t>
            </w:r>
          </w:p>
        </w:tc>
      </w:tr>
      <w:tr w:rsidR="4B8133A6" w14:paraId="5750F958" w14:textId="77777777" w:rsidTr="40E809AA">
        <w:trPr>
          <w:trHeight w:val="195"/>
        </w:trPr>
        <w:tc>
          <w:tcPr>
            <w:tcW w:w="2689" w:type="dxa"/>
            <w:shd w:val="clear" w:color="auto" w:fill="F1E3DD"/>
          </w:tcPr>
          <w:p w14:paraId="3A52EF95" w14:textId="77777777" w:rsidR="4B8133A6" w:rsidRDefault="4B8133A6" w:rsidP="4B8133A6">
            <w:pPr>
              <w:tabs>
                <w:tab w:val="right" w:leader="dot" w:pos="9103"/>
              </w:tabs>
              <w:ind w:right="-113"/>
              <w:rPr>
                <w:rFonts w:eastAsiaTheme="minorEastAsia" w:cstheme="minorBidi"/>
                <w:color w:val="auto"/>
              </w:rPr>
            </w:pPr>
            <w:r w:rsidRPr="2E14CAA1">
              <w:rPr>
                <w:rFonts w:eastAsiaTheme="minorEastAsia" w:cstheme="minorBidi"/>
                <w:color w:val="auto"/>
              </w:rPr>
              <w:t>At which point(s) will students receive formative feedback on the work they have done in the unit?</w:t>
            </w:r>
          </w:p>
        </w:tc>
        <w:tc>
          <w:tcPr>
            <w:tcW w:w="7766" w:type="dxa"/>
            <w:shd w:val="clear" w:color="auto" w:fill="auto"/>
          </w:tcPr>
          <w:p w14:paraId="58BDD308" w14:textId="4A1C035E"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You will get feedback within 72 hours after submission to help you improve.</w:t>
            </w:r>
          </w:p>
        </w:tc>
      </w:tr>
    </w:tbl>
    <w:p w14:paraId="649A4AD4" w14:textId="77777777" w:rsidR="14DE7171" w:rsidRDefault="14DE7171" w:rsidP="4B8133A6">
      <w:pPr>
        <w:rPr>
          <w:rFonts w:eastAsiaTheme="minorEastAsia" w:cstheme="minorBidi"/>
          <w:color w:val="auto"/>
        </w:rPr>
      </w:pPr>
      <w:r w:rsidRPr="2E14CAA1">
        <w:rPr>
          <w:rFonts w:eastAsiaTheme="minorEastAsia" w:cstheme="minorBidi"/>
          <w:color w:val="auto"/>
        </w:rPr>
        <w:t>END OF UNIT/WEEK/SECTION-LEVEL TEMPLATE</w:t>
      </w:r>
    </w:p>
    <w:p w14:paraId="6769012F" w14:textId="77777777" w:rsidR="14DE7171" w:rsidRDefault="14DE7171" w:rsidP="4B8133A6">
      <w:pPr>
        <w:rPr>
          <w:rFonts w:eastAsiaTheme="minorEastAsia" w:cstheme="minorBidi"/>
          <w:i/>
          <w:color w:val="auto"/>
        </w:rPr>
      </w:pPr>
      <w:r w:rsidRPr="2E14CAA1">
        <w:rPr>
          <w:rFonts w:eastAsiaTheme="minorEastAsia" w:cstheme="minorBidi"/>
          <w:i/>
          <w:color w:val="auto"/>
        </w:rPr>
        <w:t>You should copy sufficient unit templates so that there is one for each unit of your module in the space below.</w:t>
      </w:r>
    </w:p>
    <w:p w14:paraId="0CA90C41" w14:textId="51C099E0" w:rsidR="4B8133A6" w:rsidRDefault="4B8133A6" w:rsidP="4B8133A6">
      <w:pPr>
        <w:rPr>
          <w:rFonts w:eastAsiaTheme="minorEastAsia" w:cstheme="minorBidi"/>
          <w:i/>
          <w:color w:val="auto"/>
        </w:rPr>
      </w:pPr>
    </w:p>
    <w:p w14:paraId="2AF752B2" w14:textId="4AB26079" w:rsidR="4B8133A6" w:rsidRDefault="4B8133A6">
      <w:pPr>
        <w:rPr>
          <w:rFonts w:eastAsiaTheme="minorEastAsia" w:cstheme="minorBidi"/>
        </w:rPr>
      </w:pPr>
      <w:r w:rsidRPr="2E14CAA1">
        <w:rPr>
          <w:rFonts w:eastAsiaTheme="minorEastAsia" w:cstheme="minorBidi"/>
        </w:rPr>
        <w:br w:type="page"/>
      </w:r>
    </w:p>
    <w:p w14:paraId="7E034559" w14:textId="77777777" w:rsidR="1A34B908" w:rsidRDefault="1A34B908" w:rsidP="4B8133A6">
      <w:pPr>
        <w:rPr>
          <w:rFonts w:eastAsiaTheme="minorEastAsia" w:cstheme="minorBidi"/>
          <w:i/>
          <w:color w:val="auto"/>
        </w:rPr>
      </w:pPr>
      <w:r w:rsidRPr="2E14CAA1">
        <w:rPr>
          <w:rFonts w:eastAsiaTheme="minorEastAsia" w:cstheme="minorBidi"/>
          <w:color w:val="auto"/>
        </w:rPr>
        <w:lastRenderedPageBreak/>
        <w:t>UNIT/WEEK/SECTION-LEVEL TEMPLATE</w:t>
      </w:r>
      <w:r w:rsidRPr="2E14CAA1">
        <w:rPr>
          <w:rFonts w:eastAsiaTheme="minorEastAsia" w:cstheme="minorBidi"/>
          <w:i/>
          <w:color w:val="auto"/>
        </w:rPr>
        <w:t xml:space="preserve"> </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4B8133A6" w14:paraId="7D4A457E" w14:textId="77777777" w:rsidTr="009B115B">
        <w:tc>
          <w:tcPr>
            <w:tcW w:w="5227" w:type="dxa"/>
            <w:gridSpan w:val="2"/>
            <w:tcBorders>
              <w:right w:val="nil"/>
            </w:tcBorders>
            <w:shd w:val="clear" w:color="auto" w:fill="C99378"/>
          </w:tcPr>
          <w:p w14:paraId="4EAA49B6" w14:textId="77777777" w:rsidR="4B8133A6" w:rsidRDefault="4B8133A6" w:rsidP="4B8133A6">
            <w:pPr>
              <w:tabs>
                <w:tab w:val="right" w:leader="dot" w:pos="9103"/>
              </w:tabs>
              <w:rPr>
                <w:rFonts w:eastAsiaTheme="minorEastAsia" w:cstheme="minorBidi"/>
                <w:b/>
                <w:color w:val="auto"/>
              </w:rPr>
            </w:pPr>
            <w:r w:rsidRPr="2E14CAA1">
              <w:rPr>
                <w:rFonts w:eastAsiaTheme="minorEastAsia" w:cstheme="minorBidi"/>
                <w:b/>
                <w:color w:val="auto"/>
              </w:rPr>
              <w:t>Unit-level overview</w:t>
            </w:r>
          </w:p>
        </w:tc>
        <w:tc>
          <w:tcPr>
            <w:tcW w:w="4266" w:type="dxa"/>
            <w:tcBorders>
              <w:left w:val="nil"/>
            </w:tcBorders>
            <w:shd w:val="clear" w:color="auto" w:fill="C99378"/>
          </w:tcPr>
          <w:p w14:paraId="6816D04F" w14:textId="77777777" w:rsidR="4B8133A6" w:rsidRDefault="4B8133A6" w:rsidP="4B8133A6">
            <w:pPr>
              <w:tabs>
                <w:tab w:val="right" w:leader="dot" w:pos="9103"/>
              </w:tabs>
              <w:jc w:val="right"/>
              <w:rPr>
                <w:rFonts w:eastAsiaTheme="minorEastAsia" w:cstheme="minorBidi"/>
                <w:b/>
                <w:color w:val="auto"/>
              </w:rPr>
            </w:pPr>
            <w:r w:rsidRPr="2E14CAA1">
              <w:rPr>
                <w:rFonts w:eastAsiaTheme="minorEastAsia" w:cstheme="minorBidi"/>
                <w:b/>
                <w:color w:val="auto"/>
              </w:rPr>
              <w:t>Unit/week/section</w:t>
            </w:r>
          </w:p>
        </w:tc>
        <w:tc>
          <w:tcPr>
            <w:tcW w:w="962" w:type="dxa"/>
            <w:shd w:val="clear" w:color="auto" w:fill="auto"/>
          </w:tcPr>
          <w:p w14:paraId="346AD97B" w14:textId="77777777" w:rsidR="4B8133A6" w:rsidRDefault="4B8133A6" w:rsidP="00BA2B40">
            <w:pPr>
              <w:pStyle w:val="ListParagraph"/>
              <w:numPr>
                <w:ilvl w:val="0"/>
                <w:numId w:val="11"/>
              </w:numPr>
              <w:tabs>
                <w:tab w:val="right" w:leader="dot" w:pos="9103"/>
              </w:tabs>
              <w:jc w:val="center"/>
              <w:rPr>
                <w:rFonts w:eastAsiaTheme="minorEastAsia" w:cstheme="minorBidi"/>
                <w:b/>
                <w:color w:val="auto"/>
              </w:rPr>
            </w:pPr>
          </w:p>
        </w:tc>
      </w:tr>
      <w:tr w:rsidR="4B8133A6" w14:paraId="041BF97F" w14:textId="77777777" w:rsidTr="00A96BAC">
        <w:tc>
          <w:tcPr>
            <w:tcW w:w="2689" w:type="dxa"/>
            <w:shd w:val="clear" w:color="auto" w:fill="F1E3DD"/>
          </w:tcPr>
          <w:p w14:paraId="0CA93CBE" w14:textId="77777777" w:rsidR="4B8133A6" w:rsidRDefault="4B8133A6" w:rsidP="4B8133A6">
            <w:pPr>
              <w:tabs>
                <w:tab w:val="right" w:leader="dot" w:pos="9103"/>
              </w:tabs>
              <w:ind w:right="-113"/>
              <w:rPr>
                <w:rFonts w:eastAsiaTheme="minorEastAsia" w:cstheme="minorBidi"/>
                <w:color w:val="auto"/>
              </w:rPr>
            </w:pPr>
            <w:r w:rsidRPr="2E14CAA1">
              <w:rPr>
                <w:rFonts w:eastAsiaTheme="minorEastAsia" w:cstheme="minorBidi"/>
                <w:color w:val="auto"/>
              </w:rPr>
              <w:t>Topic name:</w:t>
            </w:r>
          </w:p>
        </w:tc>
        <w:tc>
          <w:tcPr>
            <w:tcW w:w="7766" w:type="dxa"/>
            <w:gridSpan w:val="3"/>
            <w:shd w:val="clear" w:color="auto" w:fill="auto"/>
          </w:tcPr>
          <w:p w14:paraId="0DE13265" w14:textId="0F4C4C3E" w:rsidR="3A17F873" w:rsidRDefault="3A17F873" w:rsidP="4B8133A6">
            <w:pPr>
              <w:tabs>
                <w:tab w:val="right" w:leader="dot" w:pos="9103"/>
              </w:tabs>
              <w:rPr>
                <w:rFonts w:eastAsiaTheme="minorEastAsia" w:cstheme="minorBidi"/>
                <w:color w:val="auto"/>
              </w:rPr>
            </w:pPr>
            <w:r w:rsidRPr="2E14CAA1">
              <w:rPr>
                <w:rFonts w:eastAsiaTheme="minorEastAsia" w:cstheme="minorBidi"/>
                <w:color w:val="auto"/>
              </w:rPr>
              <w:t>Regularly Collect Data to Assess Whether the Targets are Being Met</w:t>
            </w:r>
            <w:r w:rsidR="79043951" w:rsidRPr="2E14CAA1">
              <w:rPr>
                <w:rFonts w:eastAsiaTheme="minorEastAsia" w:cstheme="minorBidi"/>
                <w:color w:val="auto"/>
              </w:rPr>
              <w:t>.</w:t>
            </w:r>
          </w:p>
        </w:tc>
      </w:tr>
      <w:tr w:rsidR="4B8133A6" w14:paraId="0E76EA20" w14:textId="77777777" w:rsidTr="00A96BAC">
        <w:tc>
          <w:tcPr>
            <w:tcW w:w="2689" w:type="dxa"/>
            <w:shd w:val="clear" w:color="auto" w:fill="F1E3DD"/>
          </w:tcPr>
          <w:p w14:paraId="6F56F5DD" w14:textId="77777777" w:rsidR="4B8133A6" w:rsidRDefault="4B8133A6" w:rsidP="4B8133A6">
            <w:pPr>
              <w:tabs>
                <w:tab w:val="right" w:leader="dot" w:pos="9103"/>
              </w:tabs>
              <w:ind w:right="-113"/>
              <w:rPr>
                <w:rFonts w:eastAsiaTheme="minorEastAsia" w:cstheme="minorBidi"/>
                <w:color w:val="auto"/>
              </w:rPr>
            </w:pPr>
            <w:r w:rsidRPr="2E14CAA1">
              <w:rPr>
                <w:rFonts w:eastAsiaTheme="minorEastAsia" w:cstheme="minorBidi"/>
                <w:color w:val="auto"/>
              </w:rPr>
              <w:t>Aim of the topic:</w:t>
            </w:r>
          </w:p>
        </w:tc>
        <w:tc>
          <w:tcPr>
            <w:tcW w:w="7766" w:type="dxa"/>
            <w:gridSpan w:val="3"/>
            <w:shd w:val="clear" w:color="auto" w:fill="auto"/>
          </w:tcPr>
          <w:p w14:paraId="4BE9182E" w14:textId="0398AFDE" w:rsidR="13724132" w:rsidRDefault="13724132" w:rsidP="4B8133A6">
            <w:pPr>
              <w:tabs>
                <w:tab w:val="right" w:leader="dot" w:pos="9103"/>
              </w:tabs>
              <w:rPr>
                <w:rFonts w:eastAsiaTheme="minorEastAsia" w:cstheme="minorBidi"/>
                <w:color w:val="auto"/>
              </w:rPr>
            </w:pPr>
            <w:r w:rsidRPr="2E14CAA1">
              <w:rPr>
                <w:rFonts w:eastAsiaTheme="minorEastAsia" w:cstheme="minorBidi"/>
                <w:color w:val="auto"/>
              </w:rPr>
              <w:t>Unit 9 covers the data collection aspect of the M&amp;E process. Different data collection methods exist and these need to be applied in the appropriate circumstances, based on whether the data of interest is qualitative or quantitative.</w:t>
            </w:r>
          </w:p>
        </w:tc>
      </w:tr>
      <w:tr w:rsidR="4B8133A6" w14:paraId="06E7F086" w14:textId="77777777" w:rsidTr="00A96BAC">
        <w:tc>
          <w:tcPr>
            <w:tcW w:w="2689" w:type="dxa"/>
            <w:shd w:val="clear" w:color="auto" w:fill="F1E3DD"/>
          </w:tcPr>
          <w:p w14:paraId="7C099323" w14:textId="77777777"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This topic covers:</w:t>
            </w:r>
          </w:p>
        </w:tc>
        <w:tc>
          <w:tcPr>
            <w:tcW w:w="7766" w:type="dxa"/>
            <w:gridSpan w:val="3"/>
            <w:shd w:val="clear" w:color="auto" w:fill="auto"/>
          </w:tcPr>
          <w:p w14:paraId="71AD07C2" w14:textId="4D3F9F08" w:rsidR="4E8623A7" w:rsidRDefault="4E8623A7" w:rsidP="4B8133A6">
            <w:pPr>
              <w:tabs>
                <w:tab w:val="right" w:leader="dot" w:pos="9103"/>
              </w:tabs>
              <w:rPr>
                <w:rFonts w:eastAsiaTheme="minorEastAsia" w:cstheme="minorBidi"/>
                <w:color w:val="auto"/>
              </w:rPr>
            </w:pPr>
            <w:r w:rsidRPr="2E14CAA1">
              <w:rPr>
                <w:rFonts w:eastAsiaTheme="minorEastAsia" w:cstheme="minorBidi"/>
                <w:color w:val="auto"/>
              </w:rPr>
              <w:t>This unit covers:</w:t>
            </w:r>
          </w:p>
          <w:p w14:paraId="2F2E57B2" w14:textId="08431F89" w:rsidR="4E8623A7" w:rsidRDefault="4E8623A7" w:rsidP="00BA2B40">
            <w:pPr>
              <w:pStyle w:val="ListParagraph"/>
              <w:numPr>
                <w:ilvl w:val="0"/>
                <w:numId w:val="30"/>
              </w:numPr>
              <w:tabs>
                <w:tab w:val="right" w:leader="dot" w:pos="9103"/>
              </w:tabs>
              <w:rPr>
                <w:rFonts w:eastAsiaTheme="minorEastAsia" w:cstheme="minorBidi"/>
                <w:color w:val="auto"/>
              </w:rPr>
            </w:pPr>
            <w:r w:rsidRPr="2E14CAA1">
              <w:rPr>
                <w:rFonts w:eastAsiaTheme="minorEastAsia" w:cstheme="minorBidi"/>
                <w:color w:val="auto"/>
              </w:rPr>
              <w:t>Qualitative and quantitative data</w:t>
            </w:r>
          </w:p>
          <w:p w14:paraId="7D121DB3" w14:textId="72823FDD" w:rsidR="4E8623A7" w:rsidRDefault="4E8623A7" w:rsidP="00BA2B40">
            <w:pPr>
              <w:pStyle w:val="ListParagraph"/>
              <w:numPr>
                <w:ilvl w:val="0"/>
                <w:numId w:val="30"/>
              </w:numPr>
              <w:tabs>
                <w:tab w:val="right" w:leader="dot" w:pos="9103"/>
              </w:tabs>
              <w:rPr>
                <w:rFonts w:eastAsiaTheme="minorEastAsia" w:cstheme="minorBidi"/>
                <w:color w:val="auto"/>
              </w:rPr>
            </w:pPr>
            <w:r w:rsidRPr="2E14CAA1">
              <w:rPr>
                <w:rFonts w:eastAsiaTheme="minorEastAsia" w:cstheme="minorBidi"/>
                <w:color w:val="auto"/>
              </w:rPr>
              <w:t>Data collection methodologies</w:t>
            </w:r>
          </w:p>
        </w:tc>
      </w:tr>
      <w:tr w:rsidR="4B8133A6" w14:paraId="71A17CD1" w14:textId="77777777" w:rsidTr="00A96BAC">
        <w:tc>
          <w:tcPr>
            <w:tcW w:w="2689" w:type="dxa"/>
            <w:shd w:val="clear" w:color="auto" w:fill="F1E3DD"/>
          </w:tcPr>
          <w:p w14:paraId="45473596" w14:textId="77777777" w:rsidR="4B8133A6" w:rsidRDefault="4B8133A6" w:rsidP="4B8133A6">
            <w:pPr>
              <w:tabs>
                <w:tab w:val="right" w:leader="dot" w:pos="9103"/>
              </w:tabs>
              <w:ind w:right="-113"/>
              <w:rPr>
                <w:rFonts w:eastAsiaTheme="minorEastAsia" w:cstheme="minorBidi"/>
                <w:color w:val="auto"/>
              </w:rPr>
            </w:pPr>
            <w:r w:rsidRPr="2E14CAA1">
              <w:rPr>
                <w:rFonts w:eastAsiaTheme="minorEastAsia" w:cstheme="minorBidi"/>
                <w:color w:val="auto"/>
              </w:rPr>
              <w:t>Intended learning outcomes:</w:t>
            </w:r>
          </w:p>
        </w:tc>
        <w:tc>
          <w:tcPr>
            <w:tcW w:w="7766" w:type="dxa"/>
            <w:gridSpan w:val="3"/>
            <w:shd w:val="clear" w:color="auto" w:fill="auto"/>
          </w:tcPr>
          <w:p w14:paraId="60D9B692" w14:textId="42915C99" w:rsidR="77F739B7" w:rsidRDefault="77F739B7" w:rsidP="4B8133A6">
            <w:pPr>
              <w:pStyle w:val="ListParagraph"/>
              <w:tabs>
                <w:tab w:val="right" w:leader="dot" w:pos="9103"/>
              </w:tabs>
              <w:ind w:left="0"/>
              <w:rPr>
                <w:rFonts w:eastAsiaTheme="minorEastAsia" w:cstheme="minorBidi"/>
                <w:color w:val="auto"/>
              </w:rPr>
            </w:pPr>
            <w:r w:rsidRPr="2E14CAA1">
              <w:rPr>
                <w:rFonts w:eastAsiaTheme="minorEastAsia" w:cstheme="minorBidi"/>
                <w:color w:val="auto"/>
              </w:rPr>
              <w:t>At the end of this unit, you should be able to:</w:t>
            </w:r>
          </w:p>
          <w:p w14:paraId="29980ABA" w14:textId="04973DC8" w:rsidR="77F739B7" w:rsidRDefault="77F739B7" w:rsidP="00BA2B40">
            <w:pPr>
              <w:pStyle w:val="ListParagraph"/>
              <w:numPr>
                <w:ilvl w:val="0"/>
                <w:numId w:val="31"/>
              </w:numPr>
              <w:tabs>
                <w:tab w:val="right" w:leader="dot" w:pos="9103"/>
              </w:tabs>
              <w:rPr>
                <w:rFonts w:eastAsiaTheme="minorEastAsia" w:cstheme="minorBidi"/>
                <w:color w:val="auto"/>
              </w:rPr>
            </w:pPr>
            <w:r w:rsidRPr="2E14CAA1">
              <w:rPr>
                <w:rFonts w:eastAsiaTheme="minorEastAsia" w:cstheme="minorBidi"/>
                <w:color w:val="auto"/>
              </w:rPr>
              <w:t>Evaluate different data collection methodologies</w:t>
            </w:r>
            <w:r w:rsidR="04F59B97" w:rsidRPr="2E14CAA1">
              <w:rPr>
                <w:rFonts w:eastAsiaTheme="minorEastAsia" w:cstheme="minorBidi"/>
                <w:color w:val="auto"/>
              </w:rPr>
              <w:t>.</w:t>
            </w:r>
          </w:p>
          <w:p w14:paraId="08D2C9FB" w14:textId="7BA2C9D5" w:rsidR="77F739B7" w:rsidRDefault="77F739B7" w:rsidP="00BA2B40">
            <w:pPr>
              <w:pStyle w:val="ListParagraph"/>
              <w:numPr>
                <w:ilvl w:val="0"/>
                <w:numId w:val="31"/>
              </w:numPr>
              <w:tabs>
                <w:tab w:val="right" w:leader="dot" w:pos="9103"/>
              </w:tabs>
              <w:rPr>
                <w:rFonts w:eastAsiaTheme="minorEastAsia" w:cstheme="minorBidi"/>
                <w:color w:val="auto"/>
              </w:rPr>
            </w:pPr>
            <w:r w:rsidRPr="2E14CAA1">
              <w:rPr>
                <w:rFonts w:eastAsiaTheme="minorEastAsia" w:cstheme="minorBidi"/>
                <w:color w:val="auto"/>
              </w:rPr>
              <w:t>Apply appropriate data collection methods based on the desired metrics</w:t>
            </w:r>
            <w:r w:rsidR="38F98C30" w:rsidRPr="2E14CAA1">
              <w:rPr>
                <w:rFonts w:eastAsiaTheme="minorEastAsia" w:cstheme="minorBidi"/>
                <w:color w:val="auto"/>
              </w:rPr>
              <w:t>.</w:t>
            </w:r>
          </w:p>
        </w:tc>
      </w:tr>
    </w:tbl>
    <w:p w14:paraId="5D40A008" w14:textId="77777777" w:rsidR="4B8133A6" w:rsidRDefault="4B8133A6" w:rsidP="4B8133A6">
      <w:pPr>
        <w:rPr>
          <w:rFonts w:eastAsiaTheme="minorEastAsia" w:cstheme="minorBidi"/>
          <w:color w:val="auto"/>
        </w:rPr>
      </w:pP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4B8133A6" w14:paraId="65E5145C" w14:textId="77777777" w:rsidTr="00A96BAC">
        <w:tc>
          <w:tcPr>
            <w:tcW w:w="2689" w:type="dxa"/>
            <w:shd w:val="clear" w:color="auto" w:fill="F1E3DD"/>
          </w:tcPr>
          <w:p w14:paraId="1B1E44B1" w14:textId="77777777" w:rsidR="4B8133A6" w:rsidRDefault="4B8133A6" w:rsidP="4B8133A6">
            <w:pPr>
              <w:tabs>
                <w:tab w:val="right" w:leader="dot" w:pos="9103"/>
              </w:tabs>
              <w:ind w:right="-113"/>
              <w:rPr>
                <w:rFonts w:eastAsiaTheme="minorEastAsia" w:cstheme="minorBidi"/>
                <w:color w:val="auto"/>
              </w:rPr>
            </w:pPr>
            <w:r w:rsidRPr="2E14CAA1">
              <w:rPr>
                <w:rFonts w:eastAsiaTheme="minorEastAsia" w:cstheme="minorBidi"/>
                <w:color w:val="auto"/>
              </w:rPr>
              <w:t>Overview of student activity:</w:t>
            </w:r>
          </w:p>
        </w:tc>
        <w:tc>
          <w:tcPr>
            <w:tcW w:w="7766" w:type="dxa"/>
            <w:shd w:val="clear" w:color="auto" w:fill="auto"/>
          </w:tcPr>
          <w:p w14:paraId="6207EF9B" w14:textId="7B019C8A" w:rsidR="4D8F5539" w:rsidRDefault="4785583A" w:rsidP="2E34C628">
            <w:pPr>
              <w:tabs>
                <w:tab w:val="right" w:leader="dot" w:pos="9103"/>
              </w:tabs>
              <w:rPr>
                <w:rFonts w:eastAsiaTheme="minorEastAsia" w:cstheme="minorBidi"/>
                <w:color w:val="auto"/>
              </w:rPr>
            </w:pPr>
            <w:r w:rsidRPr="2E14CAA1">
              <w:rPr>
                <w:rFonts w:eastAsiaTheme="minorEastAsia" w:cstheme="minorBidi"/>
                <w:color w:val="auto"/>
              </w:rPr>
              <w:t xml:space="preserve">You will watch videos, participate in class discussions led by the e-moderator, read the course text and complete online activities in your groups. </w:t>
            </w:r>
          </w:p>
        </w:tc>
      </w:tr>
    </w:tbl>
    <w:p w14:paraId="2BA632EF" w14:textId="77777777" w:rsidR="4B8133A6" w:rsidRDefault="4B8133A6" w:rsidP="4B8133A6">
      <w:pPr>
        <w:rPr>
          <w:rFonts w:eastAsiaTheme="minorEastAsia" w:cstheme="minorBidi"/>
          <w:color w:val="auto"/>
        </w:rPr>
      </w:pPr>
    </w:p>
    <w:tbl>
      <w:tblPr>
        <w:tblStyle w:val="TableGrid"/>
        <w:tblW w:w="0" w:type="auto"/>
        <w:tblLook w:val="04A0" w:firstRow="1" w:lastRow="0" w:firstColumn="1" w:lastColumn="0" w:noHBand="0" w:noVBand="1"/>
      </w:tblPr>
      <w:tblGrid>
        <w:gridCol w:w="5098"/>
        <w:gridCol w:w="709"/>
        <w:gridCol w:w="1559"/>
        <w:gridCol w:w="3090"/>
      </w:tblGrid>
      <w:tr w:rsidR="4B8133A6" w14:paraId="3729AA76" w14:textId="77777777" w:rsidTr="40E809AA">
        <w:tc>
          <w:tcPr>
            <w:tcW w:w="10456" w:type="dxa"/>
            <w:gridSpan w:val="4"/>
            <w:shd w:val="clear" w:color="auto" w:fill="C99378"/>
          </w:tcPr>
          <w:p w14:paraId="09304E4F" w14:textId="77777777" w:rsidR="4B8133A6" w:rsidRDefault="4B8133A6" w:rsidP="4B8133A6">
            <w:pPr>
              <w:rPr>
                <w:rFonts w:eastAsiaTheme="minorEastAsia" w:cstheme="minorBidi"/>
                <w:i/>
                <w:color w:val="auto"/>
              </w:rPr>
            </w:pPr>
            <w:r w:rsidRPr="2E14CAA1">
              <w:rPr>
                <w:rFonts w:eastAsiaTheme="minorEastAsia" w:cstheme="minorBidi"/>
                <w:b/>
                <w:color w:val="auto"/>
              </w:rPr>
              <w:t>Constructive alignment of unit level outcomes with module level outcomes, learning activities and assessment</w:t>
            </w:r>
            <w:r>
              <w:br/>
            </w:r>
            <w:r w:rsidRPr="2E14CAA1">
              <w:rPr>
                <w:rFonts w:eastAsiaTheme="minorEastAsia" w:cstheme="minorBidi"/>
                <w:i/>
                <w:color w:val="auto"/>
              </w:rPr>
              <w:t>(Pressing &lt;Tab&gt; at the end of the table will provide additional rows in the table, if required.)</w:t>
            </w:r>
          </w:p>
        </w:tc>
      </w:tr>
      <w:tr w:rsidR="4B8133A6" w14:paraId="75D83638" w14:textId="77777777" w:rsidTr="40E809AA">
        <w:trPr>
          <w:cantSplit/>
          <w:trHeight w:val="1648"/>
        </w:trPr>
        <w:tc>
          <w:tcPr>
            <w:tcW w:w="5098" w:type="dxa"/>
            <w:shd w:val="clear" w:color="auto" w:fill="F1E3DD"/>
            <w:vAlign w:val="bottom"/>
          </w:tcPr>
          <w:p w14:paraId="00C9939D" w14:textId="77777777" w:rsidR="4B8133A6" w:rsidRDefault="4B8133A6" w:rsidP="4B8133A6">
            <w:pPr>
              <w:rPr>
                <w:rFonts w:eastAsiaTheme="minorEastAsia" w:cstheme="minorBidi"/>
                <w:color w:val="auto"/>
              </w:rPr>
            </w:pPr>
            <w:r w:rsidRPr="2E14CAA1">
              <w:rPr>
                <w:rFonts w:eastAsiaTheme="minorEastAsia" w:cstheme="minorBidi"/>
                <w:color w:val="auto"/>
              </w:rPr>
              <w:t>Intended unit learning outcomes:</w:t>
            </w:r>
          </w:p>
        </w:tc>
        <w:tc>
          <w:tcPr>
            <w:tcW w:w="709" w:type="dxa"/>
            <w:shd w:val="clear" w:color="auto" w:fill="F1E3DD"/>
            <w:textDirection w:val="btLr"/>
            <w:vAlign w:val="center"/>
          </w:tcPr>
          <w:p w14:paraId="10C6853D" w14:textId="77777777" w:rsidR="4B8133A6" w:rsidRDefault="4B8133A6" w:rsidP="4B8133A6">
            <w:pPr>
              <w:spacing w:before="0" w:after="0"/>
              <w:ind w:left="113" w:right="113"/>
              <w:rPr>
                <w:rFonts w:eastAsiaTheme="minorEastAsia" w:cstheme="minorBidi"/>
                <w:color w:val="auto"/>
              </w:rPr>
            </w:pPr>
            <w:r w:rsidRPr="2E14CAA1">
              <w:rPr>
                <w:rFonts w:eastAsiaTheme="minorEastAsia" w:cstheme="minorBidi"/>
                <w:color w:val="auto"/>
              </w:rPr>
              <w:t>No of module-level outcome</w:t>
            </w:r>
          </w:p>
        </w:tc>
        <w:tc>
          <w:tcPr>
            <w:tcW w:w="1559" w:type="dxa"/>
            <w:shd w:val="clear" w:color="auto" w:fill="F1E3DD"/>
            <w:vAlign w:val="bottom"/>
          </w:tcPr>
          <w:p w14:paraId="1C08FC82" w14:textId="77777777" w:rsidR="4B8133A6" w:rsidRDefault="4B8133A6" w:rsidP="4B8133A6">
            <w:pPr>
              <w:rPr>
                <w:rFonts w:eastAsiaTheme="minorEastAsia" w:cstheme="minorBidi"/>
                <w:color w:val="auto"/>
              </w:rPr>
            </w:pPr>
            <w:r w:rsidRPr="2E14CAA1">
              <w:rPr>
                <w:rFonts w:eastAsiaTheme="minorEastAsia" w:cstheme="minorBidi"/>
                <w:color w:val="auto"/>
              </w:rPr>
              <w:t>Activity where students engage with this outcome</w:t>
            </w:r>
          </w:p>
        </w:tc>
        <w:tc>
          <w:tcPr>
            <w:tcW w:w="3090" w:type="dxa"/>
            <w:shd w:val="clear" w:color="auto" w:fill="F1E3DD"/>
            <w:vAlign w:val="bottom"/>
          </w:tcPr>
          <w:p w14:paraId="63410626" w14:textId="77777777" w:rsidR="4B8133A6" w:rsidRDefault="4B8133A6" w:rsidP="4B8133A6">
            <w:pPr>
              <w:rPr>
                <w:rFonts w:eastAsiaTheme="minorEastAsia" w:cstheme="minorBidi"/>
                <w:color w:val="auto"/>
              </w:rPr>
            </w:pPr>
            <w:r w:rsidRPr="2E14CAA1">
              <w:rPr>
                <w:rFonts w:eastAsiaTheme="minorEastAsia" w:cstheme="minorBidi"/>
                <w:color w:val="auto"/>
              </w:rPr>
              <w:t>Where and how is this outcome assessed?</w:t>
            </w:r>
          </w:p>
        </w:tc>
      </w:tr>
      <w:tr w:rsidR="4B8133A6" w14:paraId="75301B34" w14:textId="77777777" w:rsidTr="40E809AA">
        <w:tc>
          <w:tcPr>
            <w:tcW w:w="10456" w:type="dxa"/>
            <w:gridSpan w:val="4"/>
            <w:shd w:val="clear" w:color="auto" w:fill="F7EFEB"/>
          </w:tcPr>
          <w:p w14:paraId="0264E5E6" w14:textId="77777777" w:rsidR="4B8133A6" w:rsidRDefault="4B8133A6" w:rsidP="4B8133A6">
            <w:pPr>
              <w:rPr>
                <w:rFonts w:eastAsiaTheme="minorEastAsia" w:cstheme="minorBidi"/>
                <w:b/>
                <w:i/>
                <w:color w:val="auto"/>
              </w:rPr>
            </w:pPr>
            <w:r w:rsidRPr="2E14CAA1">
              <w:rPr>
                <w:rFonts w:eastAsiaTheme="minorEastAsia" w:cstheme="minorBidi"/>
                <w:b/>
                <w:i/>
                <w:color w:val="auto"/>
              </w:rPr>
              <w:t>At the end of this unit, you will be able to:</w:t>
            </w:r>
          </w:p>
        </w:tc>
      </w:tr>
      <w:tr w:rsidR="4B8133A6" w14:paraId="20591BFF" w14:textId="77777777" w:rsidTr="40E809AA">
        <w:tc>
          <w:tcPr>
            <w:tcW w:w="5098" w:type="dxa"/>
          </w:tcPr>
          <w:p w14:paraId="5D44CCBD" w14:textId="6894C887" w:rsidR="79B5571E" w:rsidRDefault="79B5571E" w:rsidP="00BA2B40">
            <w:pPr>
              <w:pStyle w:val="ListParagraph"/>
              <w:numPr>
                <w:ilvl w:val="0"/>
                <w:numId w:val="40"/>
              </w:numPr>
              <w:rPr>
                <w:rFonts w:eastAsiaTheme="minorEastAsia" w:cstheme="minorBidi"/>
                <w:color w:val="auto"/>
              </w:rPr>
            </w:pPr>
            <w:r w:rsidRPr="2E14CAA1">
              <w:rPr>
                <w:rFonts w:eastAsiaTheme="minorEastAsia" w:cstheme="minorBidi"/>
                <w:color w:val="auto"/>
              </w:rPr>
              <w:t>Evaluate different data collection methodologies</w:t>
            </w:r>
          </w:p>
        </w:tc>
        <w:tc>
          <w:tcPr>
            <w:tcW w:w="709" w:type="dxa"/>
          </w:tcPr>
          <w:p w14:paraId="7C620D6D" w14:textId="2E29C4EC" w:rsidR="79B5571E" w:rsidRDefault="79B5571E" w:rsidP="4B8133A6">
            <w:pPr>
              <w:rPr>
                <w:rFonts w:eastAsiaTheme="minorEastAsia" w:cstheme="minorBidi"/>
                <w:color w:val="auto"/>
              </w:rPr>
            </w:pPr>
            <w:r w:rsidRPr="2E14CAA1">
              <w:rPr>
                <w:rFonts w:eastAsiaTheme="minorEastAsia" w:cstheme="minorBidi"/>
                <w:color w:val="auto"/>
              </w:rPr>
              <w:t>2</w:t>
            </w:r>
          </w:p>
        </w:tc>
        <w:tc>
          <w:tcPr>
            <w:tcW w:w="1559" w:type="dxa"/>
          </w:tcPr>
          <w:p w14:paraId="64A4A3A8" w14:textId="410D0428" w:rsidR="79B5571E" w:rsidRDefault="3982BABF" w:rsidP="40E809AA">
            <w:pPr>
              <w:rPr>
                <w:rFonts w:ascii="Calibri" w:hAnsi="Calibri"/>
              </w:rPr>
            </w:pPr>
            <w:r w:rsidRPr="40E809AA">
              <w:rPr>
                <w:rFonts w:eastAsiaTheme="minorEastAsia" w:cstheme="minorBidi"/>
                <w:color w:val="auto"/>
              </w:rPr>
              <w:t>E9.1</w:t>
            </w:r>
            <w:r w:rsidR="266B1253" w:rsidRPr="40E809AA">
              <w:rPr>
                <w:rFonts w:eastAsiaTheme="minorEastAsia" w:cstheme="minorBidi"/>
                <w:color w:val="auto"/>
              </w:rPr>
              <w:t>, E9.2</w:t>
            </w:r>
            <w:r w:rsidR="3B40D820" w:rsidRPr="40E809AA">
              <w:rPr>
                <w:rFonts w:eastAsiaTheme="minorEastAsia" w:cstheme="minorBidi"/>
                <w:color w:val="auto"/>
              </w:rPr>
              <w:t>, E9.3</w:t>
            </w:r>
          </w:p>
        </w:tc>
        <w:tc>
          <w:tcPr>
            <w:tcW w:w="3090" w:type="dxa"/>
          </w:tcPr>
          <w:p w14:paraId="6A2D7A24" w14:textId="3EBB66BC" w:rsidR="79B5571E" w:rsidRDefault="7FD08C5C" w:rsidP="0A1C6165">
            <w:pPr>
              <w:rPr>
                <w:rFonts w:eastAsiaTheme="minorEastAsia" w:cstheme="minorBidi"/>
                <w:color w:val="auto"/>
              </w:rPr>
            </w:pPr>
            <w:r w:rsidRPr="2E14CAA1">
              <w:rPr>
                <w:rFonts w:eastAsiaTheme="minorEastAsia" w:cstheme="minorBidi"/>
                <w:color w:val="auto"/>
              </w:rPr>
              <w:t>A9.</w:t>
            </w:r>
            <w:r w:rsidR="3FEB49EE" w:rsidRPr="2E14CAA1">
              <w:rPr>
                <w:rFonts w:eastAsiaTheme="minorEastAsia" w:cstheme="minorBidi"/>
                <w:color w:val="auto"/>
              </w:rPr>
              <w:t>1</w:t>
            </w:r>
          </w:p>
        </w:tc>
      </w:tr>
      <w:tr w:rsidR="4B8133A6" w14:paraId="5F072E4C" w14:textId="77777777" w:rsidTr="40E809AA">
        <w:tc>
          <w:tcPr>
            <w:tcW w:w="5098" w:type="dxa"/>
          </w:tcPr>
          <w:p w14:paraId="79EA8A53" w14:textId="290657D4" w:rsidR="79B5571E" w:rsidRPr="008C789A" w:rsidRDefault="79B5571E" w:rsidP="00BA2B40">
            <w:pPr>
              <w:pStyle w:val="ListParagraph"/>
              <w:numPr>
                <w:ilvl w:val="0"/>
                <w:numId w:val="40"/>
              </w:numPr>
              <w:rPr>
                <w:rFonts w:eastAsiaTheme="minorEastAsia" w:cstheme="minorBidi"/>
                <w:color w:val="auto"/>
              </w:rPr>
            </w:pPr>
            <w:r w:rsidRPr="008C789A">
              <w:rPr>
                <w:rFonts w:eastAsiaTheme="minorEastAsia" w:cstheme="minorBidi"/>
                <w:color w:val="auto"/>
              </w:rPr>
              <w:t>Apply appropriate data collection methods based on the desired metrics</w:t>
            </w:r>
          </w:p>
        </w:tc>
        <w:tc>
          <w:tcPr>
            <w:tcW w:w="709" w:type="dxa"/>
          </w:tcPr>
          <w:p w14:paraId="3BFE8CB4" w14:textId="26B0D6BA" w:rsidR="79B5571E" w:rsidRDefault="79B5571E" w:rsidP="4B8133A6">
            <w:pPr>
              <w:rPr>
                <w:rFonts w:eastAsiaTheme="minorEastAsia" w:cstheme="minorBidi"/>
                <w:color w:val="auto"/>
              </w:rPr>
            </w:pPr>
            <w:r w:rsidRPr="2E14CAA1">
              <w:rPr>
                <w:rFonts w:eastAsiaTheme="minorEastAsia" w:cstheme="minorBidi"/>
                <w:color w:val="auto"/>
              </w:rPr>
              <w:t>2</w:t>
            </w:r>
          </w:p>
        </w:tc>
        <w:tc>
          <w:tcPr>
            <w:tcW w:w="1559" w:type="dxa"/>
          </w:tcPr>
          <w:p w14:paraId="2B763038" w14:textId="52575E87" w:rsidR="79B5571E" w:rsidRDefault="6C4DFE4B" w:rsidP="40E809AA">
            <w:pPr>
              <w:rPr>
                <w:rFonts w:eastAsiaTheme="minorEastAsia" w:cstheme="minorBidi"/>
                <w:color w:val="auto"/>
              </w:rPr>
            </w:pPr>
            <w:r w:rsidRPr="40E809AA">
              <w:rPr>
                <w:rFonts w:eastAsiaTheme="minorEastAsia" w:cstheme="minorBidi"/>
                <w:color w:val="auto"/>
              </w:rPr>
              <w:t xml:space="preserve">E9.2, </w:t>
            </w:r>
            <w:r w:rsidR="3982BABF" w:rsidRPr="40E809AA">
              <w:rPr>
                <w:rFonts w:eastAsiaTheme="minorEastAsia" w:cstheme="minorBidi"/>
                <w:color w:val="auto"/>
              </w:rPr>
              <w:t>E9.</w:t>
            </w:r>
            <w:r w:rsidR="3AB39534" w:rsidRPr="40E809AA">
              <w:rPr>
                <w:rFonts w:eastAsiaTheme="minorEastAsia" w:cstheme="minorBidi"/>
                <w:color w:val="auto"/>
              </w:rPr>
              <w:t>4</w:t>
            </w:r>
          </w:p>
        </w:tc>
        <w:tc>
          <w:tcPr>
            <w:tcW w:w="3090" w:type="dxa"/>
          </w:tcPr>
          <w:p w14:paraId="6A3716BE" w14:textId="5F7DFA42" w:rsidR="79B5571E" w:rsidRDefault="79B5571E" w:rsidP="4B8133A6">
            <w:pPr>
              <w:rPr>
                <w:rFonts w:eastAsiaTheme="minorEastAsia" w:cstheme="minorBidi"/>
                <w:color w:val="auto"/>
              </w:rPr>
            </w:pPr>
            <w:r w:rsidRPr="2E14CAA1">
              <w:rPr>
                <w:rFonts w:eastAsiaTheme="minorEastAsia" w:cstheme="minorBidi"/>
                <w:color w:val="auto"/>
              </w:rPr>
              <w:t>A9.2</w:t>
            </w:r>
          </w:p>
        </w:tc>
      </w:tr>
    </w:tbl>
    <w:p w14:paraId="57DA0DB6" w14:textId="77777777" w:rsidR="4B8133A6" w:rsidRDefault="4B8133A6" w:rsidP="4B8133A6">
      <w:pPr>
        <w:rPr>
          <w:rFonts w:eastAsiaTheme="minorEastAsia" w:cstheme="minorBidi"/>
          <w:color w:val="auto"/>
        </w:rPr>
      </w:pPr>
    </w:p>
    <w:p w14:paraId="67884286" w14:textId="77777777" w:rsidR="4B8133A6" w:rsidRDefault="4B8133A6" w:rsidP="4B8133A6">
      <w:pPr>
        <w:rPr>
          <w:rFonts w:eastAsiaTheme="minorEastAsia" w:cstheme="minorBidi"/>
          <w:color w:val="auto"/>
        </w:rPr>
      </w:pP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6"/>
        <w:gridCol w:w="5081"/>
        <w:gridCol w:w="1698"/>
        <w:gridCol w:w="991"/>
      </w:tblGrid>
      <w:tr w:rsidR="4B8133A6" w14:paraId="659F2404" w14:textId="77777777" w:rsidTr="40E809AA">
        <w:trPr>
          <w:trHeight w:val="137"/>
        </w:trPr>
        <w:tc>
          <w:tcPr>
            <w:tcW w:w="10485" w:type="dxa"/>
            <w:gridSpan w:val="4"/>
            <w:shd w:val="clear" w:color="auto" w:fill="C99378"/>
          </w:tcPr>
          <w:p w14:paraId="73AE3971" w14:textId="77777777" w:rsidR="4B8133A6" w:rsidRDefault="4B8133A6" w:rsidP="4B8133A6">
            <w:pPr>
              <w:tabs>
                <w:tab w:val="right" w:leader="dot" w:pos="9103"/>
              </w:tabs>
              <w:ind w:right="-113"/>
              <w:rPr>
                <w:rFonts w:eastAsiaTheme="minorEastAsia" w:cstheme="minorBidi"/>
                <w:color w:val="auto"/>
              </w:rPr>
            </w:pPr>
            <w:r w:rsidRPr="2E14CAA1">
              <w:rPr>
                <w:rFonts w:eastAsiaTheme="minorEastAsia" w:cstheme="minorBidi"/>
                <w:color w:val="auto"/>
              </w:rPr>
              <w:t>Detailed explanation of ALL student and teacher engagement with the unit:</w:t>
            </w:r>
          </w:p>
          <w:p w14:paraId="5C4CAE2A" w14:textId="77777777" w:rsidR="4B8133A6" w:rsidRDefault="4B8133A6" w:rsidP="4B8133A6">
            <w:pPr>
              <w:tabs>
                <w:tab w:val="right" w:leader="dot" w:pos="9103"/>
              </w:tabs>
              <w:ind w:right="-113"/>
              <w:rPr>
                <w:rFonts w:eastAsiaTheme="minorEastAsia" w:cstheme="minorBidi"/>
                <w:b/>
                <w:i/>
                <w:color w:val="auto"/>
              </w:rPr>
            </w:pPr>
            <w:r w:rsidRPr="2E14CAA1">
              <w:rPr>
                <w:rFonts w:eastAsiaTheme="minorEastAsia" w:cstheme="minorBidi"/>
                <w:b/>
                <w:i/>
                <w:color w:val="auto"/>
              </w:rPr>
              <w:t xml:space="preserve">(This should be presented in the order that the activities take place.  So if students do work </w:t>
            </w:r>
            <w:r w:rsidRPr="2E14CAA1">
              <w:rPr>
                <w:rFonts w:eastAsiaTheme="minorEastAsia" w:cstheme="minorBidi"/>
                <w:b/>
                <w:color w:val="auto"/>
              </w:rPr>
              <w:t>online</w:t>
            </w:r>
            <w:r w:rsidRPr="2E14CAA1">
              <w:rPr>
                <w:rFonts w:eastAsiaTheme="minorEastAsia" w:cstheme="minorBidi"/>
                <w:b/>
                <w:i/>
                <w:color w:val="auto"/>
              </w:rPr>
              <w:t xml:space="preserve"> before</w:t>
            </w:r>
            <w:r w:rsidRPr="2E14CAA1">
              <w:rPr>
                <w:rFonts w:eastAsiaTheme="minorEastAsia" w:cstheme="minorBidi"/>
                <w:b/>
                <w:color w:val="auto"/>
              </w:rPr>
              <w:t xml:space="preserve"> </w:t>
            </w:r>
            <w:r w:rsidRPr="2E14CAA1">
              <w:rPr>
                <w:rFonts w:eastAsiaTheme="minorEastAsia" w:cstheme="minorBidi"/>
                <w:b/>
                <w:i/>
                <w:color w:val="auto"/>
              </w:rPr>
              <w:t>coming to the lecture, that should be shown ahead of what happens in class.</w:t>
            </w:r>
          </w:p>
          <w:p w14:paraId="20A24387" w14:textId="77777777" w:rsidR="4B8133A6" w:rsidRDefault="4B8133A6" w:rsidP="4B8133A6">
            <w:pPr>
              <w:tabs>
                <w:tab w:val="right" w:leader="dot" w:pos="9103"/>
              </w:tabs>
              <w:ind w:right="-113"/>
              <w:rPr>
                <w:rFonts w:eastAsiaTheme="minorEastAsia" w:cstheme="minorBidi"/>
                <w:b/>
                <w:i/>
                <w:color w:val="auto"/>
              </w:rPr>
            </w:pPr>
            <w:r w:rsidRPr="2E14CAA1">
              <w:rPr>
                <w:rFonts w:eastAsiaTheme="minorEastAsia" w:cstheme="minorBidi"/>
                <w:b/>
                <w:i/>
                <w:color w:val="auto"/>
              </w:rPr>
              <w:t>If there is more than one opportunity for face-to-face contact, or more than one online task, there should be a separate section for each instance, and they should be presented in the template in the same order that students encounter them.)</w:t>
            </w:r>
          </w:p>
          <w:p w14:paraId="240BFD17" w14:textId="77777777" w:rsidR="4B8133A6" w:rsidRDefault="4B8133A6" w:rsidP="4B8133A6">
            <w:pPr>
              <w:tabs>
                <w:tab w:val="right" w:leader="dot" w:pos="9103"/>
              </w:tabs>
              <w:rPr>
                <w:rFonts w:eastAsiaTheme="minorEastAsia" w:cstheme="minorBidi"/>
                <w:color w:val="auto"/>
              </w:rPr>
            </w:pPr>
            <w:r w:rsidRPr="2E14CAA1">
              <w:rPr>
                <w:rFonts w:eastAsiaTheme="minorEastAsia" w:cstheme="minorBidi"/>
                <w:b/>
                <w:i/>
                <w:color w:val="auto"/>
              </w:rPr>
              <w:t>Content</w:t>
            </w:r>
            <w:r w:rsidRPr="2E14CAA1">
              <w:rPr>
                <w:rFonts w:eastAsiaTheme="minorEastAsia" w:cstheme="minorBidi"/>
                <w:i/>
                <w:color w:val="auto"/>
              </w:rPr>
              <w:t xml:space="preserve"> – such as lecture material – can EITHER be shown here OR added as </w:t>
            </w:r>
            <w:r w:rsidRPr="2E14CAA1">
              <w:rPr>
                <w:rFonts w:eastAsiaTheme="minorEastAsia" w:cstheme="minorBidi"/>
                <w:b/>
                <w:i/>
                <w:color w:val="auto"/>
              </w:rPr>
              <w:t xml:space="preserve">clearly identifiable </w:t>
            </w:r>
            <w:r w:rsidRPr="2E14CAA1">
              <w:rPr>
                <w:rFonts w:eastAsiaTheme="minorEastAsia" w:cstheme="minorBidi"/>
                <w:i/>
                <w:color w:val="auto"/>
              </w:rPr>
              <w:t>addenda to the document.  If you plan to use addenda, you should ensure that these are cross-referenced in this section.)</w:t>
            </w:r>
          </w:p>
        </w:tc>
      </w:tr>
      <w:tr w:rsidR="4B8133A6" w14:paraId="346200CF" w14:textId="77777777" w:rsidTr="40E809AA">
        <w:trPr>
          <w:trHeight w:val="137"/>
        </w:trPr>
        <w:tc>
          <w:tcPr>
            <w:tcW w:w="10485" w:type="dxa"/>
            <w:gridSpan w:val="4"/>
            <w:shd w:val="clear" w:color="auto" w:fill="F1E3DD"/>
          </w:tcPr>
          <w:p w14:paraId="3C498BD2" w14:textId="77777777"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Module-level outcomes addressed:</w:t>
            </w:r>
          </w:p>
        </w:tc>
      </w:tr>
      <w:tr w:rsidR="4B8133A6" w14:paraId="451D2AE2" w14:textId="77777777" w:rsidTr="40E809AA">
        <w:trPr>
          <w:trHeight w:val="82"/>
        </w:trPr>
        <w:tc>
          <w:tcPr>
            <w:tcW w:w="10485" w:type="dxa"/>
            <w:gridSpan w:val="4"/>
            <w:shd w:val="clear" w:color="auto" w:fill="auto"/>
          </w:tcPr>
          <w:p w14:paraId="0AB722BE" w14:textId="1F06876F" w:rsidR="528E84EF" w:rsidRDefault="5DC7C0BB" w:rsidP="2E34C628">
            <w:pPr>
              <w:tabs>
                <w:tab w:val="right" w:leader="dot" w:pos="9103"/>
              </w:tabs>
              <w:rPr>
                <w:rFonts w:eastAsiaTheme="minorEastAsia" w:cstheme="minorBidi"/>
                <w:color w:val="auto"/>
              </w:rPr>
            </w:pPr>
            <w:r w:rsidRPr="2E14CAA1">
              <w:rPr>
                <w:rFonts w:eastAsiaTheme="minorEastAsia" w:cstheme="minorBidi"/>
                <w:color w:val="auto"/>
              </w:rPr>
              <w:t xml:space="preserve">By completing this </w:t>
            </w:r>
            <w:r w:rsidR="62F4FADA" w:rsidRPr="2E14CAA1">
              <w:rPr>
                <w:rFonts w:eastAsiaTheme="minorEastAsia" w:cstheme="minorBidi"/>
                <w:color w:val="auto"/>
              </w:rPr>
              <w:t>unit,</w:t>
            </w:r>
            <w:r w:rsidRPr="2E14CAA1">
              <w:rPr>
                <w:rFonts w:eastAsiaTheme="minorEastAsia" w:cstheme="minorBidi"/>
                <w:color w:val="auto"/>
              </w:rPr>
              <w:t xml:space="preserve"> you will have determined the appropriate data collection tools to be used in your M&amp;E project, thereby addressing module level learning outcome 2: conduct monitoring and evaluation of a particular project.</w:t>
            </w:r>
          </w:p>
        </w:tc>
      </w:tr>
      <w:tr w:rsidR="4B8133A6" w14:paraId="31E29E93" w14:textId="77777777" w:rsidTr="40E809AA">
        <w:trPr>
          <w:trHeight w:val="82"/>
        </w:trPr>
        <w:tc>
          <w:tcPr>
            <w:tcW w:w="10485" w:type="dxa"/>
            <w:gridSpan w:val="4"/>
            <w:shd w:val="clear" w:color="auto" w:fill="F1E3DD"/>
          </w:tcPr>
          <w:p w14:paraId="51A0FAF2" w14:textId="77777777"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lastRenderedPageBreak/>
              <w:t>Purpose of the unit/week/section:</w:t>
            </w:r>
          </w:p>
        </w:tc>
      </w:tr>
      <w:tr w:rsidR="4B8133A6" w14:paraId="14A3D3CE" w14:textId="77777777" w:rsidTr="40E809AA">
        <w:trPr>
          <w:trHeight w:val="82"/>
        </w:trPr>
        <w:tc>
          <w:tcPr>
            <w:tcW w:w="10485" w:type="dxa"/>
            <w:gridSpan w:val="4"/>
            <w:shd w:val="clear" w:color="auto" w:fill="auto"/>
          </w:tcPr>
          <w:p w14:paraId="2E4FFFD8" w14:textId="74673ED4" w:rsidR="38E6E738" w:rsidRDefault="0BC8AE97" w:rsidP="1E2D198B">
            <w:pPr>
              <w:tabs>
                <w:tab w:val="right" w:leader="dot" w:pos="9103"/>
              </w:tabs>
              <w:rPr>
                <w:rFonts w:eastAsiaTheme="minorEastAsia" w:cstheme="minorBidi"/>
                <w:color w:val="auto"/>
              </w:rPr>
            </w:pPr>
            <w:r w:rsidRPr="2E14CAA1">
              <w:rPr>
                <w:rFonts w:eastAsiaTheme="minorEastAsia" w:cstheme="minorBidi"/>
                <w:color w:val="auto"/>
              </w:rPr>
              <w:t xml:space="preserve">Unit 9 introduces </w:t>
            </w:r>
            <w:r w:rsidR="773FFC31" w:rsidRPr="2E14CAA1">
              <w:rPr>
                <w:rFonts w:eastAsiaTheme="minorEastAsia" w:cstheme="minorBidi"/>
                <w:color w:val="auto"/>
              </w:rPr>
              <w:t>you</w:t>
            </w:r>
            <w:r w:rsidRPr="2E14CAA1">
              <w:rPr>
                <w:rFonts w:eastAsiaTheme="minorEastAsia" w:cstheme="minorBidi"/>
                <w:color w:val="auto"/>
              </w:rPr>
              <w:t xml:space="preserve"> to different data collection methods which can be applied during an M&amp;E project. These are applied based on the nature of data being collected, </w:t>
            </w:r>
            <w:r w:rsidR="202C4D1F" w:rsidRPr="2E14CAA1">
              <w:rPr>
                <w:rFonts w:eastAsiaTheme="minorEastAsia" w:cstheme="minorBidi"/>
                <w:color w:val="auto"/>
              </w:rPr>
              <w:t>i.e.,</w:t>
            </w:r>
            <w:r w:rsidRPr="2E14CAA1">
              <w:rPr>
                <w:rFonts w:eastAsiaTheme="minorEastAsia" w:cstheme="minorBidi"/>
                <w:color w:val="auto"/>
              </w:rPr>
              <w:t xml:space="preserve"> </w:t>
            </w:r>
            <w:r w:rsidR="00F40884" w:rsidRPr="2E14CAA1">
              <w:rPr>
                <w:rFonts w:eastAsiaTheme="minorEastAsia" w:cstheme="minorBidi"/>
                <w:color w:val="auto"/>
              </w:rPr>
              <w:t>qualitative,</w:t>
            </w:r>
            <w:r w:rsidRPr="2E14CAA1">
              <w:rPr>
                <w:rFonts w:eastAsiaTheme="minorEastAsia" w:cstheme="minorBidi"/>
                <w:color w:val="auto"/>
              </w:rPr>
              <w:t xml:space="preserve"> or quantitative.</w:t>
            </w:r>
          </w:p>
        </w:tc>
      </w:tr>
      <w:tr w:rsidR="4B8133A6" w14:paraId="30EF3832" w14:textId="77777777" w:rsidTr="40E809AA">
        <w:trPr>
          <w:trHeight w:val="131"/>
        </w:trPr>
        <w:tc>
          <w:tcPr>
            <w:tcW w:w="10485" w:type="dxa"/>
            <w:gridSpan w:val="4"/>
            <w:shd w:val="clear" w:color="auto" w:fill="F1E3DD"/>
          </w:tcPr>
          <w:p w14:paraId="3DFF798E" w14:textId="77777777"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 xml:space="preserve">Over to you: </w:t>
            </w:r>
            <w:r w:rsidRPr="2E14CAA1">
              <w:rPr>
                <w:rFonts w:eastAsiaTheme="minorEastAsia" w:cstheme="minorBidi"/>
                <w:i/>
                <w:color w:val="auto"/>
              </w:rPr>
              <w:t>(a description of the process of the section)</w:t>
            </w:r>
          </w:p>
        </w:tc>
      </w:tr>
      <w:tr w:rsidR="4B8133A6" w14:paraId="40BC8FE1" w14:textId="77777777" w:rsidTr="40E809AA">
        <w:trPr>
          <w:trHeight w:val="82"/>
        </w:trPr>
        <w:tc>
          <w:tcPr>
            <w:tcW w:w="10485" w:type="dxa"/>
            <w:gridSpan w:val="4"/>
            <w:shd w:val="clear" w:color="auto" w:fill="auto"/>
          </w:tcPr>
          <w:p w14:paraId="21DBECCC" w14:textId="35B8D19F" w:rsidR="3F4D7D9C" w:rsidRDefault="62EA1F9C" w:rsidP="2ECA56FA">
            <w:pPr>
              <w:tabs>
                <w:tab w:val="right" w:leader="dot" w:pos="9103"/>
              </w:tabs>
              <w:rPr>
                <w:rFonts w:eastAsiaTheme="minorEastAsia" w:cstheme="minorBidi"/>
                <w:color w:val="auto"/>
              </w:rPr>
            </w:pPr>
            <w:r w:rsidRPr="2E14CAA1">
              <w:rPr>
                <w:rFonts w:eastAsiaTheme="minorEastAsia" w:cstheme="minorBidi"/>
                <w:color w:val="auto"/>
              </w:rPr>
              <w:t xml:space="preserve">Building on Unit 8 where we discuss the formulation of targets, the next step is </w:t>
            </w:r>
            <w:r w:rsidR="62D2570D" w:rsidRPr="1A4E55C8">
              <w:rPr>
                <w:rFonts w:eastAsiaTheme="minorEastAsia" w:cstheme="minorBidi"/>
                <w:color w:val="auto"/>
              </w:rPr>
              <w:t>to</w:t>
            </w:r>
          </w:p>
          <w:p w14:paraId="7BB75911" w14:textId="514636A6" w:rsidR="3F4D7D9C" w:rsidRDefault="62EA1F9C" w:rsidP="00BA2B40">
            <w:pPr>
              <w:pStyle w:val="ListParagraph"/>
              <w:numPr>
                <w:ilvl w:val="0"/>
                <w:numId w:val="74"/>
              </w:numPr>
              <w:tabs>
                <w:tab w:val="right" w:leader="dot" w:pos="9103"/>
              </w:tabs>
              <w:rPr>
                <w:rFonts w:asciiTheme="minorBidi" w:eastAsiaTheme="minorBidi" w:hAnsiTheme="minorBidi" w:cstheme="minorBidi"/>
              </w:rPr>
            </w:pPr>
            <w:r w:rsidRPr="2E14CAA1">
              <w:rPr>
                <w:rFonts w:eastAsiaTheme="minorEastAsia" w:cstheme="minorBidi"/>
                <w:color w:val="auto"/>
              </w:rPr>
              <w:t xml:space="preserve">determine the tools which will allow for the collection of data, </w:t>
            </w:r>
          </w:p>
          <w:p w14:paraId="185BB9B1" w14:textId="3028BC52" w:rsidR="3F4D7D9C" w:rsidRDefault="62EA1F9C" w:rsidP="00BA2B40">
            <w:pPr>
              <w:pStyle w:val="ListParagraph"/>
              <w:numPr>
                <w:ilvl w:val="0"/>
                <w:numId w:val="74"/>
              </w:numPr>
              <w:tabs>
                <w:tab w:val="right" w:leader="dot" w:pos="9103"/>
              </w:tabs>
              <w:rPr>
                <w:rFonts w:asciiTheme="minorBidi" w:eastAsiaTheme="minorBidi" w:hAnsiTheme="minorBidi" w:cstheme="minorBidi"/>
              </w:rPr>
            </w:pPr>
            <w:r w:rsidRPr="2E14CAA1">
              <w:rPr>
                <w:rFonts w:eastAsiaTheme="minorEastAsia" w:cstheme="minorBidi"/>
                <w:color w:val="auto"/>
              </w:rPr>
              <w:t>determine the progress of attainment of the outcomes of the set of the project.</w:t>
            </w:r>
          </w:p>
          <w:p w14:paraId="745B7987" w14:textId="0EEC3869" w:rsidR="3F4D7D9C" w:rsidRDefault="62EA1F9C" w:rsidP="00BA2B40">
            <w:pPr>
              <w:pStyle w:val="ListParagraph"/>
              <w:numPr>
                <w:ilvl w:val="0"/>
                <w:numId w:val="74"/>
              </w:numPr>
              <w:tabs>
                <w:tab w:val="right" w:leader="dot" w:pos="9103"/>
              </w:tabs>
              <w:rPr>
                <w:rFonts w:asciiTheme="minorBidi" w:eastAsiaTheme="minorBidi" w:hAnsiTheme="minorBidi" w:cstheme="minorBidi"/>
              </w:rPr>
            </w:pPr>
            <w:r w:rsidRPr="2E14CAA1">
              <w:rPr>
                <w:rFonts w:eastAsiaTheme="minorEastAsia" w:cstheme="minorBidi"/>
                <w:color w:val="auto"/>
              </w:rPr>
              <w:t>determine the appropriate data collection tools, based on the type of data being collected.</w:t>
            </w:r>
            <w:r w:rsidR="7399B2BB" w:rsidRPr="2E14CAA1">
              <w:rPr>
                <w:rFonts w:eastAsiaTheme="minorEastAsia" w:cstheme="minorBidi"/>
                <w:color w:val="auto"/>
              </w:rPr>
              <w:t xml:space="preserve"> With the knowledge gained during the class discussions as well as from the </w:t>
            </w:r>
            <w:r w:rsidR="324BF90A" w:rsidRPr="2E14CAA1">
              <w:rPr>
                <w:rFonts w:eastAsiaTheme="minorEastAsia" w:cstheme="minorBidi"/>
                <w:color w:val="auto"/>
              </w:rPr>
              <w:t xml:space="preserve">provided </w:t>
            </w:r>
            <w:r w:rsidR="7399B2BB" w:rsidRPr="2E14CAA1">
              <w:rPr>
                <w:rFonts w:eastAsiaTheme="minorEastAsia" w:cstheme="minorBidi"/>
                <w:color w:val="auto"/>
              </w:rPr>
              <w:t xml:space="preserve">resources, you will complete the </w:t>
            </w:r>
            <w:r w:rsidR="41FEB0B0" w:rsidRPr="2E14CAA1">
              <w:rPr>
                <w:rFonts w:eastAsiaTheme="minorEastAsia" w:cstheme="minorBidi"/>
                <w:color w:val="auto"/>
              </w:rPr>
              <w:t>e</w:t>
            </w:r>
            <w:r w:rsidR="1A715385" w:rsidRPr="2E14CAA1">
              <w:rPr>
                <w:rFonts w:eastAsiaTheme="minorEastAsia" w:cstheme="minorBidi"/>
                <w:color w:val="auto"/>
              </w:rPr>
              <w:t>-</w:t>
            </w:r>
            <w:proofErr w:type="spellStart"/>
            <w:r w:rsidR="1A715385" w:rsidRPr="2E14CAA1">
              <w:rPr>
                <w:rFonts w:eastAsiaTheme="minorEastAsia" w:cstheme="minorBidi"/>
                <w:color w:val="auto"/>
              </w:rPr>
              <w:t>tivit</w:t>
            </w:r>
            <w:r w:rsidR="0FAAD519" w:rsidRPr="2E14CAA1">
              <w:rPr>
                <w:rFonts w:eastAsiaTheme="minorEastAsia" w:cstheme="minorBidi"/>
                <w:color w:val="auto"/>
              </w:rPr>
              <w:t>ies</w:t>
            </w:r>
            <w:proofErr w:type="spellEnd"/>
            <w:r w:rsidR="7399B2BB" w:rsidRPr="2E14CAA1">
              <w:rPr>
                <w:rFonts w:eastAsiaTheme="minorEastAsia" w:cstheme="minorBidi"/>
                <w:color w:val="auto"/>
              </w:rPr>
              <w:t xml:space="preserve"> </w:t>
            </w:r>
            <w:r w:rsidR="05BAE108" w:rsidRPr="2E14CAA1">
              <w:rPr>
                <w:rFonts w:eastAsiaTheme="minorEastAsia" w:cstheme="minorBidi"/>
                <w:color w:val="auto"/>
              </w:rPr>
              <w:t>and</w:t>
            </w:r>
            <w:r w:rsidR="7399B2BB" w:rsidRPr="2E14CAA1">
              <w:rPr>
                <w:rFonts w:eastAsiaTheme="minorEastAsia" w:cstheme="minorBidi"/>
                <w:color w:val="auto"/>
              </w:rPr>
              <w:t xml:space="preserve"> work on this week’s task towards your </w:t>
            </w:r>
            <w:r w:rsidR="38CAA0A6" w:rsidRPr="2E14CAA1">
              <w:rPr>
                <w:rFonts w:eastAsiaTheme="minorEastAsia" w:cstheme="minorBidi"/>
                <w:color w:val="auto"/>
              </w:rPr>
              <w:t>M&amp;E</w:t>
            </w:r>
            <w:r w:rsidR="7399B2BB" w:rsidRPr="2E14CAA1">
              <w:rPr>
                <w:rFonts w:eastAsiaTheme="minorEastAsia" w:cstheme="minorBidi"/>
                <w:color w:val="auto"/>
              </w:rPr>
              <w:t xml:space="preserve"> project.</w:t>
            </w:r>
          </w:p>
        </w:tc>
      </w:tr>
      <w:tr w:rsidR="4B8133A6" w14:paraId="57799CEE" w14:textId="77777777" w:rsidTr="40E809AA">
        <w:trPr>
          <w:trHeight w:val="82"/>
        </w:trPr>
        <w:tc>
          <w:tcPr>
            <w:tcW w:w="7792" w:type="dxa"/>
            <w:gridSpan w:val="2"/>
            <w:shd w:val="clear" w:color="auto" w:fill="F1E3DD"/>
          </w:tcPr>
          <w:p w14:paraId="0AD3EF02" w14:textId="77777777"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Pre-topic activity:</w:t>
            </w:r>
          </w:p>
        </w:tc>
        <w:tc>
          <w:tcPr>
            <w:tcW w:w="1701" w:type="dxa"/>
            <w:shd w:val="clear" w:color="auto" w:fill="F1E3DD"/>
          </w:tcPr>
          <w:p w14:paraId="7C342E87" w14:textId="77777777" w:rsidR="4B8133A6" w:rsidRDefault="4B8133A6" w:rsidP="4B8133A6">
            <w:pPr>
              <w:tabs>
                <w:tab w:val="right" w:leader="dot" w:pos="9103"/>
              </w:tabs>
              <w:ind w:left="-113"/>
              <w:jc w:val="right"/>
              <w:rPr>
                <w:rFonts w:eastAsiaTheme="minorEastAsia" w:cstheme="minorBidi"/>
                <w:color w:val="auto"/>
              </w:rPr>
            </w:pPr>
            <w:r w:rsidRPr="2E14CAA1">
              <w:rPr>
                <w:rFonts w:eastAsiaTheme="minorEastAsia" w:cstheme="minorBidi"/>
                <w:color w:val="auto"/>
              </w:rPr>
              <w:t xml:space="preserve"> Number of hours</w:t>
            </w:r>
          </w:p>
        </w:tc>
        <w:tc>
          <w:tcPr>
            <w:tcW w:w="992" w:type="dxa"/>
            <w:shd w:val="clear" w:color="auto" w:fill="auto"/>
          </w:tcPr>
          <w:p w14:paraId="39231F33" w14:textId="1231226F" w:rsidR="68B5BA6F" w:rsidRDefault="3322F612" w:rsidP="0A1C6165">
            <w:pPr>
              <w:tabs>
                <w:tab w:val="right" w:leader="dot" w:pos="9103"/>
              </w:tabs>
              <w:jc w:val="right"/>
              <w:rPr>
                <w:rFonts w:eastAsiaTheme="minorEastAsia" w:cstheme="minorBidi"/>
              </w:rPr>
            </w:pPr>
            <w:r w:rsidRPr="2E14CAA1">
              <w:rPr>
                <w:rFonts w:eastAsiaTheme="minorEastAsia" w:cstheme="minorBidi"/>
                <w:color w:val="auto"/>
              </w:rPr>
              <w:t>0.25</w:t>
            </w:r>
          </w:p>
        </w:tc>
      </w:tr>
      <w:tr w:rsidR="4B8133A6" w14:paraId="0D1709AD" w14:textId="77777777" w:rsidTr="40E809AA">
        <w:trPr>
          <w:trHeight w:val="82"/>
        </w:trPr>
        <w:tc>
          <w:tcPr>
            <w:tcW w:w="10485" w:type="dxa"/>
            <w:gridSpan w:val="4"/>
            <w:shd w:val="clear" w:color="auto" w:fill="auto"/>
          </w:tcPr>
          <w:p w14:paraId="68F41844" w14:textId="494CBFC5" w:rsidR="5ED89E57" w:rsidRDefault="42FFAB04" w:rsidP="4545DAA1">
            <w:pPr>
              <w:tabs>
                <w:tab w:val="right" w:leader="dot" w:pos="9103"/>
              </w:tabs>
              <w:rPr>
                <w:rFonts w:eastAsiaTheme="minorEastAsia" w:cstheme="minorBidi"/>
                <w:b/>
                <w:bCs/>
                <w:color w:val="auto"/>
              </w:rPr>
            </w:pPr>
            <w:r w:rsidRPr="40E809AA">
              <w:rPr>
                <w:rFonts w:eastAsiaTheme="minorEastAsia" w:cstheme="minorBidi"/>
                <w:b/>
                <w:bCs/>
                <w:color w:val="auto"/>
              </w:rPr>
              <w:t>E9.1</w:t>
            </w:r>
          </w:p>
          <w:p w14:paraId="05D36E01" w14:textId="277B8D2C" w:rsidR="5ED89E57" w:rsidRDefault="42FFAB04" w:rsidP="00BA2B40">
            <w:pPr>
              <w:pStyle w:val="ListParagraph"/>
              <w:numPr>
                <w:ilvl w:val="0"/>
                <w:numId w:val="3"/>
              </w:numPr>
              <w:tabs>
                <w:tab w:val="right" w:leader="dot" w:pos="9103"/>
              </w:tabs>
              <w:rPr>
                <w:rFonts w:asciiTheme="minorBidi" w:eastAsiaTheme="minorBidi" w:hAnsiTheme="minorBidi" w:cstheme="minorBidi"/>
              </w:rPr>
            </w:pPr>
            <w:r w:rsidRPr="40E809AA">
              <w:rPr>
                <w:rFonts w:eastAsiaTheme="minorEastAsia" w:cstheme="minorBidi"/>
                <w:color w:val="auto"/>
              </w:rPr>
              <w:t xml:space="preserve">Watch </w:t>
            </w:r>
            <w:hyperlink r:id="rId56">
              <w:r w:rsidRPr="40E809AA">
                <w:rPr>
                  <w:rStyle w:val="Hyperlink"/>
                  <w:rFonts w:eastAsiaTheme="minorEastAsia" w:cstheme="minorBidi"/>
                </w:rPr>
                <w:t>R9.1</w:t>
              </w:r>
            </w:hyperlink>
            <w:r w:rsidRPr="40E809AA">
              <w:rPr>
                <w:rFonts w:eastAsiaTheme="minorEastAsia" w:cstheme="minorBidi"/>
                <w:color w:val="auto"/>
              </w:rPr>
              <w:t xml:space="preserve"> which introduces the concept of data collection.</w:t>
            </w:r>
          </w:p>
          <w:p w14:paraId="192E2BEB" w14:textId="2C60ABE5" w:rsidR="5ED89E57" w:rsidRDefault="7C721F80" w:rsidP="00BA2B40">
            <w:pPr>
              <w:pStyle w:val="ListParagraph"/>
              <w:numPr>
                <w:ilvl w:val="0"/>
                <w:numId w:val="3"/>
              </w:numPr>
              <w:tabs>
                <w:tab w:val="right" w:leader="dot" w:pos="9103"/>
              </w:tabs>
            </w:pPr>
            <w:r w:rsidRPr="40E809AA">
              <w:rPr>
                <w:rFonts w:asciiTheme="minorBidi" w:eastAsiaTheme="minorBidi" w:hAnsiTheme="minorBidi" w:cstheme="minorBidi"/>
              </w:rPr>
              <w:t>Take some notes or list any questions you might have on the concept o</w:t>
            </w:r>
            <w:r w:rsidR="1572DD77" w:rsidRPr="40E809AA">
              <w:rPr>
                <w:rFonts w:asciiTheme="minorBidi" w:eastAsiaTheme="minorBidi" w:hAnsiTheme="minorBidi" w:cstheme="minorBidi"/>
              </w:rPr>
              <w:t>f data collection.</w:t>
            </w:r>
          </w:p>
        </w:tc>
      </w:tr>
      <w:tr w:rsidR="4B8133A6" w14:paraId="3CBB4CE6" w14:textId="77777777" w:rsidTr="40E809AA">
        <w:trPr>
          <w:trHeight w:val="131"/>
        </w:trPr>
        <w:tc>
          <w:tcPr>
            <w:tcW w:w="7792" w:type="dxa"/>
            <w:gridSpan w:val="2"/>
            <w:shd w:val="clear" w:color="auto" w:fill="F1E3DD"/>
          </w:tcPr>
          <w:p w14:paraId="066A2A4D" w14:textId="77777777" w:rsidR="4B8133A6" w:rsidRDefault="4B8133A6" w:rsidP="4B8133A6">
            <w:pPr>
              <w:tabs>
                <w:tab w:val="right" w:leader="dot" w:pos="9103"/>
              </w:tabs>
              <w:rPr>
                <w:rFonts w:eastAsiaTheme="minorEastAsia" w:cstheme="minorBidi"/>
                <w:i/>
                <w:color w:val="auto"/>
              </w:rPr>
            </w:pPr>
            <w:r w:rsidRPr="2E14CAA1">
              <w:rPr>
                <w:rFonts w:eastAsiaTheme="minorEastAsia" w:cstheme="minorBidi"/>
                <w:color w:val="auto"/>
              </w:rPr>
              <w:t xml:space="preserve">Face to face time: </w:t>
            </w:r>
            <w:r w:rsidRPr="2E14CAA1">
              <w:rPr>
                <w:rFonts w:eastAsiaTheme="minorEastAsia" w:cstheme="minorBidi"/>
                <w:i/>
                <w:color w:val="auto"/>
              </w:rPr>
              <w:t>(if applicable)</w:t>
            </w:r>
          </w:p>
        </w:tc>
        <w:tc>
          <w:tcPr>
            <w:tcW w:w="1701" w:type="dxa"/>
            <w:shd w:val="clear" w:color="auto" w:fill="F1E3DD"/>
          </w:tcPr>
          <w:p w14:paraId="5F9D3F73" w14:textId="77777777" w:rsidR="4B8133A6" w:rsidRDefault="4B8133A6" w:rsidP="4B8133A6">
            <w:pPr>
              <w:tabs>
                <w:tab w:val="right" w:leader="dot" w:pos="9103"/>
              </w:tabs>
              <w:ind w:left="-113"/>
              <w:jc w:val="right"/>
              <w:rPr>
                <w:rFonts w:eastAsiaTheme="minorEastAsia" w:cstheme="minorBidi"/>
                <w:color w:val="auto"/>
              </w:rPr>
            </w:pPr>
            <w:r w:rsidRPr="2E14CAA1">
              <w:rPr>
                <w:rFonts w:eastAsiaTheme="minorEastAsia" w:cstheme="minorBidi"/>
                <w:color w:val="auto"/>
              </w:rPr>
              <w:t>Number of hours</w:t>
            </w:r>
          </w:p>
        </w:tc>
        <w:tc>
          <w:tcPr>
            <w:tcW w:w="992" w:type="dxa"/>
            <w:shd w:val="clear" w:color="auto" w:fill="auto"/>
          </w:tcPr>
          <w:p w14:paraId="7F0C8B1E" w14:textId="4F9C4225" w:rsidR="4B8133A6" w:rsidRDefault="19E79869" w:rsidP="40E809AA">
            <w:pPr>
              <w:tabs>
                <w:tab w:val="right" w:leader="dot" w:pos="9103"/>
              </w:tabs>
              <w:jc w:val="right"/>
              <w:rPr>
                <w:rFonts w:eastAsiaTheme="minorEastAsia" w:cstheme="minorBidi"/>
                <w:color w:val="auto"/>
              </w:rPr>
            </w:pPr>
            <w:r w:rsidRPr="40E809AA">
              <w:rPr>
                <w:rFonts w:eastAsiaTheme="minorEastAsia" w:cstheme="minorBidi"/>
                <w:color w:val="auto"/>
              </w:rPr>
              <w:t>1</w:t>
            </w:r>
            <w:r w:rsidR="4FA7811F" w:rsidRPr="40E809AA">
              <w:rPr>
                <w:rFonts w:eastAsiaTheme="minorEastAsia" w:cstheme="minorBidi"/>
                <w:color w:val="auto"/>
              </w:rPr>
              <w:t>.5</w:t>
            </w:r>
          </w:p>
        </w:tc>
      </w:tr>
      <w:tr w:rsidR="4B8133A6" w14:paraId="41D3D831" w14:textId="77777777" w:rsidTr="40E809AA">
        <w:trPr>
          <w:trHeight w:val="131"/>
        </w:trPr>
        <w:tc>
          <w:tcPr>
            <w:tcW w:w="10485" w:type="dxa"/>
            <w:gridSpan w:val="4"/>
            <w:shd w:val="clear" w:color="auto" w:fill="auto"/>
          </w:tcPr>
          <w:p w14:paraId="1B20F9EE" w14:textId="2DF455B9" w:rsidR="158518A8" w:rsidRDefault="158518A8" w:rsidP="40E809AA">
            <w:pPr>
              <w:tabs>
                <w:tab w:val="right" w:leader="dot" w:pos="9103"/>
              </w:tabs>
              <w:rPr>
                <w:rFonts w:eastAsiaTheme="minorEastAsia" w:cstheme="minorBidi"/>
                <w:b/>
                <w:bCs/>
                <w:color w:val="auto"/>
              </w:rPr>
            </w:pPr>
            <w:r w:rsidRPr="40E809AA">
              <w:rPr>
                <w:rFonts w:eastAsiaTheme="minorEastAsia" w:cstheme="minorBidi"/>
                <w:b/>
                <w:bCs/>
                <w:color w:val="auto"/>
              </w:rPr>
              <w:t>E9.2</w:t>
            </w:r>
          </w:p>
          <w:p w14:paraId="4BF3B846" w14:textId="400D4004" w:rsidR="718E9714" w:rsidRDefault="0B8ABB53" w:rsidP="00BA2B40">
            <w:pPr>
              <w:pStyle w:val="ListParagraph"/>
              <w:numPr>
                <w:ilvl w:val="0"/>
                <w:numId w:val="88"/>
              </w:numPr>
              <w:tabs>
                <w:tab w:val="right" w:leader="dot" w:pos="9103"/>
              </w:tabs>
              <w:rPr>
                <w:rFonts w:asciiTheme="minorBidi" w:eastAsiaTheme="minorBidi" w:hAnsiTheme="minorBidi" w:cstheme="minorBidi"/>
              </w:rPr>
            </w:pPr>
            <w:r w:rsidRPr="40E809AA">
              <w:rPr>
                <w:rFonts w:eastAsiaTheme="minorEastAsia" w:cstheme="minorBidi"/>
                <w:color w:val="auto"/>
              </w:rPr>
              <w:t>Participate i</w:t>
            </w:r>
            <w:r w:rsidR="15928C86" w:rsidRPr="40E809AA">
              <w:rPr>
                <w:rFonts w:eastAsiaTheme="minorEastAsia" w:cstheme="minorBidi"/>
                <w:color w:val="auto"/>
              </w:rPr>
              <w:t xml:space="preserve">n class discussion with tutor and fellow students covering the content of unit </w:t>
            </w:r>
            <w:r w:rsidR="69DAB859" w:rsidRPr="40E809AA">
              <w:rPr>
                <w:rFonts w:eastAsiaTheme="minorEastAsia" w:cstheme="minorBidi"/>
                <w:color w:val="auto"/>
              </w:rPr>
              <w:t>9</w:t>
            </w:r>
            <w:r w:rsidR="15928C86" w:rsidRPr="40E809AA">
              <w:rPr>
                <w:rFonts w:eastAsiaTheme="minorEastAsia" w:cstheme="minorBidi"/>
                <w:color w:val="auto"/>
              </w:rPr>
              <w:t>, following the course text.</w:t>
            </w:r>
          </w:p>
        </w:tc>
      </w:tr>
      <w:tr w:rsidR="4B8133A6" w14:paraId="1B11CE49" w14:textId="77777777" w:rsidTr="40E809AA">
        <w:trPr>
          <w:trHeight w:val="195"/>
        </w:trPr>
        <w:tc>
          <w:tcPr>
            <w:tcW w:w="7792" w:type="dxa"/>
            <w:gridSpan w:val="2"/>
            <w:shd w:val="clear" w:color="auto" w:fill="F1E3DD"/>
          </w:tcPr>
          <w:p w14:paraId="2A0F3893" w14:textId="77777777"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Online activity:</w:t>
            </w:r>
          </w:p>
        </w:tc>
        <w:tc>
          <w:tcPr>
            <w:tcW w:w="1701" w:type="dxa"/>
            <w:shd w:val="clear" w:color="auto" w:fill="F1E3DD"/>
          </w:tcPr>
          <w:p w14:paraId="372E5B99" w14:textId="77777777" w:rsidR="4B8133A6" w:rsidRDefault="4B8133A6" w:rsidP="4B8133A6">
            <w:pPr>
              <w:tabs>
                <w:tab w:val="right" w:leader="dot" w:pos="9103"/>
              </w:tabs>
              <w:ind w:left="-113"/>
              <w:jc w:val="right"/>
              <w:rPr>
                <w:rFonts w:eastAsiaTheme="minorEastAsia" w:cstheme="minorBidi"/>
                <w:color w:val="auto"/>
              </w:rPr>
            </w:pPr>
            <w:r w:rsidRPr="2E14CAA1">
              <w:rPr>
                <w:rFonts w:eastAsiaTheme="minorEastAsia" w:cstheme="minorBidi"/>
                <w:color w:val="auto"/>
              </w:rPr>
              <w:t>Number of hours</w:t>
            </w:r>
          </w:p>
        </w:tc>
        <w:tc>
          <w:tcPr>
            <w:tcW w:w="992" w:type="dxa"/>
            <w:shd w:val="clear" w:color="auto" w:fill="auto"/>
          </w:tcPr>
          <w:p w14:paraId="4F34F1EE" w14:textId="77D43A76" w:rsidR="6D6864E7" w:rsidRDefault="5CFDA4EE" w:rsidP="40E809AA">
            <w:pPr>
              <w:tabs>
                <w:tab w:val="right" w:leader="dot" w:pos="9103"/>
              </w:tabs>
              <w:jc w:val="right"/>
              <w:rPr>
                <w:rFonts w:eastAsiaTheme="minorEastAsia" w:cstheme="minorBidi"/>
                <w:color w:val="auto"/>
              </w:rPr>
            </w:pPr>
            <w:r w:rsidRPr="40E809AA">
              <w:rPr>
                <w:rFonts w:eastAsiaTheme="minorEastAsia" w:cstheme="minorBidi"/>
                <w:color w:val="auto"/>
              </w:rPr>
              <w:t>1.</w:t>
            </w:r>
            <w:r w:rsidR="1C61FF9D" w:rsidRPr="40E809AA">
              <w:rPr>
                <w:rFonts w:eastAsiaTheme="minorEastAsia" w:cstheme="minorBidi"/>
                <w:color w:val="auto"/>
              </w:rPr>
              <w:t>25</w:t>
            </w:r>
          </w:p>
        </w:tc>
      </w:tr>
      <w:tr w:rsidR="4B8133A6" w14:paraId="29B90AEF" w14:textId="77777777" w:rsidTr="40E809AA">
        <w:trPr>
          <w:trHeight w:val="250"/>
        </w:trPr>
        <w:tc>
          <w:tcPr>
            <w:tcW w:w="2687" w:type="dxa"/>
            <w:vMerge w:val="restart"/>
            <w:shd w:val="clear" w:color="auto" w:fill="F7EFEB"/>
          </w:tcPr>
          <w:p w14:paraId="6365E890" w14:textId="77777777"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What should students do?</w:t>
            </w:r>
          </w:p>
        </w:tc>
        <w:tc>
          <w:tcPr>
            <w:tcW w:w="7792" w:type="dxa"/>
            <w:gridSpan w:val="3"/>
            <w:shd w:val="clear" w:color="auto" w:fill="auto"/>
          </w:tcPr>
          <w:p w14:paraId="5301BA16" w14:textId="3859EBC3" w:rsidR="531A3D86" w:rsidRDefault="3D3A85AB" w:rsidP="40E809AA">
            <w:pPr>
              <w:tabs>
                <w:tab w:val="right" w:leader="dot" w:pos="9103"/>
              </w:tabs>
              <w:rPr>
                <w:rFonts w:eastAsiaTheme="minorEastAsia" w:cstheme="minorBidi"/>
                <w:b/>
                <w:bCs/>
                <w:color w:val="auto"/>
              </w:rPr>
            </w:pPr>
            <w:r w:rsidRPr="40E809AA">
              <w:rPr>
                <w:rFonts w:eastAsiaTheme="minorEastAsia" w:cstheme="minorBidi"/>
                <w:b/>
                <w:bCs/>
                <w:color w:val="auto"/>
              </w:rPr>
              <w:t>E9.</w:t>
            </w:r>
            <w:r w:rsidR="4BE7CA9A" w:rsidRPr="40E809AA">
              <w:rPr>
                <w:rFonts w:eastAsiaTheme="minorEastAsia" w:cstheme="minorBidi"/>
                <w:b/>
                <w:bCs/>
                <w:color w:val="auto"/>
              </w:rPr>
              <w:t>3</w:t>
            </w:r>
          </w:p>
          <w:p w14:paraId="39C30F74" w14:textId="04248A3E" w:rsidR="531A3D86" w:rsidRDefault="6854AF56" w:rsidP="00BA2B40">
            <w:pPr>
              <w:pStyle w:val="ListParagraph"/>
              <w:numPr>
                <w:ilvl w:val="0"/>
                <w:numId w:val="77"/>
              </w:numPr>
              <w:tabs>
                <w:tab w:val="right" w:leader="dot" w:pos="9103"/>
              </w:tabs>
              <w:rPr>
                <w:rFonts w:asciiTheme="minorBidi" w:eastAsiaTheme="minorBidi" w:hAnsiTheme="minorBidi" w:cstheme="minorBidi"/>
              </w:rPr>
            </w:pPr>
            <w:r w:rsidRPr="68A7CAB9">
              <w:rPr>
                <w:rFonts w:eastAsiaTheme="minorEastAsia" w:cstheme="minorBidi"/>
                <w:color w:val="auto"/>
              </w:rPr>
              <w:t xml:space="preserve">Read </w:t>
            </w:r>
            <w:hyperlink r:id="rId57">
              <w:r w:rsidRPr="68A7CAB9">
                <w:rPr>
                  <w:rStyle w:val="Hyperlink"/>
                  <w:rFonts w:eastAsiaTheme="minorEastAsia" w:cstheme="minorBidi"/>
                </w:rPr>
                <w:t>R9.</w:t>
              </w:r>
              <w:r w:rsidR="11B78106" w:rsidRPr="68A7CAB9">
                <w:rPr>
                  <w:rStyle w:val="Hyperlink"/>
                  <w:rFonts w:eastAsiaTheme="minorEastAsia" w:cstheme="minorBidi"/>
                </w:rPr>
                <w:t>2</w:t>
              </w:r>
            </w:hyperlink>
            <w:r w:rsidRPr="68A7CAB9">
              <w:rPr>
                <w:rFonts w:eastAsiaTheme="minorEastAsia" w:cstheme="minorBidi"/>
                <w:color w:val="auto"/>
              </w:rPr>
              <w:t xml:space="preserve"> section 3: Information Collection Methods (pg. 33 - 36). </w:t>
            </w:r>
          </w:p>
          <w:p w14:paraId="5D915764" w14:textId="5C232DEC" w:rsidR="531A3D86" w:rsidRDefault="6854AF56" w:rsidP="00BA2B40">
            <w:pPr>
              <w:pStyle w:val="ListParagraph"/>
              <w:numPr>
                <w:ilvl w:val="0"/>
                <w:numId w:val="77"/>
              </w:numPr>
              <w:tabs>
                <w:tab w:val="right" w:leader="dot" w:pos="9103"/>
              </w:tabs>
              <w:rPr>
                <w:rFonts w:asciiTheme="minorBidi" w:eastAsiaTheme="minorBidi" w:hAnsiTheme="minorBidi" w:cstheme="minorBidi"/>
              </w:rPr>
            </w:pPr>
            <w:r w:rsidRPr="2FEB5C1C">
              <w:rPr>
                <w:rFonts w:eastAsiaTheme="minorEastAsia" w:cstheme="minorBidi"/>
                <w:color w:val="auto"/>
              </w:rPr>
              <w:t xml:space="preserve">Write a </w:t>
            </w:r>
            <w:r w:rsidR="48EA9462" w:rsidRPr="2FEB5C1C">
              <w:rPr>
                <w:rFonts w:eastAsiaTheme="minorEastAsia" w:cstheme="minorBidi"/>
                <w:color w:val="auto"/>
              </w:rPr>
              <w:t>3</w:t>
            </w:r>
            <w:r w:rsidRPr="2FEB5C1C">
              <w:rPr>
                <w:rFonts w:eastAsiaTheme="minorEastAsia" w:cstheme="minorBidi"/>
                <w:color w:val="auto"/>
              </w:rPr>
              <w:t>00-word summary of data collection methods</w:t>
            </w:r>
            <w:r w:rsidR="12385595" w:rsidRPr="2FEB5C1C">
              <w:rPr>
                <w:rFonts w:eastAsiaTheme="minorEastAsia" w:cstheme="minorBidi"/>
                <w:color w:val="auto"/>
              </w:rPr>
              <w:t>, distinguishing between appropriate collection methods for qualitative and quantitative data,</w:t>
            </w:r>
            <w:r w:rsidRPr="2FEB5C1C">
              <w:rPr>
                <w:rFonts w:eastAsiaTheme="minorEastAsia" w:cstheme="minorBidi"/>
                <w:color w:val="auto"/>
              </w:rPr>
              <w:t xml:space="preserve"> and submit on the VLE as </w:t>
            </w:r>
            <w:r w:rsidR="57EA3415" w:rsidRPr="2FEB5C1C">
              <w:rPr>
                <w:rFonts w:eastAsiaTheme="minorEastAsia" w:cstheme="minorBidi"/>
                <w:color w:val="auto"/>
              </w:rPr>
              <w:t>A</w:t>
            </w:r>
            <w:r w:rsidRPr="2FEB5C1C">
              <w:rPr>
                <w:rFonts w:eastAsiaTheme="minorEastAsia" w:cstheme="minorBidi"/>
                <w:color w:val="auto"/>
              </w:rPr>
              <w:t>9.1.</w:t>
            </w:r>
            <w:r w:rsidR="09245AD6" w:rsidRPr="2FEB5C1C">
              <w:rPr>
                <w:rFonts w:eastAsiaTheme="minorEastAsia" w:cstheme="minorBidi"/>
                <w:color w:val="auto"/>
              </w:rPr>
              <w:t xml:space="preserve"> </w:t>
            </w:r>
          </w:p>
        </w:tc>
      </w:tr>
      <w:tr w:rsidR="0A1C6165" w14:paraId="43644A34" w14:textId="77777777" w:rsidTr="40E809AA">
        <w:trPr>
          <w:trHeight w:val="250"/>
        </w:trPr>
        <w:tc>
          <w:tcPr>
            <w:tcW w:w="2687" w:type="dxa"/>
            <w:vMerge/>
          </w:tcPr>
          <w:p w14:paraId="1F33BDB8" w14:textId="77777777" w:rsidR="00692017" w:rsidRDefault="00692017"/>
        </w:tc>
        <w:tc>
          <w:tcPr>
            <w:tcW w:w="7769" w:type="dxa"/>
            <w:gridSpan w:val="3"/>
            <w:shd w:val="clear" w:color="auto" w:fill="auto"/>
          </w:tcPr>
          <w:p w14:paraId="497C8D8F" w14:textId="299F28AF" w:rsidR="7D3827A4" w:rsidRDefault="6997F00C" w:rsidP="40E809AA">
            <w:pPr>
              <w:rPr>
                <w:rFonts w:eastAsiaTheme="minorEastAsia" w:cstheme="minorBidi"/>
                <w:b/>
                <w:bCs/>
              </w:rPr>
            </w:pPr>
            <w:r w:rsidRPr="40E809AA">
              <w:rPr>
                <w:rFonts w:eastAsiaTheme="minorEastAsia" w:cstheme="minorBidi"/>
                <w:b/>
                <w:bCs/>
              </w:rPr>
              <w:t>E9.</w:t>
            </w:r>
            <w:r w:rsidR="176213EC" w:rsidRPr="40E809AA">
              <w:rPr>
                <w:rFonts w:eastAsiaTheme="minorEastAsia" w:cstheme="minorBidi"/>
                <w:b/>
                <w:bCs/>
              </w:rPr>
              <w:t>4</w:t>
            </w:r>
          </w:p>
          <w:p w14:paraId="149EE0A6" w14:textId="719AE323" w:rsidR="7D3827A4" w:rsidRDefault="6997F00C" w:rsidP="00BA2B40">
            <w:pPr>
              <w:pStyle w:val="ListParagraph"/>
              <w:numPr>
                <w:ilvl w:val="0"/>
                <w:numId w:val="75"/>
              </w:numPr>
              <w:rPr>
                <w:rFonts w:asciiTheme="minorBidi" w:eastAsiaTheme="minorBidi" w:hAnsiTheme="minorBidi" w:cstheme="minorBidi"/>
              </w:rPr>
            </w:pPr>
            <w:r w:rsidRPr="40E809AA">
              <w:rPr>
                <w:rFonts w:eastAsiaTheme="minorEastAsia" w:cstheme="minorBidi"/>
                <w:color w:val="auto"/>
              </w:rPr>
              <w:t>Based on the summary in E9.</w:t>
            </w:r>
            <w:r w:rsidR="72C83564" w:rsidRPr="40E809AA">
              <w:rPr>
                <w:rFonts w:eastAsiaTheme="minorEastAsia" w:cstheme="minorBidi"/>
                <w:color w:val="auto"/>
              </w:rPr>
              <w:t>3</w:t>
            </w:r>
            <w:r w:rsidRPr="40E809AA">
              <w:rPr>
                <w:rFonts w:eastAsiaTheme="minorEastAsia" w:cstheme="minorBidi"/>
                <w:color w:val="auto"/>
              </w:rPr>
              <w:t xml:space="preserve">, work in groups to determine the appropriate data collection methods which will be used for your project. </w:t>
            </w:r>
          </w:p>
          <w:p w14:paraId="4ED67D04" w14:textId="1FDEA8D4" w:rsidR="7D3827A4" w:rsidRDefault="1215F3E4" w:rsidP="00BA2B40">
            <w:pPr>
              <w:pStyle w:val="ListParagraph"/>
              <w:numPr>
                <w:ilvl w:val="0"/>
                <w:numId w:val="75"/>
              </w:numPr>
              <w:rPr>
                <w:rFonts w:asciiTheme="minorBidi" w:eastAsiaTheme="minorBidi" w:hAnsiTheme="minorBidi" w:cstheme="minorBidi"/>
              </w:rPr>
            </w:pPr>
            <w:r w:rsidRPr="2FEB5C1C">
              <w:rPr>
                <w:rFonts w:eastAsiaTheme="minorEastAsia" w:cstheme="minorBidi"/>
                <w:color w:val="auto"/>
              </w:rPr>
              <w:t>Post the write up on the VLE and this will be assessed as</w:t>
            </w:r>
            <w:r w:rsidR="169FD3E9" w:rsidRPr="2FEB5C1C">
              <w:rPr>
                <w:rFonts w:eastAsiaTheme="minorEastAsia" w:cstheme="minorBidi"/>
                <w:color w:val="auto"/>
              </w:rPr>
              <w:t xml:space="preserve"> A9.2.</w:t>
            </w:r>
          </w:p>
        </w:tc>
      </w:tr>
      <w:tr w:rsidR="4B8133A6" w14:paraId="34896CBB" w14:textId="77777777" w:rsidTr="40E809AA">
        <w:trPr>
          <w:trHeight w:val="248"/>
        </w:trPr>
        <w:tc>
          <w:tcPr>
            <w:tcW w:w="2693" w:type="dxa"/>
            <w:shd w:val="clear" w:color="auto" w:fill="F7EFEB"/>
          </w:tcPr>
          <w:p w14:paraId="570B6E6A" w14:textId="77777777"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Where do they do it?</w:t>
            </w:r>
          </w:p>
        </w:tc>
        <w:tc>
          <w:tcPr>
            <w:tcW w:w="7792" w:type="dxa"/>
            <w:gridSpan w:val="3"/>
            <w:shd w:val="clear" w:color="auto" w:fill="auto"/>
          </w:tcPr>
          <w:p w14:paraId="1AB93C8C" w14:textId="321CAA62" w:rsidR="5980D3EA" w:rsidRDefault="3FB24F0D" w:rsidP="2E34C628">
            <w:pPr>
              <w:tabs>
                <w:tab w:val="right" w:leader="dot" w:pos="9103"/>
              </w:tabs>
              <w:rPr>
                <w:rFonts w:eastAsiaTheme="minorEastAsia" w:cstheme="minorBidi"/>
                <w:color w:val="auto"/>
              </w:rPr>
            </w:pPr>
            <w:r w:rsidRPr="2E14CAA1">
              <w:rPr>
                <w:rFonts w:eastAsiaTheme="minorEastAsia" w:cstheme="minorBidi"/>
                <w:color w:val="auto"/>
              </w:rPr>
              <w:t>After face-to-face discussions in class, you will do E9.</w:t>
            </w:r>
            <w:r w:rsidR="526766E7" w:rsidRPr="2E14CAA1">
              <w:rPr>
                <w:rFonts w:eastAsiaTheme="minorEastAsia" w:cstheme="minorBidi"/>
                <w:color w:val="auto"/>
              </w:rPr>
              <w:t>2</w:t>
            </w:r>
            <w:r w:rsidRPr="2E14CAA1">
              <w:rPr>
                <w:rFonts w:eastAsiaTheme="minorEastAsia" w:cstheme="minorBidi"/>
                <w:color w:val="auto"/>
              </w:rPr>
              <w:t xml:space="preserve"> on the Virtual Learning Environment (VLE) using any connected personal computer.</w:t>
            </w:r>
          </w:p>
        </w:tc>
      </w:tr>
      <w:tr w:rsidR="4B8133A6" w14:paraId="55C942D7" w14:textId="77777777" w:rsidTr="40E809AA">
        <w:trPr>
          <w:trHeight w:val="248"/>
        </w:trPr>
        <w:tc>
          <w:tcPr>
            <w:tcW w:w="2693" w:type="dxa"/>
            <w:shd w:val="clear" w:color="auto" w:fill="F7EFEB"/>
          </w:tcPr>
          <w:p w14:paraId="1B0B8C91" w14:textId="77777777"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By when should they do it?</w:t>
            </w:r>
          </w:p>
        </w:tc>
        <w:tc>
          <w:tcPr>
            <w:tcW w:w="7792" w:type="dxa"/>
            <w:gridSpan w:val="3"/>
            <w:shd w:val="clear" w:color="auto" w:fill="auto"/>
          </w:tcPr>
          <w:p w14:paraId="48C88C5A" w14:textId="091671B5" w:rsidR="4B8133A6" w:rsidRDefault="7AD86048" w:rsidP="40E809AA">
            <w:pPr>
              <w:tabs>
                <w:tab w:val="right" w:leader="dot" w:pos="9103"/>
              </w:tabs>
              <w:rPr>
                <w:rFonts w:eastAsiaTheme="minorEastAsia" w:cstheme="minorBidi"/>
                <w:color w:val="auto"/>
              </w:rPr>
            </w:pPr>
            <w:r w:rsidRPr="40E809AA">
              <w:rPr>
                <w:rFonts w:eastAsiaTheme="minorEastAsia" w:cstheme="minorBidi"/>
                <w:color w:val="auto"/>
              </w:rPr>
              <w:t>E9.</w:t>
            </w:r>
            <w:r w:rsidR="7B8A05FE" w:rsidRPr="40E809AA">
              <w:rPr>
                <w:rFonts w:eastAsiaTheme="minorEastAsia" w:cstheme="minorBidi"/>
                <w:color w:val="auto"/>
              </w:rPr>
              <w:t>3</w:t>
            </w:r>
            <w:r w:rsidR="6D5499CC" w:rsidRPr="40E809AA">
              <w:rPr>
                <w:rFonts w:eastAsiaTheme="minorEastAsia" w:cstheme="minorBidi"/>
                <w:color w:val="auto"/>
              </w:rPr>
              <w:t>:</w:t>
            </w:r>
            <w:r w:rsidRPr="40E809AA">
              <w:rPr>
                <w:rFonts w:eastAsiaTheme="minorEastAsia" w:cstheme="minorBidi"/>
                <w:color w:val="auto"/>
              </w:rPr>
              <w:t xml:space="preserve"> </w:t>
            </w:r>
            <w:r w:rsidR="1811EE01" w:rsidRPr="40E809AA">
              <w:rPr>
                <w:rFonts w:eastAsiaTheme="minorEastAsia" w:cstheme="minorBidi"/>
                <w:color w:val="auto"/>
              </w:rPr>
              <w:t>4 days</w:t>
            </w:r>
            <w:r w:rsidRPr="40E809AA">
              <w:rPr>
                <w:rFonts w:eastAsiaTheme="minorEastAsia" w:cstheme="minorBidi"/>
                <w:color w:val="auto"/>
              </w:rPr>
              <w:t xml:space="preserve"> </w:t>
            </w:r>
            <w:r w:rsidR="48D5B498" w:rsidRPr="40E809AA">
              <w:rPr>
                <w:rFonts w:eastAsiaTheme="minorEastAsia" w:cstheme="minorBidi"/>
                <w:color w:val="auto"/>
              </w:rPr>
              <w:t xml:space="preserve">before </w:t>
            </w:r>
            <w:r w:rsidRPr="40E809AA">
              <w:rPr>
                <w:rFonts w:eastAsiaTheme="minorEastAsia" w:cstheme="minorBidi"/>
                <w:color w:val="auto"/>
              </w:rPr>
              <w:t xml:space="preserve">the </w:t>
            </w:r>
            <w:r w:rsidR="1D7B32BA" w:rsidRPr="40E809AA">
              <w:rPr>
                <w:rFonts w:eastAsiaTheme="minorEastAsia" w:cstheme="minorBidi"/>
                <w:color w:val="auto"/>
              </w:rPr>
              <w:t xml:space="preserve">next </w:t>
            </w:r>
            <w:r w:rsidRPr="40E809AA">
              <w:rPr>
                <w:rFonts w:eastAsiaTheme="minorEastAsia" w:cstheme="minorBidi"/>
                <w:color w:val="auto"/>
              </w:rPr>
              <w:t>face-to-face session</w:t>
            </w:r>
            <w:r w:rsidR="6EABE13D" w:rsidRPr="40E809AA">
              <w:rPr>
                <w:rFonts w:eastAsiaTheme="minorEastAsia" w:cstheme="minorBidi"/>
                <w:color w:val="auto"/>
              </w:rPr>
              <w:t xml:space="preserve"> of the following week</w:t>
            </w:r>
          </w:p>
          <w:p w14:paraId="2A4FB666" w14:textId="7F3F577D" w:rsidR="4B8133A6" w:rsidRDefault="7AD86048" w:rsidP="40E809AA">
            <w:pPr>
              <w:tabs>
                <w:tab w:val="right" w:leader="dot" w:pos="9103"/>
              </w:tabs>
              <w:rPr>
                <w:rFonts w:ascii="Calibri" w:hAnsi="Calibri"/>
              </w:rPr>
            </w:pPr>
            <w:r w:rsidRPr="40E809AA">
              <w:rPr>
                <w:rFonts w:eastAsiaTheme="minorEastAsia" w:cstheme="minorBidi"/>
                <w:color w:val="auto"/>
              </w:rPr>
              <w:t>E9.</w:t>
            </w:r>
            <w:r w:rsidR="4AD4561A" w:rsidRPr="40E809AA">
              <w:rPr>
                <w:rFonts w:eastAsiaTheme="minorEastAsia" w:cstheme="minorBidi"/>
                <w:color w:val="auto"/>
              </w:rPr>
              <w:t>4</w:t>
            </w:r>
            <w:r w:rsidR="63AE340E" w:rsidRPr="40E809AA">
              <w:rPr>
                <w:rFonts w:eastAsiaTheme="minorEastAsia" w:cstheme="minorBidi"/>
                <w:color w:val="auto"/>
              </w:rPr>
              <w:t>: 2 days before the next face-to-face session of the following week</w:t>
            </w:r>
          </w:p>
        </w:tc>
      </w:tr>
      <w:tr w:rsidR="4B8133A6" w14:paraId="544B69C9" w14:textId="77777777" w:rsidTr="40E809AA">
        <w:tc>
          <w:tcPr>
            <w:tcW w:w="10485" w:type="dxa"/>
            <w:gridSpan w:val="4"/>
            <w:shd w:val="clear" w:color="auto" w:fill="F1E3DD"/>
          </w:tcPr>
          <w:p w14:paraId="15D753FE" w14:textId="77777777"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E-moderator/tutor role</w:t>
            </w:r>
          </w:p>
        </w:tc>
      </w:tr>
      <w:tr w:rsidR="4B8133A6" w14:paraId="2963C15C" w14:textId="77777777" w:rsidTr="40E809AA">
        <w:trPr>
          <w:trHeight w:val="331"/>
        </w:trPr>
        <w:tc>
          <w:tcPr>
            <w:tcW w:w="10485" w:type="dxa"/>
            <w:gridSpan w:val="4"/>
            <w:shd w:val="clear" w:color="auto" w:fill="auto"/>
          </w:tcPr>
          <w:p w14:paraId="053D3829" w14:textId="69E08EF4" w:rsidR="642B8E38" w:rsidRDefault="642B8E38" w:rsidP="4B8133A6">
            <w:pPr>
              <w:tabs>
                <w:tab w:val="right" w:leader="dot" w:pos="9103"/>
              </w:tabs>
              <w:rPr>
                <w:rFonts w:eastAsiaTheme="minorEastAsia" w:cstheme="minorBidi"/>
                <w:color w:val="auto"/>
              </w:rPr>
            </w:pPr>
            <w:r w:rsidRPr="2E14CAA1">
              <w:rPr>
                <w:rFonts w:eastAsiaTheme="minorEastAsia" w:cstheme="minorBidi"/>
                <w:color w:val="auto"/>
              </w:rPr>
              <w:t xml:space="preserve">The e-moderator will post the learning resources on the VLE, confirm that students have completed the activities, give feedback on </w:t>
            </w:r>
            <w:r w:rsidR="00830458" w:rsidRPr="2E14CAA1">
              <w:rPr>
                <w:rFonts w:eastAsiaTheme="minorEastAsia" w:cstheme="minorBidi"/>
                <w:color w:val="auto"/>
              </w:rPr>
              <w:t>assessments,</w:t>
            </w:r>
            <w:r w:rsidRPr="2E14CAA1">
              <w:rPr>
                <w:rFonts w:eastAsiaTheme="minorEastAsia" w:cstheme="minorBidi"/>
                <w:color w:val="auto"/>
              </w:rPr>
              <w:t xml:space="preserve"> and facilitate the face-to-face activities.</w:t>
            </w:r>
          </w:p>
        </w:tc>
      </w:tr>
      <w:tr w:rsidR="4B8133A6" w14:paraId="045EF098" w14:textId="77777777" w:rsidTr="40E809AA">
        <w:trPr>
          <w:trHeight w:val="330"/>
        </w:trPr>
        <w:tc>
          <w:tcPr>
            <w:tcW w:w="7792" w:type="dxa"/>
            <w:gridSpan w:val="2"/>
            <w:shd w:val="clear" w:color="auto" w:fill="F1E3DD"/>
          </w:tcPr>
          <w:p w14:paraId="0C2C265D" w14:textId="77777777"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How are the learning outcomes in this unit assessed?</w:t>
            </w:r>
          </w:p>
        </w:tc>
        <w:tc>
          <w:tcPr>
            <w:tcW w:w="1701" w:type="dxa"/>
            <w:shd w:val="clear" w:color="auto" w:fill="F1E3DD"/>
          </w:tcPr>
          <w:p w14:paraId="6C40BF2C" w14:textId="77777777" w:rsidR="4B8133A6" w:rsidRDefault="4B8133A6" w:rsidP="4B8133A6">
            <w:pPr>
              <w:tabs>
                <w:tab w:val="right" w:leader="dot" w:pos="9103"/>
              </w:tabs>
              <w:ind w:left="-113"/>
              <w:jc w:val="right"/>
              <w:rPr>
                <w:rFonts w:eastAsiaTheme="minorEastAsia" w:cstheme="minorBidi"/>
                <w:color w:val="auto"/>
              </w:rPr>
            </w:pPr>
            <w:r w:rsidRPr="2E14CAA1">
              <w:rPr>
                <w:rFonts w:eastAsiaTheme="minorEastAsia" w:cstheme="minorBidi"/>
                <w:color w:val="auto"/>
              </w:rPr>
              <w:t xml:space="preserve"> Number of hours</w:t>
            </w:r>
          </w:p>
        </w:tc>
        <w:tc>
          <w:tcPr>
            <w:tcW w:w="992" w:type="dxa"/>
            <w:shd w:val="clear" w:color="auto" w:fill="auto"/>
          </w:tcPr>
          <w:p w14:paraId="2755DB6A" w14:textId="1808C38C" w:rsidR="4B8133A6" w:rsidRDefault="4B8133A6" w:rsidP="4B8133A6">
            <w:pPr>
              <w:tabs>
                <w:tab w:val="right" w:leader="dot" w:pos="9103"/>
              </w:tabs>
              <w:jc w:val="right"/>
              <w:rPr>
                <w:rFonts w:eastAsiaTheme="minorEastAsia" w:cstheme="minorBidi"/>
                <w:color w:val="auto"/>
              </w:rPr>
            </w:pPr>
          </w:p>
        </w:tc>
      </w:tr>
      <w:tr w:rsidR="4B8133A6" w14:paraId="7FDAA75B" w14:textId="77777777" w:rsidTr="40E809AA">
        <w:trPr>
          <w:trHeight w:val="330"/>
        </w:trPr>
        <w:tc>
          <w:tcPr>
            <w:tcW w:w="10485" w:type="dxa"/>
            <w:gridSpan w:val="4"/>
          </w:tcPr>
          <w:p w14:paraId="29DFDE4B" w14:textId="42157299" w:rsidR="56466C2B" w:rsidRDefault="56466C2B" w:rsidP="4B8133A6">
            <w:pPr>
              <w:rPr>
                <w:rFonts w:eastAsiaTheme="minorEastAsia" w:cstheme="minorBidi"/>
                <w:color w:val="auto"/>
              </w:rPr>
            </w:pPr>
            <w:r w:rsidRPr="2E14CAA1">
              <w:rPr>
                <w:rFonts w:eastAsiaTheme="minorEastAsia" w:cstheme="minorBidi"/>
                <w:color w:val="auto"/>
              </w:rPr>
              <w:t>Both learning outcomes for this unit will be assessed through A9.1</w:t>
            </w:r>
            <w:r w:rsidR="0F039F7C" w:rsidRPr="2E14CAA1">
              <w:rPr>
                <w:rFonts w:eastAsiaTheme="minorEastAsia" w:cstheme="minorBidi"/>
                <w:color w:val="auto"/>
              </w:rPr>
              <w:t xml:space="preserve"> and A9.2.</w:t>
            </w:r>
          </w:p>
        </w:tc>
      </w:tr>
      <w:tr w:rsidR="4B8133A6" w14:paraId="491D9C46" w14:textId="77777777" w:rsidTr="40E809AA">
        <w:trPr>
          <w:trHeight w:val="123"/>
        </w:trPr>
        <w:tc>
          <w:tcPr>
            <w:tcW w:w="10485" w:type="dxa"/>
            <w:gridSpan w:val="4"/>
            <w:shd w:val="clear" w:color="auto" w:fill="F1E3DD"/>
          </w:tcPr>
          <w:p w14:paraId="5DFCD4F5" w14:textId="77777777"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How does this section link to other sections of the module?</w:t>
            </w:r>
          </w:p>
        </w:tc>
      </w:tr>
      <w:tr w:rsidR="4B8133A6" w14:paraId="59878D57" w14:textId="77777777" w:rsidTr="40E809AA">
        <w:trPr>
          <w:trHeight w:val="123"/>
        </w:trPr>
        <w:tc>
          <w:tcPr>
            <w:tcW w:w="10485" w:type="dxa"/>
            <w:gridSpan w:val="4"/>
          </w:tcPr>
          <w:p w14:paraId="5CDB801A" w14:textId="02F51504" w:rsidR="6DD4EFDA" w:rsidRDefault="6DD4EFDA" w:rsidP="4B8133A6">
            <w:pPr>
              <w:rPr>
                <w:rFonts w:eastAsiaTheme="minorEastAsia" w:cstheme="minorBidi"/>
                <w:color w:val="auto"/>
              </w:rPr>
            </w:pPr>
            <w:r w:rsidRPr="2E14CAA1">
              <w:rPr>
                <w:rFonts w:eastAsiaTheme="minorEastAsia" w:cstheme="minorBidi"/>
                <w:color w:val="auto"/>
              </w:rPr>
              <w:t>Unit 9 prepares the learner for subsequent Unit 10 which discusses data analysis and reporting of results.</w:t>
            </w:r>
          </w:p>
        </w:tc>
      </w:tr>
    </w:tbl>
    <w:p w14:paraId="2E404976" w14:textId="77777777" w:rsidR="4B8133A6" w:rsidRDefault="4B8133A6" w:rsidP="4B8133A6">
      <w:pPr>
        <w:rPr>
          <w:rFonts w:eastAsiaTheme="minorEastAsia" w:cstheme="minorBidi"/>
          <w:color w:val="auto"/>
        </w:rPr>
      </w:pP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9493"/>
        <w:gridCol w:w="962"/>
      </w:tblGrid>
      <w:tr w:rsidR="4B8133A6" w14:paraId="14865749" w14:textId="77777777" w:rsidTr="000556D3">
        <w:trPr>
          <w:trHeight w:val="195"/>
        </w:trPr>
        <w:tc>
          <w:tcPr>
            <w:tcW w:w="9493" w:type="dxa"/>
            <w:shd w:val="clear" w:color="auto" w:fill="F1E3DD"/>
          </w:tcPr>
          <w:p w14:paraId="73BB8AB6" w14:textId="77777777" w:rsidR="4B8133A6" w:rsidRDefault="4B8133A6" w:rsidP="4B8133A6">
            <w:pPr>
              <w:tabs>
                <w:tab w:val="right" w:leader="dot" w:pos="9103"/>
              </w:tabs>
              <w:jc w:val="right"/>
              <w:rPr>
                <w:rFonts w:eastAsiaTheme="minorEastAsia" w:cstheme="minorBidi"/>
                <w:color w:val="auto"/>
              </w:rPr>
            </w:pPr>
            <w:r w:rsidRPr="2E14CAA1">
              <w:rPr>
                <w:rFonts w:eastAsiaTheme="minorEastAsia" w:cstheme="minorBidi"/>
                <w:color w:val="auto"/>
              </w:rPr>
              <w:t>= Total number of hours</w:t>
            </w:r>
          </w:p>
        </w:tc>
        <w:tc>
          <w:tcPr>
            <w:tcW w:w="962" w:type="dxa"/>
            <w:shd w:val="clear" w:color="auto" w:fill="auto"/>
          </w:tcPr>
          <w:p w14:paraId="70363407" w14:textId="3D95244C" w:rsidR="4B8133A6" w:rsidRDefault="4B8133A6" w:rsidP="4B8133A6">
            <w:pPr>
              <w:tabs>
                <w:tab w:val="right" w:leader="dot" w:pos="9103"/>
              </w:tabs>
              <w:jc w:val="right"/>
              <w:rPr>
                <w:rFonts w:eastAsiaTheme="minorEastAsia" w:cstheme="minorBidi"/>
                <w:color w:val="auto"/>
              </w:rPr>
            </w:pPr>
            <w:r w:rsidRPr="2E14CAA1">
              <w:rPr>
                <w:rFonts w:eastAsiaTheme="minorEastAsia" w:cstheme="minorBidi"/>
                <w:color w:val="auto"/>
              </w:rPr>
              <w:t>3</w:t>
            </w:r>
          </w:p>
        </w:tc>
      </w:tr>
    </w:tbl>
    <w:p w14:paraId="396B15C5" w14:textId="77777777" w:rsidR="4B8133A6" w:rsidRDefault="4B8133A6" w:rsidP="4B8133A6">
      <w:pPr>
        <w:rPr>
          <w:rFonts w:eastAsiaTheme="minorEastAsia" w:cstheme="minorBidi"/>
          <w:color w:val="auto"/>
        </w:rPr>
      </w:pPr>
    </w:p>
    <w:p w14:paraId="1C932D8F" w14:textId="77777777" w:rsidR="1A34B908" w:rsidRDefault="1A34B908" w:rsidP="4B8133A6">
      <w:pPr>
        <w:spacing w:before="0" w:after="160" w:line="259" w:lineRule="auto"/>
        <w:rPr>
          <w:rFonts w:eastAsiaTheme="minorEastAsia" w:cstheme="minorBidi"/>
          <w:color w:val="auto"/>
        </w:rPr>
      </w:pPr>
      <w:r w:rsidRPr="2E14CAA1">
        <w:rPr>
          <w:rFonts w:eastAsiaTheme="minorEastAsia" w:cstheme="minorBidi"/>
          <w:color w:val="auto"/>
        </w:rPr>
        <w:br w:type="page"/>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4B8133A6" w14:paraId="43160631" w14:textId="77777777" w:rsidTr="40E809AA">
        <w:tc>
          <w:tcPr>
            <w:tcW w:w="10455" w:type="dxa"/>
            <w:gridSpan w:val="2"/>
            <w:shd w:val="clear" w:color="auto" w:fill="C99378"/>
          </w:tcPr>
          <w:p w14:paraId="6F1F282C" w14:textId="77777777" w:rsidR="4B8133A6" w:rsidRDefault="4B8133A6" w:rsidP="4B8133A6">
            <w:pPr>
              <w:tabs>
                <w:tab w:val="right" w:leader="dot" w:pos="9103"/>
              </w:tabs>
              <w:rPr>
                <w:rFonts w:eastAsiaTheme="minorEastAsia" w:cstheme="minorBidi"/>
                <w:b/>
                <w:color w:val="auto"/>
              </w:rPr>
            </w:pPr>
            <w:r w:rsidRPr="2E14CAA1">
              <w:rPr>
                <w:rFonts w:eastAsiaTheme="minorEastAsia" w:cstheme="minorBidi"/>
                <w:b/>
                <w:color w:val="auto"/>
              </w:rPr>
              <w:lastRenderedPageBreak/>
              <w:t>Some important questions</w:t>
            </w:r>
          </w:p>
        </w:tc>
      </w:tr>
      <w:tr w:rsidR="4B8133A6" w14:paraId="53DAFA2B" w14:textId="77777777" w:rsidTr="40E809AA">
        <w:trPr>
          <w:trHeight w:val="195"/>
        </w:trPr>
        <w:tc>
          <w:tcPr>
            <w:tcW w:w="2689" w:type="dxa"/>
            <w:shd w:val="clear" w:color="auto" w:fill="F1E3DD"/>
          </w:tcPr>
          <w:p w14:paraId="380ADBC2" w14:textId="77777777" w:rsidR="4B8133A6" w:rsidRDefault="4B8133A6" w:rsidP="4B8133A6">
            <w:pPr>
              <w:tabs>
                <w:tab w:val="right" w:leader="dot" w:pos="9103"/>
              </w:tabs>
              <w:ind w:right="-113"/>
              <w:rPr>
                <w:rFonts w:eastAsiaTheme="minorEastAsia" w:cstheme="minorBidi"/>
                <w:color w:val="auto"/>
              </w:rPr>
            </w:pPr>
            <w:r w:rsidRPr="2E14CAA1">
              <w:rPr>
                <w:rFonts w:eastAsiaTheme="minorEastAsia" w:cstheme="minorBidi"/>
                <w:color w:val="auto"/>
              </w:rPr>
              <w:t>Which learning resources/ references will scaffold the students’ learning?</w:t>
            </w:r>
          </w:p>
        </w:tc>
        <w:tc>
          <w:tcPr>
            <w:tcW w:w="7766" w:type="dxa"/>
            <w:shd w:val="clear" w:color="auto" w:fill="auto"/>
          </w:tcPr>
          <w:p w14:paraId="03B209BB" w14:textId="5F4676DA" w:rsidR="3DD6CE49" w:rsidRDefault="1A7D23B9" w:rsidP="40E809AA">
            <w:pPr>
              <w:tabs>
                <w:tab w:val="right" w:leader="dot" w:pos="9103"/>
              </w:tabs>
              <w:rPr>
                <w:rFonts w:eastAsiaTheme="minorEastAsia" w:cstheme="minorBidi"/>
                <w:i/>
                <w:iCs/>
              </w:rPr>
            </w:pPr>
            <w:r w:rsidRPr="40E809AA">
              <w:rPr>
                <w:rFonts w:eastAsiaTheme="minorEastAsia" w:cstheme="minorBidi"/>
                <w:i/>
                <w:iCs/>
              </w:rPr>
              <w:t xml:space="preserve">R9.1 </w:t>
            </w:r>
            <w:r w:rsidR="7AC72AEA" w:rsidRPr="40E809AA">
              <w:rPr>
                <w:rFonts w:eastAsiaTheme="minorEastAsia" w:cstheme="minorBidi"/>
                <w:i/>
                <w:iCs/>
              </w:rPr>
              <w:t>Video</w:t>
            </w:r>
            <w:r w:rsidR="2490D93F" w:rsidRPr="40E809AA">
              <w:rPr>
                <w:rFonts w:eastAsiaTheme="minorEastAsia" w:cstheme="minorBidi"/>
                <w:i/>
                <w:iCs/>
              </w:rPr>
              <w:t xml:space="preserve"> – </w:t>
            </w:r>
            <w:hyperlink r:id="rId58">
              <w:r w:rsidR="2490D93F" w:rsidRPr="40E809AA">
                <w:rPr>
                  <w:rStyle w:val="Hyperlink"/>
                  <w:rFonts w:eastAsiaTheme="minorEastAsia" w:cstheme="minorBidi"/>
                  <w:i/>
                  <w:iCs/>
                </w:rPr>
                <w:t>How to define data collection tools and timelines</w:t>
              </w:r>
            </w:hyperlink>
          </w:p>
          <w:p w14:paraId="3CDE59DB" w14:textId="36BA97DE" w:rsidR="3DD6CE49" w:rsidRDefault="7F496949" w:rsidP="68A7CAB9">
            <w:pPr>
              <w:tabs>
                <w:tab w:val="right" w:leader="dot" w:pos="9103"/>
              </w:tabs>
              <w:rPr>
                <w:rFonts w:eastAsiaTheme="minorEastAsia" w:cstheme="minorBidi"/>
                <w:i/>
              </w:rPr>
            </w:pPr>
            <w:r w:rsidRPr="68A7CAB9">
              <w:rPr>
                <w:rFonts w:eastAsiaTheme="minorEastAsia" w:cstheme="minorBidi"/>
                <w:i/>
                <w:iCs/>
              </w:rPr>
              <w:t xml:space="preserve">R9.2 </w:t>
            </w:r>
            <w:r w:rsidR="083290FA" w:rsidRPr="68A7CAB9">
              <w:rPr>
                <w:rFonts w:eastAsiaTheme="minorEastAsia" w:cstheme="minorBidi"/>
                <w:i/>
                <w:iCs/>
              </w:rPr>
              <w:t xml:space="preserve">Book Section - </w:t>
            </w:r>
            <w:hyperlink r:id="rId59">
              <w:r w:rsidR="083290FA" w:rsidRPr="68A7CAB9">
                <w:rPr>
                  <w:rStyle w:val="Hyperlink"/>
                  <w:rFonts w:eastAsiaTheme="minorEastAsia" w:cstheme="minorBidi"/>
                  <w:i/>
                  <w:iCs/>
                </w:rPr>
                <w:t>Section 3: Information Collection Methods</w:t>
              </w:r>
            </w:hyperlink>
          </w:p>
        </w:tc>
      </w:tr>
      <w:tr w:rsidR="4B8133A6" w14:paraId="693CFDF3" w14:textId="77777777" w:rsidTr="40E809AA">
        <w:trPr>
          <w:trHeight w:val="195"/>
        </w:trPr>
        <w:tc>
          <w:tcPr>
            <w:tcW w:w="2689" w:type="dxa"/>
            <w:shd w:val="clear" w:color="auto" w:fill="F1E3DD"/>
          </w:tcPr>
          <w:p w14:paraId="02911692" w14:textId="77777777" w:rsidR="4B8133A6" w:rsidRDefault="4B8133A6" w:rsidP="4B8133A6">
            <w:pPr>
              <w:tabs>
                <w:tab w:val="right" w:leader="dot" w:pos="9103"/>
              </w:tabs>
              <w:ind w:right="-113"/>
              <w:rPr>
                <w:rFonts w:eastAsiaTheme="minorEastAsia" w:cstheme="minorBidi"/>
                <w:color w:val="auto"/>
              </w:rPr>
            </w:pPr>
            <w:r w:rsidRPr="2E14CAA1">
              <w:rPr>
                <w:rFonts w:eastAsiaTheme="minorEastAsia" w:cstheme="minorBidi"/>
                <w:color w:val="auto"/>
              </w:rPr>
              <w:t>How are students enabled to access the resources?</w:t>
            </w:r>
          </w:p>
        </w:tc>
        <w:tc>
          <w:tcPr>
            <w:tcW w:w="7766" w:type="dxa"/>
            <w:shd w:val="clear" w:color="auto" w:fill="auto"/>
          </w:tcPr>
          <w:p w14:paraId="11C31BB7" w14:textId="69E3C24E"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Resources are shared on the VLE that students have access to using a shared enrolment key.</w:t>
            </w:r>
          </w:p>
        </w:tc>
      </w:tr>
      <w:tr w:rsidR="4B8133A6" w14:paraId="4268CF0D" w14:textId="77777777" w:rsidTr="40E809AA">
        <w:trPr>
          <w:trHeight w:val="195"/>
        </w:trPr>
        <w:tc>
          <w:tcPr>
            <w:tcW w:w="2689" w:type="dxa"/>
            <w:shd w:val="clear" w:color="auto" w:fill="F1E3DD"/>
          </w:tcPr>
          <w:p w14:paraId="021073A9" w14:textId="77777777" w:rsidR="4B8133A6" w:rsidRDefault="4B8133A6" w:rsidP="4B8133A6">
            <w:pPr>
              <w:tabs>
                <w:tab w:val="right" w:leader="dot" w:pos="9103"/>
              </w:tabs>
              <w:ind w:right="-113"/>
              <w:rPr>
                <w:rFonts w:eastAsiaTheme="minorEastAsia" w:cstheme="minorBidi"/>
                <w:color w:val="auto"/>
              </w:rPr>
            </w:pPr>
            <w:r w:rsidRPr="2E14CAA1">
              <w:rPr>
                <w:rFonts w:eastAsiaTheme="minorEastAsia" w:cstheme="minorBidi"/>
                <w:color w:val="auto"/>
              </w:rPr>
              <w:t>Where in this unit are students expected to work collaboratively?</w:t>
            </w:r>
          </w:p>
        </w:tc>
        <w:tc>
          <w:tcPr>
            <w:tcW w:w="7766" w:type="dxa"/>
            <w:shd w:val="clear" w:color="auto" w:fill="auto"/>
          </w:tcPr>
          <w:p w14:paraId="669DF0A9" w14:textId="64A8DF63"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Commenting on your peers’ work in the class group as well as online discussion in your smaller group are the bases of collaboration in this unit</w:t>
            </w:r>
            <w:r w:rsidR="5B85DCC7" w:rsidRPr="2E14CAA1">
              <w:rPr>
                <w:rFonts w:eastAsiaTheme="minorEastAsia" w:cstheme="minorBidi"/>
                <w:color w:val="auto"/>
              </w:rPr>
              <w:t>.</w:t>
            </w:r>
          </w:p>
          <w:p w14:paraId="79F01807" w14:textId="77777777" w:rsidR="4B8133A6" w:rsidRDefault="4B8133A6" w:rsidP="4B8133A6">
            <w:pPr>
              <w:rPr>
                <w:rFonts w:eastAsiaTheme="minorEastAsia" w:cstheme="minorBidi"/>
              </w:rPr>
            </w:pPr>
          </w:p>
        </w:tc>
      </w:tr>
      <w:tr w:rsidR="4B8133A6" w14:paraId="05FFFDDF" w14:textId="77777777" w:rsidTr="40E809AA">
        <w:trPr>
          <w:trHeight w:val="195"/>
        </w:trPr>
        <w:tc>
          <w:tcPr>
            <w:tcW w:w="2689" w:type="dxa"/>
            <w:shd w:val="clear" w:color="auto" w:fill="F1E3DD"/>
          </w:tcPr>
          <w:p w14:paraId="0476AE2C" w14:textId="77777777" w:rsidR="4B8133A6" w:rsidRDefault="4B8133A6" w:rsidP="4B8133A6">
            <w:pPr>
              <w:tabs>
                <w:tab w:val="right" w:leader="dot" w:pos="9103"/>
              </w:tabs>
              <w:ind w:right="-113"/>
              <w:rPr>
                <w:rFonts w:eastAsiaTheme="minorEastAsia" w:cstheme="minorBidi"/>
                <w:color w:val="auto"/>
              </w:rPr>
            </w:pPr>
            <w:r w:rsidRPr="2E14CAA1">
              <w:rPr>
                <w:rFonts w:eastAsiaTheme="minorEastAsia" w:cstheme="minorBidi"/>
                <w:color w:val="auto"/>
              </w:rPr>
              <w:t>How has an inclusive approach been incorporated in this unit?</w:t>
            </w:r>
          </w:p>
        </w:tc>
        <w:tc>
          <w:tcPr>
            <w:tcW w:w="7766" w:type="dxa"/>
            <w:shd w:val="clear" w:color="auto" w:fill="auto"/>
          </w:tcPr>
          <w:p w14:paraId="16A0D139" w14:textId="15ECA804"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You will obtain access to computers in the laboratory in case you do not have a personal computer. All resources are downloadable for use offline.</w:t>
            </w:r>
          </w:p>
        </w:tc>
      </w:tr>
      <w:tr w:rsidR="4B8133A6" w14:paraId="3A88F086" w14:textId="77777777" w:rsidTr="40E809AA">
        <w:trPr>
          <w:trHeight w:val="195"/>
        </w:trPr>
        <w:tc>
          <w:tcPr>
            <w:tcW w:w="2689" w:type="dxa"/>
            <w:shd w:val="clear" w:color="auto" w:fill="F1E3DD"/>
          </w:tcPr>
          <w:p w14:paraId="22CE2B0C" w14:textId="77777777" w:rsidR="4B8133A6" w:rsidRDefault="4B8133A6" w:rsidP="4B8133A6">
            <w:pPr>
              <w:tabs>
                <w:tab w:val="right" w:leader="dot" w:pos="9103"/>
              </w:tabs>
              <w:ind w:right="-113"/>
              <w:rPr>
                <w:rFonts w:eastAsiaTheme="minorEastAsia" w:cstheme="minorBidi"/>
                <w:color w:val="auto"/>
              </w:rPr>
            </w:pPr>
            <w:r w:rsidRPr="2E14CAA1">
              <w:rPr>
                <w:rFonts w:eastAsiaTheme="minorEastAsia" w:cstheme="minorBidi"/>
                <w:color w:val="auto"/>
              </w:rPr>
              <w:t>How will feedback on unit be obtained from students?</w:t>
            </w:r>
          </w:p>
        </w:tc>
        <w:tc>
          <w:tcPr>
            <w:tcW w:w="7766" w:type="dxa"/>
            <w:shd w:val="clear" w:color="auto" w:fill="auto"/>
          </w:tcPr>
          <w:p w14:paraId="69686F16" w14:textId="3A5D99AE"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You will provide a one paragraph reflection on the unit by completing the online evaluation form.</w:t>
            </w:r>
          </w:p>
        </w:tc>
      </w:tr>
      <w:tr w:rsidR="4B8133A6" w14:paraId="52472AC4" w14:textId="77777777" w:rsidTr="40E809AA">
        <w:trPr>
          <w:trHeight w:val="195"/>
        </w:trPr>
        <w:tc>
          <w:tcPr>
            <w:tcW w:w="2689" w:type="dxa"/>
            <w:shd w:val="clear" w:color="auto" w:fill="F1E3DD"/>
          </w:tcPr>
          <w:p w14:paraId="7A6A99BF" w14:textId="77777777" w:rsidR="4B8133A6" w:rsidRDefault="4B8133A6" w:rsidP="4B8133A6">
            <w:pPr>
              <w:tabs>
                <w:tab w:val="right" w:leader="dot" w:pos="9103"/>
              </w:tabs>
              <w:ind w:right="-113"/>
              <w:rPr>
                <w:rFonts w:eastAsiaTheme="minorEastAsia" w:cstheme="minorBidi"/>
                <w:color w:val="auto"/>
              </w:rPr>
            </w:pPr>
            <w:r w:rsidRPr="2E14CAA1">
              <w:rPr>
                <w:rFonts w:eastAsiaTheme="minorEastAsia" w:cstheme="minorBidi"/>
                <w:color w:val="auto"/>
              </w:rPr>
              <w:t>How will student feedback be used to improve unit?</w:t>
            </w:r>
          </w:p>
        </w:tc>
        <w:tc>
          <w:tcPr>
            <w:tcW w:w="7766" w:type="dxa"/>
            <w:shd w:val="clear" w:color="auto" w:fill="auto"/>
          </w:tcPr>
          <w:p w14:paraId="1231B786" w14:textId="0DF1079C"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You are required to provide feedback quarterly (every three weeks) as the module progresses. Your feedback will be incorporated in improving the current and subsequent cohorts.</w:t>
            </w:r>
          </w:p>
        </w:tc>
      </w:tr>
      <w:tr w:rsidR="4B8133A6" w14:paraId="04AD4A53" w14:textId="77777777" w:rsidTr="40E809AA">
        <w:trPr>
          <w:trHeight w:val="195"/>
        </w:trPr>
        <w:tc>
          <w:tcPr>
            <w:tcW w:w="2689" w:type="dxa"/>
            <w:shd w:val="clear" w:color="auto" w:fill="F1E3DD"/>
          </w:tcPr>
          <w:p w14:paraId="792F8A68" w14:textId="77777777" w:rsidR="4B8133A6" w:rsidRDefault="4B8133A6" w:rsidP="4B8133A6">
            <w:pPr>
              <w:tabs>
                <w:tab w:val="right" w:leader="dot" w:pos="9103"/>
              </w:tabs>
              <w:ind w:right="-113"/>
              <w:rPr>
                <w:rFonts w:eastAsiaTheme="minorEastAsia" w:cstheme="minorBidi"/>
                <w:color w:val="auto"/>
              </w:rPr>
            </w:pPr>
            <w:r w:rsidRPr="2E14CAA1">
              <w:rPr>
                <w:rFonts w:eastAsiaTheme="minorEastAsia" w:cstheme="minorBidi"/>
                <w:color w:val="auto"/>
              </w:rPr>
              <w:t>At which point(s) will students receive formative feedback on the work they have done in the unit?</w:t>
            </w:r>
          </w:p>
        </w:tc>
        <w:tc>
          <w:tcPr>
            <w:tcW w:w="7766" w:type="dxa"/>
            <w:shd w:val="clear" w:color="auto" w:fill="auto"/>
          </w:tcPr>
          <w:p w14:paraId="4A405787" w14:textId="4A1C035E"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You will get feedback within 72 hours after submission to help you improve.</w:t>
            </w:r>
          </w:p>
        </w:tc>
      </w:tr>
    </w:tbl>
    <w:p w14:paraId="4C109513" w14:textId="77777777" w:rsidR="1A34B908" w:rsidRDefault="1A34B908" w:rsidP="4B8133A6">
      <w:pPr>
        <w:rPr>
          <w:rFonts w:eastAsiaTheme="minorEastAsia" w:cstheme="minorBidi"/>
          <w:color w:val="auto"/>
        </w:rPr>
      </w:pPr>
      <w:r w:rsidRPr="2E14CAA1">
        <w:rPr>
          <w:rFonts w:eastAsiaTheme="minorEastAsia" w:cstheme="minorBidi"/>
          <w:color w:val="auto"/>
        </w:rPr>
        <w:t>END OF UNIT/WEEK/SECTION-LEVEL TEMPLATE</w:t>
      </w:r>
    </w:p>
    <w:p w14:paraId="25370926" w14:textId="77777777" w:rsidR="1A34B908" w:rsidRDefault="1A34B908" w:rsidP="4B8133A6">
      <w:pPr>
        <w:rPr>
          <w:rFonts w:eastAsiaTheme="minorEastAsia" w:cstheme="minorBidi"/>
          <w:i/>
          <w:color w:val="auto"/>
        </w:rPr>
      </w:pPr>
      <w:r w:rsidRPr="2E14CAA1">
        <w:rPr>
          <w:rFonts w:eastAsiaTheme="minorEastAsia" w:cstheme="minorBidi"/>
          <w:i/>
          <w:color w:val="auto"/>
        </w:rPr>
        <w:t>You should copy sufficient unit templates so that there is one for each unit of your module in the space below.</w:t>
      </w:r>
    </w:p>
    <w:p w14:paraId="0236BC7E" w14:textId="51C099E0" w:rsidR="4B8133A6" w:rsidRDefault="4B8133A6" w:rsidP="4B8133A6">
      <w:pPr>
        <w:rPr>
          <w:rFonts w:eastAsiaTheme="minorEastAsia" w:cstheme="minorBidi"/>
          <w:i/>
          <w:color w:val="auto"/>
        </w:rPr>
      </w:pPr>
    </w:p>
    <w:p w14:paraId="05C010F5" w14:textId="5398E4B5" w:rsidR="4B8133A6" w:rsidRDefault="4B8133A6">
      <w:pPr>
        <w:rPr>
          <w:rFonts w:eastAsiaTheme="minorEastAsia" w:cstheme="minorBidi"/>
        </w:rPr>
      </w:pPr>
      <w:r w:rsidRPr="2E14CAA1">
        <w:rPr>
          <w:rFonts w:eastAsiaTheme="minorEastAsia" w:cstheme="minorBidi"/>
        </w:rPr>
        <w:br w:type="page"/>
      </w:r>
    </w:p>
    <w:p w14:paraId="2A54DF64" w14:textId="77777777" w:rsidR="4CA17C0C" w:rsidRDefault="4CA17C0C" w:rsidP="4B8133A6">
      <w:pPr>
        <w:rPr>
          <w:rFonts w:eastAsiaTheme="minorEastAsia" w:cstheme="minorBidi"/>
          <w:i/>
          <w:color w:val="auto"/>
        </w:rPr>
      </w:pPr>
      <w:r w:rsidRPr="2E14CAA1">
        <w:rPr>
          <w:rFonts w:eastAsiaTheme="minorEastAsia" w:cstheme="minorBidi"/>
          <w:color w:val="auto"/>
        </w:rPr>
        <w:lastRenderedPageBreak/>
        <w:t>UNIT/WEEK/SECTION-LEVEL TEMPLATE</w:t>
      </w:r>
      <w:r w:rsidRPr="2E14CAA1">
        <w:rPr>
          <w:rFonts w:eastAsiaTheme="minorEastAsia" w:cstheme="minorBidi"/>
          <w:i/>
          <w:color w:val="auto"/>
        </w:rPr>
        <w:t xml:space="preserve"> </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4B8133A6" w14:paraId="6C7A21BA" w14:textId="77777777" w:rsidTr="1BF90838">
        <w:tc>
          <w:tcPr>
            <w:tcW w:w="5227" w:type="dxa"/>
            <w:gridSpan w:val="2"/>
            <w:tcBorders>
              <w:right w:val="nil"/>
            </w:tcBorders>
            <w:shd w:val="clear" w:color="auto" w:fill="C99378"/>
          </w:tcPr>
          <w:p w14:paraId="22250FAF" w14:textId="77777777" w:rsidR="4B8133A6" w:rsidRDefault="4B8133A6" w:rsidP="4B8133A6">
            <w:pPr>
              <w:tabs>
                <w:tab w:val="right" w:leader="dot" w:pos="9103"/>
              </w:tabs>
              <w:rPr>
                <w:rFonts w:eastAsiaTheme="minorEastAsia" w:cstheme="minorBidi"/>
                <w:b/>
                <w:color w:val="auto"/>
              </w:rPr>
            </w:pPr>
            <w:r w:rsidRPr="2E14CAA1">
              <w:rPr>
                <w:rFonts w:eastAsiaTheme="minorEastAsia" w:cstheme="minorBidi"/>
                <w:b/>
                <w:color w:val="auto"/>
              </w:rPr>
              <w:t>Unit-level overview</w:t>
            </w:r>
          </w:p>
        </w:tc>
        <w:tc>
          <w:tcPr>
            <w:tcW w:w="4266" w:type="dxa"/>
            <w:tcBorders>
              <w:left w:val="nil"/>
            </w:tcBorders>
            <w:shd w:val="clear" w:color="auto" w:fill="C99378"/>
          </w:tcPr>
          <w:p w14:paraId="2B7C0B24" w14:textId="77777777" w:rsidR="4B8133A6" w:rsidRDefault="4B8133A6" w:rsidP="4B8133A6">
            <w:pPr>
              <w:tabs>
                <w:tab w:val="right" w:leader="dot" w:pos="9103"/>
              </w:tabs>
              <w:jc w:val="right"/>
              <w:rPr>
                <w:rFonts w:eastAsiaTheme="minorEastAsia" w:cstheme="minorBidi"/>
                <w:b/>
                <w:color w:val="auto"/>
              </w:rPr>
            </w:pPr>
            <w:r w:rsidRPr="2E14CAA1">
              <w:rPr>
                <w:rFonts w:eastAsiaTheme="minorEastAsia" w:cstheme="minorBidi"/>
                <w:b/>
                <w:color w:val="auto"/>
              </w:rPr>
              <w:t>Unit/week/section</w:t>
            </w:r>
          </w:p>
        </w:tc>
        <w:tc>
          <w:tcPr>
            <w:tcW w:w="962" w:type="dxa"/>
            <w:shd w:val="clear" w:color="auto" w:fill="auto"/>
          </w:tcPr>
          <w:p w14:paraId="305FF534" w14:textId="2C4B15CF" w:rsidR="4B8133A6" w:rsidRDefault="4B8133A6" w:rsidP="00BA2B40">
            <w:pPr>
              <w:pStyle w:val="ListParagraph"/>
              <w:numPr>
                <w:ilvl w:val="0"/>
                <w:numId w:val="11"/>
              </w:numPr>
              <w:tabs>
                <w:tab w:val="right" w:leader="dot" w:pos="9103"/>
              </w:tabs>
              <w:jc w:val="center"/>
              <w:rPr>
                <w:rFonts w:eastAsiaTheme="minorEastAsia" w:cstheme="minorBidi"/>
                <w:b/>
                <w:color w:val="auto"/>
              </w:rPr>
            </w:pPr>
          </w:p>
        </w:tc>
      </w:tr>
      <w:tr w:rsidR="4B8133A6" w14:paraId="59D0AC6F" w14:textId="77777777" w:rsidTr="1BF90838">
        <w:tc>
          <w:tcPr>
            <w:tcW w:w="2689" w:type="dxa"/>
            <w:shd w:val="clear" w:color="auto" w:fill="F1E3DD"/>
          </w:tcPr>
          <w:p w14:paraId="39F39294" w14:textId="77777777" w:rsidR="4B8133A6" w:rsidRDefault="4B8133A6" w:rsidP="4B8133A6">
            <w:pPr>
              <w:tabs>
                <w:tab w:val="right" w:leader="dot" w:pos="9103"/>
              </w:tabs>
              <w:ind w:right="-113"/>
              <w:rPr>
                <w:rFonts w:eastAsiaTheme="minorEastAsia" w:cstheme="minorBidi"/>
                <w:color w:val="auto"/>
              </w:rPr>
            </w:pPr>
            <w:r w:rsidRPr="2E14CAA1">
              <w:rPr>
                <w:rFonts w:eastAsiaTheme="minorEastAsia" w:cstheme="minorBidi"/>
                <w:color w:val="auto"/>
              </w:rPr>
              <w:t>Topic name:</w:t>
            </w:r>
          </w:p>
        </w:tc>
        <w:tc>
          <w:tcPr>
            <w:tcW w:w="7766" w:type="dxa"/>
            <w:gridSpan w:val="3"/>
            <w:shd w:val="clear" w:color="auto" w:fill="auto"/>
          </w:tcPr>
          <w:p w14:paraId="259B5EA8" w14:textId="32A00A8F" w:rsidR="74B76FD0" w:rsidRDefault="00830458" w:rsidP="4B8133A6">
            <w:pPr>
              <w:tabs>
                <w:tab w:val="right" w:leader="dot" w:pos="9103"/>
              </w:tabs>
              <w:rPr>
                <w:rFonts w:eastAsiaTheme="minorEastAsia" w:cstheme="minorBidi"/>
                <w:color w:val="auto"/>
              </w:rPr>
            </w:pPr>
            <w:r w:rsidRPr="2E14CAA1">
              <w:rPr>
                <w:rFonts w:eastAsiaTheme="minorEastAsia" w:cstheme="minorBidi"/>
                <w:color w:val="auto"/>
              </w:rPr>
              <w:t>Analysing</w:t>
            </w:r>
            <w:r w:rsidR="74B76FD0" w:rsidRPr="2E14CAA1">
              <w:rPr>
                <w:rFonts w:eastAsiaTheme="minorEastAsia" w:cstheme="minorBidi"/>
                <w:color w:val="auto"/>
              </w:rPr>
              <w:t xml:space="preserve"> Data and </w:t>
            </w:r>
            <w:r w:rsidR="643B9BDB" w:rsidRPr="2E14CAA1">
              <w:rPr>
                <w:rFonts w:eastAsiaTheme="minorEastAsia" w:cstheme="minorBidi"/>
                <w:color w:val="auto"/>
              </w:rPr>
              <w:t>Report</w:t>
            </w:r>
            <w:r w:rsidR="40CBBDC5" w:rsidRPr="2E14CAA1">
              <w:rPr>
                <w:rFonts w:eastAsiaTheme="minorEastAsia" w:cstheme="minorBidi"/>
                <w:color w:val="auto"/>
              </w:rPr>
              <w:t>ing</w:t>
            </w:r>
            <w:r w:rsidR="74B76FD0" w:rsidRPr="2E14CAA1">
              <w:rPr>
                <w:rFonts w:eastAsiaTheme="minorEastAsia" w:cstheme="minorBidi"/>
                <w:color w:val="auto"/>
              </w:rPr>
              <w:t xml:space="preserve"> the Results</w:t>
            </w:r>
          </w:p>
        </w:tc>
      </w:tr>
      <w:tr w:rsidR="4B8133A6" w14:paraId="117F360D" w14:textId="77777777" w:rsidTr="1BF90838">
        <w:tc>
          <w:tcPr>
            <w:tcW w:w="2689" w:type="dxa"/>
            <w:shd w:val="clear" w:color="auto" w:fill="F1E3DD"/>
          </w:tcPr>
          <w:p w14:paraId="71077718" w14:textId="77777777" w:rsidR="4B8133A6" w:rsidRDefault="4B8133A6" w:rsidP="4B8133A6">
            <w:pPr>
              <w:tabs>
                <w:tab w:val="right" w:leader="dot" w:pos="9103"/>
              </w:tabs>
              <w:ind w:right="-113"/>
              <w:rPr>
                <w:rFonts w:eastAsiaTheme="minorEastAsia" w:cstheme="minorBidi"/>
                <w:color w:val="auto"/>
              </w:rPr>
            </w:pPr>
            <w:r w:rsidRPr="2E14CAA1">
              <w:rPr>
                <w:rFonts w:eastAsiaTheme="minorEastAsia" w:cstheme="minorBidi"/>
                <w:color w:val="auto"/>
              </w:rPr>
              <w:t>Aim of the topic:</w:t>
            </w:r>
          </w:p>
        </w:tc>
        <w:tc>
          <w:tcPr>
            <w:tcW w:w="7766" w:type="dxa"/>
            <w:gridSpan w:val="3"/>
            <w:shd w:val="clear" w:color="auto" w:fill="auto"/>
          </w:tcPr>
          <w:p w14:paraId="47DD0BB0" w14:textId="5893FDDD" w:rsidR="5E74BB3E" w:rsidRDefault="6F5B8268" w:rsidP="663DB463">
            <w:pPr>
              <w:tabs>
                <w:tab w:val="right" w:leader="dot" w:pos="9103"/>
              </w:tabs>
              <w:rPr>
                <w:rFonts w:eastAsiaTheme="minorEastAsia" w:cstheme="minorBidi"/>
                <w:color w:val="auto"/>
              </w:rPr>
            </w:pPr>
            <w:r w:rsidRPr="2E14CAA1">
              <w:rPr>
                <w:rFonts w:eastAsiaTheme="minorEastAsia" w:cstheme="minorBidi"/>
              </w:rPr>
              <w:t>This unit aims at helping you understand the process of making sense of collected data by organizing it into categories, patterns, and trends. Interpretations and conclusions can be derived from this organized data and reports generated accordingly.</w:t>
            </w:r>
          </w:p>
        </w:tc>
      </w:tr>
      <w:tr w:rsidR="4B8133A6" w14:paraId="6BC47D86" w14:textId="77777777" w:rsidTr="1BF90838">
        <w:tc>
          <w:tcPr>
            <w:tcW w:w="2689" w:type="dxa"/>
            <w:shd w:val="clear" w:color="auto" w:fill="F1E3DD"/>
          </w:tcPr>
          <w:p w14:paraId="4545BFB4" w14:textId="77777777"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This topic covers:</w:t>
            </w:r>
          </w:p>
        </w:tc>
        <w:tc>
          <w:tcPr>
            <w:tcW w:w="7766" w:type="dxa"/>
            <w:gridSpan w:val="3"/>
            <w:shd w:val="clear" w:color="auto" w:fill="auto"/>
          </w:tcPr>
          <w:p w14:paraId="2D031F2E" w14:textId="6582B51B" w:rsidR="3544283B" w:rsidRDefault="3544283B" w:rsidP="4B8133A6">
            <w:pPr>
              <w:pStyle w:val="ListParagraph"/>
              <w:tabs>
                <w:tab w:val="right" w:leader="dot" w:pos="9103"/>
              </w:tabs>
              <w:ind w:left="0"/>
              <w:rPr>
                <w:rFonts w:eastAsiaTheme="minorEastAsia" w:cstheme="minorBidi"/>
                <w:color w:val="auto"/>
              </w:rPr>
            </w:pPr>
            <w:r w:rsidRPr="2E14CAA1">
              <w:rPr>
                <w:rFonts w:eastAsiaTheme="minorEastAsia" w:cstheme="minorBidi"/>
                <w:color w:val="auto"/>
              </w:rPr>
              <w:t>This unit covers the following:</w:t>
            </w:r>
          </w:p>
          <w:p w14:paraId="65DA1495" w14:textId="01BF701A" w:rsidR="3544283B" w:rsidRDefault="3544283B" w:rsidP="00BA2B40">
            <w:pPr>
              <w:pStyle w:val="ListParagraph"/>
              <w:numPr>
                <w:ilvl w:val="0"/>
                <w:numId w:val="34"/>
              </w:numPr>
              <w:tabs>
                <w:tab w:val="right" w:leader="dot" w:pos="9103"/>
              </w:tabs>
              <w:rPr>
                <w:rFonts w:eastAsiaTheme="minorEastAsia" w:cstheme="minorBidi"/>
                <w:color w:val="auto"/>
              </w:rPr>
            </w:pPr>
            <w:r w:rsidRPr="2E14CAA1">
              <w:rPr>
                <w:rFonts w:eastAsiaTheme="minorEastAsia" w:cstheme="minorBidi"/>
                <w:color w:val="auto"/>
              </w:rPr>
              <w:t>Identifying categories, patterns, and trends in M&amp;E data</w:t>
            </w:r>
          </w:p>
          <w:p w14:paraId="1EEDB45D" w14:textId="47030F46" w:rsidR="3544283B" w:rsidRDefault="3544283B" w:rsidP="00BA2B40">
            <w:pPr>
              <w:pStyle w:val="ListParagraph"/>
              <w:numPr>
                <w:ilvl w:val="0"/>
                <w:numId w:val="34"/>
              </w:numPr>
              <w:tabs>
                <w:tab w:val="right" w:leader="dot" w:pos="9103"/>
              </w:tabs>
              <w:rPr>
                <w:rFonts w:eastAsiaTheme="minorEastAsia" w:cstheme="minorBidi"/>
                <w:color w:val="auto"/>
              </w:rPr>
            </w:pPr>
            <w:r w:rsidRPr="2E14CAA1">
              <w:rPr>
                <w:rFonts w:eastAsiaTheme="minorEastAsia" w:cstheme="minorBidi"/>
                <w:color w:val="auto"/>
              </w:rPr>
              <w:t>Preparing probable graphical representation of data</w:t>
            </w:r>
          </w:p>
          <w:p w14:paraId="5B9F19C6" w14:textId="5B732E3B" w:rsidR="3544283B" w:rsidRDefault="3544283B" w:rsidP="00BA2B40">
            <w:pPr>
              <w:pStyle w:val="ListParagraph"/>
              <w:numPr>
                <w:ilvl w:val="0"/>
                <w:numId w:val="34"/>
              </w:numPr>
              <w:tabs>
                <w:tab w:val="right" w:leader="dot" w:pos="9103"/>
              </w:tabs>
              <w:rPr>
                <w:rFonts w:eastAsiaTheme="minorEastAsia" w:cstheme="minorBidi"/>
                <w:color w:val="auto"/>
              </w:rPr>
            </w:pPr>
            <w:r w:rsidRPr="2E14CAA1">
              <w:rPr>
                <w:rFonts w:eastAsiaTheme="minorEastAsia" w:cstheme="minorBidi"/>
                <w:color w:val="auto"/>
              </w:rPr>
              <w:t>Deriving interpretations from organized M&amp;E data</w:t>
            </w:r>
          </w:p>
          <w:p w14:paraId="7EE8A492" w14:textId="416CA75A" w:rsidR="3544283B" w:rsidRDefault="3544283B" w:rsidP="00BA2B40">
            <w:pPr>
              <w:pStyle w:val="ListParagraph"/>
              <w:numPr>
                <w:ilvl w:val="0"/>
                <w:numId w:val="34"/>
              </w:numPr>
              <w:tabs>
                <w:tab w:val="right" w:leader="dot" w:pos="9103"/>
              </w:tabs>
              <w:rPr>
                <w:rFonts w:eastAsiaTheme="minorEastAsia" w:cstheme="minorBidi"/>
                <w:color w:val="auto"/>
              </w:rPr>
            </w:pPr>
            <w:r w:rsidRPr="2E14CAA1">
              <w:rPr>
                <w:rFonts w:eastAsiaTheme="minorEastAsia" w:cstheme="minorBidi"/>
                <w:color w:val="auto"/>
              </w:rPr>
              <w:t>Generating reports based on the data interpretations</w:t>
            </w:r>
            <w:r w:rsidR="5C165DE7" w:rsidRPr="2E14CAA1">
              <w:rPr>
                <w:rFonts w:eastAsiaTheme="minorEastAsia" w:cstheme="minorBidi"/>
                <w:color w:val="auto"/>
              </w:rPr>
              <w:t>.</w:t>
            </w:r>
          </w:p>
        </w:tc>
      </w:tr>
      <w:tr w:rsidR="4B8133A6" w14:paraId="75C33AA8" w14:textId="77777777" w:rsidTr="1BF90838">
        <w:tc>
          <w:tcPr>
            <w:tcW w:w="2689" w:type="dxa"/>
            <w:shd w:val="clear" w:color="auto" w:fill="F1E3DD"/>
          </w:tcPr>
          <w:p w14:paraId="44BF2F88" w14:textId="77777777" w:rsidR="4B8133A6" w:rsidRDefault="4B8133A6" w:rsidP="4B8133A6">
            <w:pPr>
              <w:tabs>
                <w:tab w:val="right" w:leader="dot" w:pos="9103"/>
              </w:tabs>
              <w:ind w:right="-113"/>
              <w:rPr>
                <w:rFonts w:eastAsiaTheme="minorEastAsia" w:cstheme="minorBidi"/>
                <w:color w:val="auto"/>
              </w:rPr>
            </w:pPr>
            <w:r w:rsidRPr="2E14CAA1">
              <w:rPr>
                <w:rFonts w:eastAsiaTheme="minorEastAsia" w:cstheme="minorBidi"/>
                <w:color w:val="auto"/>
              </w:rPr>
              <w:t>Intended learning outcomes:</w:t>
            </w:r>
          </w:p>
        </w:tc>
        <w:tc>
          <w:tcPr>
            <w:tcW w:w="7766" w:type="dxa"/>
            <w:gridSpan w:val="3"/>
            <w:shd w:val="clear" w:color="auto" w:fill="auto"/>
          </w:tcPr>
          <w:p w14:paraId="49C49376" w14:textId="2EEF49A2" w:rsidR="6E22EA14" w:rsidRDefault="6E22EA14" w:rsidP="4B8133A6">
            <w:pPr>
              <w:tabs>
                <w:tab w:val="right" w:leader="dot" w:pos="9103"/>
              </w:tabs>
              <w:rPr>
                <w:rFonts w:eastAsiaTheme="minorEastAsia" w:cstheme="minorBidi"/>
                <w:color w:val="auto"/>
              </w:rPr>
            </w:pPr>
            <w:r w:rsidRPr="2E14CAA1">
              <w:rPr>
                <w:rFonts w:eastAsiaTheme="minorEastAsia" w:cstheme="minorBidi"/>
                <w:color w:val="auto"/>
              </w:rPr>
              <w:t>At the end of this unit, you will be able to:</w:t>
            </w:r>
          </w:p>
          <w:p w14:paraId="5A056117" w14:textId="64394CBE" w:rsidR="6E22EA14" w:rsidRDefault="2883A4C5" w:rsidP="00BA2B40">
            <w:pPr>
              <w:pStyle w:val="ListParagraph"/>
              <w:numPr>
                <w:ilvl w:val="0"/>
                <w:numId w:val="33"/>
              </w:numPr>
              <w:rPr>
                <w:rFonts w:eastAsiaTheme="minorEastAsia" w:cstheme="minorBidi"/>
              </w:rPr>
            </w:pPr>
            <w:r w:rsidRPr="1BF90838">
              <w:rPr>
                <w:rFonts w:eastAsiaTheme="minorEastAsia" w:cstheme="minorBidi"/>
              </w:rPr>
              <w:t>Identify patterns and trends in M&amp;E data and prepare probable graphical representation</w:t>
            </w:r>
            <w:r w:rsidR="0267A373" w:rsidRPr="1BF90838">
              <w:rPr>
                <w:rFonts w:eastAsiaTheme="minorEastAsia" w:cstheme="minorBidi"/>
              </w:rPr>
              <w:t>.</w:t>
            </w:r>
          </w:p>
          <w:p w14:paraId="792D846E" w14:textId="779FAA54" w:rsidR="6E22EA14" w:rsidRDefault="2883A4C5" w:rsidP="00BA2B40">
            <w:pPr>
              <w:pStyle w:val="ListParagraph"/>
              <w:numPr>
                <w:ilvl w:val="0"/>
                <w:numId w:val="33"/>
              </w:numPr>
              <w:rPr>
                <w:rFonts w:eastAsiaTheme="minorEastAsia" w:cstheme="minorBidi"/>
              </w:rPr>
            </w:pPr>
            <w:r w:rsidRPr="1BF90838">
              <w:rPr>
                <w:rFonts w:eastAsiaTheme="minorEastAsia" w:cstheme="minorBidi"/>
              </w:rPr>
              <w:t>Develop a report for the patterns and trends revealed by the data</w:t>
            </w:r>
            <w:r w:rsidR="10DBF9D5" w:rsidRPr="1BF90838">
              <w:rPr>
                <w:rFonts w:eastAsiaTheme="minorEastAsia" w:cstheme="minorBidi"/>
              </w:rPr>
              <w:t>.</w:t>
            </w:r>
          </w:p>
        </w:tc>
      </w:tr>
    </w:tbl>
    <w:p w14:paraId="025F743C" w14:textId="77777777" w:rsidR="4B8133A6" w:rsidRDefault="4B8133A6" w:rsidP="4B8133A6">
      <w:pPr>
        <w:rPr>
          <w:rFonts w:eastAsiaTheme="minorEastAsia" w:cstheme="minorBidi"/>
          <w:color w:val="auto"/>
        </w:rPr>
      </w:pP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4B8133A6" w14:paraId="409C6FFC" w14:textId="77777777" w:rsidTr="000556D3">
        <w:tc>
          <w:tcPr>
            <w:tcW w:w="2689" w:type="dxa"/>
            <w:shd w:val="clear" w:color="auto" w:fill="F1E3DD"/>
          </w:tcPr>
          <w:p w14:paraId="1D3F0BCD" w14:textId="77777777" w:rsidR="4B8133A6" w:rsidRDefault="4B8133A6" w:rsidP="4B8133A6">
            <w:pPr>
              <w:tabs>
                <w:tab w:val="right" w:leader="dot" w:pos="9103"/>
              </w:tabs>
              <w:ind w:right="-113"/>
              <w:rPr>
                <w:rFonts w:eastAsiaTheme="minorEastAsia" w:cstheme="minorBidi"/>
                <w:color w:val="auto"/>
              </w:rPr>
            </w:pPr>
            <w:r w:rsidRPr="2E14CAA1">
              <w:rPr>
                <w:rFonts w:eastAsiaTheme="minorEastAsia" w:cstheme="minorBidi"/>
                <w:color w:val="auto"/>
              </w:rPr>
              <w:t>Overview of student activity:</w:t>
            </w:r>
          </w:p>
        </w:tc>
        <w:tc>
          <w:tcPr>
            <w:tcW w:w="7766" w:type="dxa"/>
            <w:shd w:val="clear" w:color="auto" w:fill="auto"/>
          </w:tcPr>
          <w:p w14:paraId="03E479F1" w14:textId="1D52BFC0" w:rsidR="45C6FB5F" w:rsidRDefault="5F41FA90" w:rsidP="663DB463">
            <w:pPr>
              <w:rPr>
                <w:rFonts w:eastAsiaTheme="minorEastAsia" w:cstheme="minorBidi"/>
                <w:lang w:val="en"/>
              </w:rPr>
            </w:pPr>
            <w:r w:rsidRPr="00830458">
              <w:rPr>
                <w:rFonts w:eastAsiaTheme="minorEastAsia" w:cstheme="minorBidi"/>
                <w:color w:val="auto"/>
              </w:rPr>
              <w:t>In this unit, you</w:t>
            </w:r>
            <w:r w:rsidR="25E87B7F" w:rsidRPr="00830458">
              <w:rPr>
                <w:rFonts w:eastAsiaTheme="minorEastAsia" w:cstheme="minorBidi"/>
                <w:color w:val="auto"/>
              </w:rPr>
              <w:t xml:space="preserve"> will read </w:t>
            </w:r>
            <w:r w:rsidRPr="00830458">
              <w:rPr>
                <w:rFonts w:eastAsiaTheme="minorEastAsia" w:cstheme="minorBidi"/>
                <w:color w:val="auto"/>
              </w:rPr>
              <w:t xml:space="preserve">an </w:t>
            </w:r>
            <w:r w:rsidR="25E87B7F" w:rsidRPr="00830458">
              <w:rPr>
                <w:rFonts w:eastAsiaTheme="minorEastAsia" w:cstheme="minorBidi"/>
                <w:color w:val="auto"/>
              </w:rPr>
              <w:t xml:space="preserve">article and watch </w:t>
            </w:r>
            <w:r w:rsidRPr="00830458">
              <w:rPr>
                <w:rFonts w:eastAsiaTheme="minorEastAsia" w:cstheme="minorBidi"/>
                <w:color w:val="auto"/>
              </w:rPr>
              <w:t>two videos provided</w:t>
            </w:r>
            <w:r w:rsidR="25E87B7F" w:rsidRPr="00830458">
              <w:rPr>
                <w:rFonts w:eastAsiaTheme="minorEastAsia" w:cstheme="minorBidi"/>
                <w:color w:val="auto"/>
              </w:rPr>
              <w:t xml:space="preserve"> to gain an understanding on analysing and communicating data</w:t>
            </w:r>
            <w:r w:rsidR="4B4C3079" w:rsidRPr="00830458">
              <w:rPr>
                <w:rFonts w:eastAsiaTheme="minorEastAsia" w:cstheme="minorBidi"/>
                <w:color w:val="auto"/>
              </w:rPr>
              <w:t xml:space="preserve"> as well as how to develop a</w:t>
            </w:r>
            <w:r w:rsidR="4EC87C40" w:rsidRPr="00830458">
              <w:rPr>
                <w:rFonts w:eastAsiaTheme="minorEastAsia" w:cstheme="minorBidi"/>
                <w:color w:val="auto"/>
              </w:rPr>
              <w:t>n</w:t>
            </w:r>
            <w:r w:rsidR="4B4C3079" w:rsidRPr="00830458">
              <w:rPr>
                <w:rFonts w:eastAsiaTheme="minorEastAsia" w:cstheme="minorBidi"/>
                <w:color w:val="auto"/>
              </w:rPr>
              <w:t xml:space="preserve"> </w:t>
            </w:r>
            <w:r w:rsidR="465BCFA2" w:rsidRPr="00830458">
              <w:rPr>
                <w:rFonts w:eastAsiaTheme="minorEastAsia" w:cstheme="minorBidi"/>
                <w:color w:val="auto"/>
              </w:rPr>
              <w:t xml:space="preserve">accompanying </w:t>
            </w:r>
            <w:r w:rsidR="4B4C3079" w:rsidRPr="00830458">
              <w:rPr>
                <w:rFonts w:eastAsiaTheme="minorEastAsia" w:cstheme="minorBidi"/>
                <w:color w:val="auto"/>
              </w:rPr>
              <w:t>report</w:t>
            </w:r>
            <w:r w:rsidR="4D169BA8" w:rsidRPr="00830458">
              <w:rPr>
                <w:rFonts w:eastAsiaTheme="minorEastAsia" w:cstheme="minorBidi"/>
                <w:color w:val="auto"/>
              </w:rPr>
              <w:t xml:space="preserve">. </w:t>
            </w:r>
            <w:r w:rsidR="56A85144" w:rsidRPr="00830458">
              <w:rPr>
                <w:rFonts w:eastAsiaTheme="minorEastAsia" w:cstheme="minorBidi"/>
                <w:color w:val="auto"/>
                <w:lang w:val="en"/>
              </w:rPr>
              <w:t>This will be accomplished through undertaking online activities and attending a face-to-face session directed by your tutor.</w:t>
            </w:r>
            <w:r w:rsidR="36ED04D5" w:rsidRPr="00830458">
              <w:rPr>
                <w:rFonts w:eastAsiaTheme="minorEastAsia" w:cstheme="minorBidi"/>
                <w:color w:val="auto"/>
                <w:lang w:val="en"/>
              </w:rPr>
              <w:t xml:space="preserve"> The report you will generate in this unit will form part of the overall project you will be submitting at the end of the module.</w:t>
            </w:r>
          </w:p>
        </w:tc>
      </w:tr>
    </w:tbl>
    <w:p w14:paraId="2E499F86" w14:textId="77777777" w:rsidR="4B8133A6" w:rsidRDefault="4B8133A6" w:rsidP="4B8133A6">
      <w:pPr>
        <w:rPr>
          <w:rFonts w:eastAsiaTheme="minorEastAsia" w:cstheme="minorBidi"/>
          <w:color w:val="auto"/>
        </w:rPr>
      </w:pPr>
    </w:p>
    <w:tbl>
      <w:tblPr>
        <w:tblStyle w:val="TableGrid"/>
        <w:tblW w:w="0" w:type="auto"/>
        <w:tblLook w:val="04A0" w:firstRow="1" w:lastRow="0" w:firstColumn="1" w:lastColumn="0" w:noHBand="0" w:noVBand="1"/>
      </w:tblPr>
      <w:tblGrid>
        <w:gridCol w:w="5098"/>
        <w:gridCol w:w="709"/>
        <w:gridCol w:w="1559"/>
        <w:gridCol w:w="3090"/>
      </w:tblGrid>
      <w:tr w:rsidR="4B8133A6" w14:paraId="02E8F91A" w14:textId="77777777" w:rsidTr="1BF90838">
        <w:tc>
          <w:tcPr>
            <w:tcW w:w="10456" w:type="dxa"/>
            <w:gridSpan w:val="4"/>
            <w:shd w:val="clear" w:color="auto" w:fill="C99378"/>
          </w:tcPr>
          <w:p w14:paraId="02A75E28" w14:textId="77777777" w:rsidR="4B8133A6" w:rsidRDefault="4B8133A6" w:rsidP="4B8133A6">
            <w:pPr>
              <w:rPr>
                <w:rFonts w:eastAsiaTheme="minorEastAsia" w:cstheme="minorBidi"/>
                <w:i/>
                <w:color w:val="auto"/>
              </w:rPr>
            </w:pPr>
            <w:r w:rsidRPr="2E14CAA1">
              <w:rPr>
                <w:rFonts w:eastAsiaTheme="minorEastAsia" w:cstheme="minorBidi"/>
                <w:b/>
                <w:color w:val="auto"/>
              </w:rPr>
              <w:t>Constructive alignment of unit level outcomes with module level outcomes, learning activities and assessment</w:t>
            </w:r>
            <w:r>
              <w:br/>
            </w:r>
            <w:r w:rsidRPr="2E14CAA1">
              <w:rPr>
                <w:rFonts w:eastAsiaTheme="minorEastAsia" w:cstheme="minorBidi"/>
                <w:i/>
                <w:color w:val="auto"/>
              </w:rPr>
              <w:t>(Pressing &lt;Tab&gt; at the end of the table will provide additional rows in the table, if required.)</w:t>
            </w:r>
          </w:p>
        </w:tc>
      </w:tr>
      <w:tr w:rsidR="4B8133A6" w14:paraId="2DBB6B1C" w14:textId="77777777" w:rsidTr="1BF90838">
        <w:trPr>
          <w:cantSplit/>
          <w:trHeight w:val="1648"/>
        </w:trPr>
        <w:tc>
          <w:tcPr>
            <w:tcW w:w="5098" w:type="dxa"/>
            <w:shd w:val="clear" w:color="auto" w:fill="F1E3DD"/>
            <w:vAlign w:val="bottom"/>
          </w:tcPr>
          <w:p w14:paraId="7B42E0B0" w14:textId="77777777" w:rsidR="4B8133A6" w:rsidRDefault="4B8133A6" w:rsidP="4B8133A6">
            <w:pPr>
              <w:rPr>
                <w:rFonts w:eastAsiaTheme="minorEastAsia" w:cstheme="minorBidi"/>
                <w:color w:val="auto"/>
              </w:rPr>
            </w:pPr>
            <w:r w:rsidRPr="2E14CAA1">
              <w:rPr>
                <w:rFonts w:eastAsiaTheme="minorEastAsia" w:cstheme="minorBidi"/>
                <w:color w:val="auto"/>
              </w:rPr>
              <w:t>Intended unit learning outcomes:</w:t>
            </w:r>
          </w:p>
        </w:tc>
        <w:tc>
          <w:tcPr>
            <w:tcW w:w="709" w:type="dxa"/>
            <w:shd w:val="clear" w:color="auto" w:fill="F1E3DD"/>
            <w:textDirection w:val="btLr"/>
            <w:vAlign w:val="center"/>
          </w:tcPr>
          <w:p w14:paraId="17D98B4D" w14:textId="77777777" w:rsidR="4B8133A6" w:rsidRDefault="4B8133A6" w:rsidP="4B8133A6">
            <w:pPr>
              <w:spacing w:before="0" w:after="0"/>
              <w:ind w:left="113" w:right="113"/>
              <w:rPr>
                <w:rFonts w:eastAsiaTheme="minorEastAsia" w:cstheme="minorBidi"/>
                <w:color w:val="auto"/>
              </w:rPr>
            </w:pPr>
            <w:r w:rsidRPr="2E14CAA1">
              <w:rPr>
                <w:rFonts w:eastAsiaTheme="minorEastAsia" w:cstheme="minorBidi"/>
                <w:color w:val="auto"/>
              </w:rPr>
              <w:t>No of module-level outcome</w:t>
            </w:r>
          </w:p>
        </w:tc>
        <w:tc>
          <w:tcPr>
            <w:tcW w:w="1559" w:type="dxa"/>
            <w:shd w:val="clear" w:color="auto" w:fill="F1E3DD"/>
            <w:vAlign w:val="bottom"/>
          </w:tcPr>
          <w:p w14:paraId="371B453A" w14:textId="77777777" w:rsidR="4B8133A6" w:rsidRDefault="4B8133A6" w:rsidP="4B8133A6">
            <w:pPr>
              <w:rPr>
                <w:rFonts w:eastAsiaTheme="minorEastAsia" w:cstheme="minorBidi"/>
                <w:color w:val="auto"/>
              </w:rPr>
            </w:pPr>
            <w:r w:rsidRPr="2E14CAA1">
              <w:rPr>
                <w:rFonts w:eastAsiaTheme="minorEastAsia" w:cstheme="minorBidi"/>
                <w:color w:val="auto"/>
              </w:rPr>
              <w:t>Activity where students engage with this outcome</w:t>
            </w:r>
          </w:p>
        </w:tc>
        <w:tc>
          <w:tcPr>
            <w:tcW w:w="3090" w:type="dxa"/>
            <w:shd w:val="clear" w:color="auto" w:fill="F1E3DD"/>
            <w:vAlign w:val="bottom"/>
          </w:tcPr>
          <w:p w14:paraId="5FC34A87" w14:textId="77777777" w:rsidR="4B8133A6" w:rsidRDefault="11866E02" w:rsidP="1E2D198B">
            <w:pPr>
              <w:rPr>
                <w:rFonts w:eastAsiaTheme="minorEastAsia" w:cstheme="minorBidi"/>
                <w:color w:val="auto"/>
              </w:rPr>
            </w:pPr>
            <w:r w:rsidRPr="2E14CAA1">
              <w:rPr>
                <w:rFonts w:eastAsiaTheme="minorEastAsia" w:cstheme="minorBidi"/>
                <w:color w:val="auto"/>
              </w:rPr>
              <w:t>Where and how is this outcome assessed?</w:t>
            </w:r>
          </w:p>
        </w:tc>
      </w:tr>
      <w:tr w:rsidR="4B8133A6" w14:paraId="324CF35C" w14:textId="77777777" w:rsidTr="1BF90838">
        <w:tc>
          <w:tcPr>
            <w:tcW w:w="10456" w:type="dxa"/>
            <w:gridSpan w:val="4"/>
            <w:shd w:val="clear" w:color="auto" w:fill="F7EFEB"/>
          </w:tcPr>
          <w:p w14:paraId="1E564703" w14:textId="77777777" w:rsidR="4B8133A6" w:rsidRDefault="4B8133A6" w:rsidP="4B8133A6">
            <w:pPr>
              <w:rPr>
                <w:rFonts w:eastAsiaTheme="minorEastAsia" w:cstheme="minorBidi"/>
                <w:b/>
                <w:i/>
                <w:color w:val="auto"/>
              </w:rPr>
            </w:pPr>
            <w:r w:rsidRPr="2E14CAA1">
              <w:rPr>
                <w:rFonts w:eastAsiaTheme="minorEastAsia" w:cstheme="minorBidi"/>
                <w:b/>
                <w:i/>
                <w:color w:val="auto"/>
              </w:rPr>
              <w:t>At the end of this unit, you will be able to:</w:t>
            </w:r>
          </w:p>
        </w:tc>
      </w:tr>
      <w:tr w:rsidR="4B8133A6" w14:paraId="7FE48C2C" w14:textId="77777777" w:rsidTr="1BF90838">
        <w:tc>
          <w:tcPr>
            <w:tcW w:w="5098" w:type="dxa"/>
          </w:tcPr>
          <w:p w14:paraId="3914BFEA" w14:textId="1643AB79" w:rsidR="75E9B211" w:rsidRDefault="2B4D0936" w:rsidP="00BA2B40">
            <w:pPr>
              <w:pStyle w:val="ListParagraph"/>
              <w:numPr>
                <w:ilvl w:val="0"/>
                <w:numId w:val="35"/>
              </w:numPr>
              <w:tabs>
                <w:tab w:val="right" w:leader="dot" w:pos="9103"/>
              </w:tabs>
              <w:rPr>
                <w:rFonts w:eastAsiaTheme="minorEastAsia" w:cstheme="minorBidi"/>
                <w:color w:val="auto"/>
              </w:rPr>
            </w:pPr>
            <w:r w:rsidRPr="2FEB5C1C">
              <w:rPr>
                <w:rFonts w:eastAsiaTheme="minorEastAsia" w:cstheme="minorBidi"/>
                <w:color w:val="auto"/>
              </w:rPr>
              <w:t>Identify patterns and trends in M&amp;E data and prepare probable graphical representation</w:t>
            </w:r>
            <w:r w:rsidR="63A3A9D4" w:rsidRPr="2FEB5C1C">
              <w:rPr>
                <w:rFonts w:eastAsiaTheme="minorEastAsia" w:cstheme="minorBidi"/>
                <w:color w:val="auto"/>
              </w:rPr>
              <w:t>.</w:t>
            </w:r>
            <w:r w:rsidR="04A3235A" w:rsidRPr="2FEB5C1C">
              <w:rPr>
                <w:rFonts w:eastAsiaTheme="minorEastAsia" w:cstheme="minorBidi"/>
                <w:color w:val="auto"/>
              </w:rPr>
              <w:t xml:space="preserve"> </w:t>
            </w:r>
          </w:p>
        </w:tc>
        <w:tc>
          <w:tcPr>
            <w:tcW w:w="709" w:type="dxa"/>
          </w:tcPr>
          <w:p w14:paraId="2A3BB440" w14:textId="16FB0774" w:rsidR="100C3506" w:rsidRDefault="100C3506" w:rsidP="4B8133A6">
            <w:pPr>
              <w:rPr>
                <w:rFonts w:eastAsiaTheme="minorEastAsia" w:cstheme="minorBidi"/>
                <w:color w:val="auto"/>
              </w:rPr>
            </w:pPr>
            <w:r w:rsidRPr="2E14CAA1">
              <w:rPr>
                <w:rFonts w:eastAsiaTheme="minorEastAsia" w:cstheme="minorBidi"/>
                <w:color w:val="auto"/>
              </w:rPr>
              <w:t>3</w:t>
            </w:r>
          </w:p>
        </w:tc>
        <w:tc>
          <w:tcPr>
            <w:tcW w:w="1559" w:type="dxa"/>
          </w:tcPr>
          <w:p w14:paraId="2FCB8572" w14:textId="628284A7" w:rsidR="7BEA5776" w:rsidRDefault="66EB615B" w:rsidP="1BF90838">
            <w:pPr>
              <w:rPr>
                <w:rFonts w:eastAsiaTheme="minorEastAsia" w:cstheme="minorBidi"/>
                <w:color w:val="auto"/>
              </w:rPr>
            </w:pPr>
            <w:r w:rsidRPr="1BF90838">
              <w:rPr>
                <w:rFonts w:eastAsiaTheme="minorEastAsia" w:cstheme="minorBidi"/>
                <w:color w:val="auto"/>
              </w:rPr>
              <w:t>E</w:t>
            </w:r>
            <w:r w:rsidR="511024CF" w:rsidRPr="1BF90838">
              <w:rPr>
                <w:rFonts w:eastAsiaTheme="minorEastAsia" w:cstheme="minorBidi"/>
                <w:color w:val="auto"/>
              </w:rPr>
              <w:t>10</w:t>
            </w:r>
            <w:r w:rsidRPr="1BF90838">
              <w:rPr>
                <w:rFonts w:eastAsiaTheme="minorEastAsia" w:cstheme="minorBidi"/>
                <w:color w:val="auto"/>
              </w:rPr>
              <w:t xml:space="preserve">.1, </w:t>
            </w:r>
            <w:r w:rsidR="51C0A65C" w:rsidRPr="1BF90838">
              <w:rPr>
                <w:rFonts w:eastAsiaTheme="minorEastAsia" w:cstheme="minorBidi"/>
                <w:color w:val="auto"/>
              </w:rPr>
              <w:t>E10.2</w:t>
            </w:r>
          </w:p>
        </w:tc>
        <w:tc>
          <w:tcPr>
            <w:tcW w:w="3090" w:type="dxa"/>
          </w:tcPr>
          <w:p w14:paraId="2F36C6B9" w14:textId="6A32983D" w:rsidR="4B8133A6" w:rsidRDefault="101FA4DF" w:rsidP="2FEB5C1C">
            <w:pPr>
              <w:rPr>
                <w:rFonts w:ascii="Calibri" w:hAnsi="Calibri"/>
              </w:rPr>
            </w:pPr>
            <w:r w:rsidRPr="2FEB5C1C">
              <w:rPr>
                <w:rFonts w:eastAsiaTheme="minorEastAsia" w:cstheme="minorBidi"/>
                <w:color w:val="auto"/>
              </w:rPr>
              <w:t>A10.1</w:t>
            </w:r>
          </w:p>
        </w:tc>
      </w:tr>
      <w:tr w:rsidR="4B8133A6" w14:paraId="32BF33DD" w14:textId="77777777" w:rsidTr="1BF90838">
        <w:tc>
          <w:tcPr>
            <w:tcW w:w="5098" w:type="dxa"/>
          </w:tcPr>
          <w:p w14:paraId="60861B57" w14:textId="73BDFEA4" w:rsidR="00616DD4" w:rsidRDefault="4B166E6E" w:rsidP="00BA2B40">
            <w:pPr>
              <w:pStyle w:val="ListParagraph"/>
              <w:numPr>
                <w:ilvl w:val="0"/>
                <w:numId w:val="35"/>
              </w:numPr>
              <w:rPr>
                <w:rFonts w:eastAsiaTheme="minorEastAsia" w:cstheme="minorBidi"/>
              </w:rPr>
            </w:pPr>
            <w:r w:rsidRPr="1BF90838">
              <w:rPr>
                <w:rFonts w:eastAsiaTheme="minorEastAsia" w:cstheme="minorBidi"/>
              </w:rPr>
              <w:t>Develop a report for the patterns and trends revealed by the data</w:t>
            </w:r>
            <w:r w:rsidR="6443592A" w:rsidRPr="1BF90838">
              <w:rPr>
                <w:rFonts w:eastAsiaTheme="minorEastAsia" w:cstheme="minorBidi"/>
              </w:rPr>
              <w:t>.</w:t>
            </w:r>
          </w:p>
        </w:tc>
        <w:tc>
          <w:tcPr>
            <w:tcW w:w="709" w:type="dxa"/>
          </w:tcPr>
          <w:p w14:paraId="6FF45394" w14:textId="6BD212BD" w:rsidR="00616DD4" w:rsidRDefault="00616DD4" w:rsidP="4B8133A6">
            <w:pPr>
              <w:rPr>
                <w:rFonts w:eastAsiaTheme="minorEastAsia" w:cstheme="minorBidi"/>
                <w:color w:val="auto"/>
              </w:rPr>
            </w:pPr>
            <w:r w:rsidRPr="2E14CAA1">
              <w:rPr>
                <w:rFonts w:eastAsiaTheme="minorEastAsia" w:cstheme="minorBidi"/>
                <w:color w:val="auto"/>
              </w:rPr>
              <w:t>3</w:t>
            </w:r>
          </w:p>
        </w:tc>
        <w:tc>
          <w:tcPr>
            <w:tcW w:w="1559" w:type="dxa"/>
          </w:tcPr>
          <w:p w14:paraId="6E446F1D" w14:textId="3B0CB11D" w:rsidR="692795D7" w:rsidRDefault="00A14AE6" w:rsidP="663DB463">
            <w:pPr>
              <w:rPr>
                <w:rFonts w:eastAsiaTheme="minorEastAsia" w:cstheme="minorBidi"/>
                <w:color w:val="auto"/>
              </w:rPr>
            </w:pPr>
            <w:r w:rsidRPr="2E14CAA1">
              <w:rPr>
                <w:rFonts w:eastAsiaTheme="minorEastAsia" w:cstheme="minorBidi"/>
                <w:color w:val="auto"/>
              </w:rPr>
              <w:t xml:space="preserve"> E10.</w:t>
            </w:r>
            <w:r w:rsidR="711E4EDC" w:rsidRPr="2E14CAA1">
              <w:rPr>
                <w:rFonts w:eastAsiaTheme="minorEastAsia" w:cstheme="minorBidi"/>
                <w:color w:val="auto"/>
              </w:rPr>
              <w:t>4</w:t>
            </w:r>
          </w:p>
        </w:tc>
        <w:tc>
          <w:tcPr>
            <w:tcW w:w="3090" w:type="dxa"/>
          </w:tcPr>
          <w:p w14:paraId="1D2C9262" w14:textId="2FF7098A" w:rsidR="4B8133A6" w:rsidRDefault="4B2C8C3E" w:rsidP="2FEB5C1C">
            <w:pPr>
              <w:rPr>
                <w:rFonts w:ascii="Calibri" w:hAnsi="Calibri"/>
              </w:rPr>
            </w:pPr>
            <w:r w:rsidRPr="2FEB5C1C">
              <w:rPr>
                <w:rFonts w:eastAsiaTheme="minorEastAsia" w:cstheme="minorBidi"/>
                <w:color w:val="auto"/>
              </w:rPr>
              <w:t>A10.1</w:t>
            </w:r>
          </w:p>
        </w:tc>
      </w:tr>
    </w:tbl>
    <w:p w14:paraId="4F032EDA" w14:textId="2D96C663" w:rsidR="7E317F10" w:rsidRDefault="7E317F10">
      <w:pPr>
        <w:rPr>
          <w:rFonts w:eastAsiaTheme="minorEastAsia" w:cstheme="minorBidi"/>
        </w:rPr>
      </w:pPr>
    </w:p>
    <w:p w14:paraId="4F9660BF" w14:textId="77777777" w:rsidR="4B8133A6" w:rsidRDefault="4B8133A6" w:rsidP="4B8133A6">
      <w:pPr>
        <w:rPr>
          <w:rFonts w:eastAsiaTheme="minorEastAsia" w:cstheme="minorBidi"/>
          <w:color w:val="auto"/>
        </w:rPr>
      </w:pPr>
    </w:p>
    <w:p w14:paraId="2AF7DB7F" w14:textId="77777777" w:rsidR="4B8133A6" w:rsidRDefault="4B8133A6" w:rsidP="4B8133A6">
      <w:pPr>
        <w:rPr>
          <w:rFonts w:eastAsiaTheme="minorEastAsia" w:cstheme="minorBidi"/>
          <w:color w:val="auto"/>
        </w:rPr>
      </w:pP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6"/>
        <w:gridCol w:w="5081"/>
        <w:gridCol w:w="1698"/>
        <w:gridCol w:w="991"/>
      </w:tblGrid>
      <w:tr w:rsidR="4B8133A6" w14:paraId="797D13BC" w14:textId="77777777" w:rsidTr="40E809AA">
        <w:trPr>
          <w:trHeight w:val="137"/>
        </w:trPr>
        <w:tc>
          <w:tcPr>
            <w:tcW w:w="10485" w:type="dxa"/>
            <w:gridSpan w:val="4"/>
            <w:shd w:val="clear" w:color="auto" w:fill="C99378"/>
          </w:tcPr>
          <w:p w14:paraId="1A013D40" w14:textId="77777777" w:rsidR="4B8133A6" w:rsidRDefault="4B8133A6" w:rsidP="4B8133A6">
            <w:pPr>
              <w:tabs>
                <w:tab w:val="right" w:leader="dot" w:pos="9103"/>
              </w:tabs>
              <w:ind w:right="-113"/>
              <w:rPr>
                <w:rFonts w:eastAsiaTheme="minorEastAsia" w:cstheme="minorBidi"/>
                <w:color w:val="auto"/>
              </w:rPr>
            </w:pPr>
            <w:r w:rsidRPr="2E14CAA1">
              <w:rPr>
                <w:rFonts w:eastAsiaTheme="minorEastAsia" w:cstheme="minorBidi"/>
                <w:color w:val="auto"/>
              </w:rPr>
              <w:t>Detailed explanation of ALL student and teacher engagement with the unit:</w:t>
            </w:r>
          </w:p>
          <w:p w14:paraId="2B975385" w14:textId="77777777" w:rsidR="4B8133A6" w:rsidRDefault="4B8133A6" w:rsidP="4B8133A6">
            <w:pPr>
              <w:tabs>
                <w:tab w:val="right" w:leader="dot" w:pos="9103"/>
              </w:tabs>
              <w:ind w:right="-113"/>
              <w:rPr>
                <w:rFonts w:eastAsiaTheme="minorEastAsia" w:cstheme="minorBidi"/>
                <w:b/>
                <w:i/>
                <w:color w:val="auto"/>
              </w:rPr>
            </w:pPr>
            <w:r w:rsidRPr="2E14CAA1">
              <w:rPr>
                <w:rFonts w:eastAsiaTheme="minorEastAsia" w:cstheme="minorBidi"/>
                <w:b/>
                <w:i/>
                <w:color w:val="auto"/>
              </w:rPr>
              <w:t xml:space="preserve">(This should be presented in the order that the activities take place.  So if students do work </w:t>
            </w:r>
            <w:r w:rsidRPr="2E14CAA1">
              <w:rPr>
                <w:rFonts w:eastAsiaTheme="minorEastAsia" w:cstheme="minorBidi"/>
                <w:b/>
                <w:color w:val="auto"/>
              </w:rPr>
              <w:t>online</w:t>
            </w:r>
            <w:r w:rsidRPr="2E14CAA1">
              <w:rPr>
                <w:rFonts w:eastAsiaTheme="minorEastAsia" w:cstheme="minorBidi"/>
                <w:b/>
                <w:i/>
                <w:color w:val="auto"/>
              </w:rPr>
              <w:t xml:space="preserve"> before</w:t>
            </w:r>
            <w:r w:rsidRPr="2E14CAA1">
              <w:rPr>
                <w:rFonts w:eastAsiaTheme="minorEastAsia" w:cstheme="minorBidi"/>
                <w:b/>
                <w:color w:val="auto"/>
              </w:rPr>
              <w:t xml:space="preserve"> </w:t>
            </w:r>
            <w:r w:rsidRPr="2E14CAA1">
              <w:rPr>
                <w:rFonts w:eastAsiaTheme="minorEastAsia" w:cstheme="minorBidi"/>
                <w:b/>
                <w:i/>
                <w:color w:val="auto"/>
              </w:rPr>
              <w:t>coming to the lecture, that should be shown ahead of what happens in class.</w:t>
            </w:r>
          </w:p>
          <w:p w14:paraId="74B157BE" w14:textId="77777777" w:rsidR="4B8133A6" w:rsidRDefault="4B8133A6" w:rsidP="4B8133A6">
            <w:pPr>
              <w:tabs>
                <w:tab w:val="right" w:leader="dot" w:pos="9103"/>
              </w:tabs>
              <w:ind w:right="-113"/>
              <w:rPr>
                <w:rFonts w:eastAsiaTheme="minorEastAsia" w:cstheme="minorBidi"/>
                <w:b/>
                <w:i/>
                <w:color w:val="auto"/>
              </w:rPr>
            </w:pPr>
            <w:r w:rsidRPr="2E14CAA1">
              <w:rPr>
                <w:rFonts w:eastAsiaTheme="minorEastAsia" w:cstheme="minorBidi"/>
                <w:b/>
                <w:i/>
                <w:color w:val="auto"/>
              </w:rPr>
              <w:lastRenderedPageBreak/>
              <w:t>If there is more than one opportunity for face-to-face contact, or more than one online task, there should be a separate section for each instance, and they should be presented in the template in the same order that students encounter them.)</w:t>
            </w:r>
          </w:p>
          <w:p w14:paraId="38771DA4" w14:textId="77777777" w:rsidR="4B8133A6" w:rsidRDefault="4B8133A6" w:rsidP="4B8133A6">
            <w:pPr>
              <w:tabs>
                <w:tab w:val="right" w:leader="dot" w:pos="9103"/>
              </w:tabs>
              <w:rPr>
                <w:rFonts w:eastAsiaTheme="minorEastAsia" w:cstheme="minorBidi"/>
                <w:color w:val="auto"/>
              </w:rPr>
            </w:pPr>
            <w:r w:rsidRPr="2E14CAA1">
              <w:rPr>
                <w:rFonts w:eastAsiaTheme="minorEastAsia" w:cstheme="minorBidi"/>
                <w:b/>
                <w:i/>
                <w:color w:val="auto"/>
              </w:rPr>
              <w:t>Content</w:t>
            </w:r>
            <w:r w:rsidRPr="2E14CAA1">
              <w:rPr>
                <w:rFonts w:eastAsiaTheme="minorEastAsia" w:cstheme="minorBidi"/>
                <w:i/>
                <w:color w:val="auto"/>
              </w:rPr>
              <w:t xml:space="preserve"> – such as lecture material – can EITHER be shown here OR added as </w:t>
            </w:r>
            <w:r w:rsidRPr="2E14CAA1">
              <w:rPr>
                <w:rFonts w:eastAsiaTheme="minorEastAsia" w:cstheme="minorBidi"/>
                <w:b/>
                <w:i/>
                <w:color w:val="auto"/>
              </w:rPr>
              <w:t xml:space="preserve">clearly identifiable </w:t>
            </w:r>
            <w:r w:rsidRPr="2E14CAA1">
              <w:rPr>
                <w:rFonts w:eastAsiaTheme="minorEastAsia" w:cstheme="minorBidi"/>
                <w:i/>
                <w:color w:val="auto"/>
              </w:rPr>
              <w:t>addenda to the document.  If you plan to use addenda, you should ensure that these are cross-referenced in this section.)</w:t>
            </w:r>
          </w:p>
        </w:tc>
      </w:tr>
      <w:tr w:rsidR="4B8133A6" w14:paraId="0EAF1B6C" w14:textId="77777777" w:rsidTr="40E809AA">
        <w:trPr>
          <w:trHeight w:val="137"/>
        </w:trPr>
        <w:tc>
          <w:tcPr>
            <w:tcW w:w="10485" w:type="dxa"/>
            <w:gridSpan w:val="4"/>
            <w:shd w:val="clear" w:color="auto" w:fill="F1E3DD"/>
          </w:tcPr>
          <w:p w14:paraId="13B81190" w14:textId="77777777"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lastRenderedPageBreak/>
              <w:t>Module-level outcomes addressed:</w:t>
            </w:r>
          </w:p>
        </w:tc>
      </w:tr>
      <w:tr w:rsidR="4B8133A6" w14:paraId="5000234B" w14:textId="77777777" w:rsidTr="40E809AA">
        <w:trPr>
          <w:trHeight w:val="82"/>
        </w:trPr>
        <w:tc>
          <w:tcPr>
            <w:tcW w:w="10485" w:type="dxa"/>
            <w:gridSpan w:val="4"/>
            <w:shd w:val="clear" w:color="auto" w:fill="auto"/>
          </w:tcPr>
          <w:p w14:paraId="6CAEF58F" w14:textId="48245568" w:rsidR="2CE1C7D2" w:rsidRDefault="6B78CC6A" w:rsidP="2FEB5C1C">
            <w:pPr>
              <w:tabs>
                <w:tab w:val="right" w:leader="dot" w:pos="9103"/>
              </w:tabs>
              <w:rPr>
                <w:rFonts w:eastAsiaTheme="minorEastAsia" w:cstheme="minorBidi"/>
                <w:color w:val="auto"/>
              </w:rPr>
            </w:pPr>
            <w:r w:rsidRPr="2FEB5C1C">
              <w:rPr>
                <w:rFonts w:eastAsiaTheme="minorEastAsia" w:cstheme="minorBidi"/>
                <w:color w:val="auto"/>
              </w:rPr>
              <w:t>By completing this unit, you will have covered module</w:t>
            </w:r>
            <w:r w:rsidR="10593A05" w:rsidRPr="2FEB5C1C">
              <w:rPr>
                <w:rFonts w:eastAsiaTheme="minorEastAsia" w:cstheme="minorBidi"/>
                <w:color w:val="auto"/>
              </w:rPr>
              <w:t xml:space="preserve">-level outcome 3 </w:t>
            </w:r>
            <w:r w:rsidR="7421C3D5" w:rsidRPr="2FEB5C1C">
              <w:rPr>
                <w:rFonts w:eastAsiaTheme="minorEastAsia" w:cstheme="minorBidi"/>
                <w:color w:val="auto"/>
              </w:rPr>
              <w:t>where you will be able</w:t>
            </w:r>
            <w:r w:rsidR="10593A05" w:rsidRPr="2FEB5C1C">
              <w:rPr>
                <w:rFonts w:eastAsiaTheme="minorEastAsia" w:cstheme="minorBidi"/>
                <w:color w:val="auto"/>
              </w:rPr>
              <w:t xml:space="preserve"> to report and communicate results of an M&amp;E activity.</w:t>
            </w:r>
            <w:r w:rsidR="620CC94E" w:rsidRPr="2FEB5C1C">
              <w:rPr>
                <w:rFonts w:eastAsiaTheme="minorEastAsia" w:cstheme="minorBidi"/>
                <w:color w:val="auto"/>
              </w:rPr>
              <w:t xml:space="preserve"> Submit the graphical representation, analysis and report as A10.1</w:t>
            </w:r>
          </w:p>
        </w:tc>
      </w:tr>
      <w:tr w:rsidR="4B8133A6" w14:paraId="0F36501F" w14:textId="77777777" w:rsidTr="40E809AA">
        <w:trPr>
          <w:trHeight w:val="82"/>
        </w:trPr>
        <w:tc>
          <w:tcPr>
            <w:tcW w:w="10485" w:type="dxa"/>
            <w:gridSpan w:val="4"/>
            <w:shd w:val="clear" w:color="auto" w:fill="F1E3DD"/>
          </w:tcPr>
          <w:p w14:paraId="42675533" w14:textId="77777777"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Purpose of the unit/week/section:</w:t>
            </w:r>
          </w:p>
        </w:tc>
      </w:tr>
      <w:tr w:rsidR="4B8133A6" w14:paraId="52473726" w14:textId="77777777" w:rsidTr="40E809AA">
        <w:trPr>
          <w:trHeight w:val="82"/>
        </w:trPr>
        <w:tc>
          <w:tcPr>
            <w:tcW w:w="10485" w:type="dxa"/>
            <w:gridSpan w:val="4"/>
            <w:shd w:val="clear" w:color="auto" w:fill="auto"/>
          </w:tcPr>
          <w:p w14:paraId="72F67C57" w14:textId="08515F2F" w:rsidR="3C383816" w:rsidRDefault="5844660A" w:rsidP="663DB463">
            <w:pPr>
              <w:tabs>
                <w:tab w:val="right" w:leader="dot" w:pos="9103"/>
              </w:tabs>
              <w:rPr>
                <w:rFonts w:eastAsiaTheme="minorEastAsia" w:cstheme="minorBidi"/>
                <w:color w:val="auto"/>
              </w:rPr>
            </w:pPr>
            <w:r w:rsidRPr="2E14CAA1">
              <w:rPr>
                <w:rFonts w:eastAsiaTheme="minorEastAsia" w:cstheme="minorBidi"/>
                <w:color w:val="auto"/>
              </w:rPr>
              <w:t>Once data has been collected, we need to assign meaning, derive conclusions, significance</w:t>
            </w:r>
            <w:r w:rsidR="53FABC92" w:rsidRPr="2E14CAA1">
              <w:rPr>
                <w:rFonts w:eastAsiaTheme="minorEastAsia" w:cstheme="minorBidi"/>
                <w:color w:val="auto"/>
              </w:rPr>
              <w:t>,</w:t>
            </w:r>
            <w:r w:rsidRPr="2E14CAA1">
              <w:rPr>
                <w:rFonts w:eastAsiaTheme="minorEastAsia" w:cstheme="minorBidi"/>
                <w:color w:val="auto"/>
              </w:rPr>
              <w:t xml:space="preserve"> and implications of the findings. In addition, the data ought to be reported accordingly by organizing it into formal summaries and adding graphical illustrations where necessary to make it visually stunning. Having learned how to collect data in the previous section of the module, this section helps you gain an understanding on how to organize the data, derive informed conclusions as well as prepare reports that can be shared with the stakeholders.</w:t>
            </w:r>
          </w:p>
        </w:tc>
      </w:tr>
      <w:tr w:rsidR="4B8133A6" w14:paraId="1E7AB345" w14:textId="77777777" w:rsidTr="40E809AA">
        <w:trPr>
          <w:trHeight w:val="131"/>
        </w:trPr>
        <w:tc>
          <w:tcPr>
            <w:tcW w:w="10485" w:type="dxa"/>
            <w:gridSpan w:val="4"/>
            <w:shd w:val="clear" w:color="auto" w:fill="F1E3DD"/>
          </w:tcPr>
          <w:p w14:paraId="3C5CE7C9" w14:textId="77777777"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 xml:space="preserve">Over to you: </w:t>
            </w:r>
            <w:r w:rsidRPr="2E14CAA1">
              <w:rPr>
                <w:rFonts w:eastAsiaTheme="minorEastAsia" w:cstheme="minorBidi"/>
                <w:i/>
                <w:color w:val="auto"/>
              </w:rPr>
              <w:t>(a description of the process of the section)</w:t>
            </w:r>
          </w:p>
        </w:tc>
      </w:tr>
      <w:tr w:rsidR="4B8133A6" w14:paraId="213A4212" w14:textId="77777777" w:rsidTr="40E809AA">
        <w:trPr>
          <w:trHeight w:val="82"/>
        </w:trPr>
        <w:tc>
          <w:tcPr>
            <w:tcW w:w="10485" w:type="dxa"/>
            <w:gridSpan w:val="4"/>
            <w:shd w:val="clear" w:color="auto" w:fill="auto"/>
          </w:tcPr>
          <w:p w14:paraId="27A83FA6" w14:textId="30FE0A99" w:rsidR="3371253D" w:rsidRDefault="0CAA58D3" w:rsidP="663DB463">
            <w:pPr>
              <w:tabs>
                <w:tab w:val="right" w:leader="dot" w:pos="9103"/>
              </w:tabs>
              <w:rPr>
                <w:rFonts w:eastAsiaTheme="minorEastAsia" w:cstheme="minorBidi"/>
                <w:color w:val="auto"/>
              </w:rPr>
            </w:pPr>
            <w:r w:rsidRPr="2E14CAA1">
              <w:rPr>
                <w:rFonts w:eastAsiaTheme="minorEastAsia" w:cstheme="minorBidi"/>
              </w:rPr>
              <w:t xml:space="preserve">Project reports are crucial in keeping key stakeholders up to date. Such reports with an in-depth analysis and recommendations provide an opportunity to evaluate the project, document lessons learned and add to the organization’s knowledge base for future projects. Meaningful charts, spreadsheets or statistics are essential for the report to have a degree of credibility when presented to the stakeholders. These show variances between the targets and actual accomplishments giving a platform for the impact to be reported and such differences justified. Analysing data is either exploratory or confirmatory. Exploratory approach discovers trends or probabilities whereas confirmatory approach validates assumptions and establishes controls. </w:t>
            </w:r>
            <w:r w:rsidR="671CD655" w:rsidRPr="2E14CAA1">
              <w:rPr>
                <w:rFonts w:eastAsiaTheme="minorEastAsia" w:cstheme="minorBidi"/>
              </w:rPr>
              <w:t>The learning activities in this unit</w:t>
            </w:r>
            <w:r w:rsidRPr="2E14CAA1">
              <w:rPr>
                <w:rFonts w:eastAsiaTheme="minorEastAsia" w:cstheme="minorBidi"/>
              </w:rPr>
              <w:t xml:space="preserve"> will help you gain understanding on how to organize and interpret data as well as generate accompanying reports. Based on this knowledge you will analyse and report data from the project you have been working on in earlier sections of this module.</w:t>
            </w:r>
          </w:p>
        </w:tc>
      </w:tr>
      <w:tr w:rsidR="4B8133A6" w14:paraId="11466FAC" w14:textId="77777777" w:rsidTr="40E809AA">
        <w:trPr>
          <w:trHeight w:val="82"/>
        </w:trPr>
        <w:tc>
          <w:tcPr>
            <w:tcW w:w="7792" w:type="dxa"/>
            <w:gridSpan w:val="2"/>
            <w:shd w:val="clear" w:color="auto" w:fill="F1E3DD"/>
          </w:tcPr>
          <w:p w14:paraId="56B048E3" w14:textId="77777777"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Pre-topic activity:</w:t>
            </w:r>
          </w:p>
        </w:tc>
        <w:tc>
          <w:tcPr>
            <w:tcW w:w="1701" w:type="dxa"/>
            <w:shd w:val="clear" w:color="auto" w:fill="F1E3DD"/>
          </w:tcPr>
          <w:p w14:paraId="3737F26A" w14:textId="77777777" w:rsidR="4B8133A6" w:rsidRDefault="4B8133A6" w:rsidP="4B8133A6">
            <w:pPr>
              <w:tabs>
                <w:tab w:val="right" w:leader="dot" w:pos="9103"/>
              </w:tabs>
              <w:ind w:left="-113"/>
              <w:jc w:val="right"/>
              <w:rPr>
                <w:rFonts w:eastAsiaTheme="minorEastAsia" w:cstheme="minorBidi"/>
                <w:color w:val="auto"/>
              </w:rPr>
            </w:pPr>
            <w:r w:rsidRPr="2E14CAA1">
              <w:rPr>
                <w:rFonts w:eastAsiaTheme="minorEastAsia" w:cstheme="minorBidi"/>
                <w:color w:val="auto"/>
              </w:rPr>
              <w:t xml:space="preserve"> Number of hours</w:t>
            </w:r>
          </w:p>
        </w:tc>
        <w:tc>
          <w:tcPr>
            <w:tcW w:w="992" w:type="dxa"/>
            <w:shd w:val="clear" w:color="auto" w:fill="auto"/>
          </w:tcPr>
          <w:p w14:paraId="40FA16B3" w14:textId="7DB8219E" w:rsidR="4B8133A6" w:rsidRDefault="1132F507" w:rsidP="3AB0C76C">
            <w:pPr>
              <w:tabs>
                <w:tab w:val="right" w:leader="dot" w:pos="9103"/>
              </w:tabs>
              <w:jc w:val="right"/>
              <w:rPr>
                <w:rFonts w:ascii="Calibri" w:hAnsi="Calibri"/>
              </w:rPr>
            </w:pPr>
            <w:r w:rsidRPr="3AB0C76C">
              <w:rPr>
                <w:rFonts w:eastAsiaTheme="minorEastAsia" w:cstheme="minorBidi"/>
                <w:color w:val="auto"/>
              </w:rPr>
              <w:t>0.25</w:t>
            </w:r>
          </w:p>
        </w:tc>
      </w:tr>
      <w:tr w:rsidR="4B8133A6" w14:paraId="4C79F8C2" w14:textId="77777777" w:rsidTr="40E809AA">
        <w:trPr>
          <w:trHeight w:val="82"/>
        </w:trPr>
        <w:tc>
          <w:tcPr>
            <w:tcW w:w="10485" w:type="dxa"/>
            <w:gridSpan w:val="4"/>
            <w:shd w:val="clear" w:color="auto" w:fill="auto"/>
          </w:tcPr>
          <w:p w14:paraId="3847E28F" w14:textId="38124E8F" w:rsidR="4B8133A6" w:rsidRDefault="78C6240F" w:rsidP="40E809AA">
            <w:pPr>
              <w:tabs>
                <w:tab w:val="right" w:leader="dot" w:pos="9103"/>
              </w:tabs>
              <w:rPr>
                <w:rFonts w:eastAsiaTheme="minorEastAsia" w:cstheme="minorBidi"/>
                <w:b/>
                <w:bCs/>
                <w:color w:val="auto"/>
              </w:rPr>
            </w:pPr>
            <w:r w:rsidRPr="40E809AA">
              <w:rPr>
                <w:rFonts w:eastAsiaTheme="minorEastAsia" w:cstheme="minorBidi"/>
                <w:b/>
                <w:bCs/>
                <w:color w:val="auto"/>
              </w:rPr>
              <w:t>E10.1</w:t>
            </w:r>
          </w:p>
          <w:p w14:paraId="47A85580" w14:textId="695BBF19" w:rsidR="4B8133A6" w:rsidRDefault="36D1AFB4" w:rsidP="00BA2B40">
            <w:pPr>
              <w:pStyle w:val="ListParagraph"/>
              <w:numPr>
                <w:ilvl w:val="0"/>
                <w:numId w:val="4"/>
              </w:numPr>
              <w:tabs>
                <w:tab w:val="right" w:leader="dot" w:pos="9103"/>
              </w:tabs>
              <w:rPr>
                <w:rFonts w:asciiTheme="minorBidi" w:eastAsiaTheme="minorBidi" w:hAnsiTheme="minorBidi" w:cstheme="minorBidi"/>
              </w:rPr>
            </w:pPr>
            <w:r w:rsidRPr="1BF90838">
              <w:rPr>
                <w:rFonts w:eastAsiaTheme="minorEastAsia" w:cstheme="minorBidi"/>
                <w:color w:val="auto"/>
              </w:rPr>
              <w:t>You will remove m</w:t>
            </w:r>
            <w:r w:rsidR="502BBAE1" w:rsidRPr="1BF90838">
              <w:rPr>
                <w:rFonts w:eastAsiaTheme="minorEastAsia" w:cstheme="minorBidi"/>
                <w:color w:val="auto"/>
              </w:rPr>
              <w:t xml:space="preserve">ajor errors and inconsistencies </w:t>
            </w:r>
            <w:r w:rsidR="4B29764C" w:rsidRPr="1BF90838">
              <w:rPr>
                <w:rFonts w:eastAsiaTheme="minorEastAsia" w:cstheme="minorBidi"/>
                <w:color w:val="auto"/>
              </w:rPr>
              <w:t>to ensure your data is correct, consistent</w:t>
            </w:r>
            <w:r w:rsidR="680EF122" w:rsidRPr="1BF90838">
              <w:rPr>
                <w:rFonts w:eastAsiaTheme="minorEastAsia" w:cstheme="minorBidi"/>
                <w:color w:val="auto"/>
              </w:rPr>
              <w:t>,</w:t>
            </w:r>
            <w:r w:rsidR="4B29764C" w:rsidRPr="1BF90838">
              <w:rPr>
                <w:rFonts w:eastAsiaTheme="minorEastAsia" w:cstheme="minorBidi"/>
                <w:color w:val="auto"/>
              </w:rPr>
              <w:t xml:space="preserve"> and usable.</w:t>
            </w:r>
          </w:p>
          <w:p w14:paraId="7D1A5B98" w14:textId="224A349D" w:rsidR="4B8133A6" w:rsidRDefault="609A3FDB" w:rsidP="00BA2B40">
            <w:pPr>
              <w:pStyle w:val="ListParagraph"/>
              <w:numPr>
                <w:ilvl w:val="0"/>
                <w:numId w:val="4"/>
              </w:numPr>
              <w:tabs>
                <w:tab w:val="right" w:leader="dot" w:pos="9103"/>
              </w:tabs>
              <w:rPr>
                <w:rFonts w:asciiTheme="minorBidi" w:eastAsiaTheme="minorBidi" w:hAnsiTheme="minorBidi" w:cstheme="minorBidi"/>
              </w:rPr>
            </w:pPr>
            <w:r w:rsidRPr="1BF90838">
              <w:rPr>
                <w:rFonts w:eastAsiaTheme="minorEastAsia" w:cstheme="minorBidi"/>
                <w:color w:val="auto"/>
              </w:rPr>
              <w:t>Deliberate in your group and e</w:t>
            </w:r>
            <w:r w:rsidR="19492094" w:rsidRPr="1BF90838">
              <w:rPr>
                <w:rFonts w:eastAsiaTheme="minorEastAsia" w:cstheme="minorBidi"/>
                <w:color w:val="auto"/>
              </w:rPr>
              <w:t>nsure</w:t>
            </w:r>
            <w:r w:rsidR="7BE6E52F" w:rsidRPr="1BF90838">
              <w:rPr>
                <w:rFonts w:eastAsiaTheme="minorEastAsia" w:cstheme="minorBidi"/>
                <w:color w:val="auto"/>
              </w:rPr>
              <w:t xml:space="preserve"> that the data collected as outlined in the previous section does not contain duplicate records, white spaces</w:t>
            </w:r>
            <w:r w:rsidR="731C5CFB" w:rsidRPr="1BF90838">
              <w:rPr>
                <w:rFonts w:eastAsiaTheme="minorEastAsia" w:cstheme="minorBidi"/>
                <w:color w:val="auto"/>
              </w:rPr>
              <w:t>,</w:t>
            </w:r>
            <w:r w:rsidR="7BE6E52F" w:rsidRPr="1BF90838">
              <w:rPr>
                <w:rFonts w:eastAsiaTheme="minorEastAsia" w:cstheme="minorBidi"/>
                <w:color w:val="auto"/>
              </w:rPr>
              <w:t xml:space="preserve"> or </w:t>
            </w:r>
            <w:r w:rsidR="59E745FB" w:rsidRPr="1BF90838">
              <w:rPr>
                <w:rFonts w:eastAsiaTheme="minorEastAsia" w:cstheme="minorBidi"/>
                <w:color w:val="auto"/>
              </w:rPr>
              <w:t>missing data</w:t>
            </w:r>
            <w:r w:rsidR="0892CFC0" w:rsidRPr="1BF90838">
              <w:rPr>
                <w:rFonts w:eastAsiaTheme="minorEastAsia" w:cstheme="minorBidi"/>
                <w:color w:val="auto"/>
              </w:rPr>
              <w:t xml:space="preserve">, fix structural errors, </w:t>
            </w:r>
            <w:r w:rsidR="360D89EF" w:rsidRPr="1BF90838">
              <w:rPr>
                <w:rFonts w:eastAsiaTheme="minorEastAsia" w:cstheme="minorBidi"/>
                <w:color w:val="auto"/>
              </w:rPr>
              <w:t xml:space="preserve">and </w:t>
            </w:r>
            <w:r w:rsidR="0892CFC0" w:rsidRPr="1BF90838">
              <w:rPr>
                <w:rFonts w:eastAsiaTheme="minorEastAsia" w:cstheme="minorBidi"/>
                <w:color w:val="auto"/>
              </w:rPr>
              <w:t>filter unwanted outliers</w:t>
            </w:r>
            <w:r w:rsidR="19492094" w:rsidRPr="1BF90838">
              <w:rPr>
                <w:rFonts w:eastAsiaTheme="minorEastAsia" w:cstheme="minorBidi"/>
                <w:color w:val="auto"/>
              </w:rPr>
              <w:t>.</w:t>
            </w:r>
            <w:r w:rsidR="7BE6E52F" w:rsidRPr="1BF90838">
              <w:rPr>
                <w:rFonts w:eastAsiaTheme="minorEastAsia" w:cstheme="minorBidi"/>
                <w:color w:val="auto"/>
              </w:rPr>
              <w:t xml:space="preserve"> Ensuring that the data is error free will provide accurate results.</w:t>
            </w:r>
          </w:p>
        </w:tc>
      </w:tr>
      <w:tr w:rsidR="4B8133A6" w14:paraId="7D15CD31" w14:textId="77777777" w:rsidTr="40E809AA">
        <w:trPr>
          <w:trHeight w:val="131"/>
        </w:trPr>
        <w:tc>
          <w:tcPr>
            <w:tcW w:w="7792" w:type="dxa"/>
            <w:gridSpan w:val="2"/>
            <w:shd w:val="clear" w:color="auto" w:fill="F1E3DD"/>
          </w:tcPr>
          <w:p w14:paraId="4ABE34E5" w14:textId="77777777" w:rsidR="4B8133A6" w:rsidRDefault="4B8133A6" w:rsidP="4B8133A6">
            <w:pPr>
              <w:tabs>
                <w:tab w:val="right" w:leader="dot" w:pos="9103"/>
              </w:tabs>
              <w:rPr>
                <w:rFonts w:eastAsiaTheme="minorEastAsia" w:cstheme="minorBidi"/>
                <w:i/>
                <w:color w:val="auto"/>
              </w:rPr>
            </w:pPr>
            <w:r w:rsidRPr="2E14CAA1">
              <w:rPr>
                <w:rFonts w:eastAsiaTheme="minorEastAsia" w:cstheme="minorBidi"/>
                <w:color w:val="auto"/>
              </w:rPr>
              <w:t xml:space="preserve">Face to face time: </w:t>
            </w:r>
            <w:r w:rsidRPr="2E14CAA1">
              <w:rPr>
                <w:rFonts w:eastAsiaTheme="minorEastAsia" w:cstheme="minorBidi"/>
                <w:i/>
                <w:color w:val="auto"/>
              </w:rPr>
              <w:t>(if applicable)</w:t>
            </w:r>
          </w:p>
        </w:tc>
        <w:tc>
          <w:tcPr>
            <w:tcW w:w="1701" w:type="dxa"/>
            <w:shd w:val="clear" w:color="auto" w:fill="F1E3DD"/>
          </w:tcPr>
          <w:p w14:paraId="08C4DDBC" w14:textId="77777777" w:rsidR="4B8133A6" w:rsidRDefault="4B8133A6" w:rsidP="4B8133A6">
            <w:pPr>
              <w:tabs>
                <w:tab w:val="right" w:leader="dot" w:pos="9103"/>
              </w:tabs>
              <w:ind w:left="-113"/>
              <w:jc w:val="right"/>
              <w:rPr>
                <w:rFonts w:eastAsiaTheme="minorEastAsia" w:cstheme="minorBidi"/>
                <w:color w:val="auto"/>
              </w:rPr>
            </w:pPr>
            <w:r w:rsidRPr="2E14CAA1">
              <w:rPr>
                <w:rFonts w:eastAsiaTheme="minorEastAsia" w:cstheme="minorBidi"/>
                <w:color w:val="auto"/>
              </w:rPr>
              <w:t>Number of hours</w:t>
            </w:r>
          </w:p>
        </w:tc>
        <w:tc>
          <w:tcPr>
            <w:tcW w:w="992" w:type="dxa"/>
            <w:shd w:val="clear" w:color="auto" w:fill="auto"/>
          </w:tcPr>
          <w:p w14:paraId="52BE4E01" w14:textId="0051C150" w:rsidR="4B8133A6" w:rsidRDefault="6786F10F" w:rsidP="3AB0C76C">
            <w:pPr>
              <w:tabs>
                <w:tab w:val="right" w:leader="dot" w:pos="9103"/>
              </w:tabs>
              <w:jc w:val="right"/>
              <w:rPr>
                <w:rFonts w:eastAsiaTheme="minorEastAsia" w:cstheme="minorBidi"/>
                <w:color w:val="auto"/>
              </w:rPr>
            </w:pPr>
            <w:r w:rsidRPr="3AB0C76C">
              <w:rPr>
                <w:rFonts w:eastAsiaTheme="minorEastAsia" w:cstheme="minorBidi"/>
                <w:color w:val="auto"/>
              </w:rPr>
              <w:t>1</w:t>
            </w:r>
            <w:r w:rsidR="179431C0" w:rsidRPr="3AB0C76C">
              <w:rPr>
                <w:rFonts w:eastAsiaTheme="minorEastAsia" w:cstheme="minorBidi"/>
                <w:color w:val="auto"/>
              </w:rPr>
              <w:t>.5</w:t>
            </w:r>
          </w:p>
        </w:tc>
      </w:tr>
      <w:tr w:rsidR="4B8133A6" w14:paraId="472C8482" w14:textId="77777777" w:rsidTr="40E809AA">
        <w:trPr>
          <w:trHeight w:val="131"/>
        </w:trPr>
        <w:tc>
          <w:tcPr>
            <w:tcW w:w="10485" w:type="dxa"/>
            <w:gridSpan w:val="4"/>
            <w:shd w:val="clear" w:color="auto" w:fill="auto"/>
          </w:tcPr>
          <w:p w14:paraId="78CAD0EC" w14:textId="2867F29C" w:rsidR="521FBC45" w:rsidRDefault="3EF47EE3" w:rsidP="40E809AA">
            <w:pPr>
              <w:tabs>
                <w:tab w:val="right" w:leader="dot" w:pos="9103"/>
              </w:tabs>
              <w:rPr>
                <w:rFonts w:eastAsiaTheme="minorEastAsia" w:cstheme="minorBidi"/>
                <w:b/>
                <w:bCs/>
                <w:color w:val="auto"/>
              </w:rPr>
            </w:pPr>
            <w:r w:rsidRPr="40E809AA">
              <w:rPr>
                <w:rFonts w:eastAsiaTheme="minorEastAsia" w:cstheme="minorBidi"/>
                <w:b/>
                <w:bCs/>
                <w:color w:val="auto"/>
              </w:rPr>
              <w:t>E10.</w:t>
            </w:r>
            <w:r w:rsidR="05153BC2" w:rsidRPr="40E809AA">
              <w:rPr>
                <w:rFonts w:eastAsiaTheme="minorEastAsia" w:cstheme="minorBidi"/>
                <w:b/>
                <w:bCs/>
                <w:color w:val="auto"/>
              </w:rPr>
              <w:t>2</w:t>
            </w:r>
          </w:p>
          <w:p w14:paraId="7014DE13" w14:textId="6D545193" w:rsidR="521FBC45" w:rsidRDefault="62597CAC" w:rsidP="00BA2B40">
            <w:pPr>
              <w:pStyle w:val="ListParagraph"/>
              <w:numPr>
                <w:ilvl w:val="0"/>
                <w:numId w:val="73"/>
              </w:numPr>
              <w:tabs>
                <w:tab w:val="right" w:leader="dot" w:pos="9103"/>
              </w:tabs>
            </w:pPr>
            <w:r w:rsidRPr="1BF90838">
              <w:rPr>
                <w:rFonts w:eastAsiaTheme="minorEastAsia" w:cstheme="minorBidi"/>
                <w:color w:val="auto"/>
              </w:rPr>
              <w:t>The tutor will direct</w:t>
            </w:r>
            <w:r w:rsidR="36667921" w:rsidRPr="1BF90838">
              <w:rPr>
                <w:rFonts w:eastAsiaTheme="minorEastAsia" w:cstheme="minorBidi"/>
                <w:color w:val="auto"/>
              </w:rPr>
              <w:t xml:space="preserve"> face-to-face </w:t>
            </w:r>
            <w:r w:rsidR="060840E3" w:rsidRPr="1BF90838">
              <w:rPr>
                <w:rFonts w:eastAsiaTheme="minorEastAsia" w:cstheme="minorBidi"/>
                <w:color w:val="auto"/>
              </w:rPr>
              <w:t>discussion</w:t>
            </w:r>
            <w:r w:rsidR="6EE64826" w:rsidRPr="1BF90838">
              <w:rPr>
                <w:rFonts w:eastAsiaTheme="minorEastAsia" w:cstheme="minorBidi"/>
                <w:color w:val="auto"/>
              </w:rPr>
              <w:t xml:space="preserve"> </w:t>
            </w:r>
            <w:r w:rsidR="36667921" w:rsidRPr="1BF90838">
              <w:rPr>
                <w:rFonts w:eastAsiaTheme="minorEastAsia" w:cstheme="minorBidi"/>
                <w:color w:val="auto"/>
              </w:rPr>
              <w:t>on analysing data and reporting the results</w:t>
            </w:r>
            <w:r w:rsidR="13861A5D" w:rsidRPr="1BF90838">
              <w:rPr>
                <w:rFonts w:eastAsiaTheme="minorEastAsia" w:cstheme="minorBidi"/>
                <w:color w:val="auto"/>
              </w:rPr>
              <w:t xml:space="preserve"> using the guide provided on article </w:t>
            </w:r>
            <w:hyperlink r:id="rId60">
              <w:r w:rsidR="13861A5D" w:rsidRPr="1BF90838">
                <w:rPr>
                  <w:rStyle w:val="Hyperlink"/>
                  <w:rFonts w:eastAsiaTheme="minorEastAsia" w:cstheme="minorBidi"/>
                </w:rPr>
                <w:t>R1</w:t>
              </w:r>
              <w:r w:rsidR="6BD0E1AA" w:rsidRPr="1BF90838">
                <w:rPr>
                  <w:rStyle w:val="Hyperlink"/>
                  <w:rFonts w:eastAsiaTheme="minorEastAsia" w:cstheme="minorBidi"/>
                </w:rPr>
                <w:t>0</w:t>
              </w:r>
              <w:r w:rsidR="13861A5D" w:rsidRPr="1BF90838">
                <w:rPr>
                  <w:rStyle w:val="Hyperlink"/>
                  <w:rFonts w:eastAsiaTheme="minorEastAsia" w:cstheme="minorBidi"/>
                </w:rPr>
                <w:t xml:space="preserve">.1 </w:t>
              </w:r>
              <w:r w:rsidR="625E0486" w:rsidRPr="1BF90838">
                <w:rPr>
                  <w:rStyle w:val="Hyperlink"/>
                  <w:rFonts w:eastAsiaTheme="minorEastAsia" w:cstheme="minorBidi"/>
                </w:rPr>
                <w:t>A step by step guide to monitoring and evaluation</w:t>
              </w:r>
            </w:hyperlink>
            <w:r w:rsidR="625E0486" w:rsidRPr="1BF90838">
              <w:rPr>
                <w:rFonts w:eastAsiaTheme="minorEastAsia" w:cstheme="minorBidi"/>
                <w:color w:val="auto"/>
              </w:rPr>
              <w:t xml:space="preserve"> page 16-17</w:t>
            </w:r>
            <w:r w:rsidR="6EE64826" w:rsidRPr="1BF90838">
              <w:rPr>
                <w:rFonts w:eastAsiaTheme="minorEastAsia" w:cstheme="minorBidi"/>
                <w:color w:val="auto"/>
              </w:rPr>
              <w:t>.</w:t>
            </w:r>
            <w:r w:rsidR="36667921" w:rsidRPr="1BF90838">
              <w:rPr>
                <w:rFonts w:eastAsiaTheme="minorEastAsia" w:cstheme="minorBidi"/>
                <w:color w:val="auto"/>
              </w:rPr>
              <w:t xml:space="preserve"> </w:t>
            </w:r>
          </w:p>
          <w:p w14:paraId="00668CE9" w14:textId="12C7E7FA" w:rsidR="521FBC45" w:rsidRDefault="0C9800E1" w:rsidP="00BA2B40">
            <w:pPr>
              <w:pStyle w:val="ListParagraph"/>
              <w:numPr>
                <w:ilvl w:val="0"/>
                <w:numId w:val="73"/>
              </w:numPr>
              <w:tabs>
                <w:tab w:val="right" w:leader="dot" w:pos="9103"/>
              </w:tabs>
            </w:pPr>
            <w:r w:rsidRPr="1BF90838">
              <w:rPr>
                <w:rFonts w:ascii="Calibri" w:eastAsiaTheme="minorEastAsia" w:hAnsi="Calibri" w:cstheme="minorBidi"/>
                <w:color w:val="auto"/>
              </w:rPr>
              <w:t xml:space="preserve">The tutor will also </w:t>
            </w:r>
            <w:r w:rsidR="77896017" w:rsidRPr="1BF90838">
              <w:rPr>
                <w:rFonts w:ascii="Calibri" w:eastAsiaTheme="minorEastAsia" w:hAnsi="Calibri" w:cstheme="minorBidi"/>
                <w:color w:val="auto"/>
              </w:rPr>
              <w:t>guide you on how to identify trends and key lessons from the data collected.</w:t>
            </w:r>
          </w:p>
          <w:p w14:paraId="53C5543B" w14:textId="62BFBD56" w:rsidR="521FBC45" w:rsidRDefault="36667921" w:rsidP="00BA2B40">
            <w:pPr>
              <w:pStyle w:val="ListParagraph"/>
              <w:numPr>
                <w:ilvl w:val="0"/>
                <w:numId w:val="73"/>
              </w:numPr>
              <w:tabs>
                <w:tab w:val="right" w:leader="dot" w:pos="9103"/>
              </w:tabs>
            </w:pPr>
            <w:r w:rsidRPr="1BF90838">
              <w:rPr>
                <w:rFonts w:eastAsiaTheme="minorEastAsia" w:cstheme="minorBidi"/>
                <w:color w:val="auto"/>
              </w:rPr>
              <w:t>Take notes as you will use this knowledge to complete the online tasks E10.</w:t>
            </w:r>
            <w:r w:rsidR="0EFAB195" w:rsidRPr="1BF90838">
              <w:rPr>
                <w:rFonts w:eastAsiaTheme="minorEastAsia" w:cstheme="minorBidi"/>
                <w:color w:val="auto"/>
              </w:rPr>
              <w:t>3</w:t>
            </w:r>
            <w:r w:rsidRPr="1BF90838">
              <w:rPr>
                <w:rFonts w:eastAsiaTheme="minorEastAsia" w:cstheme="minorBidi"/>
                <w:color w:val="auto"/>
              </w:rPr>
              <w:t>.</w:t>
            </w:r>
          </w:p>
        </w:tc>
      </w:tr>
      <w:tr w:rsidR="4B8133A6" w14:paraId="15920C5A" w14:textId="77777777" w:rsidTr="40E809AA">
        <w:trPr>
          <w:trHeight w:val="195"/>
        </w:trPr>
        <w:tc>
          <w:tcPr>
            <w:tcW w:w="7792" w:type="dxa"/>
            <w:gridSpan w:val="2"/>
            <w:shd w:val="clear" w:color="auto" w:fill="F1E3DD"/>
          </w:tcPr>
          <w:p w14:paraId="1A520A94" w14:textId="77777777"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Online activity:</w:t>
            </w:r>
          </w:p>
        </w:tc>
        <w:tc>
          <w:tcPr>
            <w:tcW w:w="1701" w:type="dxa"/>
            <w:shd w:val="clear" w:color="auto" w:fill="F1E3DD"/>
          </w:tcPr>
          <w:p w14:paraId="117F429C" w14:textId="77777777" w:rsidR="4B8133A6" w:rsidRDefault="4B8133A6" w:rsidP="4B8133A6">
            <w:pPr>
              <w:tabs>
                <w:tab w:val="right" w:leader="dot" w:pos="9103"/>
              </w:tabs>
              <w:ind w:left="-113"/>
              <w:jc w:val="right"/>
              <w:rPr>
                <w:rFonts w:eastAsiaTheme="minorEastAsia" w:cstheme="minorBidi"/>
                <w:color w:val="auto"/>
              </w:rPr>
            </w:pPr>
            <w:r w:rsidRPr="2E14CAA1">
              <w:rPr>
                <w:rFonts w:eastAsiaTheme="minorEastAsia" w:cstheme="minorBidi"/>
                <w:color w:val="auto"/>
              </w:rPr>
              <w:t>Number of hours</w:t>
            </w:r>
          </w:p>
        </w:tc>
        <w:tc>
          <w:tcPr>
            <w:tcW w:w="992" w:type="dxa"/>
            <w:shd w:val="clear" w:color="auto" w:fill="auto"/>
          </w:tcPr>
          <w:p w14:paraId="0CED0963" w14:textId="45559471" w:rsidR="3EC7EE18" w:rsidRDefault="3DED2849" w:rsidP="3AB0C76C">
            <w:pPr>
              <w:tabs>
                <w:tab w:val="right" w:leader="dot" w:pos="9103"/>
              </w:tabs>
              <w:jc w:val="right"/>
              <w:rPr>
                <w:rFonts w:eastAsiaTheme="minorEastAsia" w:cstheme="minorBidi"/>
              </w:rPr>
            </w:pPr>
            <w:r w:rsidRPr="3AB0C76C">
              <w:rPr>
                <w:rFonts w:eastAsiaTheme="minorEastAsia" w:cstheme="minorBidi"/>
                <w:color w:val="auto"/>
              </w:rPr>
              <w:t>1</w:t>
            </w:r>
            <w:r w:rsidR="4FCF4456" w:rsidRPr="3AB0C76C">
              <w:rPr>
                <w:rFonts w:eastAsiaTheme="minorEastAsia" w:cstheme="minorBidi"/>
                <w:color w:val="auto"/>
              </w:rPr>
              <w:t>.25</w:t>
            </w:r>
          </w:p>
        </w:tc>
      </w:tr>
      <w:tr w:rsidR="4B8133A6" w14:paraId="0E603498" w14:textId="77777777" w:rsidTr="40E809AA">
        <w:trPr>
          <w:trHeight w:val="500"/>
        </w:trPr>
        <w:tc>
          <w:tcPr>
            <w:tcW w:w="2686" w:type="dxa"/>
            <w:shd w:val="clear" w:color="auto" w:fill="F7EFEB"/>
          </w:tcPr>
          <w:p w14:paraId="0051C22F" w14:textId="77777777"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What should students do?</w:t>
            </w:r>
          </w:p>
        </w:tc>
        <w:tc>
          <w:tcPr>
            <w:tcW w:w="7792" w:type="dxa"/>
            <w:gridSpan w:val="3"/>
            <w:shd w:val="clear" w:color="auto" w:fill="auto"/>
          </w:tcPr>
          <w:p w14:paraId="620CB5A5" w14:textId="143E54BF" w:rsidR="0D9E5B2E" w:rsidRDefault="0C3DC224" w:rsidP="40E809AA">
            <w:pPr>
              <w:tabs>
                <w:tab w:val="right" w:leader="dot" w:pos="9103"/>
              </w:tabs>
              <w:rPr>
                <w:rFonts w:eastAsiaTheme="minorEastAsia" w:cstheme="minorBidi"/>
                <w:b/>
                <w:bCs/>
                <w:color w:val="auto"/>
                <w:lang w:val="en-US"/>
              </w:rPr>
            </w:pPr>
            <w:r w:rsidRPr="40E809AA">
              <w:rPr>
                <w:rFonts w:eastAsiaTheme="minorEastAsia" w:cstheme="minorBidi"/>
                <w:b/>
                <w:bCs/>
                <w:color w:val="auto"/>
                <w:lang w:val="en-US"/>
              </w:rPr>
              <w:t>E10.</w:t>
            </w:r>
            <w:r w:rsidR="07EB7642" w:rsidRPr="40E809AA">
              <w:rPr>
                <w:rFonts w:eastAsiaTheme="minorEastAsia" w:cstheme="minorBidi"/>
                <w:b/>
                <w:bCs/>
                <w:color w:val="auto"/>
                <w:lang w:val="en-US"/>
              </w:rPr>
              <w:t>3</w:t>
            </w:r>
          </w:p>
          <w:p w14:paraId="568237D3" w14:textId="4F81A449" w:rsidR="0D9E5B2E" w:rsidRDefault="0D9E5B2E" w:rsidP="00BA2B40">
            <w:pPr>
              <w:pStyle w:val="ListParagraph"/>
              <w:numPr>
                <w:ilvl w:val="0"/>
                <w:numId w:val="76"/>
              </w:numPr>
              <w:tabs>
                <w:tab w:val="right" w:leader="dot" w:pos="9103"/>
              </w:tabs>
              <w:rPr>
                <w:rFonts w:eastAsiaTheme="minorBidi"/>
                <w:lang w:val="en-US"/>
              </w:rPr>
            </w:pPr>
            <w:r w:rsidRPr="1BF90838">
              <w:rPr>
                <w:rFonts w:eastAsiaTheme="minorEastAsia" w:cstheme="minorBidi"/>
                <w:color w:val="auto"/>
                <w:lang w:val="en-US"/>
              </w:rPr>
              <w:t>Watch video</w:t>
            </w:r>
            <w:r w:rsidR="668B31EC" w:rsidRPr="1BF90838">
              <w:rPr>
                <w:rFonts w:eastAsiaTheme="minorEastAsia" w:cstheme="minorBidi"/>
                <w:color w:val="auto"/>
                <w:lang w:val="en-US"/>
              </w:rPr>
              <w:t xml:space="preserve">s </w:t>
            </w:r>
            <w:hyperlink r:id="rId61">
              <w:r w:rsidR="668B31EC" w:rsidRPr="1BF90838">
                <w:rPr>
                  <w:rStyle w:val="Hyperlink"/>
                  <w:rFonts w:eastAsiaTheme="minorEastAsia" w:cstheme="minorBidi"/>
                  <w:lang w:val="en-US"/>
                </w:rPr>
                <w:t>R10.2</w:t>
              </w:r>
            </w:hyperlink>
            <w:r w:rsidR="668B31EC" w:rsidRPr="1BF90838">
              <w:rPr>
                <w:rFonts w:eastAsiaTheme="minorEastAsia" w:cstheme="minorBidi"/>
                <w:color w:val="auto"/>
                <w:lang w:val="en-US"/>
              </w:rPr>
              <w:t xml:space="preserve"> and</w:t>
            </w:r>
            <w:r w:rsidRPr="1BF90838">
              <w:rPr>
                <w:rFonts w:eastAsiaTheme="minorEastAsia" w:cstheme="minorBidi"/>
                <w:color w:val="auto"/>
                <w:lang w:val="en-US"/>
              </w:rPr>
              <w:t xml:space="preserve"> </w:t>
            </w:r>
            <w:hyperlink r:id="rId62">
              <w:r w:rsidRPr="1BF90838">
                <w:rPr>
                  <w:rStyle w:val="Hyperlink"/>
                  <w:rFonts w:eastAsiaTheme="minorEastAsia" w:cstheme="minorBidi"/>
                  <w:lang w:val="en-US"/>
                </w:rPr>
                <w:t>R10.3</w:t>
              </w:r>
            </w:hyperlink>
            <w:r w:rsidRPr="1BF90838">
              <w:rPr>
                <w:rFonts w:eastAsiaTheme="minorEastAsia" w:cstheme="minorBidi"/>
                <w:color w:val="auto"/>
                <w:lang w:val="en-US"/>
              </w:rPr>
              <w:t xml:space="preserve">. Based on the knowledge gained from this video and the face-to-face discussions identify trends and key lessons and possible graphical representation of the </w:t>
            </w:r>
            <w:r w:rsidR="61090885" w:rsidRPr="1BF90838">
              <w:rPr>
                <w:rFonts w:eastAsiaTheme="minorEastAsia" w:cstheme="minorBidi"/>
                <w:color w:val="auto"/>
                <w:lang w:val="en-US"/>
              </w:rPr>
              <w:t xml:space="preserve">clean data </w:t>
            </w:r>
            <w:r w:rsidR="3BCBE58F" w:rsidRPr="1BF90838">
              <w:rPr>
                <w:rFonts w:eastAsiaTheme="minorEastAsia" w:cstheme="minorBidi"/>
                <w:color w:val="auto"/>
                <w:lang w:val="en-US"/>
              </w:rPr>
              <w:t>of the project you are working</w:t>
            </w:r>
            <w:r w:rsidRPr="1BF90838">
              <w:rPr>
                <w:rFonts w:eastAsiaTheme="minorEastAsia" w:cstheme="minorBidi"/>
                <w:color w:val="auto"/>
                <w:lang w:val="en-US"/>
              </w:rPr>
              <w:t xml:space="preserve"> on </w:t>
            </w:r>
            <w:r w:rsidR="3BCBE58F" w:rsidRPr="1BF90838">
              <w:rPr>
                <w:rFonts w:eastAsiaTheme="minorEastAsia" w:cstheme="minorBidi"/>
                <w:color w:val="auto"/>
                <w:lang w:val="en-US"/>
              </w:rPr>
              <w:t>in your groups</w:t>
            </w:r>
            <w:r w:rsidR="63B0B5C4" w:rsidRPr="1BF90838">
              <w:rPr>
                <w:rFonts w:eastAsiaTheme="minorEastAsia" w:cstheme="minorBidi"/>
                <w:color w:val="auto"/>
                <w:lang w:val="en-US"/>
              </w:rPr>
              <w:t>.</w:t>
            </w:r>
            <w:r w:rsidRPr="1BF90838">
              <w:rPr>
                <w:rFonts w:eastAsiaTheme="minorEastAsia" w:cstheme="minorBidi"/>
                <w:color w:val="auto"/>
                <w:lang w:val="en-US"/>
              </w:rPr>
              <w:t xml:space="preserve"> </w:t>
            </w:r>
          </w:p>
          <w:p w14:paraId="6D95B3EA" w14:textId="26FA71E9" w:rsidR="0D9E5B2E" w:rsidRDefault="0D9E5B2E" w:rsidP="00BA2B40">
            <w:pPr>
              <w:pStyle w:val="ListParagraph"/>
              <w:numPr>
                <w:ilvl w:val="0"/>
                <w:numId w:val="76"/>
              </w:numPr>
              <w:tabs>
                <w:tab w:val="right" w:leader="dot" w:pos="9103"/>
              </w:tabs>
              <w:rPr>
                <w:lang w:val="en-US"/>
              </w:rPr>
            </w:pPr>
            <w:r w:rsidRPr="1BF90838">
              <w:rPr>
                <w:rFonts w:eastAsiaTheme="minorEastAsia" w:cstheme="minorBidi"/>
                <w:color w:val="auto"/>
                <w:lang w:val="en-US"/>
              </w:rPr>
              <w:t>Discuss these findings with your group and agree on the final findings.</w:t>
            </w:r>
          </w:p>
          <w:p w14:paraId="18A8E17E" w14:textId="153D890B" w:rsidR="0D9E5B2E" w:rsidRDefault="0D9E5B2E" w:rsidP="00BA2B40">
            <w:pPr>
              <w:pStyle w:val="ListParagraph"/>
              <w:numPr>
                <w:ilvl w:val="0"/>
                <w:numId w:val="76"/>
              </w:numPr>
              <w:tabs>
                <w:tab w:val="right" w:leader="dot" w:pos="9103"/>
              </w:tabs>
              <w:rPr>
                <w:rFonts w:asciiTheme="minorBidi" w:eastAsiaTheme="minorBidi" w:hAnsiTheme="minorBidi" w:cstheme="minorBidi"/>
                <w:color w:val="auto"/>
                <w:lang w:val="en-US"/>
              </w:rPr>
            </w:pPr>
            <w:r w:rsidRPr="1BF90838">
              <w:rPr>
                <w:rFonts w:eastAsiaTheme="minorEastAsia" w:cstheme="minorBidi"/>
                <w:color w:val="auto"/>
                <w:lang w:val="en-US"/>
              </w:rPr>
              <w:t>Generate a report showing deliberated patterns and trends from the M&amp;E data, with key lessons derived and possible graphical representation</w:t>
            </w:r>
            <w:r w:rsidR="63B0B5C4" w:rsidRPr="1BF90838">
              <w:rPr>
                <w:rFonts w:eastAsiaTheme="minorEastAsia" w:cstheme="minorBidi"/>
                <w:color w:val="auto"/>
                <w:lang w:val="en-US"/>
              </w:rPr>
              <w:t>.</w:t>
            </w:r>
            <w:r w:rsidRPr="1BF90838">
              <w:rPr>
                <w:rFonts w:eastAsiaTheme="minorEastAsia" w:cstheme="minorBidi"/>
                <w:color w:val="auto"/>
                <w:lang w:val="en-US"/>
              </w:rPr>
              <w:t xml:space="preserve"> The </w:t>
            </w:r>
            <w:r w:rsidRPr="1BF90838">
              <w:rPr>
                <w:rFonts w:eastAsiaTheme="minorEastAsia" w:cstheme="minorBidi"/>
                <w:color w:val="auto"/>
                <w:lang w:val="en-US"/>
              </w:rPr>
              <w:lastRenderedPageBreak/>
              <w:t xml:space="preserve">report should also describe the relevance of this data to the project, potential factors that could affect the data and your advice to the </w:t>
            </w:r>
            <w:r w:rsidR="0848AAA9" w:rsidRPr="1BF90838">
              <w:rPr>
                <w:rFonts w:eastAsiaTheme="minorEastAsia" w:cstheme="minorBidi"/>
                <w:color w:val="auto"/>
                <w:lang w:val="en-US"/>
              </w:rPr>
              <w:t>organization</w:t>
            </w:r>
            <w:r w:rsidRPr="1BF90838">
              <w:rPr>
                <w:rFonts w:eastAsiaTheme="minorEastAsia" w:cstheme="minorBidi"/>
                <w:color w:val="auto"/>
                <w:lang w:val="en-US"/>
              </w:rPr>
              <w:t xml:space="preserve"> based on the interpretation of the data. </w:t>
            </w:r>
          </w:p>
          <w:p w14:paraId="3BBAE1B4" w14:textId="153D890B" w:rsidR="0D9E5B2E" w:rsidRDefault="0D9E5B2E" w:rsidP="00BA2B40">
            <w:pPr>
              <w:pStyle w:val="ListParagraph"/>
              <w:numPr>
                <w:ilvl w:val="0"/>
                <w:numId w:val="76"/>
              </w:numPr>
              <w:tabs>
                <w:tab w:val="right" w:leader="dot" w:pos="9103"/>
              </w:tabs>
              <w:rPr>
                <w:rFonts w:eastAsiaTheme="minorEastAsia"/>
                <w:color w:val="auto"/>
                <w:lang w:val="en-US"/>
              </w:rPr>
            </w:pPr>
            <w:r w:rsidRPr="1BF90838">
              <w:rPr>
                <w:rFonts w:eastAsiaTheme="minorEastAsia" w:cstheme="minorBidi"/>
                <w:color w:val="auto"/>
                <w:lang w:val="en-US"/>
              </w:rPr>
              <w:t>Post it on the VLE.</w:t>
            </w:r>
            <w:r w:rsidR="749FFEA7" w:rsidRPr="1BF90838">
              <w:rPr>
                <w:rFonts w:eastAsiaTheme="minorEastAsia" w:cstheme="minorBidi"/>
                <w:color w:val="auto"/>
                <w:lang w:val="en-US"/>
              </w:rPr>
              <w:t xml:space="preserve"> </w:t>
            </w:r>
            <w:r w:rsidR="1E7B83D4" w:rsidRPr="1BF90838">
              <w:rPr>
                <w:rFonts w:eastAsiaTheme="minorEastAsia" w:cstheme="minorBidi"/>
                <w:color w:val="auto"/>
                <w:lang w:val="en-US"/>
              </w:rPr>
              <w:t>This will form part of the final project you will be submitting at the end of the module.</w:t>
            </w:r>
          </w:p>
        </w:tc>
      </w:tr>
      <w:tr w:rsidR="4B8133A6" w14:paraId="0C314CAD" w14:textId="77777777" w:rsidTr="40E809AA">
        <w:trPr>
          <w:trHeight w:val="248"/>
        </w:trPr>
        <w:tc>
          <w:tcPr>
            <w:tcW w:w="2693" w:type="dxa"/>
            <w:shd w:val="clear" w:color="auto" w:fill="F7EFEB"/>
          </w:tcPr>
          <w:p w14:paraId="3EE049D7" w14:textId="77777777"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lastRenderedPageBreak/>
              <w:t>Where do they do it?</w:t>
            </w:r>
          </w:p>
        </w:tc>
        <w:tc>
          <w:tcPr>
            <w:tcW w:w="7792" w:type="dxa"/>
            <w:gridSpan w:val="3"/>
            <w:shd w:val="clear" w:color="auto" w:fill="auto"/>
          </w:tcPr>
          <w:p w14:paraId="22CB792A" w14:textId="76C5AFFE" w:rsidR="2F980E06" w:rsidRDefault="4D8871DD" w:rsidP="1BF90838">
            <w:pPr>
              <w:tabs>
                <w:tab w:val="right" w:leader="dot" w:pos="9103"/>
              </w:tabs>
              <w:rPr>
                <w:rFonts w:eastAsiaTheme="minorEastAsia" w:cstheme="minorBidi"/>
                <w:color w:val="auto"/>
              </w:rPr>
            </w:pPr>
            <w:r w:rsidRPr="1BF90838">
              <w:rPr>
                <w:rFonts w:eastAsiaTheme="minorEastAsia" w:cstheme="minorBidi"/>
                <w:color w:val="auto"/>
              </w:rPr>
              <w:t>After face-to-face discussions in class, you will do E10.</w:t>
            </w:r>
            <w:r w:rsidR="68A4DBFF" w:rsidRPr="1BF90838">
              <w:rPr>
                <w:rFonts w:eastAsiaTheme="minorEastAsia" w:cstheme="minorBidi"/>
                <w:color w:val="auto"/>
              </w:rPr>
              <w:t>3</w:t>
            </w:r>
            <w:r w:rsidRPr="1BF90838">
              <w:rPr>
                <w:rFonts w:eastAsiaTheme="minorEastAsia" w:cstheme="minorBidi"/>
                <w:color w:val="auto"/>
              </w:rPr>
              <w:t xml:space="preserve"> on the VLE using any connected personal computer.</w:t>
            </w:r>
          </w:p>
        </w:tc>
      </w:tr>
      <w:tr w:rsidR="4B8133A6" w14:paraId="1AF2CCF7" w14:textId="77777777" w:rsidTr="40E809AA">
        <w:trPr>
          <w:trHeight w:val="248"/>
        </w:trPr>
        <w:tc>
          <w:tcPr>
            <w:tcW w:w="2693" w:type="dxa"/>
            <w:shd w:val="clear" w:color="auto" w:fill="F7EFEB"/>
          </w:tcPr>
          <w:p w14:paraId="372DB5B4" w14:textId="77777777"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By when should they do it?</w:t>
            </w:r>
          </w:p>
        </w:tc>
        <w:tc>
          <w:tcPr>
            <w:tcW w:w="7792" w:type="dxa"/>
            <w:gridSpan w:val="3"/>
            <w:shd w:val="clear" w:color="auto" w:fill="auto"/>
          </w:tcPr>
          <w:p w14:paraId="24661DB0" w14:textId="15F132CC" w:rsidR="4B8133A6" w:rsidRDefault="0FE81CCC" w:rsidP="40E809AA">
            <w:pPr>
              <w:tabs>
                <w:tab w:val="right" w:leader="dot" w:pos="9103"/>
              </w:tabs>
              <w:rPr>
                <w:rFonts w:eastAsiaTheme="minorEastAsia" w:cstheme="minorBidi"/>
                <w:color w:val="auto"/>
              </w:rPr>
            </w:pPr>
            <w:r w:rsidRPr="40E809AA">
              <w:rPr>
                <w:rFonts w:eastAsiaTheme="minorEastAsia" w:cstheme="minorBidi"/>
                <w:color w:val="auto"/>
              </w:rPr>
              <w:t>E10.3</w:t>
            </w:r>
            <w:r w:rsidR="74D26531" w:rsidRPr="40E809AA">
              <w:rPr>
                <w:rFonts w:eastAsiaTheme="minorEastAsia" w:cstheme="minorBidi"/>
                <w:color w:val="auto"/>
              </w:rPr>
              <w:t>:</w:t>
            </w:r>
            <w:r w:rsidRPr="40E809AA">
              <w:rPr>
                <w:rFonts w:eastAsiaTheme="minorEastAsia" w:cstheme="minorBidi"/>
                <w:color w:val="auto"/>
              </w:rPr>
              <w:t xml:space="preserve"> </w:t>
            </w:r>
            <w:r w:rsidR="70A896C0" w:rsidRPr="40E809AA">
              <w:rPr>
                <w:rFonts w:eastAsiaTheme="minorEastAsia" w:cstheme="minorBidi"/>
                <w:color w:val="auto"/>
              </w:rPr>
              <w:t>2</w:t>
            </w:r>
            <w:r w:rsidRPr="40E809AA">
              <w:rPr>
                <w:rFonts w:eastAsiaTheme="minorEastAsia" w:cstheme="minorBidi"/>
                <w:color w:val="auto"/>
              </w:rPr>
              <w:t>days before the next face-to-face session</w:t>
            </w:r>
            <w:r w:rsidR="68AA42B0" w:rsidRPr="40E809AA">
              <w:rPr>
                <w:rFonts w:eastAsiaTheme="minorEastAsia" w:cstheme="minorBidi"/>
                <w:color w:val="auto"/>
              </w:rPr>
              <w:t xml:space="preserve"> </w:t>
            </w:r>
            <w:r w:rsidR="68AA42B0" w:rsidRPr="40E809AA">
              <w:rPr>
                <w:rFonts w:eastAsiaTheme="minorEastAsia" w:cstheme="minorBidi"/>
                <w:color w:val="auto"/>
                <w:lang w:val="en"/>
              </w:rPr>
              <w:t>of the following week</w:t>
            </w:r>
          </w:p>
        </w:tc>
      </w:tr>
      <w:tr w:rsidR="4B8133A6" w14:paraId="67603F0C" w14:textId="77777777" w:rsidTr="40E809AA">
        <w:tc>
          <w:tcPr>
            <w:tcW w:w="10485" w:type="dxa"/>
            <w:gridSpan w:val="4"/>
            <w:shd w:val="clear" w:color="auto" w:fill="F1E3DD"/>
          </w:tcPr>
          <w:p w14:paraId="5EFE1AF0" w14:textId="77777777"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E-moderator/tutor role</w:t>
            </w:r>
          </w:p>
        </w:tc>
      </w:tr>
      <w:tr w:rsidR="4B8133A6" w14:paraId="11BC0BFC" w14:textId="77777777" w:rsidTr="40E809AA">
        <w:trPr>
          <w:trHeight w:val="331"/>
        </w:trPr>
        <w:tc>
          <w:tcPr>
            <w:tcW w:w="10485" w:type="dxa"/>
            <w:gridSpan w:val="4"/>
            <w:shd w:val="clear" w:color="auto" w:fill="auto"/>
          </w:tcPr>
          <w:p w14:paraId="33D3DD1A" w14:textId="389790E1" w:rsidR="614C25E3" w:rsidRDefault="614C25E3" w:rsidP="4B8133A6">
            <w:pPr>
              <w:tabs>
                <w:tab w:val="right" w:leader="dot" w:pos="9103"/>
              </w:tabs>
              <w:rPr>
                <w:rFonts w:eastAsiaTheme="minorEastAsia" w:cstheme="minorBidi"/>
                <w:color w:val="auto"/>
              </w:rPr>
            </w:pPr>
            <w:r w:rsidRPr="2E14CAA1">
              <w:rPr>
                <w:rFonts w:eastAsiaTheme="minorEastAsia" w:cstheme="minorBidi"/>
                <w:color w:val="auto"/>
              </w:rPr>
              <w:t>The e-moderator will post the learning resources on the VLE, confirm that students have completed the activities, give feedback on assessments</w:t>
            </w:r>
            <w:r w:rsidR="5C9037E1" w:rsidRPr="2E14CAA1">
              <w:rPr>
                <w:rFonts w:eastAsiaTheme="minorEastAsia" w:cstheme="minorBidi"/>
                <w:color w:val="auto"/>
              </w:rPr>
              <w:t>,</w:t>
            </w:r>
            <w:r w:rsidRPr="2E14CAA1">
              <w:rPr>
                <w:rFonts w:eastAsiaTheme="minorEastAsia" w:cstheme="minorBidi"/>
                <w:color w:val="auto"/>
              </w:rPr>
              <w:t xml:space="preserve"> and facilitate the face-to-face activities.</w:t>
            </w:r>
          </w:p>
        </w:tc>
      </w:tr>
      <w:tr w:rsidR="4B8133A6" w14:paraId="52A57D3F" w14:textId="77777777" w:rsidTr="40E809AA">
        <w:trPr>
          <w:trHeight w:val="330"/>
        </w:trPr>
        <w:tc>
          <w:tcPr>
            <w:tcW w:w="7792" w:type="dxa"/>
            <w:gridSpan w:val="2"/>
            <w:shd w:val="clear" w:color="auto" w:fill="F1E3DD"/>
          </w:tcPr>
          <w:p w14:paraId="57595261" w14:textId="77777777"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How are the learning outcomes in this unit assessed?</w:t>
            </w:r>
          </w:p>
        </w:tc>
        <w:tc>
          <w:tcPr>
            <w:tcW w:w="1701" w:type="dxa"/>
            <w:shd w:val="clear" w:color="auto" w:fill="F1E3DD"/>
          </w:tcPr>
          <w:p w14:paraId="2880067F" w14:textId="77777777" w:rsidR="4B8133A6" w:rsidRDefault="4B8133A6" w:rsidP="4B8133A6">
            <w:pPr>
              <w:tabs>
                <w:tab w:val="right" w:leader="dot" w:pos="9103"/>
              </w:tabs>
              <w:ind w:left="-113"/>
              <w:jc w:val="right"/>
              <w:rPr>
                <w:rFonts w:eastAsiaTheme="minorEastAsia" w:cstheme="minorBidi"/>
                <w:color w:val="auto"/>
              </w:rPr>
            </w:pPr>
            <w:r w:rsidRPr="2E14CAA1">
              <w:rPr>
                <w:rFonts w:eastAsiaTheme="minorEastAsia" w:cstheme="minorBidi"/>
                <w:color w:val="auto"/>
              </w:rPr>
              <w:t xml:space="preserve"> Number of hours</w:t>
            </w:r>
          </w:p>
        </w:tc>
        <w:tc>
          <w:tcPr>
            <w:tcW w:w="992" w:type="dxa"/>
            <w:shd w:val="clear" w:color="auto" w:fill="auto"/>
          </w:tcPr>
          <w:p w14:paraId="121136F2" w14:textId="3C1A2D67" w:rsidR="4B8133A6" w:rsidRDefault="4B8133A6" w:rsidP="663DB463">
            <w:pPr>
              <w:tabs>
                <w:tab w:val="right" w:leader="dot" w:pos="9103"/>
              </w:tabs>
              <w:jc w:val="right"/>
              <w:rPr>
                <w:rFonts w:eastAsiaTheme="minorEastAsia" w:cstheme="minorBidi"/>
                <w:color w:val="auto"/>
              </w:rPr>
            </w:pPr>
          </w:p>
        </w:tc>
      </w:tr>
      <w:tr w:rsidR="4B8133A6" w14:paraId="7553B966" w14:textId="77777777" w:rsidTr="40E809AA">
        <w:trPr>
          <w:trHeight w:val="123"/>
        </w:trPr>
        <w:tc>
          <w:tcPr>
            <w:tcW w:w="10485" w:type="dxa"/>
            <w:gridSpan w:val="4"/>
            <w:shd w:val="clear" w:color="auto" w:fill="FFFFFF" w:themeFill="background1"/>
          </w:tcPr>
          <w:p w14:paraId="57290A3A" w14:textId="7E5A7281" w:rsidR="740E5537" w:rsidRDefault="3AC23281" w:rsidP="2FEB5C1C">
            <w:pPr>
              <w:rPr>
                <w:rFonts w:eastAsiaTheme="minorEastAsia" w:cstheme="minorBidi"/>
                <w:color w:val="auto"/>
              </w:rPr>
            </w:pPr>
            <w:r w:rsidRPr="2FEB5C1C">
              <w:rPr>
                <w:rFonts w:eastAsiaTheme="minorEastAsia" w:cstheme="minorBidi"/>
                <w:color w:val="auto"/>
              </w:rPr>
              <w:t xml:space="preserve">The learning outcomes in this unit will be assessed through the </w:t>
            </w:r>
            <w:r w:rsidR="6DDE801D" w:rsidRPr="2FEB5C1C">
              <w:rPr>
                <w:rFonts w:eastAsiaTheme="minorEastAsia" w:cstheme="minorBidi"/>
                <w:color w:val="auto"/>
              </w:rPr>
              <w:t xml:space="preserve">part report A10.1 that has graphical representation of data, description of patterns and report. </w:t>
            </w:r>
          </w:p>
        </w:tc>
      </w:tr>
      <w:tr w:rsidR="4B8133A6" w14:paraId="0D74C4A6" w14:textId="77777777" w:rsidTr="40E809AA">
        <w:trPr>
          <w:trHeight w:val="123"/>
        </w:trPr>
        <w:tc>
          <w:tcPr>
            <w:tcW w:w="10485" w:type="dxa"/>
            <w:gridSpan w:val="4"/>
            <w:shd w:val="clear" w:color="auto" w:fill="F1E3DD"/>
          </w:tcPr>
          <w:p w14:paraId="58AC12F0" w14:textId="77777777"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How does this section link to other sections of the module?</w:t>
            </w:r>
          </w:p>
        </w:tc>
      </w:tr>
      <w:tr w:rsidR="4B8133A6" w14:paraId="2FC045B1" w14:textId="77777777" w:rsidTr="40E809AA">
        <w:trPr>
          <w:trHeight w:val="123"/>
        </w:trPr>
        <w:tc>
          <w:tcPr>
            <w:tcW w:w="10485" w:type="dxa"/>
            <w:gridSpan w:val="4"/>
            <w:shd w:val="clear" w:color="auto" w:fill="FFFFFF" w:themeFill="background1"/>
          </w:tcPr>
          <w:p w14:paraId="0901BF14" w14:textId="47931611" w:rsidR="34C89EBF" w:rsidRDefault="34C89EBF" w:rsidP="4B8133A6">
            <w:pPr>
              <w:rPr>
                <w:rFonts w:eastAsiaTheme="minorEastAsia" w:cstheme="minorBidi"/>
                <w:color w:val="auto"/>
              </w:rPr>
            </w:pPr>
            <w:r w:rsidRPr="2E14CAA1">
              <w:rPr>
                <w:rFonts w:eastAsiaTheme="minorEastAsia" w:cstheme="minorBidi"/>
                <w:color w:val="auto"/>
              </w:rPr>
              <w:t>Previous sections highlighted the data required for M&amp;E and detailed how that data can be collected. This unit provides you with skills to organize that data, derive lessons from it and generate accompanying report to be shared with the stakeholders.</w:t>
            </w:r>
          </w:p>
        </w:tc>
      </w:tr>
    </w:tbl>
    <w:p w14:paraId="26506B8B" w14:textId="77777777" w:rsidR="4B8133A6" w:rsidRDefault="4B8133A6" w:rsidP="4B8133A6">
      <w:pPr>
        <w:rPr>
          <w:rFonts w:eastAsiaTheme="minorEastAsia" w:cstheme="minorBidi"/>
          <w:color w:val="auto"/>
        </w:rPr>
      </w:pP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9493"/>
        <w:gridCol w:w="962"/>
      </w:tblGrid>
      <w:tr w:rsidR="4B8133A6" w14:paraId="22007AA6" w14:textId="77777777" w:rsidTr="000556D3">
        <w:trPr>
          <w:trHeight w:val="195"/>
        </w:trPr>
        <w:tc>
          <w:tcPr>
            <w:tcW w:w="9493" w:type="dxa"/>
            <w:shd w:val="clear" w:color="auto" w:fill="F1E3DD"/>
          </w:tcPr>
          <w:p w14:paraId="184D9ED4" w14:textId="77777777" w:rsidR="4B8133A6" w:rsidRDefault="4B8133A6" w:rsidP="4B8133A6">
            <w:pPr>
              <w:tabs>
                <w:tab w:val="right" w:leader="dot" w:pos="9103"/>
              </w:tabs>
              <w:jc w:val="right"/>
              <w:rPr>
                <w:rFonts w:eastAsiaTheme="minorEastAsia" w:cstheme="minorBidi"/>
                <w:color w:val="auto"/>
              </w:rPr>
            </w:pPr>
            <w:r w:rsidRPr="2E14CAA1">
              <w:rPr>
                <w:rFonts w:eastAsiaTheme="minorEastAsia" w:cstheme="minorBidi"/>
                <w:color w:val="auto"/>
              </w:rPr>
              <w:t>= Total number of hours</w:t>
            </w:r>
          </w:p>
        </w:tc>
        <w:tc>
          <w:tcPr>
            <w:tcW w:w="962" w:type="dxa"/>
            <w:shd w:val="clear" w:color="auto" w:fill="auto"/>
          </w:tcPr>
          <w:p w14:paraId="6E3A5EF8" w14:textId="3D95244C" w:rsidR="4B8133A6" w:rsidRDefault="4B8133A6" w:rsidP="4B8133A6">
            <w:pPr>
              <w:tabs>
                <w:tab w:val="right" w:leader="dot" w:pos="9103"/>
              </w:tabs>
              <w:jc w:val="right"/>
              <w:rPr>
                <w:rFonts w:eastAsiaTheme="minorEastAsia" w:cstheme="minorBidi"/>
                <w:color w:val="auto"/>
              </w:rPr>
            </w:pPr>
            <w:r w:rsidRPr="2E14CAA1">
              <w:rPr>
                <w:rFonts w:eastAsiaTheme="minorEastAsia" w:cstheme="minorBidi"/>
                <w:color w:val="auto"/>
              </w:rPr>
              <w:t>3</w:t>
            </w:r>
          </w:p>
        </w:tc>
      </w:tr>
    </w:tbl>
    <w:p w14:paraId="695BA335" w14:textId="77777777" w:rsidR="4B8133A6" w:rsidRDefault="4B8133A6" w:rsidP="4B8133A6">
      <w:pPr>
        <w:rPr>
          <w:rFonts w:eastAsiaTheme="minorEastAsia" w:cstheme="minorBidi"/>
          <w:color w:val="auto"/>
        </w:rPr>
      </w:pPr>
    </w:p>
    <w:p w14:paraId="30365E26" w14:textId="77777777" w:rsidR="4CA17C0C" w:rsidRDefault="4CA17C0C" w:rsidP="4B8133A6">
      <w:pPr>
        <w:spacing w:before="0" w:after="160" w:line="259" w:lineRule="auto"/>
        <w:rPr>
          <w:rFonts w:eastAsiaTheme="minorEastAsia" w:cstheme="minorBidi"/>
          <w:color w:val="auto"/>
        </w:rPr>
      </w:pPr>
      <w:r w:rsidRPr="2E14CAA1">
        <w:rPr>
          <w:rFonts w:eastAsiaTheme="minorEastAsia" w:cstheme="minorBidi"/>
          <w:color w:val="auto"/>
        </w:rPr>
        <w:br w:type="page"/>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4B8133A6" w14:paraId="66BC85E5" w14:textId="77777777" w:rsidTr="009B115B">
        <w:tc>
          <w:tcPr>
            <w:tcW w:w="10455" w:type="dxa"/>
            <w:gridSpan w:val="2"/>
            <w:shd w:val="clear" w:color="auto" w:fill="C99378"/>
          </w:tcPr>
          <w:p w14:paraId="2196BE48" w14:textId="77777777" w:rsidR="4B8133A6" w:rsidRDefault="4B8133A6" w:rsidP="4B8133A6">
            <w:pPr>
              <w:tabs>
                <w:tab w:val="right" w:leader="dot" w:pos="9103"/>
              </w:tabs>
              <w:rPr>
                <w:rFonts w:eastAsiaTheme="minorEastAsia" w:cstheme="minorBidi"/>
                <w:b/>
                <w:color w:val="auto"/>
              </w:rPr>
            </w:pPr>
            <w:r w:rsidRPr="2E14CAA1">
              <w:rPr>
                <w:rFonts w:eastAsiaTheme="minorEastAsia" w:cstheme="minorBidi"/>
                <w:b/>
                <w:color w:val="auto"/>
              </w:rPr>
              <w:lastRenderedPageBreak/>
              <w:t>Some important questions</w:t>
            </w:r>
          </w:p>
        </w:tc>
      </w:tr>
      <w:tr w:rsidR="4B8133A6" w14:paraId="10F57CE6" w14:textId="77777777" w:rsidTr="000556D3">
        <w:trPr>
          <w:trHeight w:val="195"/>
        </w:trPr>
        <w:tc>
          <w:tcPr>
            <w:tcW w:w="2689" w:type="dxa"/>
            <w:shd w:val="clear" w:color="auto" w:fill="F1E3DD"/>
          </w:tcPr>
          <w:p w14:paraId="1B6DF534" w14:textId="77777777" w:rsidR="4B8133A6" w:rsidRDefault="4B8133A6" w:rsidP="4B8133A6">
            <w:pPr>
              <w:tabs>
                <w:tab w:val="right" w:leader="dot" w:pos="9103"/>
              </w:tabs>
              <w:ind w:right="-113"/>
              <w:rPr>
                <w:rFonts w:eastAsiaTheme="minorEastAsia" w:cstheme="minorBidi"/>
                <w:color w:val="auto"/>
              </w:rPr>
            </w:pPr>
            <w:r w:rsidRPr="2E14CAA1">
              <w:rPr>
                <w:rFonts w:eastAsiaTheme="minorEastAsia" w:cstheme="minorBidi"/>
                <w:color w:val="auto"/>
              </w:rPr>
              <w:t>Which learning resources/ references will scaffold the students’ learning?</w:t>
            </w:r>
          </w:p>
        </w:tc>
        <w:tc>
          <w:tcPr>
            <w:tcW w:w="7766" w:type="dxa"/>
            <w:shd w:val="clear" w:color="auto" w:fill="auto"/>
          </w:tcPr>
          <w:p w14:paraId="7CB989D3" w14:textId="79DBE579" w:rsidR="543D681F" w:rsidRDefault="0048310C" w:rsidP="4B8133A6">
            <w:pPr>
              <w:tabs>
                <w:tab w:val="right" w:leader="dot" w:pos="9103"/>
              </w:tabs>
              <w:rPr>
                <w:rFonts w:eastAsiaTheme="minorEastAsia" w:cstheme="minorBidi"/>
                <w:i/>
              </w:rPr>
            </w:pPr>
            <w:hyperlink r:id="rId63">
              <w:r w:rsidR="6C0D5C49" w:rsidRPr="2E14CAA1">
                <w:rPr>
                  <w:rStyle w:val="Hyperlink"/>
                  <w:rFonts w:eastAsiaTheme="minorEastAsia" w:cstheme="minorBidi"/>
                  <w:i/>
                </w:rPr>
                <w:t>R10.1 - Article: A step by step guide to monitoring and evaluation</w:t>
              </w:r>
            </w:hyperlink>
          </w:p>
          <w:p w14:paraId="13040F64" w14:textId="4004FC22" w:rsidR="543D681F" w:rsidRDefault="0048310C" w:rsidP="1E2D198B">
            <w:pPr>
              <w:tabs>
                <w:tab w:val="right" w:leader="dot" w:pos="9103"/>
              </w:tabs>
              <w:rPr>
                <w:rStyle w:val="Hyperlink"/>
                <w:rFonts w:eastAsiaTheme="minorEastAsia" w:cstheme="minorBidi"/>
                <w:i/>
              </w:rPr>
            </w:pPr>
            <w:hyperlink r:id="rId64">
              <w:r w:rsidR="134FC9C4" w:rsidRPr="2E14CAA1">
                <w:rPr>
                  <w:rStyle w:val="Hyperlink"/>
                  <w:rFonts w:eastAsiaTheme="minorEastAsia" w:cstheme="minorBidi"/>
                  <w:i/>
                </w:rPr>
                <w:t>R10.2 - Video: Sample Project Evaluation: Walking through the process.</w:t>
              </w:r>
            </w:hyperlink>
          </w:p>
          <w:p w14:paraId="52C54524" w14:textId="6A320B5D" w:rsidR="543D681F" w:rsidRDefault="0048310C" w:rsidP="4B8133A6">
            <w:pPr>
              <w:tabs>
                <w:tab w:val="right" w:leader="dot" w:pos="9103"/>
              </w:tabs>
              <w:rPr>
                <w:rFonts w:eastAsiaTheme="minorEastAsia" w:cstheme="minorBidi"/>
              </w:rPr>
            </w:pPr>
            <w:hyperlink r:id="rId65">
              <w:r w:rsidR="6C0D5C49" w:rsidRPr="2E14CAA1">
                <w:rPr>
                  <w:rStyle w:val="Hyperlink"/>
                  <w:rFonts w:eastAsiaTheme="minorEastAsia" w:cstheme="minorBidi"/>
                  <w:i/>
                </w:rPr>
                <w:t>R10.3 - Video: Analytical Reports</w:t>
              </w:r>
            </w:hyperlink>
          </w:p>
        </w:tc>
      </w:tr>
      <w:tr w:rsidR="4B8133A6" w14:paraId="151126D2" w14:textId="77777777" w:rsidTr="000556D3">
        <w:trPr>
          <w:trHeight w:val="195"/>
        </w:trPr>
        <w:tc>
          <w:tcPr>
            <w:tcW w:w="2689" w:type="dxa"/>
            <w:shd w:val="clear" w:color="auto" w:fill="F1E3DD"/>
          </w:tcPr>
          <w:p w14:paraId="792C7FD3" w14:textId="77777777" w:rsidR="4B8133A6" w:rsidRDefault="4B8133A6" w:rsidP="4B8133A6">
            <w:pPr>
              <w:tabs>
                <w:tab w:val="right" w:leader="dot" w:pos="9103"/>
              </w:tabs>
              <w:ind w:right="-113"/>
              <w:rPr>
                <w:rFonts w:eastAsiaTheme="minorEastAsia" w:cstheme="minorBidi"/>
                <w:color w:val="auto"/>
              </w:rPr>
            </w:pPr>
            <w:r w:rsidRPr="2E14CAA1">
              <w:rPr>
                <w:rFonts w:eastAsiaTheme="minorEastAsia" w:cstheme="minorBidi"/>
                <w:color w:val="auto"/>
              </w:rPr>
              <w:t>How are students enabled to access the resources?</w:t>
            </w:r>
          </w:p>
        </w:tc>
        <w:tc>
          <w:tcPr>
            <w:tcW w:w="7766" w:type="dxa"/>
            <w:shd w:val="clear" w:color="auto" w:fill="auto"/>
          </w:tcPr>
          <w:p w14:paraId="6CE3A0AC" w14:textId="69E3C24E"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Resources are shared on the VLE that students have access to using a shared enrolment key.</w:t>
            </w:r>
          </w:p>
        </w:tc>
      </w:tr>
      <w:tr w:rsidR="4B8133A6" w14:paraId="5A18430D" w14:textId="77777777" w:rsidTr="000556D3">
        <w:trPr>
          <w:trHeight w:val="195"/>
        </w:trPr>
        <w:tc>
          <w:tcPr>
            <w:tcW w:w="2689" w:type="dxa"/>
            <w:shd w:val="clear" w:color="auto" w:fill="F1E3DD"/>
          </w:tcPr>
          <w:p w14:paraId="1A2E876B" w14:textId="77777777" w:rsidR="4B8133A6" w:rsidRDefault="4B8133A6" w:rsidP="4B8133A6">
            <w:pPr>
              <w:tabs>
                <w:tab w:val="right" w:leader="dot" w:pos="9103"/>
              </w:tabs>
              <w:ind w:right="-113"/>
              <w:rPr>
                <w:rFonts w:eastAsiaTheme="minorEastAsia" w:cstheme="minorBidi"/>
                <w:color w:val="auto"/>
              </w:rPr>
            </w:pPr>
            <w:r w:rsidRPr="2E14CAA1">
              <w:rPr>
                <w:rFonts w:eastAsiaTheme="minorEastAsia" w:cstheme="minorBidi"/>
                <w:color w:val="auto"/>
              </w:rPr>
              <w:t>Where in this unit are students expected to work collaboratively?</w:t>
            </w:r>
          </w:p>
        </w:tc>
        <w:tc>
          <w:tcPr>
            <w:tcW w:w="7766" w:type="dxa"/>
            <w:shd w:val="clear" w:color="auto" w:fill="auto"/>
          </w:tcPr>
          <w:p w14:paraId="041AEB12" w14:textId="40C5BF1D"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Commenting on your peers’ work in the class group as well as online discussion in your smaller group are the bases of collaboration in this unit</w:t>
            </w:r>
            <w:r w:rsidR="46229F0A" w:rsidRPr="2E14CAA1">
              <w:rPr>
                <w:rFonts w:eastAsiaTheme="minorEastAsia" w:cstheme="minorBidi"/>
                <w:color w:val="auto"/>
              </w:rPr>
              <w:t>.</w:t>
            </w:r>
          </w:p>
          <w:p w14:paraId="174811F9" w14:textId="77777777" w:rsidR="4B8133A6" w:rsidRDefault="4B8133A6" w:rsidP="4B8133A6">
            <w:pPr>
              <w:rPr>
                <w:rFonts w:eastAsiaTheme="minorEastAsia" w:cstheme="minorBidi"/>
              </w:rPr>
            </w:pPr>
          </w:p>
        </w:tc>
      </w:tr>
      <w:tr w:rsidR="4B8133A6" w14:paraId="2F9399D9" w14:textId="77777777" w:rsidTr="000556D3">
        <w:trPr>
          <w:trHeight w:val="195"/>
        </w:trPr>
        <w:tc>
          <w:tcPr>
            <w:tcW w:w="2689" w:type="dxa"/>
            <w:shd w:val="clear" w:color="auto" w:fill="F1E3DD"/>
          </w:tcPr>
          <w:p w14:paraId="4265ADEB" w14:textId="77777777" w:rsidR="4B8133A6" w:rsidRDefault="4B8133A6" w:rsidP="4B8133A6">
            <w:pPr>
              <w:tabs>
                <w:tab w:val="right" w:leader="dot" w:pos="9103"/>
              </w:tabs>
              <w:ind w:right="-113"/>
              <w:rPr>
                <w:rFonts w:eastAsiaTheme="minorEastAsia" w:cstheme="minorBidi"/>
                <w:color w:val="auto"/>
              </w:rPr>
            </w:pPr>
            <w:r w:rsidRPr="2E14CAA1">
              <w:rPr>
                <w:rFonts w:eastAsiaTheme="minorEastAsia" w:cstheme="minorBidi"/>
                <w:color w:val="auto"/>
              </w:rPr>
              <w:t>How has an inclusive approach been incorporated in this unit?</w:t>
            </w:r>
          </w:p>
        </w:tc>
        <w:tc>
          <w:tcPr>
            <w:tcW w:w="7766" w:type="dxa"/>
            <w:shd w:val="clear" w:color="auto" w:fill="auto"/>
          </w:tcPr>
          <w:p w14:paraId="016C9560" w14:textId="15ECA804"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You will obtain access to computers in the laboratory in case you do not have a personal computer. All resources are downloadable for use offline.</w:t>
            </w:r>
          </w:p>
        </w:tc>
      </w:tr>
      <w:tr w:rsidR="4B8133A6" w14:paraId="51A67A35" w14:textId="77777777" w:rsidTr="000556D3">
        <w:trPr>
          <w:trHeight w:val="195"/>
        </w:trPr>
        <w:tc>
          <w:tcPr>
            <w:tcW w:w="2689" w:type="dxa"/>
            <w:shd w:val="clear" w:color="auto" w:fill="F1E3DD"/>
          </w:tcPr>
          <w:p w14:paraId="42A0EB1D" w14:textId="77777777" w:rsidR="4B8133A6" w:rsidRDefault="4B8133A6" w:rsidP="4B8133A6">
            <w:pPr>
              <w:tabs>
                <w:tab w:val="right" w:leader="dot" w:pos="9103"/>
              </w:tabs>
              <w:ind w:right="-113"/>
              <w:rPr>
                <w:rFonts w:eastAsiaTheme="minorEastAsia" w:cstheme="minorBidi"/>
                <w:color w:val="auto"/>
              </w:rPr>
            </w:pPr>
            <w:r w:rsidRPr="2E14CAA1">
              <w:rPr>
                <w:rFonts w:eastAsiaTheme="minorEastAsia" w:cstheme="minorBidi"/>
                <w:color w:val="auto"/>
              </w:rPr>
              <w:t>How will feedback on unit be obtained from students?</w:t>
            </w:r>
          </w:p>
        </w:tc>
        <w:tc>
          <w:tcPr>
            <w:tcW w:w="7766" w:type="dxa"/>
            <w:shd w:val="clear" w:color="auto" w:fill="auto"/>
          </w:tcPr>
          <w:p w14:paraId="2F1DF803" w14:textId="3A5D99AE"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You will provide a one paragraph reflection on the unit by completing the online evaluation form.</w:t>
            </w:r>
          </w:p>
        </w:tc>
      </w:tr>
      <w:tr w:rsidR="4B8133A6" w14:paraId="047E409C" w14:textId="77777777" w:rsidTr="000556D3">
        <w:trPr>
          <w:trHeight w:val="195"/>
        </w:trPr>
        <w:tc>
          <w:tcPr>
            <w:tcW w:w="2689" w:type="dxa"/>
            <w:shd w:val="clear" w:color="auto" w:fill="F1E3DD"/>
          </w:tcPr>
          <w:p w14:paraId="07875EB9" w14:textId="77777777" w:rsidR="4B8133A6" w:rsidRDefault="4B8133A6" w:rsidP="4B8133A6">
            <w:pPr>
              <w:tabs>
                <w:tab w:val="right" w:leader="dot" w:pos="9103"/>
              </w:tabs>
              <w:ind w:right="-113"/>
              <w:rPr>
                <w:rFonts w:eastAsiaTheme="minorEastAsia" w:cstheme="minorBidi"/>
                <w:color w:val="auto"/>
              </w:rPr>
            </w:pPr>
            <w:r w:rsidRPr="2E14CAA1">
              <w:rPr>
                <w:rFonts w:eastAsiaTheme="minorEastAsia" w:cstheme="minorBidi"/>
                <w:color w:val="auto"/>
              </w:rPr>
              <w:t>How will student feedback be used to improve unit?</w:t>
            </w:r>
          </w:p>
        </w:tc>
        <w:tc>
          <w:tcPr>
            <w:tcW w:w="7766" w:type="dxa"/>
            <w:shd w:val="clear" w:color="auto" w:fill="auto"/>
          </w:tcPr>
          <w:p w14:paraId="6CF6A6B4" w14:textId="0DF1079C"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You are required to provide feedback quarterly (every three weeks) as the module progresses. Your feedback will be incorporated in improving the current and subsequent cohorts.</w:t>
            </w:r>
          </w:p>
        </w:tc>
      </w:tr>
      <w:tr w:rsidR="4B8133A6" w14:paraId="308C39F0" w14:textId="77777777" w:rsidTr="000556D3">
        <w:trPr>
          <w:trHeight w:val="195"/>
        </w:trPr>
        <w:tc>
          <w:tcPr>
            <w:tcW w:w="2689" w:type="dxa"/>
            <w:shd w:val="clear" w:color="auto" w:fill="F1E3DD"/>
          </w:tcPr>
          <w:p w14:paraId="3EC7055C" w14:textId="77777777" w:rsidR="4B8133A6" w:rsidRDefault="4B8133A6" w:rsidP="4B8133A6">
            <w:pPr>
              <w:tabs>
                <w:tab w:val="right" w:leader="dot" w:pos="9103"/>
              </w:tabs>
              <w:ind w:right="-113"/>
              <w:rPr>
                <w:rFonts w:eastAsiaTheme="minorEastAsia" w:cstheme="minorBidi"/>
                <w:color w:val="auto"/>
              </w:rPr>
            </w:pPr>
            <w:r w:rsidRPr="2E14CAA1">
              <w:rPr>
                <w:rFonts w:eastAsiaTheme="minorEastAsia" w:cstheme="minorBidi"/>
                <w:color w:val="auto"/>
              </w:rPr>
              <w:t>At which point(s) will students receive formative feedback on the work they have done in the unit?</w:t>
            </w:r>
          </w:p>
        </w:tc>
        <w:tc>
          <w:tcPr>
            <w:tcW w:w="7766" w:type="dxa"/>
            <w:shd w:val="clear" w:color="auto" w:fill="auto"/>
          </w:tcPr>
          <w:p w14:paraId="0689CE62" w14:textId="4A1C035E"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You will get feedback within 72 hours after submission to help you improve.</w:t>
            </w:r>
          </w:p>
        </w:tc>
      </w:tr>
    </w:tbl>
    <w:p w14:paraId="20F8E664" w14:textId="77777777" w:rsidR="4CA17C0C" w:rsidRDefault="4CA17C0C" w:rsidP="4B8133A6">
      <w:pPr>
        <w:rPr>
          <w:rFonts w:eastAsiaTheme="minorEastAsia" w:cstheme="minorBidi"/>
          <w:color w:val="auto"/>
        </w:rPr>
      </w:pPr>
      <w:r w:rsidRPr="2E14CAA1">
        <w:rPr>
          <w:rFonts w:eastAsiaTheme="minorEastAsia" w:cstheme="minorBidi"/>
          <w:color w:val="auto"/>
        </w:rPr>
        <w:t>END OF UNIT/WEEK/SECTION-LEVEL TEMPLATE</w:t>
      </w:r>
    </w:p>
    <w:p w14:paraId="7126E7CE" w14:textId="77777777" w:rsidR="4CA17C0C" w:rsidRDefault="4CA17C0C" w:rsidP="4B8133A6">
      <w:pPr>
        <w:rPr>
          <w:rFonts w:eastAsiaTheme="minorEastAsia" w:cstheme="minorBidi"/>
          <w:i/>
          <w:color w:val="auto"/>
        </w:rPr>
      </w:pPr>
      <w:r w:rsidRPr="2E14CAA1">
        <w:rPr>
          <w:rFonts w:eastAsiaTheme="minorEastAsia" w:cstheme="minorBidi"/>
          <w:i/>
          <w:color w:val="auto"/>
        </w:rPr>
        <w:t>You should copy sufficient unit templates so that there is one for each unit of your module in the space below.</w:t>
      </w:r>
    </w:p>
    <w:p w14:paraId="42DF6885" w14:textId="51C099E0" w:rsidR="4B8133A6" w:rsidRDefault="4B8133A6" w:rsidP="4B8133A6">
      <w:pPr>
        <w:rPr>
          <w:rFonts w:eastAsiaTheme="minorEastAsia" w:cstheme="minorBidi"/>
          <w:i/>
          <w:color w:val="auto"/>
        </w:rPr>
      </w:pPr>
    </w:p>
    <w:p w14:paraId="7185DF8D" w14:textId="7D8FFB14" w:rsidR="4B8133A6" w:rsidRDefault="4B8133A6">
      <w:pPr>
        <w:rPr>
          <w:rFonts w:eastAsiaTheme="minorEastAsia" w:cstheme="minorBidi"/>
        </w:rPr>
      </w:pPr>
      <w:r w:rsidRPr="2E14CAA1">
        <w:rPr>
          <w:rFonts w:eastAsiaTheme="minorEastAsia" w:cstheme="minorBidi"/>
        </w:rPr>
        <w:br w:type="page"/>
      </w:r>
    </w:p>
    <w:p w14:paraId="70D6623A" w14:textId="77777777" w:rsidR="1AC75393" w:rsidRDefault="1AC75393" w:rsidP="4B8133A6">
      <w:pPr>
        <w:rPr>
          <w:rFonts w:eastAsiaTheme="minorEastAsia" w:cstheme="minorBidi"/>
          <w:i/>
          <w:color w:val="auto"/>
        </w:rPr>
      </w:pPr>
      <w:r w:rsidRPr="2E14CAA1">
        <w:rPr>
          <w:rFonts w:eastAsiaTheme="minorEastAsia" w:cstheme="minorBidi"/>
          <w:color w:val="auto"/>
        </w:rPr>
        <w:lastRenderedPageBreak/>
        <w:t>UNIT/WEEK/SECTION-LEVEL TEMPLATE</w:t>
      </w:r>
      <w:r w:rsidRPr="2E14CAA1">
        <w:rPr>
          <w:rFonts w:eastAsiaTheme="minorEastAsia" w:cstheme="minorBidi"/>
          <w:i/>
          <w:color w:val="auto"/>
        </w:rPr>
        <w:t xml:space="preserve"> </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2538"/>
        <w:gridCol w:w="4266"/>
        <w:gridCol w:w="962"/>
      </w:tblGrid>
      <w:tr w:rsidR="4B8133A6" w14:paraId="775696C3" w14:textId="77777777" w:rsidTr="009B115B">
        <w:tc>
          <w:tcPr>
            <w:tcW w:w="5227" w:type="dxa"/>
            <w:gridSpan w:val="2"/>
            <w:tcBorders>
              <w:right w:val="nil"/>
            </w:tcBorders>
            <w:shd w:val="clear" w:color="auto" w:fill="C99378"/>
          </w:tcPr>
          <w:p w14:paraId="049677AB" w14:textId="77777777" w:rsidR="4B8133A6" w:rsidRDefault="4B8133A6" w:rsidP="4B8133A6">
            <w:pPr>
              <w:tabs>
                <w:tab w:val="right" w:leader="dot" w:pos="9103"/>
              </w:tabs>
              <w:rPr>
                <w:rFonts w:eastAsiaTheme="minorEastAsia" w:cstheme="minorBidi"/>
                <w:b/>
                <w:color w:val="auto"/>
              </w:rPr>
            </w:pPr>
            <w:r w:rsidRPr="2E14CAA1">
              <w:rPr>
                <w:rFonts w:eastAsiaTheme="minorEastAsia" w:cstheme="minorBidi"/>
                <w:b/>
                <w:color w:val="auto"/>
              </w:rPr>
              <w:t>Unit-level overview</w:t>
            </w:r>
          </w:p>
        </w:tc>
        <w:tc>
          <w:tcPr>
            <w:tcW w:w="4266" w:type="dxa"/>
            <w:tcBorders>
              <w:left w:val="nil"/>
            </w:tcBorders>
            <w:shd w:val="clear" w:color="auto" w:fill="C99378"/>
          </w:tcPr>
          <w:p w14:paraId="078C50C1" w14:textId="77777777" w:rsidR="4B8133A6" w:rsidRDefault="4B8133A6" w:rsidP="4B8133A6">
            <w:pPr>
              <w:tabs>
                <w:tab w:val="right" w:leader="dot" w:pos="9103"/>
              </w:tabs>
              <w:jc w:val="right"/>
              <w:rPr>
                <w:rFonts w:eastAsiaTheme="minorEastAsia" w:cstheme="minorBidi"/>
                <w:b/>
                <w:color w:val="auto"/>
              </w:rPr>
            </w:pPr>
            <w:r w:rsidRPr="2E14CAA1">
              <w:rPr>
                <w:rFonts w:eastAsiaTheme="minorEastAsia" w:cstheme="minorBidi"/>
                <w:b/>
                <w:color w:val="auto"/>
              </w:rPr>
              <w:t>Unit/week/section</w:t>
            </w:r>
          </w:p>
        </w:tc>
        <w:tc>
          <w:tcPr>
            <w:tcW w:w="962" w:type="dxa"/>
            <w:shd w:val="clear" w:color="auto" w:fill="auto"/>
          </w:tcPr>
          <w:p w14:paraId="76351C9B" w14:textId="77777777" w:rsidR="4B8133A6" w:rsidRDefault="4B8133A6" w:rsidP="00BA2B40">
            <w:pPr>
              <w:pStyle w:val="ListParagraph"/>
              <w:numPr>
                <w:ilvl w:val="0"/>
                <w:numId w:val="11"/>
              </w:numPr>
              <w:tabs>
                <w:tab w:val="right" w:leader="dot" w:pos="9103"/>
              </w:tabs>
              <w:jc w:val="center"/>
              <w:rPr>
                <w:rFonts w:eastAsiaTheme="minorEastAsia" w:cstheme="minorBidi"/>
                <w:b/>
                <w:color w:val="auto"/>
              </w:rPr>
            </w:pPr>
          </w:p>
        </w:tc>
      </w:tr>
      <w:tr w:rsidR="4B8133A6" w14:paraId="3EE963E1" w14:textId="77777777" w:rsidTr="000556D3">
        <w:tc>
          <w:tcPr>
            <w:tcW w:w="2689" w:type="dxa"/>
            <w:shd w:val="clear" w:color="auto" w:fill="F1E3DD"/>
          </w:tcPr>
          <w:p w14:paraId="74A3FC5D" w14:textId="77777777" w:rsidR="4B8133A6" w:rsidRDefault="4B8133A6" w:rsidP="4B8133A6">
            <w:pPr>
              <w:tabs>
                <w:tab w:val="right" w:leader="dot" w:pos="9103"/>
              </w:tabs>
              <w:ind w:right="-113"/>
              <w:rPr>
                <w:rFonts w:eastAsiaTheme="minorEastAsia" w:cstheme="minorBidi"/>
                <w:color w:val="auto"/>
              </w:rPr>
            </w:pPr>
            <w:r w:rsidRPr="2E14CAA1">
              <w:rPr>
                <w:rFonts w:eastAsiaTheme="minorEastAsia" w:cstheme="minorBidi"/>
                <w:color w:val="auto"/>
              </w:rPr>
              <w:t>Topic name:</w:t>
            </w:r>
          </w:p>
        </w:tc>
        <w:tc>
          <w:tcPr>
            <w:tcW w:w="7766" w:type="dxa"/>
            <w:gridSpan w:val="3"/>
            <w:shd w:val="clear" w:color="auto" w:fill="auto"/>
          </w:tcPr>
          <w:p w14:paraId="357DA50E" w14:textId="5BD2B1A7" w:rsidR="4446BAD6" w:rsidRDefault="4446BAD6" w:rsidP="4B8133A6">
            <w:pPr>
              <w:tabs>
                <w:tab w:val="right" w:leader="dot" w:pos="9103"/>
              </w:tabs>
              <w:rPr>
                <w:rFonts w:eastAsiaTheme="minorEastAsia" w:cstheme="minorBidi"/>
                <w:color w:val="auto"/>
              </w:rPr>
            </w:pPr>
            <w:r w:rsidRPr="2E14CAA1">
              <w:rPr>
                <w:rFonts w:eastAsiaTheme="minorEastAsia" w:cstheme="minorBidi"/>
                <w:color w:val="auto"/>
              </w:rPr>
              <w:t>Reporting Project Progress and Findings</w:t>
            </w:r>
          </w:p>
        </w:tc>
      </w:tr>
      <w:tr w:rsidR="4B8133A6" w14:paraId="5129C3ED" w14:textId="77777777" w:rsidTr="000556D3">
        <w:tc>
          <w:tcPr>
            <w:tcW w:w="2689" w:type="dxa"/>
            <w:shd w:val="clear" w:color="auto" w:fill="F1E3DD"/>
          </w:tcPr>
          <w:p w14:paraId="1455925B" w14:textId="77777777" w:rsidR="4B8133A6" w:rsidRDefault="4B8133A6" w:rsidP="4B8133A6">
            <w:pPr>
              <w:tabs>
                <w:tab w:val="right" w:leader="dot" w:pos="9103"/>
              </w:tabs>
              <w:ind w:right="-113"/>
              <w:rPr>
                <w:rFonts w:eastAsiaTheme="minorEastAsia" w:cstheme="minorBidi"/>
                <w:color w:val="auto"/>
              </w:rPr>
            </w:pPr>
            <w:r w:rsidRPr="2E14CAA1">
              <w:rPr>
                <w:rFonts w:eastAsiaTheme="minorEastAsia" w:cstheme="minorBidi"/>
                <w:color w:val="auto"/>
              </w:rPr>
              <w:t>Aim of the topic:</w:t>
            </w:r>
          </w:p>
        </w:tc>
        <w:tc>
          <w:tcPr>
            <w:tcW w:w="7766" w:type="dxa"/>
            <w:gridSpan w:val="3"/>
            <w:shd w:val="clear" w:color="auto" w:fill="auto"/>
          </w:tcPr>
          <w:p w14:paraId="6C6F41FF" w14:textId="3F52D8FA" w:rsidR="08F9E4EA" w:rsidRDefault="08F9E4EA" w:rsidP="4B8133A6">
            <w:pPr>
              <w:tabs>
                <w:tab w:val="right" w:leader="dot" w:pos="9103"/>
              </w:tabs>
              <w:rPr>
                <w:rFonts w:eastAsiaTheme="minorEastAsia" w:cstheme="minorBidi"/>
                <w:color w:val="auto"/>
              </w:rPr>
            </w:pPr>
            <w:r w:rsidRPr="2E14CAA1">
              <w:rPr>
                <w:rFonts w:eastAsiaTheme="minorEastAsia" w:cstheme="minorBidi"/>
                <w:color w:val="auto"/>
              </w:rPr>
              <w:t xml:space="preserve">This unit aims at helping you identify the </w:t>
            </w:r>
            <w:r w:rsidR="15CF5091" w:rsidRPr="2E14CAA1">
              <w:rPr>
                <w:rFonts w:eastAsiaTheme="minorEastAsia" w:cstheme="minorBidi"/>
                <w:color w:val="auto"/>
              </w:rPr>
              <w:t>various</w:t>
            </w:r>
            <w:r w:rsidRPr="2E14CAA1">
              <w:rPr>
                <w:rFonts w:eastAsiaTheme="minorEastAsia" w:cstheme="minorBidi"/>
                <w:color w:val="auto"/>
              </w:rPr>
              <w:t xml:space="preserve"> aspects around project progress reporting and emphasizes the importance of communicating results at each project stage.</w:t>
            </w:r>
          </w:p>
        </w:tc>
      </w:tr>
      <w:tr w:rsidR="4B8133A6" w14:paraId="79D4C79F" w14:textId="77777777" w:rsidTr="000556D3">
        <w:tc>
          <w:tcPr>
            <w:tcW w:w="2689" w:type="dxa"/>
            <w:shd w:val="clear" w:color="auto" w:fill="F1E3DD"/>
          </w:tcPr>
          <w:p w14:paraId="4D1D4F43" w14:textId="77777777"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This topic covers:</w:t>
            </w:r>
          </w:p>
        </w:tc>
        <w:tc>
          <w:tcPr>
            <w:tcW w:w="7766" w:type="dxa"/>
            <w:gridSpan w:val="3"/>
            <w:shd w:val="clear" w:color="auto" w:fill="auto"/>
          </w:tcPr>
          <w:p w14:paraId="10FFC7F5" w14:textId="665D22F2" w:rsidR="7C77614C" w:rsidRDefault="7C77614C" w:rsidP="00BA2B40">
            <w:pPr>
              <w:pStyle w:val="ListParagraph"/>
              <w:numPr>
                <w:ilvl w:val="0"/>
                <w:numId w:val="82"/>
              </w:numPr>
              <w:rPr>
                <w:rFonts w:asciiTheme="minorBidi" w:eastAsiaTheme="minorBidi" w:hAnsiTheme="minorBidi" w:cstheme="minorBidi"/>
              </w:rPr>
            </w:pPr>
            <w:r w:rsidRPr="2E14CAA1">
              <w:rPr>
                <w:rFonts w:eastAsiaTheme="minorEastAsia" w:cstheme="minorBidi"/>
                <w:color w:val="auto"/>
              </w:rPr>
              <w:t>Reflective Practice</w:t>
            </w:r>
            <w:r w:rsidR="002A29E7">
              <w:rPr>
                <w:rFonts w:eastAsiaTheme="minorEastAsia" w:cstheme="minorBidi"/>
                <w:color w:val="auto"/>
              </w:rPr>
              <w:t>.</w:t>
            </w:r>
          </w:p>
          <w:p w14:paraId="43834C9E" w14:textId="12F2FA0D" w:rsidR="7C77614C" w:rsidRDefault="7C77614C" w:rsidP="00BA2B40">
            <w:pPr>
              <w:pStyle w:val="ListParagraph"/>
              <w:numPr>
                <w:ilvl w:val="0"/>
                <w:numId w:val="82"/>
              </w:numPr>
              <w:rPr>
                <w:rFonts w:asciiTheme="minorBidi" w:eastAsiaTheme="minorBidi" w:hAnsiTheme="minorBidi" w:cstheme="minorBidi"/>
              </w:rPr>
            </w:pPr>
            <w:r w:rsidRPr="2E14CAA1">
              <w:rPr>
                <w:rFonts w:eastAsiaTheme="minorEastAsia" w:cstheme="minorBidi"/>
                <w:color w:val="auto"/>
              </w:rPr>
              <w:t xml:space="preserve">Lessons learnt documentation in the </w:t>
            </w:r>
            <w:r w:rsidR="1EDD0CBF" w:rsidRPr="2E14CAA1">
              <w:rPr>
                <w:rFonts w:eastAsiaTheme="minorEastAsia" w:cstheme="minorBidi"/>
                <w:color w:val="auto"/>
              </w:rPr>
              <w:t>various</w:t>
            </w:r>
            <w:r w:rsidRPr="2E14CAA1">
              <w:rPr>
                <w:rFonts w:eastAsiaTheme="minorEastAsia" w:cstheme="minorBidi"/>
                <w:color w:val="auto"/>
              </w:rPr>
              <w:t xml:space="preserve"> </w:t>
            </w:r>
            <w:r w:rsidR="002A29E7" w:rsidRPr="2E14CAA1">
              <w:rPr>
                <w:rFonts w:eastAsiaTheme="minorEastAsia" w:cstheme="minorBidi"/>
                <w:color w:val="auto"/>
              </w:rPr>
              <w:t>stages.</w:t>
            </w:r>
          </w:p>
          <w:p w14:paraId="735397A8" w14:textId="3C23E6CD" w:rsidR="4B8133A6" w:rsidRPr="002A29E7" w:rsidRDefault="7C77614C" w:rsidP="00BA2B40">
            <w:pPr>
              <w:pStyle w:val="ListParagraph"/>
              <w:numPr>
                <w:ilvl w:val="0"/>
                <w:numId w:val="82"/>
              </w:numPr>
              <w:rPr>
                <w:rFonts w:asciiTheme="minorBidi" w:eastAsiaTheme="minorBidi" w:hAnsiTheme="minorBidi" w:cstheme="minorBidi"/>
              </w:rPr>
            </w:pPr>
            <w:r w:rsidRPr="2E14CAA1">
              <w:rPr>
                <w:rFonts w:eastAsiaTheme="minorEastAsia" w:cstheme="minorBidi"/>
                <w:color w:val="auto"/>
              </w:rPr>
              <w:t>Adapting the Plan Continuous Improvement</w:t>
            </w:r>
            <w:r w:rsidR="002A29E7">
              <w:rPr>
                <w:rFonts w:eastAsiaTheme="minorEastAsia" w:cstheme="minorBidi"/>
                <w:color w:val="auto"/>
              </w:rPr>
              <w:t>.</w:t>
            </w:r>
          </w:p>
        </w:tc>
      </w:tr>
      <w:tr w:rsidR="4B8133A6" w14:paraId="73832C9C" w14:textId="77777777" w:rsidTr="000556D3">
        <w:tc>
          <w:tcPr>
            <w:tcW w:w="2689" w:type="dxa"/>
            <w:shd w:val="clear" w:color="auto" w:fill="F1E3DD"/>
          </w:tcPr>
          <w:p w14:paraId="181DE42D" w14:textId="77777777" w:rsidR="4B8133A6" w:rsidRDefault="4B8133A6" w:rsidP="4B8133A6">
            <w:pPr>
              <w:tabs>
                <w:tab w:val="right" w:leader="dot" w:pos="9103"/>
              </w:tabs>
              <w:ind w:right="-113"/>
              <w:rPr>
                <w:rFonts w:eastAsiaTheme="minorEastAsia" w:cstheme="minorBidi"/>
                <w:color w:val="auto"/>
              </w:rPr>
            </w:pPr>
            <w:r w:rsidRPr="2E14CAA1">
              <w:rPr>
                <w:rFonts w:eastAsiaTheme="minorEastAsia" w:cstheme="minorBidi"/>
                <w:color w:val="auto"/>
              </w:rPr>
              <w:t>Intended learning outcomes:</w:t>
            </w:r>
          </w:p>
        </w:tc>
        <w:tc>
          <w:tcPr>
            <w:tcW w:w="7766" w:type="dxa"/>
            <w:gridSpan w:val="3"/>
            <w:shd w:val="clear" w:color="auto" w:fill="auto"/>
          </w:tcPr>
          <w:p w14:paraId="59C70A13" w14:textId="69DC9DEB" w:rsidR="15D6D5B0" w:rsidRDefault="15D6D5B0" w:rsidP="4B8133A6">
            <w:pPr>
              <w:rPr>
                <w:rFonts w:eastAsiaTheme="minorEastAsia" w:cstheme="minorBidi"/>
                <w:i/>
                <w:color w:val="auto"/>
              </w:rPr>
            </w:pPr>
            <w:r w:rsidRPr="2E14CAA1">
              <w:rPr>
                <w:rFonts w:eastAsiaTheme="minorEastAsia" w:cstheme="minorBidi"/>
                <w:i/>
                <w:color w:val="auto"/>
              </w:rPr>
              <w:t>At the end of this unit, you will be able to:</w:t>
            </w:r>
          </w:p>
          <w:p w14:paraId="0E45E584" w14:textId="36EBE5E4" w:rsidR="15D6D5B0" w:rsidRDefault="15D6D5B0" w:rsidP="00BA2B40">
            <w:pPr>
              <w:pStyle w:val="ListParagraph"/>
              <w:numPr>
                <w:ilvl w:val="0"/>
                <w:numId w:val="81"/>
              </w:numPr>
              <w:rPr>
                <w:rFonts w:asciiTheme="minorBidi" w:eastAsiaTheme="minorBidi" w:hAnsiTheme="minorBidi" w:cstheme="minorBidi"/>
              </w:rPr>
            </w:pPr>
            <w:r w:rsidRPr="2E14CAA1">
              <w:rPr>
                <w:rFonts w:eastAsiaTheme="minorEastAsia" w:cstheme="minorBidi"/>
                <w:color w:val="auto"/>
              </w:rPr>
              <w:t>Apply reflective practice as a way of re-evaluating a project.</w:t>
            </w:r>
          </w:p>
          <w:p w14:paraId="38E10D8F" w14:textId="75A0C14B" w:rsidR="15D6D5B0" w:rsidRDefault="15D6D5B0" w:rsidP="00BA2B40">
            <w:pPr>
              <w:pStyle w:val="ListParagraph"/>
              <w:numPr>
                <w:ilvl w:val="0"/>
                <w:numId w:val="81"/>
              </w:numPr>
              <w:rPr>
                <w:rFonts w:asciiTheme="minorBidi" w:eastAsiaTheme="minorBidi" w:hAnsiTheme="minorBidi" w:cstheme="minorBidi"/>
              </w:rPr>
            </w:pPr>
            <w:r w:rsidRPr="2E14CAA1">
              <w:rPr>
                <w:rFonts w:eastAsiaTheme="minorEastAsia" w:cstheme="minorBidi"/>
                <w:color w:val="auto"/>
              </w:rPr>
              <w:t>Illustrate the importance of documenting lessons learnt in the different project phases; initiation, planning, execution, monitoring and control and closure and documenting the same for future projects.</w:t>
            </w:r>
          </w:p>
          <w:p w14:paraId="2863A083" w14:textId="64EF7E39" w:rsidR="4B8133A6" w:rsidRPr="002A29E7" w:rsidRDefault="15D6D5B0" w:rsidP="00BA2B40">
            <w:pPr>
              <w:pStyle w:val="ListParagraph"/>
              <w:numPr>
                <w:ilvl w:val="0"/>
                <w:numId w:val="81"/>
              </w:numPr>
              <w:rPr>
                <w:rFonts w:asciiTheme="minorBidi" w:eastAsiaTheme="minorBidi" w:hAnsiTheme="minorBidi" w:cstheme="minorBidi"/>
              </w:rPr>
            </w:pPr>
            <w:r w:rsidRPr="2E14CAA1">
              <w:rPr>
                <w:rFonts w:eastAsiaTheme="minorEastAsia" w:cstheme="minorBidi"/>
                <w:color w:val="auto"/>
              </w:rPr>
              <w:t>Implement Plan Continuous Improvement in project monitoring and evaluation.</w:t>
            </w:r>
          </w:p>
        </w:tc>
      </w:tr>
    </w:tbl>
    <w:p w14:paraId="471DABB5" w14:textId="77777777" w:rsidR="4B8133A6" w:rsidRDefault="4B8133A6" w:rsidP="4B8133A6">
      <w:pPr>
        <w:rPr>
          <w:rFonts w:eastAsiaTheme="minorEastAsia" w:cstheme="minorBidi"/>
          <w:color w:val="auto"/>
        </w:rPr>
      </w:pP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4B8133A6" w14:paraId="12CE6DE4" w14:textId="77777777" w:rsidTr="000556D3">
        <w:tc>
          <w:tcPr>
            <w:tcW w:w="2689" w:type="dxa"/>
            <w:shd w:val="clear" w:color="auto" w:fill="F1E3DD"/>
          </w:tcPr>
          <w:p w14:paraId="0B67EE7D" w14:textId="77777777" w:rsidR="4B8133A6" w:rsidRDefault="4B8133A6" w:rsidP="4B8133A6">
            <w:pPr>
              <w:tabs>
                <w:tab w:val="right" w:leader="dot" w:pos="9103"/>
              </w:tabs>
              <w:ind w:right="-113"/>
              <w:rPr>
                <w:rFonts w:eastAsiaTheme="minorEastAsia" w:cstheme="minorBidi"/>
                <w:color w:val="auto"/>
              </w:rPr>
            </w:pPr>
            <w:r w:rsidRPr="2E14CAA1">
              <w:rPr>
                <w:rFonts w:eastAsiaTheme="minorEastAsia" w:cstheme="minorBidi"/>
                <w:color w:val="auto"/>
              </w:rPr>
              <w:t>Overview of student activity:</w:t>
            </w:r>
          </w:p>
        </w:tc>
        <w:tc>
          <w:tcPr>
            <w:tcW w:w="7766" w:type="dxa"/>
            <w:shd w:val="clear" w:color="auto" w:fill="auto"/>
          </w:tcPr>
          <w:p w14:paraId="75DE0F28" w14:textId="489163CE" w:rsidR="27D95177" w:rsidRDefault="008974C1" w:rsidP="4B8133A6">
            <w:pPr>
              <w:tabs>
                <w:tab w:val="right" w:leader="dot" w:pos="9103"/>
              </w:tabs>
              <w:rPr>
                <w:rFonts w:eastAsiaTheme="minorEastAsia" w:cstheme="minorBidi"/>
                <w:color w:val="auto"/>
              </w:rPr>
            </w:pPr>
            <w:r w:rsidRPr="008974C1">
              <w:rPr>
                <w:rFonts w:eastAsiaTheme="minorEastAsia" w:cstheme="minorBidi"/>
                <w:color w:val="auto"/>
              </w:rPr>
              <w:t>This unit introduces concepts such as Reflective learning and Plan Continuous Improvement and how they facilitate an understanding of the basic ideas </w:t>
            </w:r>
            <w:r w:rsidR="00064F64" w:rsidRPr="008974C1">
              <w:rPr>
                <w:rFonts w:eastAsiaTheme="minorEastAsia" w:cstheme="minorBidi"/>
                <w:color w:val="auto"/>
              </w:rPr>
              <w:t>behind project</w:t>
            </w:r>
            <w:r w:rsidRPr="008974C1">
              <w:rPr>
                <w:rFonts w:eastAsiaTheme="minorEastAsia" w:cstheme="minorBidi"/>
                <w:color w:val="auto"/>
              </w:rPr>
              <w:t> progress reporting. </w:t>
            </w:r>
          </w:p>
        </w:tc>
      </w:tr>
    </w:tbl>
    <w:p w14:paraId="03E65217" w14:textId="77777777" w:rsidR="4B8133A6" w:rsidRDefault="4B8133A6" w:rsidP="4B8133A6">
      <w:pPr>
        <w:rPr>
          <w:rFonts w:eastAsiaTheme="minorEastAsia" w:cstheme="minorBidi"/>
          <w:color w:val="auto"/>
        </w:rPr>
      </w:pPr>
    </w:p>
    <w:tbl>
      <w:tblPr>
        <w:tblStyle w:val="TableGrid"/>
        <w:tblW w:w="0" w:type="auto"/>
        <w:tblLook w:val="04A0" w:firstRow="1" w:lastRow="0" w:firstColumn="1" w:lastColumn="0" w:noHBand="0" w:noVBand="1"/>
      </w:tblPr>
      <w:tblGrid>
        <w:gridCol w:w="5098"/>
        <w:gridCol w:w="709"/>
        <w:gridCol w:w="1559"/>
        <w:gridCol w:w="3090"/>
      </w:tblGrid>
      <w:tr w:rsidR="4B8133A6" w14:paraId="2D33714E" w14:textId="77777777" w:rsidTr="40E809AA">
        <w:tc>
          <w:tcPr>
            <w:tcW w:w="10456" w:type="dxa"/>
            <w:gridSpan w:val="4"/>
            <w:shd w:val="clear" w:color="auto" w:fill="C99378"/>
          </w:tcPr>
          <w:p w14:paraId="5096B416" w14:textId="77777777" w:rsidR="4B8133A6" w:rsidRDefault="4B8133A6" w:rsidP="4B8133A6">
            <w:pPr>
              <w:rPr>
                <w:rFonts w:eastAsiaTheme="minorEastAsia" w:cstheme="minorBidi"/>
                <w:i/>
                <w:color w:val="auto"/>
              </w:rPr>
            </w:pPr>
            <w:r w:rsidRPr="2E14CAA1">
              <w:rPr>
                <w:rFonts w:eastAsiaTheme="minorEastAsia" w:cstheme="minorBidi"/>
                <w:b/>
                <w:color w:val="auto"/>
              </w:rPr>
              <w:t>Constructive alignment of unit level outcomes with module level outcomes, learning activities and assessment</w:t>
            </w:r>
            <w:r>
              <w:br/>
            </w:r>
            <w:r w:rsidRPr="2E14CAA1">
              <w:rPr>
                <w:rFonts w:eastAsiaTheme="minorEastAsia" w:cstheme="minorBidi"/>
                <w:i/>
                <w:color w:val="auto"/>
              </w:rPr>
              <w:t>(Pressing &lt;Tab&gt; at the end of the table will provide additional rows in the table, if required.)</w:t>
            </w:r>
          </w:p>
        </w:tc>
      </w:tr>
      <w:tr w:rsidR="4B8133A6" w14:paraId="578A4914" w14:textId="77777777" w:rsidTr="40E809AA">
        <w:trPr>
          <w:cantSplit/>
          <w:trHeight w:val="1648"/>
        </w:trPr>
        <w:tc>
          <w:tcPr>
            <w:tcW w:w="5098" w:type="dxa"/>
            <w:shd w:val="clear" w:color="auto" w:fill="F1E3DD"/>
            <w:vAlign w:val="bottom"/>
          </w:tcPr>
          <w:p w14:paraId="292EA78D" w14:textId="77777777" w:rsidR="4B8133A6" w:rsidRDefault="4B8133A6" w:rsidP="4B8133A6">
            <w:pPr>
              <w:rPr>
                <w:rFonts w:eastAsiaTheme="minorEastAsia" w:cstheme="minorBidi"/>
                <w:color w:val="auto"/>
              </w:rPr>
            </w:pPr>
            <w:r w:rsidRPr="2E14CAA1">
              <w:rPr>
                <w:rFonts w:eastAsiaTheme="minorEastAsia" w:cstheme="minorBidi"/>
                <w:color w:val="auto"/>
              </w:rPr>
              <w:t>Intended unit learning outcomes:</w:t>
            </w:r>
          </w:p>
        </w:tc>
        <w:tc>
          <w:tcPr>
            <w:tcW w:w="709" w:type="dxa"/>
            <w:shd w:val="clear" w:color="auto" w:fill="F1E3DD"/>
            <w:textDirection w:val="btLr"/>
            <w:vAlign w:val="center"/>
          </w:tcPr>
          <w:p w14:paraId="4F84BE39" w14:textId="77777777" w:rsidR="4B8133A6" w:rsidRDefault="4B8133A6" w:rsidP="4B8133A6">
            <w:pPr>
              <w:spacing w:before="0" w:after="0"/>
              <w:ind w:left="113" w:right="113"/>
              <w:rPr>
                <w:rFonts w:eastAsiaTheme="minorEastAsia" w:cstheme="minorBidi"/>
                <w:color w:val="auto"/>
              </w:rPr>
            </w:pPr>
            <w:r w:rsidRPr="2E14CAA1">
              <w:rPr>
                <w:rFonts w:eastAsiaTheme="minorEastAsia" w:cstheme="minorBidi"/>
                <w:color w:val="auto"/>
              </w:rPr>
              <w:t>No of module-level outcome</w:t>
            </w:r>
          </w:p>
        </w:tc>
        <w:tc>
          <w:tcPr>
            <w:tcW w:w="1559" w:type="dxa"/>
            <w:shd w:val="clear" w:color="auto" w:fill="F1E3DD"/>
            <w:vAlign w:val="bottom"/>
          </w:tcPr>
          <w:p w14:paraId="4D1B2159" w14:textId="77777777" w:rsidR="4B8133A6" w:rsidRDefault="4B8133A6" w:rsidP="4B8133A6">
            <w:pPr>
              <w:rPr>
                <w:rFonts w:eastAsiaTheme="minorEastAsia" w:cstheme="minorBidi"/>
                <w:color w:val="auto"/>
              </w:rPr>
            </w:pPr>
            <w:r w:rsidRPr="2E14CAA1">
              <w:rPr>
                <w:rFonts w:eastAsiaTheme="minorEastAsia" w:cstheme="minorBidi"/>
                <w:color w:val="auto"/>
              </w:rPr>
              <w:t>Activity where students engage with this outcome</w:t>
            </w:r>
          </w:p>
        </w:tc>
        <w:tc>
          <w:tcPr>
            <w:tcW w:w="3090" w:type="dxa"/>
            <w:shd w:val="clear" w:color="auto" w:fill="F1E3DD"/>
            <w:vAlign w:val="bottom"/>
          </w:tcPr>
          <w:p w14:paraId="295C4297" w14:textId="77777777" w:rsidR="4B8133A6" w:rsidRDefault="4B8133A6" w:rsidP="4B8133A6">
            <w:pPr>
              <w:rPr>
                <w:rFonts w:eastAsiaTheme="minorEastAsia" w:cstheme="minorBidi"/>
                <w:color w:val="auto"/>
              </w:rPr>
            </w:pPr>
            <w:r w:rsidRPr="2E14CAA1">
              <w:rPr>
                <w:rFonts w:eastAsiaTheme="minorEastAsia" w:cstheme="minorBidi"/>
                <w:color w:val="auto"/>
              </w:rPr>
              <w:t>Where and how is this outcome assessed?</w:t>
            </w:r>
          </w:p>
        </w:tc>
      </w:tr>
      <w:tr w:rsidR="4B8133A6" w14:paraId="5BDA3BEA" w14:textId="77777777" w:rsidTr="40E809AA">
        <w:tc>
          <w:tcPr>
            <w:tcW w:w="10456" w:type="dxa"/>
            <w:gridSpan w:val="4"/>
            <w:shd w:val="clear" w:color="auto" w:fill="F7EFEB"/>
          </w:tcPr>
          <w:p w14:paraId="2156D9F7" w14:textId="77777777" w:rsidR="4B8133A6" w:rsidRDefault="4B8133A6" w:rsidP="4B8133A6">
            <w:pPr>
              <w:rPr>
                <w:rFonts w:eastAsiaTheme="minorEastAsia" w:cstheme="minorBidi"/>
                <w:b/>
                <w:i/>
                <w:color w:val="auto"/>
              </w:rPr>
            </w:pPr>
            <w:r w:rsidRPr="2E14CAA1">
              <w:rPr>
                <w:rFonts w:eastAsiaTheme="minorEastAsia" w:cstheme="minorBidi"/>
                <w:b/>
                <w:i/>
                <w:color w:val="auto"/>
              </w:rPr>
              <w:t>At the end of this unit, you will be able to:</w:t>
            </w:r>
          </w:p>
        </w:tc>
      </w:tr>
      <w:tr w:rsidR="4B8133A6" w14:paraId="757B174F" w14:textId="77777777" w:rsidTr="40E809AA">
        <w:tc>
          <w:tcPr>
            <w:tcW w:w="5098" w:type="dxa"/>
          </w:tcPr>
          <w:p w14:paraId="09EB915D" w14:textId="668DBED9" w:rsidR="2542930F" w:rsidRDefault="2542930F" w:rsidP="00BA2B40">
            <w:pPr>
              <w:pStyle w:val="ListParagraph"/>
              <w:numPr>
                <w:ilvl w:val="0"/>
                <w:numId w:val="41"/>
              </w:numPr>
              <w:rPr>
                <w:rFonts w:eastAsiaTheme="minorEastAsia" w:cstheme="minorBidi"/>
                <w:color w:val="auto"/>
              </w:rPr>
            </w:pPr>
            <w:r w:rsidRPr="2E14CAA1">
              <w:rPr>
                <w:rFonts w:eastAsiaTheme="minorEastAsia" w:cstheme="minorBidi"/>
                <w:color w:val="auto"/>
              </w:rPr>
              <w:t>Apply reflective practice as a way of re-evaluating a project.</w:t>
            </w:r>
          </w:p>
        </w:tc>
        <w:tc>
          <w:tcPr>
            <w:tcW w:w="709" w:type="dxa"/>
          </w:tcPr>
          <w:p w14:paraId="7E10C00E" w14:textId="4EDF4431" w:rsidR="2542930F" w:rsidRDefault="45104A5D" w:rsidP="2FEB5C1C">
            <w:pPr>
              <w:rPr>
                <w:rFonts w:eastAsiaTheme="minorEastAsia" w:cstheme="minorBidi"/>
                <w:color w:val="auto"/>
              </w:rPr>
            </w:pPr>
            <w:r w:rsidRPr="2FEB5C1C">
              <w:rPr>
                <w:rFonts w:eastAsiaTheme="minorEastAsia" w:cstheme="minorBidi"/>
                <w:color w:val="auto"/>
              </w:rPr>
              <w:t>3</w:t>
            </w:r>
          </w:p>
        </w:tc>
        <w:tc>
          <w:tcPr>
            <w:tcW w:w="1559" w:type="dxa"/>
          </w:tcPr>
          <w:p w14:paraId="33CBA09D" w14:textId="42E4EE68" w:rsidR="4B8133A6" w:rsidRDefault="7EB6BA98" w:rsidP="40E809AA">
            <w:pPr>
              <w:rPr>
                <w:rFonts w:ascii="Calibri" w:eastAsia="Calibri" w:hAnsi="Calibri" w:cs="Calibri"/>
              </w:rPr>
            </w:pPr>
            <w:r w:rsidRPr="40E809AA">
              <w:rPr>
                <w:rFonts w:ascii="Calibri" w:eastAsia="Calibri" w:hAnsi="Calibri" w:cs="Calibri"/>
                <w:color w:val="auto"/>
              </w:rPr>
              <w:t>E11.1, E11.2</w:t>
            </w:r>
            <w:r w:rsidR="3D5B9FCA" w:rsidRPr="40E809AA">
              <w:rPr>
                <w:rFonts w:ascii="Calibri" w:eastAsia="Calibri" w:hAnsi="Calibri" w:cs="Calibri"/>
                <w:color w:val="auto"/>
              </w:rPr>
              <w:t>, E11.3</w:t>
            </w:r>
          </w:p>
        </w:tc>
        <w:tc>
          <w:tcPr>
            <w:tcW w:w="3090" w:type="dxa"/>
          </w:tcPr>
          <w:p w14:paraId="7FB40743" w14:textId="7EB23E87" w:rsidR="2542930F" w:rsidRDefault="33B459FF" w:rsidP="40E809AA">
            <w:pPr>
              <w:rPr>
                <w:rFonts w:ascii="Calibri" w:eastAsia="Calibri" w:hAnsi="Calibri" w:cs="Calibri"/>
                <w:color w:val="auto"/>
              </w:rPr>
            </w:pPr>
            <w:r w:rsidRPr="40E809AA">
              <w:rPr>
                <w:rFonts w:ascii="Calibri" w:eastAsia="Calibri" w:hAnsi="Calibri" w:cs="Calibri"/>
                <w:color w:val="auto"/>
              </w:rPr>
              <w:t>A11.1</w:t>
            </w:r>
          </w:p>
        </w:tc>
      </w:tr>
      <w:tr w:rsidR="4B8133A6" w14:paraId="78419104" w14:textId="77777777" w:rsidTr="40E809AA">
        <w:tc>
          <w:tcPr>
            <w:tcW w:w="5098" w:type="dxa"/>
          </w:tcPr>
          <w:p w14:paraId="247A76CF" w14:textId="3BD49CC7" w:rsidR="2542930F" w:rsidRPr="00025C1C" w:rsidRDefault="2542930F" w:rsidP="00BA2B40">
            <w:pPr>
              <w:pStyle w:val="ListParagraph"/>
              <w:numPr>
                <w:ilvl w:val="0"/>
                <w:numId w:val="41"/>
              </w:numPr>
              <w:rPr>
                <w:rFonts w:eastAsiaTheme="minorEastAsia" w:cstheme="minorBidi"/>
                <w:color w:val="auto"/>
              </w:rPr>
            </w:pPr>
            <w:r w:rsidRPr="00025C1C">
              <w:rPr>
                <w:rFonts w:eastAsiaTheme="minorEastAsia" w:cstheme="minorBidi"/>
                <w:color w:val="auto"/>
              </w:rPr>
              <w:t>Illustrate the importance of lessons learnt in the different project phases; initiation, planning, execution, monitoring and control and closure and documenting the same for future projects.</w:t>
            </w:r>
          </w:p>
        </w:tc>
        <w:tc>
          <w:tcPr>
            <w:tcW w:w="709" w:type="dxa"/>
          </w:tcPr>
          <w:p w14:paraId="14180A6E" w14:textId="033133A5" w:rsidR="2542930F" w:rsidRDefault="5B6CB23A" w:rsidP="2FEB5C1C">
            <w:pPr>
              <w:rPr>
                <w:rFonts w:eastAsiaTheme="minorEastAsia" w:cstheme="minorBidi"/>
                <w:color w:val="auto"/>
              </w:rPr>
            </w:pPr>
            <w:r w:rsidRPr="2FEB5C1C">
              <w:rPr>
                <w:rFonts w:eastAsiaTheme="minorEastAsia" w:cstheme="minorBidi"/>
                <w:color w:val="auto"/>
              </w:rPr>
              <w:t>3</w:t>
            </w:r>
          </w:p>
        </w:tc>
        <w:tc>
          <w:tcPr>
            <w:tcW w:w="1559" w:type="dxa"/>
          </w:tcPr>
          <w:p w14:paraId="125F2746" w14:textId="2FC1D681" w:rsidR="4B8133A6" w:rsidRDefault="6042610A" w:rsidP="40E809AA">
            <w:pPr>
              <w:rPr>
                <w:rFonts w:ascii="Calibri" w:eastAsia="Calibri" w:hAnsi="Calibri" w:cs="Calibri"/>
              </w:rPr>
            </w:pPr>
            <w:r w:rsidRPr="40E809AA">
              <w:rPr>
                <w:rFonts w:ascii="Calibri" w:eastAsia="Calibri" w:hAnsi="Calibri" w:cs="Calibri"/>
                <w:color w:val="auto"/>
              </w:rPr>
              <w:t>E11.2</w:t>
            </w:r>
            <w:r w:rsidR="4EB69084" w:rsidRPr="40E809AA">
              <w:rPr>
                <w:rFonts w:ascii="Calibri" w:eastAsia="Calibri" w:hAnsi="Calibri" w:cs="Calibri"/>
                <w:color w:val="auto"/>
              </w:rPr>
              <w:t xml:space="preserve">, </w:t>
            </w:r>
            <w:r w:rsidR="311C4A73" w:rsidRPr="40E809AA">
              <w:rPr>
                <w:rFonts w:ascii="Calibri" w:eastAsia="Calibri" w:hAnsi="Calibri" w:cs="Calibri"/>
                <w:color w:val="auto"/>
              </w:rPr>
              <w:t>E11.4</w:t>
            </w:r>
          </w:p>
        </w:tc>
        <w:tc>
          <w:tcPr>
            <w:tcW w:w="3090" w:type="dxa"/>
          </w:tcPr>
          <w:p w14:paraId="0884FE5F" w14:textId="7C488A5D" w:rsidR="2542930F" w:rsidRDefault="33B459FF" w:rsidP="40E809AA">
            <w:pPr>
              <w:rPr>
                <w:rFonts w:ascii="Calibri" w:eastAsia="Calibri" w:hAnsi="Calibri" w:cs="Calibri"/>
                <w:color w:val="auto"/>
              </w:rPr>
            </w:pPr>
            <w:r w:rsidRPr="40E809AA">
              <w:rPr>
                <w:rFonts w:ascii="Calibri" w:eastAsia="Calibri" w:hAnsi="Calibri" w:cs="Calibri"/>
                <w:color w:val="auto"/>
              </w:rPr>
              <w:t>A11.1</w:t>
            </w:r>
          </w:p>
        </w:tc>
      </w:tr>
      <w:tr w:rsidR="4B8133A6" w14:paraId="237DC427" w14:textId="77777777" w:rsidTr="40E809AA">
        <w:tc>
          <w:tcPr>
            <w:tcW w:w="5098" w:type="dxa"/>
          </w:tcPr>
          <w:p w14:paraId="5319FC81" w14:textId="0C395F4B" w:rsidR="2542930F" w:rsidRPr="00025C1C" w:rsidRDefault="2542930F" w:rsidP="00BA2B40">
            <w:pPr>
              <w:pStyle w:val="ListParagraph"/>
              <w:numPr>
                <w:ilvl w:val="0"/>
                <w:numId w:val="41"/>
              </w:numPr>
              <w:rPr>
                <w:rFonts w:eastAsiaTheme="minorEastAsia" w:cstheme="minorBidi"/>
                <w:color w:val="auto"/>
              </w:rPr>
            </w:pPr>
            <w:r w:rsidRPr="00025C1C">
              <w:rPr>
                <w:rFonts w:eastAsiaTheme="minorEastAsia" w:cstheme="minorBidi"/>
                <w:color w:val="auto"/>
              </w:rPr>
              <w:t>Implement Plan Continuous Improvement in project monitoring and evaluation.</w:t>
            </w:r>
          </w:p>
        </w:tc>
        <w:tc>
          <w:tcPr>
            <w:tcW w:w="709" w:type="dxa"/>
          </w:tcPr>
          <w:p w14:paraId="6C96AED3" w14:textId="7D161865" w:rsidR="2542930F" w:rsidRDefault="5A220DFC" w:rsidP="2FEB5C1C">
            <w:pPr>
              <w:rPr>
                <w:rFonts w:eastAsiaTheme="minorEastAsia" w:cstheme="minorBidi"/>
                <w:color w:val="auto"/>
              </w:rPr>
            </w:pPr>
            <w:r w:rsidRPr="2FEB5C1C">
              <w:rPr>
                <w:rFonts w:eastAsiaTheme="minorEastAsia" w:cstheme="minorBidi"/>
                <w:color w:val="auto"/>
              </w:rPr>
              <w:t>3</w:t>
            </w:r>
          </w:p>
        </w:tc>
        <w:tc>
          <w:tcPr>
            <w:tcW w:w="1559" w:type="dxa"/>
          </w:tcPr>
          <w:p w14:paraId="37BEC21D" w14:textId="7F3FD228" w:rsidR="4B8133A6" w:rsidRDefault="7F8181AB" w:rsidP="40E809AA">
            <w:pPr>
              <w:rPr>
                <w:rFonts w:ascii="Calibri" w:eastAsia="Calibri" w:hAnsi="Calibri" w:cs="Calibri"/>
              </w:rPr>
            </w:pPr>
            <w:r w:rsidRPr="40E809AA">
              <w:rPr>
                <w:rFonts w:ascii="Calibri" w:eastAsia="Calibri" w:hAnsi="Calibri" w:cs="Calibri"/>
                <w:color w:val="auto"/>
              </w:rPr>
              <w:t>E11.2,</w:t>
            </w:r>
            <w:r w:rsidR="4686F27B" w:rsidRPr="40E809AA">
              <w:rPr>
                <w:rFonts w:ascii="Calibri" w:eastAsia="Calibri" w:hAnsi="Calibri" w:cs="Calibri"/>
                <w:color w:val="auto"/>
              </w:rPr>
              <w:t xml:space="preserve"> E11.5</w:t>
            </w:r>
            <w:r w:rsidRPr="40E809AA">
              <w:rPr>
                <w:rFonts w:ascii="Calibri" w:eastAsia="Calibri" w:hAnsi="Calibri" w:cs="Calibri"/>
                <w:color w:val="auto"/>
              </w:rPr>
              <w:t xml:space="preserve"> </w:t>
            </w:r>
          </w:p>
        </w:tc>
        <w:tc>
          <w:tcPr>
            <w:tcW w:w="3090" w:type="dxa"/>
          </w:tcPr>
          <w:p w14:paraId="5A2734E1" w14:textId="776092F1" w:rsidR="2542930F" w:rsidRDefault="33B459FF" w:rsidP="40E809AA">
            <w:pPr>
              <w:rPr>
                <w:rFonts w:ascii="Calibri" w:eastAsia="Calibri" w:hAnsi="Calibri" w:cs="Calibri"/>
                <w:color w:val="auto"/>
              </w:rPr>
            </w:pPr>
            <w:r w:rsidRPr="40E809AA">
              <w:rPr>
                <w:rFonts w:ascii="Calibri" w:eastAsia="Calibri" w:hAnsi="Calibri" w:cs="Calibri"/>
                <w:color w:val="auto"/>
              </w:rPr>
              <w:t>A11.1</w:t>
            </w:r>
          </w:p>
        </w:tc>
      </w:tr>
    </w:tbl>
    <w:p w14:paraId="6ED2C906" w14:textId="667E0905" w:rsidR="7E317F10" w:rsidRDefault="7E317F10">
      <w:pPr>
        <w:rPr>
          <w:rFonts w:eastAsiaTheme="minorEastAsia" w:cstheme="minorBidi"/>
        </w:rPr>
      </w:pPr>
    </w:p>
    <w:p w14:paraId="2B1AAB28" w14:textId="77777777" w:rsidR="4B8133A6" w:rsidRDefault="4B8133A6" w:rsidP="4B8133A6">
      <w:pPr>
        <w:rPr>
          <w:rFonts w:eastAsiaTheme="minorEastAsia" w:cstheme="minorBidi"/>
          <w:color w:val="auto"/>
        </w:rPr>
      </w:pPr>
    </w:p>
    <w:p w14:paraId="023A2D70" w14:textId="77777777" w:rsidR="4B8133A6" w:rsidRDefault="4B8133A6" w:rsidP="4B8133A6">
      <w:pPr>
        <w:rPr>
          <w:rFonts w:eastAsiaTheme="minorEastAsia" w:cstheme="minorBidi"/>
          <w:color w:val="auto"/>
        </w:rPr>
      </w:pP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6"/>
        <w:gridCol w:w="5080"/>
        <w:gridCol w:w="1698"/>
        <w:gridCol w:w="992"/>
      </w:tblGrid>
      <w:tr w:rsidR="4B8133A6" w14:paraId="6BFFA2A3" w14:textId="77777777" w:rsidTr="40E809AA">
        <w:trPr>
          <w:trHeight w:val="137"/>
        </w:trPr>
        <w:tc>
          <w:tcPr>
            <w:tcW w:w="10456" w:type="dxa"/>
            <w:gridSpan w:val="4"/>
            <w:shd w:val="clear" w:color="auto" w:fill="C99378"/>
          </w:tcPr>
          <w:p w14:paraId="71F9664F" w14:textId="77777777" w:rsidR="4B8133A6" w:rsidRDefault="4B8133A6" w:rsidP="4B8133A6">
            <w:pPr>
              <w:tabs>
                <w:tab w:val="right" w:leader="dot" w:pos="9103"/>
              </w:tabs>
              <w:ind w:right="-113"/>
              <w:rPr>
                <w:rFonts w:eastAsiaTheme="minorEastAsia" w:cstheme="minorBidi"/>
                <w:color w:val="auto"/>
              </w:rPr>
            </w:pPr>
            <w:r w:rsidRPr="2E14CAA1">
              <w:rPr>
                <w:rFonts w:eastAsiaTheme="minorEastAsia" w:cstheme="minorBidi"/>
                <w:color w:val="auto"/>
              </w:rPr>
              <w:t>Detailed explanation of ALL student and teacher engagement with the unit:</w:t>
            </w:r>
          </w:p>
          <w:p w14:paraId="5EB4A777" w14:textId="77777777" w:rsidR="4B8133A6" w:rsidRDefault="4B8133A6" w:rsidP="4B8133A6">
            <w:pPr>
              <w:tabs>
                <w:tab w:val="right" w:leader="dot" w:pos="9103"/>
              </w:tabs>
              <w:ind w:right="-113"/>
              <w:rPr>
                <w:rFonts w:eastAsiaTheme="minorEastAsia" w:cstheme="minorBidi"/>
                <w:b/>
                <w:i/>
                <w:color w:val="auto"/>
              </w:rPr>
            </w:pPr>
            <w:r w:rsidRPr="2E14CAA1">
              <w:rPr>
                <w:rFonts w:eastAsiaTheme="minorEastAsia" w:cstheme="minorBidi"/>
                <w:b/>
                <w:i/>
                <w:color w:val="auto"/>
              </w:rPr>
              <w:t xml:space="preserve">(This should be presented in the order that the activities take place.  So if students do work </w:t>
            </w:r>
            <w:r w:rsidRPr="2E14CAA1">
              <w:rPr>
                <w:rFonts w:eastAsiaTheme="minorEastAsia" w:cstheme="minorBidi"/>
                <w:b/>
                <w:color w:val="auto"/>
              </w:rPr>
              <w:t>online</w:t>
            </w:r>
            <w:r w:rsidRPr="2E14CAA1">
              <w:rPr>
                <w:rFonts w:eastAsiaTheme="minorEastAsia" w:cstheme="minorBidi"/>
                <w:b/>
                <w:i/>
                <w:color w:val="auto"/>
              </w:rPr>
              <w:t xml:space="preserve"> before</w:t>
            </w:r>
            <w:r w:rsidRPr="2E14CAA1">
              <w:rPr>
                <w:rFonts w:eastAsiaTheme="minorEastAsia" w:cstheme="minorBidi"/>
                <w:b/>
                <w:color w:val="auto"/>
              </w:rPr>
              <w:t xml:space="preserve"> </w:t>
            </w:r>
            <w:r w:rsidRPr="2E14CAA1">
              <w:rPr>
                <w:rFonts w:eastAsiaTheme="minorEastAsia" w:cstheme="minorBidi"/>
                <w:b/>
                <w:i/>
                <w:color w:val="auto"/>
              </w:rPr>
              <w:t>coming to the lecture, that should be shown ahead of what happens in class.</w:t>
            </w:r>
          </w:p>
          <w:p w14:paraId="108F33FA" w14:textId="77777777" w:rsidR="4B8133A6" w:rsidRDefault="4B8133A6" w:rsidP="4B8133A6">
            <w:pPr>
              <w:tabs>
                <w:tab w:val="right" w:leader="dot" w:pos="9103"/>
              </w:tabs>
              <w:ind w:right="-113"/>
              <w:rPr>
                <w:rFonts w:eastAsiaTheme="minorEastAsia" w:cstheme="minorBidi"/>
                <w:b/>
                <w:i/>
                <w:color w:val="auto"/>
              </w:rPr>
            </w:pPr>
            <w:r w:rsidRPr="2E14CAA1">
              <w:rPr>
                <w:rFonts w:eastAsiaTheme="minorEastAsia" w:cstheme="minorBidi"/>
                <w:b/>
                <w:i/>
                <w:color w:val="auto"/>
              </w:rPr>
              <w:lastRenderedPageBreak/>
              <w:t>If there is more than one opportunity for face-to-face contact, or more than one online task, there should be a separate section for each instance, and they should be presented in the template in the same order that students encounter them.)</w:t>
            </w:r>
          </w:p>
          <w:p w14:paraId="4F3BAC9F" w14:textId="77777777" w:rsidR="4B8133A6" w:rsidRDefault="4B8133A6" w:rsidP="4B8133A6">
            <w:pPr>
              <w:tabs>
                <w:tab w:val="right" w:leader="dot" w:pos="9103"/>
              </w:tabs>
              <w:rPr>
                <w:rFonts w:eastAsiaTheme="minorEastAsia" w:cstheme="minorBidi"/>
                <w:color w:val="auto"/>
              </w:rPr>
            </w:pPr>
            <w:r w:rsidRPr="2E14CAA1">
              <w:rPr>
                <w:rFonts w:eastAsiaTheme="minorEastAsia" w:cstheme="minorBidi"/>
                <w:b/>
                <w:i/>
                <w:color w:val="auto"/>
              </w:rPr>
              <w:t>Content</w:t>
            </w:r>
            <w:r w:rsidRPr="2E14CAA1">
              <w:rPr>
                <w:rFonts w:eastAsiaTheme="minorEastAsia" w:cstheme="minorBidi"/>
                <w:i/>
                <w:color w:val="auto"/>
              </w:rPr>
              <w:t xml:space="preserve"> – such as lecture material – can EITHER be shown here OR added as </w:t>
            </w:r>
            <w:r w:rsidRPr="2E14CAA1">
              <w:rPr>
                <w:rFonts w:eastAsiaTheme="minorEastAsia" w:cstheme="minorBidi"/>
                <w:b/>
                <w:i/>
                <w:color w:val="auto"/>
              </w:rPr>
              <w:t xml:space="preserve">clearly identifiable </w:t>
            </w:r>
            <w:r w:rsidRPr="2E14CAA1">
              <w:rPr>
                <w:rFonts w:eastAsiaTheme="minorEastAsia" w:cstheme="minorBidi"/>
                <w:i/>
                <w:color w:val="auto"/>
              </w:rPr>
              <w:t>addenda to the document.  If you plan to use addenda, you should ensure that these are cross-referenced in this section.)</w:t>
            </w:r>
          </w:p>
        </w:tc>
      </w:tr>
      <w:tr w:rsidR="4B8133A6" w14:paraId="7901FAF8" w14:textId="77777777" w:rsidTr="40E809AA">
        <w:trPr>
          <w:trHeight w:val="137"/>
        </w:trPr>
        <w:tc>
          <w:tcPr>
            <w:tcW w:w="10456" w:type="dxa"/>
            <w:gridSpan w:val="4"/>
            <w:shd w:val="clear" w:color="auto" w:fill="F1E3DD"/>
          </w:tcPr>
          <w:p w14:paraId="61FBA437" w14:textId="77777777"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lastRenderedPageBreak/>
              <w:t>Module-level outcomes addressed:</w:t>
            </w:r>
          </w:p>
        </w:tc>
      </w:tr>
      <w:tr w:rsidR="4B8133A6" w14:paraId="4184D7CC" w14:textId="77777777" w:rsidTr="40E809AA">
        <w:trPr>
          <w:trHeight w:val="82"/>
        </w:trPr>
        <w:tc>
          <w:tcPr>
            <w:tcW w:w="10456" w:type="dxa"/>
            <w:gridSpan w:val="4"/>
            <w:shd w:val="clear" w:color="auto" w:fill="auto"/>
          </w:tcPr>
          <w:p w14:paraId="393E570A" w14:textId="3E547FDE" w:rsidR="55247BBA" w:rsidRDefault="204AC3E3" w:rsidP="2FEB5C1C">
            <w:pPr>
              <w:tabs>
                <w:tab w:val="right" w:leader="dot" w:pos="9103"/>
              </w:tabs>
              <w:rPr>
                <w:rFonts w:eastAsiaTheme="minorEastAsia" w:cstheme="minorBidi"/>
                <w:color w:val="auto"/>
              </w:rPr>
            </w:pPr>
            <w:r w:rsidRPr="2FEB5C1C">
              <w:rPr>
                <w:rFonts w:eastAsiaTheme="minorEastAsia" w:cstheme="minorBidi"/>
                <w:color w:val="auto"/>
              </w:rPr>
              <w:t xml:space="preserve">By completing this unit, you will have successfully described the various aspects of project progress </w:t>
            </w:r>
            <w:r w:rsidR="0E8325E9" w:rsidRPr="2FEB5C1C">
              <w:rPr>
                <w:rFonts w:eastAsiaTheme="minorEastAsia" w:cstheme="minorBidi"/>
                <w:color w:val="auto"/>
              </w:rPr>
              <w:t>reporting and their application in managing projects</w:t>
            </w:r>
            <w:r w:rsidRPr="2FEB5C1C">
              <w:rPr>
                <w:rFonts w:eastAsiaTheme="minorEastAsia" w:cstheme="minorBidi"/>
                <w:color w:val="auto"/>
              </w:rPr>
              <w:t xml:space="preserve"> which is Module-level Outcome </w:t>
            </w:r>
            <w:r w:rsidR="30AD4CF1" w:rsidRPr="2FEB5C1C">
              <w:rPr>
                <w:rFonts w:eastAsiaTheme="minorEastAsia" w:cstheme="minorBidi"/>
                <w:color w:val="auto"/>
              </w:rPr>
              <w:t>3.</w:t>
            </w:r>
          </w:p>
          <w:p w14:paraId="0B6EA36C" w14:textId="43B1148F" w:rsidR="55247BBA" w:rsidRDefault="55247BBA" w:rsidP="4B8133A6">
            <w:pPr>
              <w:tabs>
                <w:tab w:val="right" w:leader="dot" w:pos="9103"/>
              </w:tabs>
              <w:rPr>
                <w:rFonts w:eastAsiaTheme="minorEastAsia" w:cstheme="minorBidi"/>
              </w:rPr>
            </w:pPr>
          </w:p>
        </w:tc>
      </w:tr>
      <w:tr w:rsidR="4B8133A6" w14:paraId="66D237A1" w14:textId="77777777" w:rsidTr="40E809AA">
        <w:trPr>
          <w:trHeight w:val="82"/>
        </w:trPr>
        <w:tc>
          <w:tcPr>
            <w:tcW w:w="10456" w:type="dxa"/>
            <w:gridSpan w:val="4"/>
            <w:shd w:val="clear" w:color="auto" w:fill="F1E3DD"/>
          </w:tcPr>
          <w:p w14:paraId="2DE35A57" w14:textId="77777777"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Purpose of the unit/week/section:</w:t>
            </w:r>
          </w:p>
        </w:tc>
      </w:tr>
      <w:tr w:rsidR="4B8133A6" w14:paraId="24EB1A1E" w14:textId="77777777" w:rsidTr="40E809AA">
        <w:trPr>
          <w:trHeight w:val="82"/>
        </w:trPr>
        <w:tc>
          <w:tcPr>
            <w:tcW w:w="10456" w:type="dxa"/>
            <w:gridSpan w:val="4"/>
            <w:shd w:val="clear" w:color="auto" w:fill="auto"/>
          </w:tcPr>
          <w:p w14:paraId="614BF66A" w14:textId="244A288E" w:rsidR="7DAABB81" w:rsidRDefault="7DAABB81" w:rsidP="4B8133A6">
            <w:pPr>
              <w:tabs>
                <w:tab w:val="right" w:leader="dot" w:pos="9103"/>
              </w:tabs>
              <w:rPr>
                <w:rFonts w:eastAsiaTheme="minorEastAsia" w:cstheme="minorBidi"/>
                <w:color w:val="auto"/>
              </w:rPr>
            </w:pPr>
            <w:r w:rsidRPr="2E14CAA1">
              <w:rPr>
                <w:rFonts w:eastAsiaTheme="minorEastAsia" w:cstheme="minorBidi"/>
                <w:color w:val="auto"/>
              </w:rPr>
              <w:t>This unit will help you understand various aspects of project progress reporting and their application in managing projects.</w:t>
            </w:r>
          </w:p>
        </w:tc>
      </w:tr>
      <w:tr w:rsidR="4B8133A6" w14:paraId="5B8F301D" w14:textId="77777777" w:rsidTr="40E809AA">
        <w:trPr>
          <w:trHeight w:val="131"/>
        </w:trPr>
        <w:tc>
          <w:tcPr>
            <w:tcW w:w="10456" w:type="dxa"/>
            <w:gridSpan w:val="4"/>
            <w:shd w:val="clear" w:color="auto" w:fill="F1E3DD"/>
          </w:tcPr>
          <w:p w14:paraId="323FA3BA" w14:textId="77777777"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 xml:space="preserve">Over to you: </w:t>
            </w:r>
            <w:r w:rsidRPr="2E14CAA1">
              <w:rPr>
                <w:rFonts w:eastAsiaTheme="minorEastAsia" w:cstheme="minorBidi"/>
                <w:i/>
                <w:color w:val="auto"/>
              </w:rPr>
              <w:t>(a description of the process of the section)</w:t>
            </w:r>
          </w:p>
        </w:tc>
      </w:tr>
      <w:tr w:rsidR="4B8133A6" w14:paraId="44CC2C2C" w14:textId="77777777" w:rsidTr="40E809AA">
        <w:trPr>
          <w:trHeight w:val="82"/>
        </w:trPr>
        <w:tc>
          <w:tcPr>
            <w:tcW w:w="10456" w:type="dxa"/>
            <w:gridSpan w:val="4"/>
            <w:shd w:val="clear" w:color="auto" w:fill="auto"/>
          </w:tcPr>
          <w:p w14:paraId="5F485551" w14:textId="68F3EB79" w:rsidR="6A0CF59B" w:rsidRDefault="6CAD6740" w:rsidP="28A36E88">
            <w:pPr>
              <w:tabs>
                <w:tab w:val="right" w:leader="dot" w:pos="9103"/>
              </w:tabs>
              <w:rPr>
                <w:rFonts w:eastAsiaTheme="minorEastAsia" w:cstheme="minorBidi"/>
                <w:color w:val="auto"/>
              </w:rPr>
            </w:pPr>
            <w:r w:rsidRPr="2E14CAA1">
              <w:rPr>
                <w:rFonts w:eastAsiaTheme="minorEastAsia" w:cstheme="minorBidi"/>
                <w:color w:val="auto"/>
              </w:rPr>
              <w:t>In this unit, you will be introduced to concepts such as Reflective learning and Plan Continuous Improvement</w:t>
            </w:r>
            <w:r w:rsidR="38329905" w:rsidRPr="2E14CAA1">
              <w:rPr>
                <w:rFonts w:eastAsiaTheme="minorEastAsia" w:cstheme="minorBidi"/>
                <w:color w:val="auto"/>
              </w:rPr>
              <w:t>.</w:t>
            </w:r>
            <w:r w:rsidR="4AE22A0F" w:rsidRPr="2E14CAA1">
              <w:rPr>
                <w:rFonts w:eastAsiaTheme="minorEastAsia" w:cstheme="minorBidi"/>
                <w:color w:val="auto"/>
              </w:rPr>
              <w:t xml:space="preserve"> The concepts learnt will be applied and implemented in reporting project progress and findings.</w:t>
            </w:r>
          </w:p>
        </w:tc>
      </w:tr>
      <w:tr w:rsidR="4B8133A6" w14:paraId="69856294" w14:textId="77777777" w:rsidTr="40E809AA">
        <w:trPr>
          <w:trHeight w:val="82"/>
        </w:trPr>
        <w:tc>
          <w:tcPr>
            <w:tcW w:w="7766" w:type="dxa"/>
            <w:gridSpan w:val="2"/>
            <w:shd w:val="clear" w:color="auto" w:fill="F1E3DD"/>
          </w:tcPr>
          <w:p w14:paraId="565247EB" w14:textId="77777777"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Pre-topic activity:</w:t>
            </w:r>
          </w:p>
        </w:tc>
        <w:tc>
          <w:tcPr>
            <w:tcW w:w="1698" w:type="dxa"/>
            <w:shd w:val="clear" w:color="auto" w:fill="F1E3DD"/>
          </w:tcPr>
          <w:p w14:paraId="000BBC13" w14:textId="77777777" w:rsidR="4B8133A6" w:rsidRDefault="4B8133A6" w:rsidP="4B8133A6">
            <w:pPr>
              <w:tabs>
                <w:tab w:val="right" w:leader="dot" w:pos="9103"/>
              </w:tabs>
              <w:ind w:left="-113"/>
              <w:jc w:val="right"/>
              <w:rPr>
                <w:rFonts w:eastAsiaTheme="minorEastAsia" w:cstheme="minorBidi"/>
                <w:color w:val="auto"/>
              </w:rPr>
            </w:pPr>
            <w:r w:rsidRPr="2E14CAA1">
              <w:rPr>
                <w:rFonts w:eastAsiaTheme="minorEastAsia" w:cstheme="minorBidi"/>
                <w:color w:val="auto"/>
              </w:rPr>
              <w:t xml:space="preserve"> Number of hours</w:t>
            </w:r>
          </w:p>
        </w:tc>
        <w:tc>
          <w:tcPr>
            <w:tcW w:w="992" w:type="dxa"/>
            <w:shd w:val="clear" w:color="auto" w:fill="auto"/>
          </w:tcPr>
          <w:p w14:paraId="54F1448E" w14:textId="4C0A14DA" w:rsidR="4B8133A6" w:rsidRDefault="17655CED" w:rsidP="4B8133A6">
            <w:pPr>
              <w:tabs>
                <w:tab w:val="right" w:leader="dot" w:pos="9103"/>
              </w:tabs>
              <w:jc w:val="right"/>
              <w:rPr>
                <w:rFonts w:ascii="Calibri" w:eastAsiaTheme="minorEastAsia" w:hAnsi="Calibri"/>
              </w:rPr>
            </w:pPr>
            <w:r w:rsidRPr="56C17449">
              <w:rPr>
                <w:rFonts w:eastAsiaTheme="minorEastAsia" w:cstheme="minorBidi"/>
                <w:color w:val="auto"/>
              </w:rPr>
              <w:t>0.25</w:t>
            </w:r>
          </w:p>
        </w:tc>
      </w:tr>
      <w:tr w:rsidR="4B8133A6" w14:paraId="65A1F183" w14:textId="77777777" w:rsidTr="40E809AA">
        <w:trPr>
          <w:trHeight w:val="82"/>
        </w:trPr>
        <w:tc>
          <w:tcPr>
            <w:tcW w:w="10456" w:type="dxa"/>
            <w:gridSpan w:val="4"/>
            <w:shd w:val="clear" w:color="auto" w:fill="auto"/>
          </w:tcPr>
          <w:p w14:paraId="1CB99C49" w14:textId="4700689E" w:rsidR="057A9B9F" w:rsidRDefault="5CA067D2" w:rsidP="40E809AA">
            <w:pPr>
              <w:tabs>
                <w:tab w:val="right" w:leader="dot" w:pos="9103"/>
              </w:tabs>
              <w:rPr>
                <w:rFonts w:eastAsiaTheme="minorEastAsia" w:cstheme="minorBidi"/>
                <w:b/>
                <w:bCs/>
                <w:color w:val="auto"/>
              </w:rPr>
            </w:pPr>
            <w:r w:rsidRPr="40E809AA">
              <w:rPr>
                <w:rFonts w:eastAsiaTheme="minorEastAsia" w:cstheme="minorBidi"/>
                <w:b/>
                <w:bCs/>
                <w:color w:val="auto"/>
              </w:rPr>
              <w:t>E11.1</w:t>
            </w:r>
          </w:p>
          <w:p w14:paraId="4D60FBB7" w14:textId="6C04B52B" w:rsidR="057A9B9F" w:rsidRDefault="5CA067D2" w:rsidP="00BA2B40">
            <w:pPr>
              <w:pStyle w:val="ListParagraph"/>
              <w:numPr>
                <w:ilvl w:val="0"/>
                <w:numId w:val="87"/>
              </w:numPr>
              <w:tabs>
                <w:tab w:val="right" w:leader="dot" w:pos="9103"/>
              </w:tabs>
              <w:rPr>
                <w:rFonts w:asciiTheme="minorBidi" w:eastAsiaTheme="minorBidi" w:hAnsiTheme="minorBidi" w:cstheme="minorBidi"/>
              </w:rPr>
            </w:pPr>
            <w:r w:rsidRPr="40E809AA">
              <w:rPr>
                <w:rFonts w:eastAsiaTheme="minorEastAsia" w:cstheme="minorBidi"/>
                <w:color w:val="auto"/>
              </w:rPr>
              <w:t xml:space="preserve">Watch the video </w:t>
            </w:r>
            <w:hyperlink r:id="rId66">
              <w:r w:rsidRPr="40E809AA">
                <w:rPr>
                  <w:rStyle w:val="Hyperlink"/>
                  <w:rFonts w:eastAsiaTheme="minorEastAsia" w:cstheme="minorBidi"/>
                </w:rPr>
                <w:t>R11.</w:t>
              </w:r>
              <w:r w:rsidR="1A377990" w:rsidRPr="40E809AA">
                <w:rPr>
                  <w:rStyle w:val="Hyperlink"/>
                  <w:rFonts w:eastAsiaTheme="minorEastAsia" w:cstheme="minorBidi"/>
                </w:rPr>
                <w:t>1</w:t>
              </w:r>
            </w:hyperlink>
          </w:p>
          <w:p w14:paraId="34AA304F" w14:textId="2C19EFF5" w:rsidR="057A9B9F" w:rsidRDefault="10E8BEFE" w:rsidP="00BA2B40">
            <w:pPr>
              <w:pStyle w:val="ListParagraph"/>
              <w:numPr>
                <w:ilvl w:val="0"/>
                <w:numId w:val="87"/>
              </w:numPr>
              <w:tabs>
                <w:tab w:val="right" w:leader="dot" w:pos="9103"/>
              </w:tabs>
              <w:rPr>
                <w:rFonts w:asciiTheme="minorBidi" w:eastAsiaTheme="minorBidi" w:hAnsiTheme="minorBidi" w:cstheme="minorBidi"/>
              </w:rPr>
            </w:pPr>
            <w:r w:rsidRPr="40E809AA">
              <w:rPr>
                <w:rFonts w:eastAsiaTheme="minorEastAsia" w:cstheme="minorBidi"/>
                <w:color w:val="auto"/>
              </w:rPr>
              <w:t>N</w:t>
            </w:r>
            <w:r w:rsidR="5CA067D2" w:rsidRPr="40E809AA">
              <w:rPr>
                <w:rFonts w:eastAsiaTheme="minorEastAsia" w:cstheme="minorBidi"/>
                <w:color w:val="auto"/>
              </w:rPr>
              <w:t xml:space="preserve">ote down what comes </w:t>
            </w:r>
            <w:r w:rsidR="308FA831" w:rsidRPr="40E809AA">
              <w:rPr>
                <w:rFonts w:eastAsiaTheme="minorEastAsia" w:cstheme="minorBidi"/>
                <w:color w:val="auto"/>
              </w:rPr>
              <w:t>in</w:t>
            </w:r>
            <w:r w:rsidR="5CA067D2" w:rsidRPr="40E809AA">
              <w:rPr>
                <w:rFonts w:eastAsiaTheme="minorEastAsia" w:cstheme="minorBidi"/>
                <w:color w:val="auto"/>
              </w:rPr>
              <w:t xml:space="preserve">to </w:t>
            </w:r>
            <w:r w:rsidR="5AD09E5A" w:rsidRPr="40E809AA">
              <w:rPr>
                <w:rFonts w:eastAsiaTheme="minorEastAsia" w:cstheme="minorBidi"/>
                <w:color w:val="auto"/>
              </w:rPr>
              <w:t xml:space="preserve">your </w:t>
            </w:r>
            <w:r w:rsidR="5CA067D2" w:rsidRPr="40E809AA">
              <w:rPr>
                <w:rFonts w:eastAsiaTheme="minorEastAsia" w:cstheme="minorBidi"/>
                <w:color w:val="auto"/>
              </w:rPr>
              <w:t>mind when one mentions Reflective Learning and Plan Continuous Improvement.</w:t>
            </w:r>
          </w:p>
        </w:tc>
      </w:tr>
      <w:tr w:rsidR="4B8133A6" w14:paraId="7B1D5BD6" w14:textId="77777777" w:rsidTr="40E809AA">
        <w:trPr>
          <w:trHeight w:val="131"/>
        </w:trPr>
        <w:tc>
          <w:tcPr>
            <w:tcW w:w="7766" w:type="dxa"/>
            <w:gridSpan w:val="2"/>
            <w:shd w:val="clear" w:color="auto" w:fill="F1E3DD"/>
          </w:tcPr>
          <w:p w14:paraId="277B9817" w14:textId="77777777" w:rsidR="4B8133A6" w:rsidRDefault="4B8133A6" w:rsidP="4B8133A6">
            <w:pPr>
              <w:tabs>
                <w:tab w:val="right" w:leader="dot" w:pos="9103"/>
              </w:tabs>
              <w:rPr>
                <w:rFonts w:eastAsiaTheme="minorEastAsia" w:cstheme="minorBidi"/>
                <w:i/>
                <w:color w:val="auto"/>
              </w:rPr>
            </w:pPr>
            <w:r w:rsidRPr="2E14CAA1">
              <w:rPr>
                <w:rFonts w:eastAsiaTheme="minorEastAsia" w:cstheme="minorBidi"/>
                <w:color w:val="auto"/>
              </w:rPr>
              <w:t xml:space="preserve">Face to face time: </w:t>
            </w:r>
            <w:r w:rsidRPr="2E14CAA1">
              <w:rPr>
                <w:rFonts w:eastAsiaTheme="minorEastAsia" w:cstheme="minorBidi"/>
                <w:i/>
                <w:color w:val="auto"/>
              </w:rPr>
              <w:t>(if applicable)</w:t>
            </w:r>
          </w:p>
        </w:tc>
        <w:tc>
          <w:tcPr>
            <w:tcW w:w="1698" w:type="dxa"/>
            <w:shd w:val="clear" w:color="auto" w:fill="F1E3DD"/>
          </w:tcPr>
          <w:p w14:paraId="37716A4E" w14:textId="77777777" w:rsidR="4B8133A6" w:rsidRDefault="4B8133A6" w:rsidP="4B8133A6">
            <w:pPr>
              <w:tabs>
                <w:tab w:val="right" w:leader="dot" w:pos="9103"/>
              </w:tabs>
              <w:ind w:left="-113"/>
              <w:jc w:val="right"/>
              <w:rPr>
                <w:rFonts w:eastAsiaTheme="minorEastAsia" w:cstheme="minorBidi"/>
                <w:color w:val="auto"/>
              </w:rPr>
            </w:pPr>
            <w:r w:rsidRPr="2E14CAA1">
              <w:rPr>
                <w:rFonts w:eastAsiaTheme="minorEastAsia" w:cstheme="minorBidi"/>
                <w:color w:val="auto"/>
              </w:rPr>
              <w:t>Number of hours</w:t>
            </w:r>
          </w:p>
        </w:tc>
        <w:tc>
          <w:tcPr>
            <w:tcW w:w="992" w:type="dxa"/>
            <w:shd w:val="clear" w:color="auto" w:fill="auto"/>
          </w:tcPr>
          <w:p w14:paraId="06283787" w14:textId="71885867" w:rsidR="4B8133A6" w:rsidRDefault="4B8133A6" w:rsidP="4B8133A6">
            <w:pPr>
              <w:tabs>
                <w:tab w:val="right" w:leader="dot" w:pos="9103"/>
              </w:tabs>
              <w:jc w:val="right"/>
              <w:rPr>
                <w:rFonts w:eastAsiaTheme="minorEastAsia" w:cstheme="minorBidi"/>
                <w:color w:val="auto"/>
              </w:rPr>
            </w:pPr>
            <w:r w:rsidRPr="2E14CAA1">
              <w:rPr>
                <w:rFonts w:eastAsiaTheme="minorEastAsia" w:cstheme="minorBidi"/>
                <w:color w:val="auto"/>
              </w:rPr>
              <w:t>1</w:t>
            </w:r>
            <w:r w:rsidR="1EDFA900" w:rsidRPr="6B11A6E9">
              <w:rPr>
                <w:rFonts w:eastAsiaTheme="minorEastAsia" w:cstheme="minorBidi"/>
                <w:color w:val="auto"/>
              </w:rPr>
              <w:t>.5</w:t>
            </w:r>
          </w:p>
        </w:tc>
      </w:tr>
      <w:tr w:rsidR="4B8133A6" w14:paraId="1B963C76" w14:textId="77777777" w:rsidTr="40E809AA">
        <w:trPr>
          <w:trHeight w:val="131"/>
        </w:trPr>
        <w:tc>
          <w:tcPr>
            <w:tcW w:w="10456" w:type="dxa"/>
            <w:gridSpan w:val="4"/>
            <w:shd w:val="clear" w:color="auto" w:fill="auto"/>
          </w:tcPr>
          <w:p w14:paraId="53AAD7BB" w14:textId="2F1DF294" w:rsidR="4BA653FA" w:rsidRDefault="13F8861B" w:rsidP="40E809AA">
            <w:pPr>
              <w:tabs>
                <w:tab w:val="right" w:leader="dot" w:pos="9103"/>
              </w:tabs>
              <w:rPr>
                <w:rFonts w:eastAsiaTheme="minorEastAsia" w:cstheme="minorBidi"/>
                <w:b/>
                <w:bCs/>
                <w:color w:val="auto"/>
              </w:rPr>
            </w:pPr>
            <w:r w:rsidRPr="40E809AA">
              <w:rPr>
                <w:rFonts w:eastAsiaTheme="minorEastAsia" w:cstheme="minorBidi"/>
                <w:b/>
                <w:bCs/>
                <w:color w:val="auto"/>
              </w:rPr>
              <w:t>E11.2</w:t>
            </w:r>
          </w:p>
          <w:p w14:paraId="662A8320" w14:textId="4C5EFE9B" w:rsidR="4BA653FA" w:rsidRDefault="3ED241D7" w:rsidP="00BA2B40">
            <w:pPr>
              <w:pStyle w:val="ListParagraph"/>
              <w:numPr>
                <w:ilvl w:val="0"/>
                <w:numId w:val="86"/>
              </w:numPr>
              <w:tabs>
                <w:tab w:val="right" w:leader="dot" w:pos="9103"/>
              </w:tabs>
              <w:rPr>
                <w:rFonts w:asciiTheme="minorBidi" w:eastAsiaTheme="minorBidi" w:hAnsiTheme="minorBidi" w:cstheme="minorBidi"/>
              </w:rPr>
            </w:pPr>
            <w:r w:rsidRPr="40E809AA">
              <w:rPr>
                <w:rFonts w:eastAsiaTheme="minorEastAsia" w:cstheme="minorBidi"/>
                <w:color w:val="auto"/>
              </w:rPr>
              <w:t xml:space="preserve">Participate in </w:t>
            </w:r>
            <w:r w:rsidR="108F68A2" w:rsidRPr="40E809AA">
              <w:rPr>
                <w:rFonts w:eastAsiaTheme="minorEastAsia" w:cstheme="minorBidi"/>
                <w:color w:val="auto"/>
              </w:rPr>
              <w:t xml:space="preserve">the </w:t>
            </w:r>
            <w:r w:rsidR="13F8861B" w:rsidRPr="40E809AA">
              <w:rPr>
                <w:rFonts w:eastAsiaTheme="minorEastAsia" w:cstheme="minorBidi"/>
                <w:color w:val="auto"/>
              </w:rPr>
              <w:t>face-to</w:t>
            </w:r>
            <w:r w:rsidR="0764E397" w:rsidRPr="40E809AA">
              <w:rPr>
                <w:rFonts w:eastAsiaTheme="minorEastAsia" w:cstheme="minorBidi"/>
                <w:color w:val="auto"/>
              </w:rPr>
              <w:t>-</w:t>
            </w:r>
            <w:r w:rsidR="13F8861B" w:rsidRPr="40E809AA">
              <w:rPr>
                <w:rFonts w:eastAsiaTheme="minorEastAsia" w:cstheme="minorBidi"/>
                <w:color w:val="auto"/>
              </w:rPr>
              <w:t xml:space="preserve">face </w:t>
            </w:r>
            <w:r w:rsidR="40883B3B" w:rsidRPr="40E809AA">
              <w:rPr>
                <w:rFonts w:eastAsiaTheme="minorEastAsia" w:cstheme="minorBidi"/>
                <w:color w:val="auto"/>
              </w:rPr>
              <w:t xml:space="preserve">discussion </w:t>
            </w:r>
            <w:r w:rsidR="13F8861B" w:rsidRPr="40E809AA">
              <w:rPr>
                <w:rFonts w:eastAsiaTheme="minorEastAsia" w:cstheme="minorBidi"/>
                <w:color w:val="auto"/>
              </w:rPr>
              <w:t>with classmates and tutor on project progress reporting; reflective learning, lessons learnt documentation and plan continuous improvement.</w:t>
            </w:r>
          </w:p>
          <w:p w14:paraId="5469FF26" w14:textId="67B78346" w:rsidR="4BA653FA" w:rsidRDefault="13F8861B" w:rsidP="00BA2B40">
            <w:pPr>
              <w:pStyle w:val="ListParagraph"/>
              <w:numPr>
                <w:ilvl w:val="0"/>
                <w:numId w:val="86"/>
              </w:numPr>
              <w:tabs>
                <w:tab w:val="right" w:leader="dot" w:pos="9103"/>
              </w:tabs>
              <w:rPr>
                <w:rFonts w:asciiTheme="minorBidi" w:eastAsiaTheme="minorBidi" w:hAnsiTheme="minorBidi" w:cstheme="minorBidi"/>
              </w:rPr>
            </w:pPr>
            <w:r w:rsidRPr="40E809AA">
              <w:rPr>
                <w:rFonts w:eastAsiaTheme="minorEastAsia" w:cstheme="minorBidi"/>
                <w:color w:val="auto"/>
              </w:rPr>
              <w:t>Take notes as you will use this knowledge to complete online activities and assessments.</w:t>
            </w:r>
          </w:p>
        </w:tc>
      </w:tr>
      <w:tr w:rsidR="4B8133A6" w14:paraId="640B3044" w14:textId="77777777" w:rsidTr="40E809AA">
        <w:trPr>
          <w:trHeight w:val="195"/>
        </w:trPr>
        <w:tc>
          <w:tcPr>
            <w:tcW w:w="7766" w:type="dxa"/>
            <w:gridSpan w:val="2"/>
            <w:shd w:val="clear" w:color="auto" w:fill="F1E3DD"/>
          </w:tcPr>
          <w:p w14:paraId="432544C3" w14:textId="77777777"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Online activity:</w:t>
            </w:r>
          </w:p>
        </w:tc>
        <w:tc>
          <w:tcPr>
            <w:tcW w:w="1698" w:type="dxa"/>
            <w:shd w:val="clear" w:color="auto" w:fill="F1E3DD"/>
          </w:tcPr>
          <w:p w14:paraId="6AB09A80" w14:textId="77777777" w:rsidR="4B8133A6" w:rsidRDefault="4B8133A6" w:rsidP="4B8133A6">
            <w:pPr>
              <w:tabs>
                <w:tab w:val="right" w:leader="dot" w:pos="9103"/>
              </w:tabs>
              <w:ind w:left="-113"/>
              <w:jc w:val="right"/>
              <w:rPr>
                <w:rFonts w:eastAsiaTheme="minorEastAsia" w:cstheme="minorBidi"/>
                <w:color w:val="auto"/>
              </w:rPr>
            </w:pPr>
            <w:r w:rsidRPr="2E14CAA1">
              <w:rPr>
                <w:rFonts w:eastAsiaTheme="minorEastAsia" w:cstheme="minorBidi"/>
                <w:color w:val="auto"/>
              </w:rPr>
              <w:t>Number of hours</w:t>
            </w:r>
          </w:p>
        </w:tc>
        <w:tc>
          <w:tcPr>
            <w:tcW w:w="992" w:type="dxa"/>
            <w:shd w:val="clear" w:color="auto" w:fill="auto"/>
          </w:tcPr>
          <w:p w14:paraId="48BD8461" w14:textId="55A83768" w:rsidR="4B8133A6" w:rsidRDefault="11866E02" w:rsidP="1E2D198B">
            <w:pPr>
              <w:tabs>
                <w:tab w:val="right" w:leader="dot" w:pos="9103"/>
              </w:tabs>
              <w:jc w:val="right"/>
              <w:rPr>
                <w:rFonts w:eastAsiaTheme="minorEastAsia" w:cstheme="minorBidi"/>
                <w:color w:val="auto"/>
              </w:rPr>
            </w:pPr>
            <w:r w:rsidRPr="3598ED1C">
              <w:rPr>
                <w:rFonts w:eastAsiaTheme="minorEastAsia" w:cstheme="minorBidi"/>
                <w:color w:val="auto"/>
              </w:rPr>
              <w:t>1</w:t>
            </w:r>
            <w:r w:rsidR="39170D04" w:rsidRPr="4C74AFA4">
              <w:rPr>
                <w:rFonts w:eastAsiaTheme="minorEastAsia" w:cstheme="minorBidi"/>
                <w:color w:val="auto"/>
              </w:rPr>
              <w:t>.25</w:t>
            </w:r>
          </w:p>
        </w:tc>
      </w:tr>
      <w:tr w:rsidR="4B8133A6" w14:paraId="040246EF" w14:textId="77777777" w:rsidTr="40E809AA">
        <w:trPr>
          <w:trHeight w:val="250"/>
        </w:trPr>
        <w:tc>
          <w:tcPr>
            <w:tcW w:w="2686" w:type="dxa"/>
            <w:vMerge w:val="restart"/>
            <w:shd w:val="clear" w:color="auto" w:fill="F7EFEB"/>
          </w:tcPr>
          <w:p w14:paraId="5A9F02BF" w14:textId="77777777"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What should students do?</w:t>
            </w:r>
          </w:p>
        </w:tc>
        <w:tc>
          <w:tcPr>
            <w:tcW w:w="7770" w:type="dxa"/>
            <w:gridSpan w:val="3"/>
            <w:shd w:val="clear" w:color="auto" w:fill="auto"/>
          </w:tcPr>
          <w:p w14:paraId="75298DF1" w14:textId="10D66C40" w:rsidR="4847F980" w:rsidRDefault="115787A8" w:rsidP="40E809AA">
            <w:pPr>
              <w:rPr>
                <w:rFonts w:ascii="Calibri" w:eastAsiaTheme="minorEastAsia" w:hAnsi="Calibri"/>
                <w:b/>
                <w:bCs/>
              </w:rPr>
            </w:pPr>
            <w:r w:rsidRPr="40E809AA">
              <w:rPr>
                <w:rFonts w:eastAsiaTheme="minorEastAsia" w:cstheme="minorBidi"/>
                <w:b/>
                <w:bCs/>
                <w:color w:val="auto"/>
              </w:rPr>
              <w:t>E11.3</w:t>
            </w:r>
          </w:p>
          <w:p w14:paraId="36966B7E" w14:textId="3CB4D9B6" w:rsidR="4847F980" w:rsidRDefault="115787A8" w:rsidP="00BA2B40">
            <w:pPr>
              <w:pStyle w:val="ListParagraph"/>
              <w:numPr>
                <w:ilvl w:val="0"/>
                <w:numId w:val="83"/>
              </w:numPr>
              <w:rPr>
                <w:rFonts w:asciiTheme="minorBidi" w:eastAsiaTheme="minorBidi" w:hAnsiTheme="minorBidi" w:cstheme="minorBidi"/>
              </w:rPr>
            </w:pPr>
            <w:r w:rsidRPr="40E809AA">
              <w:rPr>
                <w:rFonts w:eastAsiaTheme="minorEastAsia" w:cstheme="minorBidi"/>
                <w:color w:val="auto"/>
              </w:rPr>
              <w:t xml:space="preserve">Read the short article </w:t>
            </w:r>
            <w:hyperlink r:id="rId67">
              <w:r w:rsidR="7D1A8FA0" w:rsidRPr="40E809AA">
                <w:rPr>
                  <w:rStyle w:val="Hyperlink"/>
                  <w:rFonts w:eastAsiaTheme="minorEastAsia" w:cstheme="minorBidi"/>
                </w:rPr>
                <w:t>R11.</w:t>
              </w:r>
              <w:r w:rsidR="15DA0BE4" w:rsidRPr="40E809AA">
                <w:rPr>
                  <w:rStyle w:val="Hyperlink"/>
                  <w:rFonts w:eastAsiaTheme="minorEastAsia" w:cstheme="minorBidi"/>
                </w:rPr>
                <w:t>1</w:t>
              </w:r>
            </w:hyperlink>
            <w:r w:rsidR="15DA0BE4" w:rsidRPr="40E809AA">
              <w:rPr>
                <w:rStyle w:val="Hyperlink"/>
                <w:rFonts w:eastAsiaTheme="minorEastAsia" w:cstheme="minorBidi"/>
                <w:color w:val="auto"/>
                <w:u w:val="none"/>
              </w:rPr>
              <w:t xml:space="preserve">. </w:t>
            </w:r>
          </w:p>
          <w:p w14:paraId="771C2F62" w14:textId="2911E6EF" w:rsidR="4847F980" w:rsidRDefault="00261369" w:rsidP="00BA2B40">
            <w:pPr>
              <w:pStyle w:val="ListParagraph"/>
              <w:numPr>
                <w:ilvl w:val="0"/>
                <w:numId w:val="83"/>
              </w:numPr>
              <w:rPr>
                <w:rFonts w:asciiTheme="minorBidi" w:eastAsiaTheme="minorBidi" w:hAnsiTheme="minorBidi" w:cstheme="minorBidi"/>
              </w:rPr>
            </w:pPr>
            <w:r w:rsidRPr="3598ED1C">
              <w:rPr>
                <w:rStyle w:val="Hyperlink"/>
                <w:rFonts w:eastAsiaTheme="minorEastAsia" w:cstheme="minorBidi"/>
                <w:color w:val="auto"/>
                <w:u w:val="none"/>
              </w:rPr>
              <w:t>Reflect</w:t>
            </w:r>
            <w:r w:rsidR="4847F980" w:rsidRPr="3598ED1C">
              <w:rPr>
                <w:rFonts w:eastAsiaTheme="minorEastAsia" w:cstheme="minorBidi"/>
                <w:color w:val="auto"/>
              </w:rPr>
              <w:t xml:space="preserve"> on components of reflective learning outlined. </w:t>
            </w:r>
          </w:p>
          <w:p w14:paraId="2042D191" w14:textId="29AFF1A1" w:rsidR="4847F980" w:rsidRDefault="4847F980" w:rsidP="00BA2B40">
            <w:pPr>
              <w:pStyle w:val="ListParagraph"/>
              <w:numPr>
                <w:ilvl w:val="0"/>
                <w:numId w:val="83"/>
              </w:numPr>
              <w:rPr>
                <w:rFonts w:asciiTheme="minorBidi" w:eastAsiaTheme="minorBidi" w:hAnsiTheme="minorBidi" w:cstheme="minorBidi"/>
              </w:rPr>
            </w:pPr>
            <w:r w:rsidRPr="3598ED1C">
              <w:rPr>
                <w:rFonts w:eastAsiaTheme="minorEastAsia" w:cstheme="minorBidi"/>
                <w:color w:val="auto"/>
              </w:rPr>
              <w:t xml:space="preserve">Use notes you made during the face-to-face session to improve your reflections. Post your reflections on the </w:t>
            </w:r>
            <w:r w:rsidR="487EDC9C" w:rsidRPr="3598ED1C">
              <w:rPr>
                <w:rFonts w:eastAsiaTheme="minorEastAsia" w:cstheme="minorBidi"/>
                <w:color w:val="auto"/>
              </w:rPr>
              <w:t>VLE</w:t>
            </w:r>
            <w:r w:rsidR="5FD20219" w:rsidRPr="3598ED1C">
              <w:rPr>
                <w:rFonts w:eastAsiaTheme="minorEastAsia" w:cstheme="minorBidi"/>
                <w:color w:val="auto"/>
              </w:rPr>
              <w:t>’s discussion board.</w:t>
            </w:r>
          </w:p>
          <w:p w14:paraId="7E4CE4D0" w14:textId="5E269AB1" w:rsidR="4B8133A6" w:rsidRDefault="115787A8" w:rsidP="00BA2B40">
            <w:pPr>
              <w:pStyle w:val="ListParagraph"/>
              <w:numPr>
                <w:ilvl w:val="0"/>
                <w:numId w:val="83"/>
              </w:numPr>
              <w:tabs>
                <w:tab w:val="right" w:leader="dot" w:pos="9103"/>
              </w:tabs>
              <w:rPr>
                <w:rFonts w:asciiTheme="minorBidi" w:eastAsiaTheme="minorBidi" w:hAnsiTheme="minorBidi" w:cstheme="minorBidi"/>
              </w:rPr>
            </w:pPr>
            <w:r w:rsidRPr="40E809AA">
              <w:rPr>
                <w:rFonts w:eastAsiaTheme="minorEastAsia" w:cstheme="minorBidi"/>
                <w:color w:val="auto"/>
              </w:rPr>
              <w:t xml:space="preserve">Watch the video on reflective learning </w:t>
            </w:r>
            <w:hyperlink r:id="rId68">
              <w:r w:rsidR="7D1A8FA0" w:rsidRPr="40E809AA">
                <w:rPr>
                  <w:rStyle w:val="Hyperlink"/>
                  <w:rFonts w:eastAsiaTheme="minorEastAsia" w:cstheme="minorBidi"/>
                </w:rPr>
                <w:t>R11.2</w:t>
              </w:r>
            </w:hyperlink>
            <w:r w:rsidRPr="40E809AA">
              <w:rPr>
                <w:rStyle w:val="Hyperlink"/>
                <w:rFonts w:eastAsiaTheme="minorEastAsia" w:cstheme="minorBidi"/>
                <w:color w:val="auto"/>
                <w:u w:val="none"/>
              </w:rPr>
              <w:t xml:space="preserve"> </w:t>
            </w:r>
            <w:r w:rsidRPr="40E809AA">
              <w:rPr>
                <w:rFonts w:eastAsiaTheme="minorEastAsia" w:cstheme="minorBidi"/>
                <w:color w:val="auto"/>
              </w:rPr>
              <w:t xml:space="preserve">and give a one-page write-up on definition of reflective learning and what we achieve from it. You can use the notes made during the face-to-face session add on to your content and any other resources provided they are referenced. </w:t>
            </w:r>
          </w:p>
          <w:p w14:paraId="1E018B50" w14:textId="5289180E" w:rsidR="4B8133A6" w:rsidRDefault="4847F980" w:rsidP="00BA2B40">
            <w:pPr>
              <w:pStyle w:val="ListParagraph"/>
              <w:numPr>
                <w:ilvl w:val="0"/>
                <w:numId w:val="83"/>
              </w:numPr>
              <w:tabs>
                <w:tab w:val="right" w:leader="dot" w:pos="9103"/>
              </w:tabs>
              <w:rPr>
                <w:rFonts w:asciiTheme="minorBidi" w:eastAsiaTheme="minorBidi" w:hAnsiTheme="minorBidi" w:cstheme="minorBidi"/>
              </w:rPr>
            </w:pPr>
            <w:r w:rsidRPr="3598ED1C">
              <w:rPr>
                <w:rFonts w:eastAsiaTheme="minorEastAsia" w:cstheme="minorBidi"/>
                <w:color w:val="auto"/>
              </w:rPr>
              <w:t>Post your write-up on the VLE. Evaluate and post your reflections on your study buddy’s write-up on the VLE.</w:t>
            </w:r>
          </w:p>
        </w:tc>
      </w:tr>
      <w:tr w:rsidR="4B8133A6" w14:paraId="7EC378B3" w14:textId="77777777" w:rsidTr="40E809AA">
        <w:trPr>
          <w:trHeight w:val="250"/>
        </w:trPr>
        <w:tc>
          <w:tcPr>
            <w:tcW w:w="2686" w:type="dxa"/>
            <w:vMerge/>
          </w:tcPr>
          <w:p w14:paraId="02E8D2B4" w14:textId="77777777" w:rsidR="00745795" w:rsidRDefault="00745795"/>
        </w:tc>
        <w:tc>
          <w:tcPr>
            <w:tcW w:w="7770" w:type="dxa"/>
            <w:gridSpan w:val="3"/>
            <w:shd w:val="clear" w:color="auto" w:fill="auto"/>
          </w:tcPr>
          <w:p w14:paraId="40C26178" w14:textId="69B4F00C" w:rsidR="4847F980" w:rsidRDefault="115787A8" w:rsidP="40E809AA">
            <w:pPr>
              <w:rPr>
                <w:rFonts w:eastAsiaTheme="minorEastAsia" w:cstheme="minorBidi"/>
                <w:b/>
                <w:bCs/>
                <w:color w:val="auto"/>
                <w:lang w:val="en-US"/>
              </w:rPr>
            </w:pPr>
            <w:r w:rsidRPr="40E809AA">
              <w:rPr>
                <w:rFonts w:eastAsiaTheme="minorEastAsia" w:cstheme="minorBidi"/>
                <w:b/>
                <w:bCs/>
                <w:color w:val="auto"/>
                <w:lang w:val="en-US"/>
              </w:rPr>
              <w:t>E11.4</w:t>
            </w:r>
          </w:p>
          <w:p w14:paraId="0C566152" w14:textId="06F42A58" w:rsidR="4847F980" w:rsidRDefault="115787A8" w:rsidP="40E809AA">
            <w:pPr>
              <w:rPr>
                <w:rFonts w:ascii="Calibri" w:eastAsiaTheme="minorEastAsia" w:hAnsi="Calibri"/>
                <w:lang w:val="en-US"/>
              </w:rPr>
            </w:pPr>
            <w:r w:rsidRPr="40E809AA">
              <w:rPr>
                <w:rFonts w:eastAsiaTheme="minorEastAsia" w:cstheme="minorBidi"/>
                <w:color w:val="auto"/>
                <w:lang w:val="en-US"/>
              </w:rPr>
              <w:t xml:space="preserve">Read the book </w:t>
            </w:r>
            <w:hyperlink r:id="rId69">
              <w:r w:rsidR="7D1A8FA0" w:rsidRPr="40E809AA">
                <w:rPr>
                  <w:rStyle w:val="Hyperlink"/>
                  <w:rFonts w:eastAsiaTheme="minorEastAsia" w:cstheme="minorBidi"/>
                  <w:lang w:val="en-US"/>
                </w:rPr>
                <w:t>R11.3</w:t>
              </w:r>
            </w:hyperlink>
            <w:r w:rsidRPr="40E809AA">
              <w:rPr>
                <w:rFonts w:eastAsiaTheme="minorEastAsia" w:cstheme="minorBidi"/>
                <w:color w:val="auto"/>
                <w:lang w:val="en-US"/>
              </w:rPr>
              <w:t xml:space="preserve"> on the following </w:t>
            </w:r>
            <w:r w:rsidR="15DA0BE4" w:rsidRPr="40E809AA">
              <w:rPr>
                <w:rFonts w:eastAsiaTheme="minorEastAsia" w:cstheme="minorBidi"/>
                <w:color w:val="auto"/>
                <w:lang w:val="en-US"/>
              </w:rPr>
              <w:t>topics.</w:t>
            </w:r>
          </w:p>
          <w:p w14:paraId="5723642C" w14:textId="07EC0DDB" w:rsidR="4847F980" w:rsidRDefault="4847F980" w:rsidP="00BA2B40">
            <w:pPr>
              <w:pStyle w:val="ListParagraph"/>
              <w:numPr>
                <w:ilvl w:val="0"/>
                <w:numId w:val="15"/>
              </w:numPr>
              <w:rPr>
                <w:rFonts w:eastAsiaTheme="minorEastAsia" w:cstheme="minorBidi"/>
                <w:color w:val="000000" w:themeColor="text1"/>
              </w:rPr>
            </w:pPr>
            <w:r w:rsidRPr="2E14CAA1">
              <w:rPr>
                <w:rFonts w:eastAsiaTheme="minorEastAsia" w:cstheme="minorBidi"/>
                <w:color w:val="auto"/>
                <w:lang w:val="en-US"/>
              </w:rPr>
              <w:t>Project Initiation</w:t>
            </w:r>
          </w:p>
          <w:p w14:paraId="32C5C883" w14:textId="633E9B6F" w:rsidR="4847F980" w:rsidRDefault="4847F980" w:rsidP="00BA2B40">
            <w:pPr>
              <w:pStyle w:val="ListParagraph"/>
              <w:numPr>
                <w:ilvl w:val="0"/>
                <w:numId w:val="15"/>
              </w:numPr>
              <w:rPr>
                <w:rFonts w:eastAsiaTheme="minorEastAsia" w:cstheme="minorBidi"/>
                <w:color w:val="000000" w:themeColor="text1"/>
              </w:rPr>
            </w:pPr>
            <w:r w:rsidRPr="2E14CAA1">
              <w:rPr>
                <w:rFonts w:eastAsiaTheme="minorEastAsia" w:cstheme="minorBidi"/>
                <w:color w:val="auto"/>
                <w:lang w:val="en-US"/>
              </w:rPr>
              <w:t>Overview of project planning</w:t>
            </w:r>
          </w:p>
          <w:p w14:paraId="12620EC3" w14:textId="79D7083A" w:rsidR="4847F980" w:rsidRDefault="4847F980" w:rsidP="00BA2B40">
            <w:pPr>
              <w:pStyle w:val="ListParagraph"/>
              <w:numPr>
                <w:ilvl w:val="0"/>
                <w:numId w:val="15"/>
              </w:numPr>
              <w:rPr>
                <w:rFonts w:eastAsiaTheme="minorEastAsia" w:cstheme="minorBidi"/>
                <w:color w:val="000000" w:themeColor="text1"/>
              </w:rPr>
            </w:pPr>
            <w:r w:rsidRPr="2E14CAA1">
              <w:rPr>
                <w:rFonts w:eastAsiaTheme="minorEastAsia" w:cstheme="minorBidi"/>
                <w:color w:val="auto"/>
                <w:lang w:val="en-US"/>
              </w:rPr>
              <w:t>Project implementation overview</w:t>
            </w:r>
          </w:p>
          <w:p w14:paraId="0F9E55EE" w14:textId="2740FD7C" w:rsidR="4847F980" w:rsidRDefault="4847F980" w:rsidP="00BA2B40">
            <w:pPr>
              <w:pStyle w:val="ListParagraph"/>
              <w:numPr>
                <w:ilvl w:val="0"/>
                <w:numId w:val="15"/>
              </w:numPr>
              <w:rPr>
                <w:rFonts w:eastAsiaTheme="minorEastAsia" w:cstheme="minorBidi"/>
                <w:color w:val="000000" w:themeColor="text1"/>
              </w:rPr>
            </w:pPr>
            <w:r w:rsidRPr="2E14CAA1">
              <w:rPr>
                <w:rFonts w:eastAsiaTheme="minorEastAsia" w:cstheme="minorBidi"/>
                <w:color w:val="auto"/>
                <w:lang w:val="en-US"/>
              </w:rPr>
              <w:t>Project completion</w:t>
            </w:r>
          </w:p>
          <w:p w14:paraId="200F891D" w14:textId="390F2ACF" w:rsidR="4847F980" w:rsidRDefault="4847F980" w:rsidP="00BA2B40">
            <w:pPr>
              <w:pStyle w:val="ListParagraph"/>
              <w:numPr>
                <w:ilvl w:val="0"/>
                <w:numId w:val="15"/>
              </w:numPr>
              <w:rPr>
                <w:rFonts w:eastAsiaTheme="minorEastAsia" w:cstheme="minorBidi"/>
                <w:color w:val="000000" w:themeColor="text1"/>
              </w:rPr>
            </w:pPr>
            <w:r w:rsidRPr="2E14CAA1">
              <w:rPr>
                <w:rFonts w:eastAsiaTheme="minorEastAsia" w:cstheme="minorBidi"/>
                <w:color w:val="auto"/>
                <w:lang w:val="en-US"/>
              </w:rPr>
              <w:t>Celebrate</w:t>
            </w:r>
          </w:p>
          <w:p w14:paraId="41836B90" w14:textId="019B2940" w:rsidR="4847F980" w:rsidRDefault="4847F980" w:rsidP="00BA2B40">
            <w:pPr>
              <w:pStyle w:val="ListParagraph"/>
              <w:numPr>
                <w:ilvl w:val="0"/>
                <w:numId w:val="84"/>
              </w:numPr>
              <w:rPr>
                <w:rFonts w:asciiTheme="minorBidi" w:eastAsiaTheme="minorBidi" w:hAnsiTheme="minorBidi" w:cstheme="minorBidi"/>
                <w:lang w:val="en-US"/>
              </w:rPr>
            </w:pPr>
            <w:r w:rsidRPr="2E14CAA1">
              <w:rPr>
                <w:rFonts w:eastAsiaTheme="minorEastAsia" w:cstheme="minorBidi"/>
                <w:color w:val="auto"/>
                <w:lang w:val="en-US"/>
              </w:rPr>
              <w:t xml:space="preserve">Make and post a summary of the key concepts in each stage on the VLE. </w:t>
            </w:r>
          </w:p>
          <w:p w14:paraId="722ABD58" w14:textId="1F2CB550" w:rsidR="4847F980" w:rsidRDefault="4847F980" w:rsidP="00BA2B40">
            <w:pPr>
              <w:pStyle w:val="ListParagraph"/>
              <w:numPr>
                <w:ilvl w:val="0"/>
                <w:numId w:val="84"/>
              </w:numPr>
              <w:rPr>
                <w:rFonts w:asciiTheme="minorBidi" w:eastAsiaTheme="minorBidi" w:hAnsiTheme="minorBidi" w:cstheme="minorBidi"/>
                <w:lang w:val="en-US"/>
              </w:rPr>
            </w:pPr>
            <w:r w:rsidRPr="2E14CAA1">
              <w:rPr>
                <w:rFonts w:eastAsiaTheme="minorEastAsia" w:cstheme="minorBidi"/>
                <w:color w:val="auto"/>
                <w:lang w:val="en-US"/>
              </w:rPr>
              <w:lastRenderedPageBreak/>
              <w:t xml:space="preserve">Use any other project management resources of your choice such as articles and podcasts and the notes made during the face-to-face session to improve your summary. </w:t>
            </w:r>
          </w:p>
          <w:p w14:paraId="2D8BE6A7" w14:textId="6C9EB5E4" w:rsidR="4847F980" w:rsidRDefault="4847F980" w:rsidP="00BA2B40">
            <w:pPr>
              <w:pStyle w:val="ListParagraph"/>
              <w:numPr>
                <w:ilvl w:val="0"/>
                <w:numId w:val="84"/>
              </w:numPr>
              <w:rPr>
                <w:rFonts w:asciiTheme="minorBidi" w:eastAsiaTheme="minorBidi" w:hAnsiTheme="minorBidi" w:cstheme="minorBidi"/>
                <w:lang w:val="en-US"/>
              </w:rPr>
            </w:pPr>
            <w:r w:rsidRPr="2E14CAA1">
              <w:rPr>
                <w:rFonts w:eastAsiaTheme="minorEastAsia" w:cstheme="minorBidi"/>
                <w:color w:val="auto"/>
                <w:lang w:val="en-US"/>
              </w:rPr>
              <w:t xml:space="preserve">Discuss these summaries within your allocated groups and prepare a final </w:t>
            </w:r>
            <w:r w:rsidR="00261369" w:rsidRPr="2E14CAA1">
              <w:rPr>
                <w:rFonts w:eastAsiaTheme="minorEastAsia" w:cstheme="minorBidi"/>
                <w:color w:val="auto"/>
                <w:lang w:val="en-US"/>
              </w:rPr>
              <w:t>2-page</w:t>
            </w:r>
            <w:r w:rsidR="7AED0258" w:rsidRPr="2E14CAA1">
              <w:rPr>
                <w:rFonts w:eastAsiaTheme="minorEastAsia" w:cstheme="minorBidi"/>
                <w:color w:val="auto"/>
                <w:lang w:val="en-US"/>
              </w:rPr>
              <w:t xml:space="preserve"> </w:t>
            </w:r>
            <w:r w:rsidRPr="2E14CAA1">
              <w:rPr>
                <w:rFonts w:eastAsiaTheme="minorEastAsia" w:cstheme="minorBidi"/>
                <w:color w:val="auto"/>
                <w:lang w:val="en-US"/>
              </w:rPr>
              <w:t>report on the same and post it on the VLE.</w:t>
            </w:r>
            <w:r w:rsidR="511EA6D9" w:rsidRPr="2E14CAA1">
              <w:rPr>
                <w:rFonts w:eastAsiaTheme="minorEastAsia" w:cstheme="minorBidi"/>
                <w:color w:val="auto"/>
                <w:lang w:val="en-US"/>
              </w:rPr>
              <w:t xml:space="preserve"> </w:t>
            </w:r>
          </w:p>
          <w:p w14:paraId="24075978" w14:textId="24FF39AF" w:rsidR="4847F980" w:rsidRDefault="4D2877C2" w:rsidP="00BA2B40">
            <w:pPr>
              <w:pStyle w:val="ListParagraph"/>
              <w:numPr>
                <w:ilvl w:val="0"/>
                <w:numId w:val="84"/>
              </w:numPr>
              <w:rPr>
                <w:rFonts w:asciiTheme="minorBidi" w:eastAsiaTheme="minorBidi" w:hAnsiTheme="minorBidi" w:cstheme="minorBidi"/>
                <w:lang w:val="en-US"/>
              </w:rPr>
            </w:pPr>
            <w:r w:rsidRPr="2E14CAA1">
              <w:rPr>
                <w:rFonts w:eastAsiaTheme="minorEastAsia" w:cstheme="minorBidi"/>
                <w:color w:val="auto"/>
                <w:lang w:val="en-US"/>
              </w:rPr>
              <w:t>The report will be graded</w:t>
            </w:r>
            <w:r w:rsidR="65198274" w:rsidRPr="2E14CAA1">
              <w:rPr>
                <w:rFonts w:eastAsiaTheme="minorEastAsia" w:cstheme="minorBidi"/>
                <w:color w:val="auto"/>
                <w:lang w:val="en-US"/>
              </w:rPr>
              <w:t xml:space="preserve"> out of 20.</w:t>
            </w:r>
          </w:p>
        </w:tc>
      </w:tr>
      <w:tr w:rsidR="4B8133A6" w14:paraId="530E38F7" w14:textId="77777777" w:rsidTr="40E809AA">
        <w:trPr>
          <w:trHeight w:val="250"/>
        </w:trPr>
        <w:tc>
          <w:tcPr>
            <w:tcW w:w="2686" w:type="dxa"/>
            <w:vMerge/>
          </w:tcPr>
          <w:p w14:paraId="44F7FC18" w14:textId="77777777" w:rsidR="00745795" w:rsidRDefault="00745795"/>
        </w:tc>
        <w:tc>
          <w:tcPr>
            <w:tcW w:w="7770" w:type="dxa"/>
            <w:gridSpan w:val="3"/>
            <w:shd w:val="clear" w:color="auto" w:fill="auto"/>
          </w:tcPr>
          <w:p w14:paraId="14195AFD" w14:textId="622F1CF9" w:rsidR="4847F980" w:rsidRDefault="2CA6E2EF" w:rsidP="40E809AA">
            <w:pPr>
              <w:tabs>
                <w:tab w:val="right" w:leader="dot" w:pos="9103"/>
              </w:tabs>
              <w:rPr>
                <w:rFonts w:eastAsiaTheme="minorEastAsia" w:cstheme="minorBidi"/>
                <w:b/>
                <w:bCs/>
                <w:color w:val="auto"/>
                <w:lang w:val="en-US"/>
              </w:rPr>
            </w:pPr>
            <w:r w:rsidRPr="40E809AA">
              <w:rPr>
                <w:rFonts w:eastAsiaTheme="minorEastAsia" w:cstheme="minorBidi"/>
                <w:b/>
                <w:bCs/>
                <w:color w:val="auto"/>
                <w:lang w:val="en-US"/>
              </w:rPr>
              <w:t>E11.5</w:t>
            </w:r>
          </w:p>
          <w:p w14:paraId="604BC061" w14:textId="4B96EE3B" w:rsidR="4847F980" w:rsidRDefault="2CA6E2EF" w:rsidP="00BA2B40">
            <w:pPr>
              <w:pStyle w:val="ListParagraph"/>
              <w:numPr>
                <w:ilvl w:val="0"/>
                <w:numId w:val="5"/>
              </w:numPr>
              <w:tabs>
                <w:tab w:val="right" w:leader="dot" w:pos="9103"/>
              </w:tabs>
              <w:rPr>
                <w:rFonts w:asciiTheme="minorBidi" w:eastAsiaTheme="minorBidi" w:hAnsiTheme="minorBidi" w:cstheme="minorBidi"/>
                <w:lang w:val="en-US"/>
              </w:rPr>
            </w:pPr>
            <w:r w:rsidRPr="40E809AA">
              <w:rPr>
                <w:rFonts w:eastAsiaTheme="minorEastAsia" w:cstheme="minorBidi"/>
                <w:color w:val="auto"/>
                <w:lang w:val="en-US"/>
              </w:rPr>
              <w:t xml:space="preserve">Read article </w:t>
            </w:r>
            <w:hyperlink r:id="rId70">
              <w:r w:rsidR="301FAA58" w:rsidRPr="40E809AA">
                <w:rPr>
                  <w:rStyle w:val="Hyperlink"/>
                  <w:rFonts w:eastAsiaTheme="minorEastAsia" w:cstheme="minorBidi"/>
                  <w:lang w:val="en-US"/>
                </w:rPr>
                <w:t>R11.4</w:t>
              </w:r>
            </w:hyperlink>
            <w:r w:rsidRPr="40E809AA">
              <w:rPr>
                <w:rStyle w:val="Hyperlink"/>
                <w:rFonts w:eastAsiaTheme="minorEastAsia" w:cstheme="minorBidi"/>
                <w:color w:val="auto"/>
                <w:u w:val="none"/>
                <w:lang w:val="en-US"/>
              </w:rPr>
              <w:t xml:space="preserve"> </w:t>
            </w:r>
            <w:r w:rsidRPr="40E809AA">
              <w:rPr>
                <w:rFonts w:eastAsiaTheme="minorEastAsia" w:cstheme="minorBidi"/>
                <w:color w:val="auto"/>
                <w:lang w:val="en-US"/>
              </w:rPr>
              <w:t>and draw the improvement cycle elaborating on its key concepts.</w:t>
            </w:r>
          </w:p>
          <w:p w14:paraId="26999DCB" w14:textId="4B43C141" w:rsidR="4847F980" w:rsidRDefault="42C7FCE9" w:rsidP="00BA2B40">
            <w:pPr>
              <w:pStyle w:val="ListParagraph"/>
              <w:numPr>
                <w:ilvl w:val="0"/>
                <w:numId w:val="5"/>
              </w:numPr>
              <w:tabs>
                <w:tab w:val="right" w:leader="dot" w:pos="9103"/>
              </w:tabs>
              <w:rPr>
                <w:rFonts w:asciiTheme="minorBidi" w:eastAsiaTheme="minorBidi" w:hAnsiTheme="minorBidi" w:cstheme="minorBidi"/>
                <w:lang w:val="en-US"/>
              </w:rPr>
            </w:pPr>
            <w:r w:rsidRPr="3AB0C76C">
              <w:rPr>
                <w:rFonts w:eastAsiaTheme="minorEastAsia" w:cstheme="minorBidi"/>
                <w:color w:val="auto"/>
                <w:lang w:val="en-US"/>
              </w:rPr>
              <w:t>Summarize your understanding of the four stages of the cycle and post it on VLE.</w:t>
            </w:r>
          </w:p>
          <w:p w14:paraId="3C76B8B5" w14:textId="7A97EDA0" w:rsidR="4847F980" w:rsidRDefault="42C7FCE9" w:rsidP="00BA2B40">
            <w:pPr>
              <w:pStyle w:val="ListParagraph"/>
              <w:numPr>
                <w:ilvl w:val="0"/>
                <w:numId w:val="5"/>
              </w:numPr>
              <w:tabs>
                <w:tab w:val="right" w:leader="dot" w:pos="9103"/>
              </w:tabs>
              <w:rPr>
                <w:rFonts w:asciiTheme="minorBidi" w:eastAsiaTheme="minorBidi" w:hAnsiTheme="minorBidi" w:cstheme="minorBidi"/>
                <w:lang w:val="en-US"/>
              </w:rPr>
            </w:pPr>
            <w:r w:rsidRPr="3AB0C76C">
              <w:rPr>
                <w:rFonts w:eastAsiaTheme="minorEastAsia" w:cstheme="minorBidi"/>
                <w:color w:val="auto"/>
                <w:lang w:val="en-US"/>
              </w:rPr>
              <w:t>Evaluate your study buddy’s work and post it on the VLE as well.</w:t>
            </w:r>
          </w:p>
        </w:tc>
      </w:tr>
      <w:tr w:rsidR="4B8133A6" w14:paraId="16C4BBEB" w14:textId="77777777" w:rsidTr="40E809AA">
        <w:trPr>
          <w:trHeight w:val="248"/>
        </w:trPr>
        <w:tc>
          <w:tcPr>
            <w:tcW w:w="2686" w:type="dxa"/>
            <w:shd w:val="clear" w:color="auto" w:fill="F7EFEB"/>
          </w:tcPr>
          <w:p w14:paraId="11397368" w14:textId="77777777"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Where do they do it?</w:t>
            </w:r>
          </w:p>
        </w:tc>
        <w:tc>
          <w:tcPr>
            <w:tcW w:w="7770" w:type="dxa"/>
            <w:gridSpan w:val="3"/>
            <w:shd w:val="clear" w:color="auto" w:fill="auto"/>
          </w:tcPr>
          <w:p w14:paraId="41DBB9AA" w14:textId="7449EE32" w:rsidR="14D2E0F0" w:rsidRDefault="14D2E0F0" w:rsidP="4B8133A6">
            <w:pPr>
              <w:tabs>
                <w:tab w:val="right" w:leader="dot" w:pos="9103"/>
              </w:tabs>
              <w:rPr>
                <w:rFonts w:eastAsiaTheme="minorEastAsia" w:cstheme="minorBidi"/>
                <w:color w:val="auto"/>
              </w:rPr>
            </w:pPr>
            <w:r w:rsidRPr="2E14CAA1">
              <w:rPr>
                <w:rFonts w:eastAsiaTheme="minorEastAsia" w:cstheme="minorBidi"/>
                <w:color w:val="auto"/>
              </w:rPr>
              <w:t>After face-to-face discussions in class, you will do E11.3, E11.4 and E11.5 on the Virtual Learning Environment (VLE) using any connected personal computer.</w:t>
            </w:r>
          </w:p>
        </w:tc>
      </w:tr>
      <w:tr w:rsidR="4B8133A6" w14:paraId="63257C3E" w14:textId="77777777" w:rsidTr="40E809AA">
        <w:trPr>
          <w:trHeight w:val="248"/>
        </w:trPr>
        <w:tc>
          <w:tcPr>
            <w:tcW w:w="2686" w:type="dxa"/>
            <w:shd w:val="clear" w:color="auto" w:fill="F7EFEB"/>
          </w:tcPr>
          <w:p w14:paraId="599C0C78" w14:textId="77777777"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By when should they do it?</w:t>
            </w:r>
          </w:p>
        </w:tc>
        <w:tc>
          <w:tcPr>
            <w:tcW w:w="7770" w:type="dxa"/>
            <w:gridSpan w:val="3"/>
            <w:shd w:val="clear" w:color="auto" w:fill="auto"/>
          </w:tcPr>
          <w:p w14:paraId="2370B2EC" w14:textId="70B124A1" w:rsidR="025C6C95" w:rsidRDefault="250CEBD8" w:rsidP="6E3FD185">
            <w:pPr>
              <w:tabs>
                <w:tab w:val="right" w:leader="dot" w:pos="9103"/>
              </w:tabs>
              <w:rPr>
                <w:rFonts w:eastAsiaTheme="minorEastAsia" w:cstheme="minorBidi"/>
                <w:color w:val="auto"/>
              </w:rPr>
            </w:pPr>
            <w:r w:rsidRPr="2E14CAA1">
              <w:rPr>
                <w:rFonts w:eastAsiaTheme="minorEastAsia" w:cstheme="minorBidi"/>
                <w:color w:val="auto"/>
              </w:rPr>
              <w:t xml:space="preserve">E11.3 </w:t>
            </w:r>
            <w:r w:rsidR="659FA32D" w:rsidRPr="2E14CAA1">
              <w:rPr>
                <w:rFonts w:eastAsiaTheme="minorEastAsia" w:cstheme="minorBidi"/>
                <w:color w:val="auto"/>
              </w:rPr>
              <w:t xml:space="preserve">to be done </w:t>
            </w:r>
            <w:r w:rsidR="209A4889" w:rsidRPr="2E14CAA1">
              <w:rPr>
                <w:rFonts w:eastAsiaTheme="minorEastAsia" w:cstheme="minorBidi"/>
                <w:color w:val="auto"/>
              </w:rPr>
              <w:t>2 days before t</w:t>
            </w:r>
            <w:r w:rsidR="690392D2" w:rsidRPr="2E14CAA1">
              <w:rPr>
                <w:rFonts w:eastAsiaTheme="minorEastAsia" w:cstheme="minorBidi"/>
                <w:color w:val="auto"/>
              </w:rPr>
              <w:t>he next discussion board</w:t>
            </w:r>
            <w:r w:rsidR="38CC2BFE" w:rsidRPr="2E14CAA1">
              <w:rPr>
                <w:rFonts w:eastAsiaTheme="minorEastAsia" w:cstheme="minorBidi"/>
                <w:color w:val="auto"/>
              </w:rPr>
              <w:t>.</w:t>
            </w:r>
          </w:p>
          <w:p w14:paraId="5A5F4C73" w14:textId="49D36E14" w:rsidR="00406D4A" w:rsidRPr="00406D4A" w:rsidRDefault="38CC2BFE" w:rsidP="00406D4A">
            <w:pPr>
              <w:tabs>
                <w:tab w:val="right" w:leader="dot" w:pos="9103"/>
              </w:tabs>
              <w:rPr>
                <w:rFonts w:eastAsiaTheme="minorEastAsia" w:cstheme="minorBidi"/>
                <w:color w:val="auto"/>
              </w:rPr>
            </w:pPr>
            <w:r w:rsidRPr="2E14CAA1">
              <w:rPr>
                <w:rFonts w:eastAsiaTheme="minorEastAsia" w:cstheme="minorBidi"/>
                <w:color w:val="auto"/>
              </w:rPr>
              <w:t xml:space="preserve">E11.4 to be done 2 days after the second </w:t>
            </w:r>
            <w:r w:rsidR="420044B4" w:rsidRPr="2E14CAA1">
              <w:rPr>
                <w:rFonts w:eastAsiaTheme="minorEastAsia" w:cstheme="minorBidi"/>
                <w:color w:val="auto"/>
              </w:rPr>
              <w:t xml:space="preserve">face-to-face </w:t>
            </w:r>
            <w:r w:rsidR="00261369" w:rsidRPr="2E14CAA1">
              <w:rPr>
                <w:rFonts w:eastAsiaTheme="minorEastAsia" w:cstheme="minorBidi"/>
                <w:color w:val="auto"/>
              </w:rPr>
              <w:t>meeting.</w:t>
            </w:r>
          </w:p>
          <w:p w14:paraId="6F8D2717" w14:textId="0FFCFE8F" w:rsidR="025C6C95" w:rsidRDefault="4E63FB8A" w:rsidP="4B8133A6">
            <w:pPr>
              <w:tabs>
                <w:tab w:val="right" w:leader="dot" w:pos="9103"/>
              </w:tabs>
              <w:rPr>
                <w:rFonts w:eastAsiaTheme="minorEastAsia" w:cstheme="minorBidi"/>
              </w:rPr>
            </w:pPr>
            <w:r w:rsidRPr="2E14CAA1">
              <w:rPr>
                <w:rFonts w:eastAsiaTheme="minorEastAsia" w:cstheme="minorBidi"/>
                <w:color w:val="auto"/>
              </w:rPr>
              <w:t xml:space="preserve">E11.5 to be </w:t>
            </w:r>
            <w:r w:rsidR="749C42C9" w:rsidRPr="2E14CAA1">
              <w:rPr>
                <w:rFonts w:eastAsiaTheme="minorEastAsia" w:cstheme="minorBidi"/>
                <w:color w:val="auto"/>
              </w:rPr>
              <w:t>done</w:t>
            </w:r>
            <w:r w:rsidRPr="2E14CAA1">
              <w:rPr>
                <w:rFonts w:eastAsiaTheme="minorEastAsia" w:cstheme="minorBidi"/>
                <w:color w:val="auto"/>
              </w:rPr>
              <w:t xml:space="preserve"> a week </w:t>
            </w:r>
            <w:r w:rsidR="44945D2A" w:rsidRPr="2E14CAA1">
              <w:rPr>
                <w:rFonts w:eastAsiaTheme="minorEastAsia" w:cstheme="minorBidi"/>
                <w:color w:val="auto"/>
              </w:rPr>
              <w:t>after E11.4</w:t>
            </w:r>
            <w:r w:rsidR="39892092" w:rsidRPr="2E14CAA1">
              <w:rPr>
                <w:rFonts w:eastAsiaTheme="minorEastAsia" w:cstheme="minorBidi"/>
                <w:color w:val="auto"/>
              </w:rPr>
              <w:t>.</w:t>
            </w:r>
          </w:p>
        </w:tc>
      </w:tr>
      <w:tr w:rsidR="4B8133A6" w14:paraId="63AEEE8C" w14:textId="77777777" w:rsidTr="40E809AA">
        <w:tc>
          <w:tcPr>
            <w:tcW w:w="10456" w:type="dxa"/>
            <w:gridSpan w:val="4"/>
            <w:shd w:val="clear" w:color="auto" w:fill="F1E3DD"/>
          </w:tcPr>
          <w:p w14:paraId="650971AF" w14:textId="77777777"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E-moderator/tutor role</w:t>
            </w:r>
          </w:p>
        </w:tc>
      </w:tr>
      <w:tr w:rsidR="4B8133A6" w14:paraId="60DDF759" w14:textId="77777777" w:rsidTr="40E809AA">
        <w:trPr>
          <w:trHeight w:val="331"/>
        </w:trPr>
        <w:tc>
          <w:tcPr>
            <w:tcW w:w="10456" w:type="dxa"/>
            <w:gridSpan w:val="4"/>
            <w:shd w:val="clear" w:color="auto" w:fill="auto"/>
          </w:tcPr>
          <w:p w14:paraId="6B1048F7" w14:textId="5D94F2B7" w:rsidR="392FB142" w:rsidRDefault="392FB142" w:rsidP="4B8133A6">
            <w:pPr>
              <w:tabs>
                <w:tab w:val="right" w:leader="dot" w:pos="9103"/>
              </w:tabs>
              <w:rPr>
                <w:rFonts w:eastAsiaTheme="minorEastAsia" w:cstheme="minorBidi"/>
                <w:color w:val="auto"/>
              </w:rPr>
            </w:pPr>
            <w:r w:rsidRPr="2E14CAA1">
              <w:rPr>
                <w:rFonts w:eastAsiaTheme="minorEastAsia" w:cstheme="minorBidi"/>
                <w:color w:val="auto"/>
              </w:rPr>
              <w:t>The e-moderator will post the learning resources on the VLE, confirm that students have completed the activities, give feedback on assessments</w:t>
            </w:r>
            <w:r w:rsidR="4EAC1B27" w:rsidRPr="2E14CAA1">
              <w:rPr>
                <w:rFonts w:eastAsiaTheme="minorEastAsia" w:cstheme="minorBidi"/>
                <w:color w:val="auto"/>
              </w:rPr>
              <w:t>,</w:t>
            </w:r>
            <w:r w:rsidRPr="2E14CAA1">
              <w:rPr>
                <w:rFonts w:eastAsiaTheme="minorEastAsia" w:cstheme="minorBidi"/>
                <w:color w:val="auto"/>
              </w:rPr>
              <w:t xml:space="preserve"> and facilitate the face-to-face activities.</w:t>
            </w:r>
          </w:p>
        </w:tc>
      </w:tr>
      <w:tr w:rsidR="00A15028" w14:paraId="7D091DDF" w14:textId="77777777" w:rsidTr="40E809AA">
        <w:trPr>
          <w:trHeight w:val="503"/>
        </w:trPr>
        <w:tc>
          <w:tcPr>
            <w:tcW w:w="7766" w:type="dxa"/>
            <w:gridSpan w:val="2"/>
            <w:shd w:val="clear" w:color="auto" w:fill="F1E3DD"/>
          </w:tcPr>
          <w:p w14:paraId="5DFC388A" w14:textId="5A70A90A" w:rsidR="00A15028" w:rsidRDefault="00A15028" w:rsidP="00A15028">
            <w:pPr>
              <w:tabs>
                <w:tab w:val="right" w:leader="dot" w:pos="9103"/>
              </w:tabs>
              <w:rPr>
                <w:rFonts w:eastAsiaTheme="minorEastAsia" w:cstheme="minorBidi"/>
                <w:color w:val="auto"/>
              </w:rPr>
            </w:pPr>
            <w:r w:rsidRPr="2E14CAA1">
              <w:rPr>
                <w:rFonts w:eastAsiaTheme="minorEastAsia" w:cstheme="minorBidi"/>
                <w:color w:val="auto"/>
              </w:rPr>
              <w:t>How are the learning outcomes in this unit assessed?</w:t>
            </w:r>
          </w:p>
        </w:tc>
        <w:tc>
          <w:tcPr>
            <w:tcW w:w="1698" w:type="dxa"/>
            <w:shd w:val="clear" w:color="auto" w:fill="F1E3DD"/>
          </w:tcPr>
          <w:p w14:paraId="3B0A9CAC" w14:textId="77777777" w:rsidR="00A15028" w:rsidRDefault="00A15028" w:rsidP="4B8133A6">
            <w:pPr>
              <w:tabs>
                <w:tab w:val="right" w:leader="dot" w:pos="9103"/>
              </w:tabs>
              <w:ind w:left="-113"/>
              <w:jc w:val="right"/>
              <w:rPr>
                <w:rFonts w:eastAsiaTheme="minorEastAsia" w:cstheme="minorBidi"/>
                <w:color w:val="auto"/>
              </w:rPr>
            </w:pPr>
            <w:r w:rsidRPr="2E14CAA1">
              <w:rPr>
                <w:rFonts w:eastAsiaTheme="minorEastAsia" w:cstheme="minorBidi"/>
                <w:color w:val="auto"/>
              </w:rPr>
              <w:t xml:space="preserve"> Number of hours</w:t>
            </w:r>
          </w:p>
        </w:tc>
        <w:tc>
          <w:tcPr>
            <w:tcW w:w="992" w:type="dxa"/>
            <w:shd w:val="clear" w:color="auto" w:fill="auto"/>
          </w:tcPr>
          <w:p w14:paraId="76E9B181" w14:textId="2FDA4D43" w:rsidR="00A15028" w:rsidRDefault="00A15028" w:rsidP="40E809AA">
            <w:pPr>
              <w:tabs>
                <w:tab w:val="right" w:leader="dot" w:pos="9103"/>
              </w:tabs>
              <w:jc w:val="right"/>
              <w:rPr>
                <w:rFonts w:eastAsiaTheme="minorEastAsia" w:cstheme="minorBidi"/>
                <w:color w:val="auto"/>
              </w:rPr>
            </w:pPr>
          </w:p>
        </w:tc>
      </w:tr>
      <w:tr w:rsidR="00A15028" w14:paraId="26218CEB" w14:textId="77777777" w:rsidTr="40E809AA">
        <w:tc>
          <w:tcPr>
            <w:tcW w:w="10456" w:type="dxa"/>
            <w:gridSpan w:val="4"/>
            <w:shd w:val="clear" w:color="auto" w:fill="FFFFFF" w:themeFill="background1"/>
          </w:tcPr>
          <w:p w14:paraId="639D2106" w14:textId="10190F5B" w:rsidR="00A15028" w:rsidRDefault="00A15028">
            <w:r w:rsidRPr="2E14CAA1">
              <w:rPr>
                <w:rFonts w:eastAsiaTheme="minorEastAsia" w:cstheme="minorBidi"/>
                <w:color w:val="auto"/>
              </w:rPr>
              <w:t>The learning outcomes in this unit will be partly assessed through E11.4 and partly through the final project that the student will submit at the end of the module.</w:t>
            </w:r>
          </w:p>
        </w:tc>
      </w:tr>
      <w:tr w:rsidR="4B8133A6" w14:paraId="6CAA343E" w14:textId="77777777" w:rsidTr="40E809AA">
        <w:trPr>
          <w:trHeight w:val="123"/>
        </w:trPr>
        <w:tc>
          <w:tcPr>
            <w:tcW w:w="10456" w:type="dxa"/>
            <w:gridSpan w:val="4"/>
            <w:shd w:val="clear" w:color="auto" w:fill="F1E3DD"/>
          </w:tcPr>
          <w:p w14:paraId="451CC08D" w14:textId="77777777"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How does this section link to other sections of the module?</w:t>
            </w:r>
          </w:p>
        </w:tc>
      </w:tr>
    </w:tbl>
    <w:p w14:paraId="44D3FB65" w14:textId="2D50C3FD" w:rsidR="5390368E" w:rsidRDefault="5390368E" w:rsidP="4B8133A6">
      <w:pPr>
        <w:rPr>
          <w:rFonts w:eastAsiaTheme="minorEastAsia" w:cstheme="minorBidi"/>
          <w:color w:val="auto"/>
        </w:rPr>
      </w:pPr>
      <w:r w:rsidRPr="2E14CAA1">
        <w:rPr>
          <w:rFonts w:eastAsiaTheme="minorEastAsia" w:cstheme="minorBidi"/>
          <w:color w:val="auto"/>
        </w:rPr>
        <w:t>This unit highlights key aspects of project progress reporting which forms a basis for understanding the whole process of monitoring and evaluating a project.</w:t>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9493"/>
        <w:gridCol w:w="962"/>
      </w:tblGrid>
      <w:tr w:rsidR="4B8133A6" w14:paraId="26D560EF" w14:textId="77777777" w:rsidTr="00A15028">
        <w:trPr>
          <w:trHeight w:val="195"/>
        </w:trPr>
        <w:tc>
          <w:tcPr>
            <w:tcW w:w="9493" w:type="dxa"/>
            <w:shd w:val="clear" w:color="auto" w:fill="F1E3DD"/>
          </w:tcPr>
          <w:p w14:paraId="088688A4" w14:textId="77777777" w:rsidR="4B8133A6" w:rsidRDefault="4B8133A6" w:rsidP="4B8133A6">
            <w:pPr>
              <w:tabs>
                <w:tab w:val="right" w:leader="dot" w:pos="9103"/>
              </w:tabs>
              <w:jc w:val="right"/>
              <w:rPr>
                <w:rFonts w:eastAsiaTheme="minorEastAsia" w:cstheme="minorBidi"/>
                <w:color w:val="auto"/>
              </w:rPr>
            </w:pPr>
            <w:r w:rsidRPr="2E14CAA1">
              <w:rPr>
                <w:rFonts w:eastAsiaTheme="minorEastAsia" w:cstheme="minorBidi"/>
                <w:color w:val="auto"/>
              </w:rPr>
              <w:t>= Total number of hours</w:t>
            </w:r>
          </w:p>
        </w:tc>
        <w:tc>
          <w:tcPr>
            <w:tcW w:w="962" w:type="dxa"/>
            <w:shd w:val="clear" w:color="auto" w:fill="FFFFFF" w:themeFill="background1"/>
          </w:tcPr>
          <w:p w14:paraId="3F0D9729" w14:textId="3D95244C" w:rsidR="4B8133A6" w:rsidRDefault="4B8133A6" w:rsidP="4B8133A6">
            <w:pPr>
              <w:tabs>
                <w:tab w:val="right" w:leader="dot" w:pos="9103"/>
              </w:tabs>
              <w:jc w:val="right"/>
              <w:rPr>
                <w:rFonts w:eastAsiaTheme="minorEastAsia" w:cstheme="minorBidi"/>
                <w:color w:val="000000" w:themeColor="text1"/>
              </w:rPr>
            </w:pPr>
            <w:r w:rsidRPr="2E14CAA1">
              <w:rPr>
                <w:rFonts w:eastAsiaTheme="minorEastAsia" w:cstheme="minorBidi"/>
                <w:color w:val="000000" w:themeColor="text1"/>
              </w:rPr>
              <w:t>3</w:t>
            </w:r>
          </w:p>
        </w:tc>
      </w:tr>
    </w:tbl>
    <w:p w14:paraId="6A771FD2" w14:textId="77777777" w:rsidR="4B8133A6" w:rsidRDefault="4B8133A6" w:rsidP="4B8133A6">
      <w:pPr>
        <w:rPr>
          <w:rFonts w:eastAsiaTheme="minorEastAsia" w:cstheme="minorBidi"/>
          <w:color w:val="auto"/>
        </w:rPr>
      </w:pPr>
    </w:p>
    <w:p w14:paraId="336BD564" w14:textId="77777777" w:rsidR="4B8133A6" w:rsidRDefault="4B8133A6" w:rsidP="4B8133A6">
      <w:pPr>
        <w:spacing w:before="0" w:after="160" w:line="259" w:lineRule="auto"/>
        <w:rPr>
          <w:rFonts w:eastAsiaTheme="minorEastAsia" w:cstheme="minorBidi"/>
          <w:color w:val="auto"/>
        </w:rPr>
      </w:pPr>
      <w:r w:rsidRPr="2E14CAA1">
        <w:rPr>
          <w:rFonts w:eastAsiaTheme="minorEastAsia" w:cstheme="minorBidi"/>
          <w:color w:val="auto"/>
        </w:rPr>
        <w:br w:type="page"/>
      </w:r>
    </w:p>
    <w:tbl>
      <w:tblPr>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2689"/>
        <w:gridCol w:w="7766"/>
      </w:tblGrid>
      <w:tr w:rsidR="4B8133A6" w14:paraId="7044244D" w14:textId="77777777" w:rsidTr="40E809AA">
        <w:tc>
          <w:tcPr>
            <w:tcW w:w="10455" w:type="dxa"/>
            <w:gridSpan w:val="2"/>
            <w:shd w:val="clear" w:color="auto" w:fill="C99378"/>
          </w:tcPr>
          <w:p w14:paraId="4647F53C" w14:textId="77777777" w:rsidR="4B8133A6" w:rsidRDefault="4B8133A6" w:rsidP="4B8133A6">
            <w:pPr>
              <w:tabs>
                <w:tab w:val="right" w:leader="dot" w:pos="9103"/>
              </w:tabs>
              <w:rPr>
                <w:rFonts w:eastAsiaTheme="minorEastAsia" w:cstheme="minorBidi"/>
                <w:b/>
                <w:color w:val="auto"/>
              </w:rPr>
            </w:pPr>
            <w:r w:rsidRPr="2E14CAA1">
              <w:rPr>
                <w:rFonts w:eastAsiaTheme="minorEastAsia" w:cstheme="minorBidi"/>
                <w:b/>
                <w:color w:val="auto"/>
              </w:rPr>
              <w:lastRenderedPageBreak/>
              <w:t>Some important questions</w:t>
            </w:r>
          </w:p>
        </w:tc>
      </w:tr>
      <w:tr w:rsidR="4B8133A6" w14:paraId="2F6B10D9" w14:textId="77777777" w:rsidTr="40E809AA">
        <w:trPr>
          <w:trHeight w:val="195"/>
        </w:trPr>
        <w:tc>
          <w:tcPr>
            <w:tcW w:w="2689" w:type="dxa"/>
            <w:shd w:val="clear" w:color="auto" w:fill="F1E3DD"/>
          </w:tcPr>
          <w:p w14:paraId="4CB8147C" w14:textId="77777777" w:rsidR="4B8133A6" w:rsidRDefault="4B8133A6" w:rsidP="4B8133A6">
            <w:pPr>
              <w:tabs>
                <w:tab w:val="right" w:leader="dot" w:pos="9103"/>
              </w:tabs>
              <w:ind w:right="-113"/>
              <w:rPr>
                <w:rFonts w:eastAsiaTheme="minorEastAsia" w:cstheme="minorBidi"/>
                <w:color w:val="auto"/>
              </w:rPr>
            </w:pPr>
            <w:r w:rsidRPr="2E14CAA1">
              <w:rPr>
                <w:rFonts w:eastAsiaTheme="minorEastAsia" w:cstheme="minorBidi"/>
                <w:color w:val="auto"/>
              </w:rPr>
              <w:t>Which learning resources/ references will scaffold the students’ learning?</w:t>
            </w:r>
          </w:p>
        </w:tc>
        <w:tc>
          <w:tcPr>
            <w:tcW w:w="7766" w:type="dxa"/>
            <w:shd w:val="clear" w:color="auto" w:fill="auto"/>
          </w:tcPr>
          <w:p w14:paraId="2F9CFE85" w14:textId="04E3D7D0" w:rsidR="03442497" w:rsidRDefault="0048310C" w:rsidP="40E809AA">
            <w:pPr>
              <w:rPr>
                <w:rFonts w:eastAsiaTheme="minorEastAsia" w:cstheme="minorBidi"/>
                <w:color w:val="auto"/>
              </w:rPr>
            </w:pPr>
            <w:hyperlink r:id="rId71">
              <w:r w:rsidR="4A2841B1" w:rsidRPr="40E809AA">
                <w:rPr>
                  <w:rStyle w:val="Hyperlink"/>
                  <w:rFonts w:eastAsiaTheme="minorEastAsia" w:cstheme="minorBidi"/>
                </w:rPr>
                <w:t>R11.1</w:t>
              </w:r>
              <w:r w:rsidR="1937F6A1" w:rsidRPr="40E809AA">
                <w:rPr>
                  <w:rStyle w:val="Hyperlink"/>
                  <w:rFonts w:eastAsiaTheme="minorEastAsia" w:cstheme="minorBidi"/>
                </w:rPr>
                <w:t xml:space="preserve">: Article: </w:t>
              </w:r>
              <w:r w:rsidR="4A2841B1" w:rsidRPr="40E809AA">
                <w:rPr>
                  <w:rStyle w:val="Hyperlink"/>
                  <w:rFonts w:eastAsiaTheme="minorEastAsia" w:cstheme="minorBidi"/>
                </w:rPr>
                <w:t>Fundamentals of Reflective Practice (Reflective Writing)</w:t>
              </w:r>
            </w:hyperlink>
          </w:p>
          <w:p w14:paraId="6FBDDCEE" w14:textId="00D4395D" w:rsidR="03442497" w:rsidRDefault="0048310C" w:rsidP="40E809AA">
            <w:pPr>
              <w:rPr>
                <w:rFonts w:eastAsiaTheme="minorEastAsia" w:cstheme="minorBidi"/>
                <w:color w:val="auto"/>
              </w:rPr>
            </w:pPr>
            <w:hyperlink r:id="rId72">
              <w:r w:rsidR="4A2841B1" w:rsidRPr="40E809AA">
                <w:rPr>
                  <w:rStyle w:val="Hyperlink"/>
                  <w:rFonts w:eastAsiaTheme="minorEastAsia" w:cstheme="minorBidi"/>
                </w:rPr>
                <w:t>R11.2</w:t>
              </w:r>
              <w:r w:rsidR="57943611" w:rsidRPr="40E809AA">
                <w:rPr>
                  <w:rStyle w:val="Hyperlink"/>
                  <w:rFonts w:eastAsiaTheme="minorEastAsia" w:cstheme="minorBidi"/>
                </w:rPr>
                <w:t xml:space="preserve">: Video: </w:t>
              </w:r>
              <w:r w:rsidR="4A2841B1" w:rsidRPr="40E809AA">
                <w:rPr>
                  <w:rStyle w:val="Hyperlink"/>
                  <w:rFonts w:eastAsiaTheme="minorEastAsia" w:cstheme="minorBidi"/>
                </w:rPr>
                <w:t xml:space="preserve"> What is Reflective Learning</w:t>
              </w:r>
            </w:hyperlink>
          </w:p>
          <w:p w14:paraId="6B187AEF" w14:textId="3868D253" w:rsidR="03442497" w:rsidRDefault="0048310C" w:rsidP="40E809AA">
            <w:pPr>
              <w:rPr>
                <w:rFonts w:eastAsiaTheme="minorEastAsia" w:cstheme="minorBidi"/>
              </w:rPr>
            </w:pPr>
            <w:hyperlink r:id="rId73">
              <w:r w:rsidR="4A2841B1" w:rsidRPr="40E809AA">
                <w:rPr>
                  <w:rStyle w:val="Hyperlink"/>
                  <w:rFonts w:eastAsiaTheme="minorEastAsia" w:cstheme="minorBidi"/>
                </w:rPr>
                <w:t>R11.</w:t>
              </w:r>
              <w:r w:rsidR="083A0F79" w:rsidRPr="40E809AA">
                <w:rPr>
                  <w:rStyle w:val="Hyperlink"/>
                  <w:rFonts w:eastAsiaTheme="minorEastAsia" w:cstheme="minorBidi"/>
                </w:rPr>
                <w:t>3</w:t>
              </w:r>
              <w:r w:rsidR="7880906F" w:rsidRPr="40E809AA">
                <w:rPr>
                  <w:rStyle w:val="Hyperlink"/>
                  <w:rFonts w:eastAsiaTheme="minorEastAsia" w:cstheme="minorBidi"/>
                </w:rPr>
                <w:t xml:space="preserve">: </w:t>
              </w:r>
              <w:r w:rsidR="4A2841B1" w:rsidRPr="40E809AA">
                <w:rPr>
                  <w:rStyle w:val="Hyperlink"/>
                  <w:rFonts w:eastAsiaTheme="minorEastAsia" w:cstheme="minorBidi"/>
                </w:rPr>
                <w:t>Project-Management</w:t>
              </w:r>
            </w:hyperlink>
          </w:p>
          <w:p w14:paraId="397E95B5" w14:textId="2C9E17C2" w:rsidR="03442497" w:rsidRDefault="0048310C" w:rsidP="40E809AA">
            <w:pPr>
              <w:rPr>
                <w:rFonts w:eastAsiaTheme="minorEastAsia" w:cstheme="minorBidi"/>
                <w:lang w:val="en-US"/>
              </w:rPr>
            </w:pPr>
            <w:hyperlink r:id="rId74">
              <w:r w:rsidR="3B04C2AE" w:rsidRPr="40E809AA">
                <w:rPr>
                  <w:rStyle w:val="Hyperlink"/>
                  <w:rFonts w:eastAsiaTheme="minorEastAsia" w:cstheme="minorBidi"/>
                  <w:lang w:val="en-US"/>
                </w:rPr>
                <w:t>R11.4</w:t>
              </w:r>
              <w:r w:rsidR="747BA223" w:rsidRPr="40E809AA">
                <w:rPr>
                  <w:rStyle w:val="Hyperlink"/>
                  <w:rFonts w:eastAsiaTheme="minorEastAsia" w:cstheme="minorBidi"/>
                  <w:lang w:val="en-US"/>
                </w:rPr>
                <w:t>: Article:</w:t>
              </w:r>
              <w:r w:rsidR="3B04C2AE" w:rsidRPr="40E809AA">
                <w:rPr>
                  <w:rStyle w:val="Hyperlink"/>
                  <w:rFonts w:eastAsiaTheme="minorEastAsia" w:cstheme="minorBidi"/>
                  <w:lang w:val="en-US"/>
                </w:rPr>
                <w:t xml:space="preserve"> Continuous Improvement - A MOF Companion Guide on pages 9 – 11 and pages </w:t>
              </w:r>
              <w:r w:rsidR="51069F9C" w:rsidRPr="40E809AA">
                <w:rPr>
                  <w:rStyle w:val="Hyperlink"/>
                  <w:rFonts w:eastAsiaTheme="minorEastAsia" w:cstheme="minorBidi"/>
                  <w:lang w:val="en-US"/>
                </w:rPr>
                <w:t>23</w:t>
              </w:r>
              <w:r w:rsidR="3B04C2AE" w:rsidRPr="40E809AA">
                <w:rPr>
                  <w:rStyle w:val="Hyperlink"/>
                  <w:rFonts w:eastAsiaTheme="minorEastAsia" w:cstheme="minorBidi"/>
                  <w:lang w:val="en-US"/>
                </w:rPr>
                <w:t xml:space="preserve"> – </w:t>
              </w:r>
              <w:r w:rsidR="311E128B" w:rsidRPr="40E809AA">
                <w:rPr>
                  <w:rStyle w:val="Hyperlink"/>
                  <w:rFonts w:eastAsiaTheme="minorEastAsia" w:cstheme="minorBidi"/>
                  <w:lang w:val="en-US"/>
                </w:rPr>
                <w:t>32</w:t>
              </w:r>
            </w:hyperlink>
          </w:p>
        </w:tc>
      </w:tr>
      <w:tr w:rsidR="4B8133A6" w14:paraId="0A4D0F44" w14:textId="77777777" w:rsidTr="40E809AA">
        <w:trPr>
          <w:trHeight w:val="195"/>
        </w:trPr>
        <w:tc>
          <w:tcPr>
            <w:tcW w:w="2689" w:type="dxa"/>
            <w:shd w:val="clear" w:color="auto" w:fill="F1E3DD"/>
          </w:tcPr>
          <w:p w14:paraId="2E3638D9" w14:textId="77777777" w:rsidR="4B8133A6" w:rsidRDefault="4B8133A6" w:rsidP="4B8133A6">
            <w:pPr>
              <w:tabs>
                <w:tab w:val="right" w:leader="dot" w:pos="9103"/>
              </w:tabs>
              <w:ind w:right="-113"/>
              <w:rPr>
                <w:rFonts w:eastAsiaTheme="minorEastAsia" w:cstheme="minorBidi"/>
                <w:color w:val="auto"/>
              </w:rPr>
            </w:pPr>
            <w:r w:rsidRPr="2E14CAA1">
              <w:rPr>
                <w:rFonts w:eastAsiaTheme="minorEastAsia" w:cstheme="minorBidi"/>
                <w:color w:val="auto"/>
              </w:rPr>
              <w:t>How are students enabled to access the resources?</w:t>
            </w:r>
          </w:p>
        </w:tc>
        <w:tc>
          <w:tcPr>
            <w:tcW w:w="7766" w:type="dxa"/>
            <w:shd w:val="clear" w:color="auto" w:fill="auto"/>
          </w:tcPr>
          <w:p w14:paraId="5D1476D8" w14:textId="69E3C24E"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Resources are shared on the VLE that students have access to using a shared enrolment key.</w:t>
            </w:r>
          </w:p>
        </w:tc>
      </w:tr>
      <w:tr w:rsidR="4B8133A6" w14:paraId="62D2269D" w14:textId="77777777" w:rsidTr="40E809AA">
        <w:trPr>
          <w:trHeight w:val="195"/>
        </w:trPr>
        <w:tc>
          <w:tcPr>
            <w:tcW w:w="2689" w:type="dxa"/>
            <w:shd w:val="clear" w:color="auto" w:fill="F1E3DD"/>
          </w:tcPr>
          <w:p w14:paraId="53B9C437" w14:textId="77777777" w:rsidR="4B8133A6" w:rsidRDefault="4B8133A6" w:rsidP="4B8133A6">
            <w:pPr>
              <w:tabs>
                <w:tab w:val="right" w:leader="dot" w:pos="9103"/>
              </w:tabs>
              <w:ind w:right="-113"/>
              <w:rPr>
                <w:rFonts w:eastAsiaTheme="minorEastAsia" w:cstheme="minorBidi"/>
                <w:color w:val="auto"/>
              </w:rPr>
            </w:pPr>
            <w:r w:rsidRPr="2E14CAA1">
              <w:rPr>
                <w:rFonts w:eastAsiaTheme="minorEastAsia" w:cstheme="minorBidi"/>
                <w:color w:val="auto"/>
              </w:rPr>
              <w:t>Where in this unit are students expected to work collaboratively?</w:t>
            </w:r>
          </w:p>
        </w:tc>
        <w:tc>
          <w:tcPr>
            <w:tcW w:w="7766" w:type="dxa"/>
            <w:shd w:val="clear" w:color="auto" w:fill="auto"/>
          </w:tcPr>
          <w:p w14:paraId="2B54ED19" w14:textId="49FFC154"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Commenting on your peers’ work in the class group as well as online discussion in your smaller group are the bases of collaboration in this unit</w:t>
            </w:r>
          </w:p>
          <w:p w14:paraId="477A8E0A" w14:textId="77777777" w:rsidR="4B8133A6" w:rsidRDefault="4B8133A6" w:rsidP="4B8133A6">
            <w:pPr>
              <w:rPr>
                <w:rFonts w:eastAsiaTheme="minorEastAsia" w:cstheme="minorBidi"/>
              </w:rPr>
            </w:pPr>
          </w:p>
        </w:tc>
      </w:tr>
      <w:tr w:rsidR="4B8133A6" w14:paraId="650A2F68" w14:textId="77777777" w:rsidTr="40E809AA">
        <w:trPr>
          <w:trHeight w:val="195"/>
        </w:trPr>
        <w:tc>
          <w:tcPr>
            <w:tcW w:w="2689" w:type="dxa"/>
            <w:shd w:val="clear" w:color="auto" w:fill="F1E3DD"/>
          </w:tcPr>
          <w:p w14:paraId="6D6D26FC" w14:textId="77777777" w:rsidR="4B8133A6" w:rsidRDefault="4B8133A6" w:rsidP="4B8133A6">
            <w:pPr>
              <w:tabs>
                <w:tab w:val="right" w:leader="dot" w:pos="9103"/>
              </w:tabs>
              <w:ind w:right="-113"/>
              <w:rPr>
                <w:rFonts w:eastAsiaTheme="minorEastAsia" w:cstheme="minorBidi"/>
                <w:color w:val="auto"/>
              </w:rPr>
            </w:pPr>
            <w:r w:rsidRPr="2E14CAA1">
              <w:rPr>
                <w:rFonts w:eastAsiaTheme="minorEastAsia" w:cstheme="minorBidi"/>
                <w:color w:val="auto"/>
              </w:rPr>
              <w:t>How has an inclusive approach been incorporated in this unit?</w:t>
            </w:r>
          </w:p>
        </w:tc>
        <w:tc>
          <w:tcPr>
            <w:tcW w:w="7766" w:type="dxa"/>
            <w:shd w:val="clear" w:color="auto" w:fill="auto"/>
          </w:tcPr>
          <w:p w14:paraId="0C65AF74" w14:textId="15ECA804"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You will obtain access to computers in the laboratory in case you do not have a personal computer. All resources are downloadable for use offline.</w:t>
            </w:r>
          </w:p>
        </w:tc>
      </w:tr>
      <w:tr w:rsidR="4B8133A6" w14:paraId="20D8C6E9" w14:textId="77777777" w:rsidTr="40E809AA">
        <w:trPr>
          <w:trHeight w:val="195"/>
        </w:trPr>
        <w:tc>
          <w:tcPr>
            <w:tcW w:w="2689" w:type="dxa"/>
            <w:shd w:val="clear" w:color="auto" w:fill="F1E3DD"/>
          </w:tcPr>
          <w:p w14:paraId="06EC8552" w14:textId="77777777" w:rsidR="4B8133A6" w:rsidRDefault="4B8133A6" w:rsidP="4B8133A6">
            <w:pPr>
              <w:tabs>
                <w:tab w:val="right" w:leader="dot" w:pos="9103"/>
              </w:tabs>
              <w:ind w:right="-113"/>
              <w:rPr>
                <w:rFonts w:eastAsiaTheme="minorEastAsia" w:cstheme="minorBidi"/>
                <w:color w:val="auto"/>
              </w:rPr>
            </w:pPr>
            <w:r w:rsidRPr="2E14CAA1">
              <w:rPr>
                <w:rFonts w:eastAsiaTheme="minorEastAsia" w:cstheme="minorBidi"/>
                <w:color w:val="auto"/>
              </w:rPr>
              <w:t>How will feedback on unit be obtained from students?</w:t>
            </w:r>
          </w:p>
        </w:tc>
        <w:tc>
          <w:tcPr>
            <w:tcW w:w="7766" w:type="dxa"/>
            <w:shd w:val="clear" w:color="auto" w:fill="auto"/>
          </w:tcPr>
          <w:p w14:paraId="3B605812" w14:textId="3A5D99AE"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You will provide a one paragraph reflection on the unit by completing the online evaluation form.</w:t>
            </w:r>
          </w:p>
        </w:tc>
      </w:tr>
      <w:tr w:rsidR="4B8133A6" w14:paraId="2DE03DE8" w14:textId="77777777" w:rsidTr="40E809AA">
        <w:trPr>
          <w:trHeight w:val="195"/>
        </w:trPr>
        <w:tc>
          <w:tcPr>
            <w:tcW w:w="2689" w:type="dxa"/>
            <w:shd w:val="clear" w:color="auto" w:fill="F1E3DD"/>
          </w:tcPr>
          <w:p w14:paraId="66646C4A" w14:textId="77777777" w:rsidR="4B8133A6" w:rsidRDefault="4B8133A6" w:rsidP="4B8133A6">
            <w:pPr>
              <w:tabs>
                <w:tab w:val="right" w:leader="dot" w:pos="9103"/>
              </w:tabs>
              <w:ind w:right="-113"/>
              <w:rPr>
                <w:rFonts w:eastAsiaTheme="minorEastAsia" w:cstheme="minorBidi"/>
                <w:color w:val="auto"/>
              </w:rPr>
            </w:pPr>
            <w:r w:rsidRPr="2E14CAA1">
              <w:rPr>
                <w:rFonts w:eastAsiaTheme="minorEastAsia" w:cstheme="minorBidi"/>
                <w:color w:val="auto"/>
              </w:rPr>
              <w:t>How will student feedback be used to improve unit?</w:t>
            </w:r>
          </w:p>
        </w:tc>
        <w:tc>
          <w:tcPr>
            <w:tcW w:w="7766" w:type="dxa"/>
            <w:shd w:val="clear" w:color="auto" w:fill="auto"/>
          </w:tcPr>
          <w:p w14:paraId="016CD3F8" w14:textId="0DF1079C"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You are required to provide feedback quarterly (every three weeks) as the module progresses. Your feedback will be incorporated in improving the current and subsequent cohorts.</w:t>
            </w:r>
          </w:p>
        </w:tc>
      </w:tr>
      <w:tr w:rsidR="4B8133A6" w14:paraId="28E01BCF" w14:textId="77777777" w:rsidTr="40E809AA">
        <w:trPr>
          <w:trHeight w:val="195"/>
        </w:trPr>
        <w:tc>
          <w:tcPr>
            <w:tcW w:w="2689" w:type="dxa"/>
            <w:shd w:val="clear" w:color="auto" w:fill="F1E3DD"/>
          </w:tcPr>
          <w:p w14:paraId="44DBCF1A" w14:textId="77777777" w:rsidR="4B8133A6" w:rsidRDefault="4B8133A6" w:rsidP="4B8133A6">
            <w:pPr>
              <w:tabs>
                <w:tab w:val="right" w:leader="dot" w:pos="9103"/>
              </w:tabs>
              <w:ind w:right="-113"/>
              <w:rPr>
                <w:rFonts w:eastAsiaTheme="minorEastAsia" w:cstheme="minorBidi"/>
                <w:color w:val="auto"/>
              </w:rPr>
            </w:pPr>
            <w:r w:rsidRPr="2E14CAA1">
              <w:rPr>
                <w:rFonts w:eastAsiaTheme="minorEastAsia" w:cstheme="minorBidi"/>
                <w:color w:val="auto"/>
              </w:rPr>
              <w:t>At which point(s) will students receive formative feedback on the work they have done in the unit?</w:t>
            </w:r>
          </w:p>
        </w:tc>
        <w:tc>
          <w:tcPr>
            <w:tcW w:w="7766" w:type="dxa"/>
            <w:shd w:val="clear" w:color="auto" w:fill="auto"/>
          </w:tcPr>
          <w:p w14:paraId="519BCEC8" w14:textId="4A1C035E" w:rsidR="4B8133A6" w:rsidRDefault="4B8133A6" w:rsidP="4B8133A6">
            <w:pPr>
              <w:tabs>
                <w:tab w:val="right" w:leader="dot" w:pos="9103"/>
              </w:tabs>
              <w:rPr>
                <w:rFonts w:eastAsiaTheme="minorEastAsia" w:cstheme="minorBidi"/>
                <w:color w:val="auto"/>
              </w:rPr>
            </w:pPr>
            <w:r w:rsidRPr="2E14CAA1">
              <w:rPr>
                <w:rFonts w:eastAsiaTheme="minorEastAsia" w:cstheme="minorBidi"/>
                <w:color w:val="auto"/>
              </w:rPr>
              <w:t>You will get feedback within 72 hours after submission to help you improve.</w:t>
            </w:r>
          </w:p>
        </w:tc>
      </w:tr>
    </w:tbl>
    <w:p w14:paraId="5DAAC83C" w14:textId="77777777" w:rsidR="1AC75393" w:rsidRDefault="1AC75393" w:rsidP="4B8133A6">
      <w:pPr>
        <w:rPr>
          <w:rFonts w:eastAsiaTheme="minorEastAsia" w:cstheme="minorBidi"/>
          <w:color w:val="auto"/>
        </w:rPr>
      </w:pPr>
      <w:r w:rsidRPr="2E14CAA1">
        <w:rPr>
          <w:rFonts w:eastAsiaTheme="minorEastAsia" w:cstheme="minorBidi"/>
          <w:color w:val="auto"/>
        </w:rPr>
        <w:t>END OF UNIT/WEEK/SECTION-LEVEL TEMPLATE</w:t>
      </w:r>
    </w:p>
    <w:p w14:paraId="0604B0F9" w14:textId="77777777" w:rsidR="1AC75393" w:rsidRDefault="1AC75393" w:rsidP="4B8133A6">
      <w:pPr>
        <w:rPr>
          <w:rFonts w:eastAsiaTheme="minorEastAsia" w:cstheme="minorBidi"/>
          <w:i/>
          <w:color w:val="auto"/>
        </w:rPr>
      </w:pPr>
      <w:r w:rsidRPr="2E14CAA1">
        <w:rPr>
          <w:rFonts w:eastAsiaTheme="minorEastAsia" w:cstheme="minorBidi"/>
          <w:i/>
          <w:color w:val="auto"/>
        </w:rPr>
        <w:t>You should copy sufficient unit templates so that there is one for each unit of your module in the space below.</w:t>
      </w:r>
    </w:p>
    <w:p w14:paraId="2C3B3EFF" w14:textId="6F4A2604" w:rsidR="4B8133A6" w:rsidRPr="00063E30" w:rsidRDefault="4B8133A6" w:rsidP="2E34C628">
      <w:pPr>
        <w:rPr>
          <w:rFonts w:eastAsiaTheme="minorEastAsia" w:cstheme="minorBidi"/>
        </w:rPr>
      </w:pPr>
      <w:r w:rsidRPr="2E14CAA1">
        <w:rPr>
          <w:rFonts w:eastAsiaTheme="minorEastAsia" w:cstheme="minorBidi"/>
        </w:rPr>
        <w:br w:type="page"/>
      </w:r>
    </w:p>
    <w:p w14:paraId="56AECBB9" w14:textId="72236819" w:rsidR="4B8133A6" w:rsidRDefault="45F41D2D" w:rsidP="2E34C628">
      <w:pPr>
        <w:rPr>
          <w:rFonts w:eastAsiaTheme="minorEastAsia" w:cstheme="minorBidi"/>
          <w:b/>
          <w:sz w:val="24"/>
          <w:szCs w:val="24"/>
          <w:lang w:val="en-US"/>
        </w:rPr>
      </w:pPr>
      <w:r w:rsidRPr="2E14CAA1">
        <w:rPr>
          <w:rFonts w:eastAsiaTheme="minorEastAsia" w:cstheme="minorBidi"/>
          <w:b/>
          <w:sz w:val="24"/>
          <w:szCs w:val="24"/>
          <w:lang w:val="en-US"/>
        </w:rPr>
        <w:lastRenderedPageBreak/>
        <w:t>Notes for the e-moderator</w:t>
      </w:r>
    </w:p>
    <w:p w14:paraId="34DA6B10" w14:textId="68EE6FC3" w:rsidR="28DD6A79" w:rsidRPr="00FB7A23" w:rsidRDefault="28DD6A79" w:rsidP="2FEB5C1C">
      <w:pPr>
        <w:rPr>
          <w:rFonts w:eastAsiaTheme="minorEastAsia" w:cstheme="minorBidi"/>
          <w:lang w:val="en-US"/>
        </w:rPr>
      </w:pPr>
      <w:r w:rsidRPr="00FB7A23">
        <w:rPr>
          <w:rFonts w:eastAsiaTheme="minorEastAsia" w:cstheme="minorBidi"/>
          <w:lang w:val="en-US"/>
        </w:rPr>
        <w:t xml:space="preserve">This course is designed to be taught to learners from different disciplines that include but not limited to Information Technology, Communication Studies, Development Studies and Business-related </w:t>
      </w:r>
      <w:proofErr w:type="spellStart"/>
      <w:r w:rsidRPr="00FB7A23">
        <w:rPr>
          <w:rFonts w:eastAsiaTheme="minorEastAsia" w:cstheme="minorBidi"/>
          <w:lang w:val="en-US"/>
        </w:rPr>
        <w:t>programmes</w:t>
      </w:r>
      <w:proofErr w:type="spellEnd"/>
      <w:r w:rsidRPr="00FB7A23">
        <w:rPr>
          <w:rFonts w:eastAsiaTheme="minorEastAsia" w:cstheme="minorBidi"/>
          <w:lang w:val="en-US"/>
        </w:rPr>
        <w:t>.</w:t>
      </w:r>
    </w:p>
    <w:p w14:paraId="7FDA10D6" w14:textId="3A0B5FA8" w:rsidR="2FEB5C1C" w:rsidRDefault="2FEB5C1C" w:rsidP="2FEB5C1C">
      <w:pPr>
        <w:rPr>
          <w:rFonts w:ascii="Calibri" w:hAnsi="Calibri"/>
          <w:sz w:val="24"/>
          <w:szCs w:val="24"/>
          <w:lang w:val="en-US"/>
        </w:rPr>
      </w:pPr>
    </w:p>
    <w:p w14:paraId="280A6BD7" w14:textId="3FCB638B" w:rsidR="530ECEF6" w:rsidRDefault="530ECEF6">
      <w:pPr>
        <w:rPr>
          <w:rFonts w:eastAsiaTheme="minorEastAsia" w:cstheme="minorBidi"/>
          <w:b/>
          <w:sz w:val="24"/>
          <w:szCs w:val="24"/>
          <w:lang w:val="en-US"/>
        </w:rPr>
      </w:pPr>
      <w:r w:rsidRPr="2E14CAA1">
        <w:rPr>
          <w:rFonts w:eastAsiaTheme="minorEastAsia" w:cstheme="minorBidi"/>
          <w:b/>
          <w:sz w:val="24"/>
          <w:szCs w:val="24"/>
          <w:lang w:val="en-US"/>
        </w:rPr>
        <w:t>1.       Forming learnings groups for the Monitoring and Evaluation course</w:t>
      </w:r>
    </w:p>
    <w:p w14:paraId="5456790E" w14:textId="25AB0CF0" w:rsidR="530ECEF6" w:rsidRPr="00FB7A23" w:rsidRDefault="530ECEF6" w:rsidP="00FB7A23">
      <w:pPr>
        <w:rPr>
          <w:rFonts w:eastAsiaTheme="minorEastAsia" w:cstheme="minorBidi"/>
          <w:lang w:val="en-US"/>
        </w:rPr>
      </w:pPr>
      <w:r w:rsidRPr="00FB7A23">
        <w:rPr>
          <w:rFonts w:eastAsiaTheme="minorEastAsia" w:cstheme="minorBidi"/>
          <w:lang w:val="en-US"/>
        </w:rPr>
        <w:t>Since there are many ways of forming learning or class groups, as an e-moderator, using a mixture of methods to enable students experience a wide variety of benefits from fellow group members is preferable. Group composition should therefore have a healthy balance of several demographics. You should form groups of preferably between 3 and 5 members. As an e-moderator, obtain the following information from the students’ available records and information provided from Week 0 activity.</w:t>
      </w:r>
    </w:p>
    <w:p w14:paraId="589E2E4B" w14:textId="1ED87AD2" w:rsidR="530ECEF6" w:rsidRPr="00FB7A23" w:rsidRDefault="530ECEF6" w:rsidP="00FB7A23">
      <w:pPr>
        <w:rPr>
          <w:rFonts w:eastAsiaTheme="minorEastAsia" w:cstheme="minorBidi"/>
          <w:lang w:val="en-US"/>
        </w:rPr>
      </w:pPr>
      <w:r w:rsidRPr="00FB7A23">
        <w:rPr>
          <w:rFonts w:eastAsiaTheme="minorEastAsia" w:cstheme="minorBidi"/>
          <w:lang w:val="en-US"/>
        </w:rPr>
        <w:t>-          Class performance in a previous module, especially the prerequisite for this course. You can use the basis of the last marked examination, ensuring you balance between the top and low scorers in each group.</w:t>
      </w:r>
    </w:p>
    <w:p w14:paraId="3C75BEC0" w14:textId="6F2EEA0D" w:rsidR="530ECEF6" w:rsidRPr="00FB7A23" w:rsidRDefault="530ECEF6" w:rsidP="00FB7A23">
      <w:pPr>
        <w:rPr>
          <w:rFonts w:eastAsiaTheme="minorEastAsia" w:cstheme="minorBidi"/>
          <w:lang w:val="en-US"/>
        </w:rPr>
      </w:pPr>
      <w:r w:rsidRPr="00FB7A23">
        <w:rPr>
          <w:rFonts w:eastAsiaTheme="minorEastAsia" w:cstheme="minorBidi"/>
          <w:lang w:val="en-US"/>
        </w:rPr>
        <w:t xml:space="preserve">-          Information on gender of the students is also useful. Ensure a fair gender balance in the </w:t>
      </w:r>
      <w:r w:rsidR="00261369" w:rsidRPr="00FB7A23">
        <w:rPr>
          <w:rFonts w:eastAsiaTheme="minorEastAsia" w:cstheme="minorBidi"/>
          <w:lang w:val="en-US"/>
        </w:rPr>
        <w:t>groups.</w:t>
      </w:r>
    </w:p>
    <w:p w14:paraId="367E812E" w14:textId="352B0CB9" w:rsidR="530ECEF6" w:rsidRPr="00FB7A23" w:rsidRDefault="530ECEF6" w:rsidP="00FB7A23">
      <w:pPr>
        <w:rPr>
          <w:rFonts w:eastAsiaTheme="minorEastAsia" w:cstheme="minorBidi"/>
          <w:lang w:val="en-US"/>
        </w:rPr>
      </w:pPr>
      <w:r w:rsidRPr="00FB7A23">
        <w:rPr>
          <w:rFonts w:eastAsiaTheme="minorEastAsia" w:cstheme="minorBidi"/>
          <w:lang w:val="en-US"/>
        </w:rPr>
        <w:t>-          Demographics such as age especially in a class with adult and younger learners. Ensure you balance this too.</w:t>
      </w:r>
    </w:p>
    <w:p w14:paraId="5CB28B0C" w14:textId="4AD0E528" w:rsidR="530ECEF6" w:rsidRPr="00FB7A23" w:rsidRDefault="530ECEF6" w:rsidP="00FB7A23">
      <w:pPr>
        <w:rPr>
          <w:rFonts w:eastAsiaTheme="minorEastAsia" w:cstheme="minorBidi"/>
          <w:lang w:val="en-US"/>
        </w:rPr>
      </w:pPr>
      <w:r w:rsidRPr="00FB7A23">
        <w:rPr>
          <w:rFonts w:eastAsiaTheme="minorEastAsia" w:cstheme="minorBidi"/>
          <w:lang w:val="en-US"/>
        </w:rPr>
        <w:t xml:space="preserve">-          Information on students with physical disabilities is also useful to provide inclusivity. Have a balance based on such attributes </w:t>
      </w:r>
      <w:proofErr w:type="gramStart"/>
      <w:r w:rsidRPr="00FB7A23">
        <w:rPr>
          <w:rFonts w:eastAsiaTheme="minorEastAsia" w:cstheme="minorBidi"/>
          <w:lang w:val="en-US"/>
        </w:rPr>
        <w:t>too.</w:t>
      </w:r>
      <w:proofErr w:type="gramEnd"/>
    </w:p>
    <w:p w14:paraId="4803304C" w14:textId="2917BBC3" w:rsidR="530ECEF6" w:rsidRPr="00FB7A23" w:rsidRDefault="530ECEF6" w:rsidP="00FB7A23">
      <w:pPr>
        <w:rPr>
          <w:rFonts w:eastAsiaTheme="minorEastAsia" w:cstheme="minorBidi"/>
          <w:lang w:val="en-US"/>
        </w:rPr>
      </w:pPr>
      <w:r w:rsidRPr="00FB7A23">
        <w:rPr>
          <w:rFonts w:eastAsiaTheme="minorEastAsia" w:cstheme="minorBidi"/>
          <w:lang w:val="en-US"/>
        </w:rPr>
        <w:t>After forming the groups, ask members to appoint a group leader/moderator to coordinate their activities. This can be done in Week 1 or Week 0.</w:t>
      </w:r>
    </w:p>
    <w:p w14:paraId="46E3BB1A" w14:textId="2823C502" w:rsidR="2FEB5C1C" w:rsidRDefault="2FEB5C1C" w:rsidP="2FEB5C1C">
      <w:pPr>
        <w:rPr>
          <w:rFonts w:ascii="Calibri" w:hAnsi="Calibri"/>
          <w:sz w:val="24"/>
          <w:szCs w:val="24"/>
          <w:lang w:val="en-US"/>
        </w:rPr>
      </w:pPr>
    </w:p>
    <w:p w14:paraId="25456ACD" w14:textId="1C6BDBDF" w:rsidR="530ECEF6" w:rsidRDefault="530ECEF6">
      <w:pPr>
        <w:rPr>
          <w:rFonts w:eastAsiaTheme="minorEastAsia" w:cstheme="minorBidi"/>
          <w:b/>
          <w:sz w:val="24"/>
          <w:szCs w:val="24"/>
          <w:lang w:val="en-US"/>
        </w:rPr>
      </w:pPr>
      <w:r w:rsidRPr="2E14CAA1">
        <w:rPr>
          <w:rFonts w:eastAsiaTheme="minorEastAsia" w:cstheme="minorBidi"/>
          <w:b/>
          <w:sz w:val="24"/>
          <w:szCs w:val="24"/>
          <w:lang w:val="en-US"/>
        </w:rPr>
        <w:t>2. Course project work</w:t>
      </w:r>
    </w:p>
    <w:p w14:paraId="22D959D5" w14:textId="7C88C926" w:rsidR="530ECEF6" w:rsidRPr="00FB7A23" w:rsidRDefault="530ECEF6" w:rsidP="4B8133A6">
      <w:pPr>
        <w:rPr>
          <w:rFonts w:eastAsiaTheme="minorEastAsia" w:cstheme="minorBidi"/>
        </w:rPr>
      </w:pPr>
      <w:r w:rsidRPr="00FB7A23">
        <w:rPr>
          <w:rFonts w:eastAsiaTheme="minorEastAsia" w:cstheme="minorBidi"/>
        </w:rPr>
        <w:t xml:space="preserve">As part of learning activities for the course, Units </w:t>
      </w:r>
      <w:r w:rsidR="1AA885CE" w:rsidRPr="00FB7A23">
        <w:rPr>
          <w:rFonts w:eastAsiaTheme="minorEastAsia" w:cstheme="minorBidi"/>
        </w:rPr>
        <w:t>5</w:t>
      </w:r>
      <w:r w:rsidRPr="00FB7A23">
        <w:rPr>
          <w:rFonts w:eastAsiaTheme="minorEastAsia" w:cstheme="minorBidi"/>
        </w:rPr>
        <w:t>-</w:t>
      </w:r>
      <w:r w:rsidR="65E0D02E" w:rsidRPr="00FB7A23">
        <w:rPr>
          <w:rFonts w:eastAsiaTheme="minorEastAsia" w:cstheme="minorBidi"/>
        </w:rPr>
        <w:t>11</w:t>
      </w:r>
      <w:r w:rsidRPr="00FB7A23">
        <w:rPr>
          <w:rFonts w:eastAsiaTheme="minorEastAsia" w:cstheme="minorBidi"/>
        </w:rPr>
        <w:t xml:space="preserve"> of the course involve a practical component where learners initiate and implement an M&amp;E activity on a </w:t>
      </w:r>
      <w:r w:rsidR="00DF3742" w:rsidRPr="00FB7A23">
        <w:rPr>
          <w:rFonts w:eastAsiaTheme="minorEastAsia" w:cstheme="minorBidi"/>
        </w:rPr>
        <w:t>real-life</w:t>
      </w:r>
      <w:r w:rsidRPr="00FB7A23">
        <w:rPr>
          <w:rFonts w:eastAsiaTheme="minorEastAsia" w:cstheme="minorBidi"/>
        </w:rPr>
        <w:t xml:space="preserve"> project that relates to their discipline of study. The learners will therefore be required to collaborate through their groups and identify a suitable project which should be discussed with the e-moderator before-hand. After studying each unit, the learners should work on their projects depending on what they have learnt. Towards the end of the </w:t>
      </w:r>
      <w:r w:rsidR="00F2441F" w:rsidRPr="00FB7A23">
        <w:rPr>
          <w:rFonts w:eastAsiaTheme="minorEastAsia" w:cstheme="minorBidi"/>
        </w:rPr>
        <w:t>module</w:t>
      </w:r>
      <w:r w:rsidRPr="00FB7A23">
        <w:rPr>
          <w:rFonts w:eastAsiaTheme="minorEastAsia" w:cstheme="minorBidi"/>
        </w:rPr>
        <w:t xml:space="preserve">, the learners should report and present their M&amp;E project for grading.   </w:t>
      </w:r>
    </w:p>
    <w:p w14:paraId="6B614C97" w14:textId="64206463" w:rsidR="1AFCD317" w:rsidRDefault="1AFCD317" w:rsidP="4B8133A6">
      <w:pPr>
        <w:rPr>
          <w:rFonts w:eastAsiaTheme="minorEastAsia" w:cstheme="minorBidi"/>
          <w:b/>
        </w:rPr>
      </w:pPr>
      <w:r w:rsidRPr="2E14CAA1">
        <w:rPr>
          <w:rFonts w:eastAsiaTheme="minorEastAsia" w:cstheme="minorBidi"/>
          <w:b/>
        </w:rPr>
        <w:t>Project Description</w:t>
      </w:r>
    </w:p>
    <w:p w14:paraId="749ECA49" w14:textId="2FEA5F8A" w:rsidR="3CDFD106" w:rsidRDefault="3CDFD106" w:rsidP="4B8133A6">
      <w:pPr>
        <w:rPr>
          <w:rFonts w:eastAsiaTheme="minorEastAsia" w:cstheme="minorBidi"/>
        </w:rPr>
      </w:pPr>
      <w:r w:rsidRPr="2E14CAA1">
        <w:rPr>
          <w:rFonts w:eastAsiaTheme="minorEastAsia" w:cstheme="minorBidi"/>
        </w:rPr>
        <w:t>Based on the student’s background of study, each of the groups will be required to come up with a project that they will monitor and evaluate as pa</w:t>
      </w:r>
      <w:r w:rsidR="68D5252D" w:rsidRPr="2E14CAA1">
        <w:rPr>
          <w:rFonts w:eastAsiaTheme="minorEastAsia" w:cstheme="minorBidi"/>
        </w:rPr>
        <w:t xml:space="preserve">rt of the activities and assessment for this course. For instance, students in Information Technology related areas can identify a project on Installing a Cloud-based </w:t>
      </w:r>
      <w:r w:rsidR="18F7DBE0" w:rsidRPr="2E14CAA1">
        <w:rPr>
          <w:rFonts w:eastAsiaTheme="minorEastAsia" w:cstheme="minorBidi"/>
        </w:rPr>
        <w:t>server. A student of Bachelor of Arts in Communication can monitor and evaluate a given Behavio</w:t>
      </w:r>
      <w:r w:rsidR="1F5E7244" w:rsidRPr="2E14CAA1">
        <w:rPr>
          <w:rFonts w:eastAsiaTheme="minorEastAsia" w:cstheme="minorBidi"/>
        </w:rPr>
        <w:t xml:space="preserve">ur Change Campaign. The project to be monitored can be real or fictitious. </w:t>
      </w:r>
    </w:p>
    <w:p w14:paraId="0A986DAE" w14:textId="6F7CCB46" w:rsidR="4B8133A6" w:rsidRDefault="4B8133A6" w:rsidP="4B8133A6">
      <w:pPr>
        <w:rPr>
          <w:rFonts w:eastAsiaTheme="minorEastAsia" w:cstheme="minorBidi"/>
        </w:rPr>
      </w:pPr>
    </w:p>
    <w:p w14:paraId="1F107956" w14:textId="62628858" w:rsidR="1F5E7244" w:rsidRDefault="1F5E7244" w:rsidP="4B8133A6">
      <w:pPr>
        <w:rPr>
          <w:rFonts w:eastAsiaTheme="minorEastAsia" w:cstheme="minorBidi"/>
        </w:rPr>
      </w:pPr>
      <w:r w:rsidRPr="2E14CAA1">
        <w:rPr>
          <w:rFonts w:eastAsiaTheme="minorEastAsia" w:cstheme="minorBidi"/>
        </w:rPr>
        <w:t xml:space="preserve">Although the students will be provided with details on the project at Week 0, the project will start in Unit 5. From that stage, the </w:t>
      </w:r>
      <w:r w:rsidR="1ECA730F" w:rsidRPr="2E14CAA1">
        <w:rPr>
          <w:rFonts w:eastAsiaTheme="minorEastAsia" w:cstheme="minorBidi"/>
        </w:rPr>
        <w:t>learners will</w:t>
      </w:r>
      <w:r w:rsidR="016E4AD8" w:rsidRPr="2E14CAA1">
        <w:rPr>
          <w:rFonts w:eastAsiaTheme="minorEastAsia" w:cstheme="minorBidi"/>
        </w:rPr>
        <w:t xml:space="preserve"> be expected to develop their task as the course progresses. For instance, </w:t>
      </w:r>
      <w:r w:rsidR="00FC4DAE" w:rsidRPr="2E14CAA1">
        <w:rPr>
          <w:rFonts w:eastAsiaTheme="minorEastAsia" w:cstheme="minorBidi"/>
        </w:rPr>
        <w:t xml:space="preserve">at the end or during </w:t>
      </w:r>
      <w:r w:rsidR="016E4AD8" w:rsidRPr="2E14CAA1">
        <w:rPr>
          <w:rFonts w:eastAsiaTheme="minorEastAsia" w:cstheme="minorBidi"/>
        </w:rPr>
        <w:t>Unit 5, they will be required to formulate objecti</w:t>
      </w:r>
      <w:r w:rsidR="72D6CBCA" w:rsidRPr="2E14CAA1">
        <w:rPr>
          <w:rFonts w:eastAsiaTheme="minorEastAsia" w:cstheme="minorBidi"/>
        </w:rPr>
        <w:t xml:space="preserve">ves and goals of their project. At the end or during Unit 6, they will be required to identify suitable indicators. This will go on until Unit </w:t>
      </w:r>
      <w:r w:rsidR="1765A06E" w:rsidRPr="2E14CAA1">
        <w:rPr>
          <w:rFonts w:eastAsiaTheme="minorEastAsia" w:cstheme="minorBidi"/>
        </w:rPr>
        <w:t xml:space="preserve">11 </w:t>
      </w:r>
      <w:r w:rsidR="3C40F18E" w:rsidRPr="2E14CAA1">
        <w:rPr>
          <w:rFonts w:eastAsiaTheme="minorEastAsia" w:cstheme="minorBidi"/>
        </w:rPr>
        <w:t xml:space="preserve">where they will report findings and present their work to the e-moderator. They will use this </w:t>
      </w:r>
      <w:r w:rsidR="3C40F18E" w:rsidRPr="2E14CAA1">
        <w:rPr>
          <w:rFonts w:eastAsiaTheme="minorEastAsia" w:cstheme="minorBidi"/>
          <w:b/>
        </w:rPr>
        <w:t xml:space="preserve">template </w:t>
      </w:r>
      <w:r w:rsidR="24CB0520" w:rsidRPr="2E14CAA1">
        <w:rPr>
          <w:rFonts w:eastAsiaTheme="minorEastAsia" w:cstheme="minorBidi"/>
        </w:rPr>
        <w:t>to write the report. T</w:t>
      </w:r>
      <w:r w:rsidR="76F5DC51" w:rsidRPr="2E14CAA1">
        <w:rPr>
          <w:rFonts w:eastAsiaTheme="minorEastAsia" w:cstheme="minorBidi"/>
        </w:rPr>
        <w:t>his</w:t>
      </w:r>
      <w:r w:rsidR="64F0B9D6" w:rsidRPr="2E14CAA1">
        <w:rPr>
          <w:rFonts w:eastAsiaTheme="minorEastAsia" w:cstheme="minorBidi"/>
        </w:rPr>
        <w:t xml:space="preserve"> will be the </w:t>
      </w:r>
      <w:r w:rsidR="76F5DC51" w:rsidRPr="2E14CAA1">
        <w:rPr>
          <w:rFonts w:eastAsiaTheme="minorEastAsia" w:cstheme="minorBidi"/>
          <w:b/>
        </w:rPr>
        <w:t>marking rubric</w:t>
      </w:r>
      <w:r w:rsidR="0F0B1057" w:rsidRPr="2E14CAA1">
        <w:rPr>
          <w:rFonts w:eastAsiaTheme="minorEastAsia" w:cstheme="minorBidi"/>
          <w:b/>
        </w:rPr>
        <w:t xml:space="preserve"> </w:t>
      </w:r>
      <w:r w:rsidR="0F0B1057" w:rsidRPr="2E14CAA1">
        <w:rPr>
          <w:rFonts w:eastAsiaTheme="minorEastAsia" w:cstheme="minorBidi"/>
        </w:rPr>
        <w:t>for the project.</w:t>
      </w:r>
      <w:r w:rsidR="76F5DC51" w:rsidRPr="2E14CAA1">
        <w:rPr>
          <w:rFonts w:eastAsiaTheme="minorEastAsia" w:cstheme="minorBidi"/>
          <w:b/>
        </w:rPr>
        <w:t xml:space="preserve"> </w:t>
      </w:r>
      <w:r w:rsidR="016E4AD8" w:rsidRPr="2E14CAA1">
        <w:rPr>
          <w:rFonts w:eastAsiaTheme="minorEastAsia" w:cstheme="minorBidi"/>
        </w:rPr>
        <w:t xml:space="preserve"> </w:t>
      </w:r>
    </w:p>
    <w:p w14:paraId="14D57D44" w14:textId="5B8CEBF0" w:rsidR="4B8133A6" w:rsidRDefault="4B8133A6" w:rsidP="4B8133A6">
      <w:pPr>
        <w:rPr>
          <w:rFonts w:eastAsiaTheme="minorEastAsia" w:cstheme="minorBidi"/>
        </w:rPr>
      </w:pPr>
    </w:p>
    <w:p w14:paraId="7B60AF75" w14:textId="1E76BFC2" w:rsidR="0CE8FFDC" w:rsidRDefault="0CE8FFDC" w:rsidP="757E6242">
      <w:pPr>
        <w:rPr>
          <w:rFonts w:ascii="Calibri" w:hAnsi="Calibri"/>
          <w:b/>
          <w:bCs/>
        </w:rPr>
      </w:pPr>
      <w:r w:rsidRPr="757E6242">
        <w:rPr>
          <w:rFonts w:eastAsiaTheme="minorEastAsia" w:cstheme="minorBidi"/>
          <w:b/>
          <w:bCs/>
        </w:rPr>
        <w:t>Rubric for the class project</w:t>
      </w:r>
    </w:p>
    <w:tbl>
      <w:tblPr>
        <w:tblStyle w:val="TableGrid"/>
        <w:tblW w:w="10425" w:type="dxa"/>
        <w:tblLayout w:type="fixed"/>
        <w:tblLook w:val="04A0" w:firstRow="1" w:lastRow="0" w:firstColumn="1" w:lastColumn="0" w:noHBand="0" w:noVBand="1"/>
      </w:tblPr>
      <w:tblGrid>
        <w:gridCol w:w="1665"/>
        <w:gridCol w:w="975"/>
        <w:gridCol w:w="1800"/>
        <w:gridCol w:w="1755"/>
        <w:gridCol w:w="2100"/>
        <w:gridCol w:w="2130"/>
      </w:tblGrid>
      <w:tr w:rsidR="4B8133A6" w14:paraId="528C043A" w14:textId="77777777" w:rsidTr="2FEB5C1C">
        <w:tc>
          <w:tcPr>
            <w:tcW w:w="1665" w:type="dxa"/>
          </w:tcPr>
          <w:p w14:paraId="5A1C460B" w14:textId="3326FA04" w:rsidR="4B8133A6" w:rsidRDefault="66932CFD" w:rsidP="4B8133A6">
            <w:pPr>
              <w:spacing w:line="288" w:lineRule="auto"/>
              <w:rPr>
                <w:rFonts w:eastAsiaTheme="minorEastAsia" w:cstheme="minorBidi"/>
                <w:b/>
                <w:sz w:val="18"/>
                <w:szCs w:val="18"/>
                <w:lang w:val="en-AU"/>
              </w:rPr>
            </w:pPr>
            <w:r w:rsidRPr="2E14CAA1">
              <w:rPr>
                <w:rFonts w:eastAsiaTheme="minorEastAsia" w:cstheme="minorBidi"/>
                <w:b/>
                <w:sz w:val="18"/>
                <w:szCs w:val="18"/>
                <w:lang w:val="en-AU"/>
              </w:rPr>
              <w:t>Score</w:t>
            </w:r>
          </w:p>
        </w:tc>
        <w:tc>
          <w:tcPr>
            <w:tcW w:w="975" w:type="dxa"/>
          </w:tcPr>
          <w:p w14:paraId="24D23198" w14:textId="79A48F7E" w:rsidR="4B8133A6" w:rsidRDefault="4B8133A6" w:rsidP="4B8133A6">
            <w:pPr>
              <w:spacing w:line="288" w:lineRule="auto"/>
              <w:rPr>
                <w:rFonts w:eastAsiaTheme="minorEastAsia" w:cstheme="minorBidi"/>
                <w:b/>
                <w:sz w:val="18"/>
                <w:szCs w:val="18"/>
                <w:lang w:val="en-AU"/>
              </w:rPr>
            </w:pPr>
          </w:p>
        </w:tc>
        <w:tc>
          <w:tcPr>
            <w:tcW w:w="1800" w:type="dxa"/>
          </w:tcPr>
          <w:p w14:paraId="128E4482" w14:textId="1878A18F" w:rsidR="00063E30" w:rsidRPr="00063E30" w:rsidRDefault="66932CFD" w:rsidP="00063E30">
            <w:pPr>
              <w:spacing w:line="288" w:lineRule="auto"/>
              <w:rPr>
                <w:rFonts w:eastAsiaTheme="minorEastAsia" w:cstheme="minorBidi"/>
                <w:sz w:val="18"/>
                <w:szCs w:val="18"/>
                <w:lang w:val="en-AU"/>
              </w:rPr>
            </w:pPr>
            <w:r w:rsidRPr="2E14CAA1">
              <w:rPr>
                <w:rFonts w:eastAsiaTheme="minorEastAsia" w:cstheme="minorBidi"/>
                <w:sz w:val="18"/>
                <w:szCs w:val="18"/>
                <w:lang w:val="en-AU"/>
              </w:rPr>
              <w:t>0</w:t>
            </w:r>
            <w:r w:rsidR="30111045" w:rsidRPr="2E14CAA1">
              <w:rPr>
                <w:rFonts w:eastAsiaTheme="minorEastAsia" w:cstheme="minorBidi"/>
                <w:sz w:val="18"/>
                <w:szCs w:val="18"/>
                <w:lang w:val="en-AU"/>
              </w:rPr>
              <w:t xml:space="preserve"> </w:t>
            </w:r>
            <w:r w:rsidRPr="2E14CAA1">
              <w:rPr>
                <w:rFonts w:eastAsiaTheme="minorEastAsia" w:cstheme="minorBidi"/>
                <w:sz w:val="18"/>
                <w:szCs w:val="18"/>
                <w:lang w:val="en-AU"/>
              </w:rPr>
              <w:t>-</w:t>
            </w:r>
            <w:r w:rsidR="20EDF22E" w:rsidRPr="2E14CAA1">
              <w:rPr>
                <w:rFonts w:eastAsiaTheme="minorEastAsia" w:cstheme="minorBidi"/>
                <w:sz w:val="18"/>
                <w:szCs w:val="18"/>
                <w:lang w:val="en-AU"/>
              </w:rPr>
              <w:t xml:space="preserve"> </w:t>
            </w:r>
            <w:r w:rsidRPr="2E14CAA1">
              <w:rPr>
                <w:rFonts w:eastAsiaTheme="minorEastAsia" w:cstheme="minorBidi"/>
                <w:sz w:val="18"/>
                <w:szCs w:val="18"/>
                <w:lang w:val="en-AU"/>
              </w:rPr>
              <w:t>5</w:t>
            </w:r>
          </w:p>
        </w:tc>
        <w:tc>
          <w:tcPr>
            <w:tcW w:w="1755" w:type="dxa"/>
          </w:tcPr>
          <w:p w14:paraId="2EBF1CD7" w14:textId="1AC21C2E" w:rsidR="66932CFD" w:rsidRDefault="66932CFD" w:rsidP="4B8133A6">
            <w:pPr>
              <w:spacing w:line="288" w:lineRule="auto"/>
              <w:rPr>
                <w:rFonts w:eastAsiaTheme="minorEastAsia" w:cstheme="minorBidi"/>
                <w:sz w:val="18"/>
                <w:szCs w:val="18"/>
                <w:lang w:val="en-AU"/>
              </w:rPr>
            </w:pPr>
            <w:r w:rsidRPr="2E14CAA1">
              <w:rPr>
                <w:rFonts w:eastAsiaTheme="minorEastAsia" w:cstheme="minorBidi"/>
                <w:sz w:val="18"/>
                <w:szCs w:val="18"/>
                <w:lang w:val="en-AU"/>
              </w:rPr>
              <w:t>6</w:t>
            </w:r>
            <w:r w:rsidR="3C9B7054" w:rsidRPr="2E14CAA1">
              <w:rPr>
                <w:rFonts w:eastAsiaTheme="minorEastAsia" w:cstheme="minorBidi"/>
                <w:sz w:val="18"/>
                <w:szCs w:val="18"/>
                <w:lang w:val="en-AU"/>
              </w:rPr>
              <w:t xml:space="preserve"> </w:t>
            </w:r>
            <w:r w:rsidRPr="2E14CAA1">
              <w:rPr>
                <w:rFonts w:eastAsiaTheme="minorEastAsia" w:cstheme="minorBidi"/>
                <w:sz w:val="18"/>
                <w:szCs w:val="18"/>
                <w:lang w:val="en-AU"/>
              </w:rPr>
              <w:t>-</w:t>
            </w:r>
            <w:r w:rsidR="4379F3FB" w:rsidRPr="2E14CAA1">
              <w:rPr>
                <w:rFonts w:eastAsiaTheme="minorEastAsia" w:cstheme="minorBidi"/>
                <w:sz w:val="18"/>
                <w:szCs w:val="18"/>
                <w:lang w:val="en-AU"/>
              </w:rPr>
              <w:t xml:space="preserve"> </w:t>
            </w:r>
            <w:r w:rsidR="29AA79E1" w:rsidRPr="2E14CAA1">
              <w:rPr>
                <w:rFonts w:eastAsiaTheme="minorEastAsia" w:cstheme="minorBidi"/>
                <w:sz w:val="18"/>
                <w:szCs w:val="18"/>
                <w:lang w:val="en-AU"/>
              </w:rPr>
              <w:t>10</w:t>
            </w:r>
          </w:p>
        </w:tc>
        <w:tc>
          <w:tcPr>
            <w:tcW w:w="2100" w:type="dxa"/>
          </w:tcPr>
          <w:p w14:paraId="4C15076E" w14:textId="77B1E528" w:rsidR="66932CFD" w:rsidRDefault="66932CFD" w:rsidP="4B8133A6">
            <w:pPr>
              <w:spacing w:line="288" w:lineRule="auto"/>
              <w:rPr>
                <w:rFonts w:eastAsiaTheme="minorEastAsia" w:cstheme="minorBidi"/>
                <w:sz w:val="18"/>
                <w:szCs w:val="18"/>
                <w:lang w:val="en-AU"/>
              </w:rPr>
            </w:pPr>
            <w:r w:rsidRPr="2E14CAA1">
              <w:rPr>
                <w:rFonts w:eastAsiaTheme="minorEastAsia" w:cstheme="minorBidi"/>
                <w:sz w:val="18"/>
                <w:szCs w:val="18"/>
                <w:lang w:val="en-AU"/>
              </w:rPr>
              <w:t>1</w:t>
            </w:r>
            <w:r w:rsidR="75F21531" w:rsidRPr="2E14CAA1">
              <w:rPr>
                <w:rFonts w:eastAsiaTheme="minorEastAsia" w:cstheme="minorBidi"/>
                <w:sz w:val="18"/>
                <w:szCs w:val="18"/>
                <w:lang w:val="en-AU"/>
              </w:rPr>
              <w:t>1</w:t>
            </w:r>
            <w:r w:rsidR="2A7D1DF9" w:rsidRPr="2E14CAA1">
              <w:rPr>
                <w:rFonts w:eastAsiaTheme="minorEastAsia" w:cstheme="minorBidi"/>
                <w:sz w:val="18"/>
                <w:szCs w:val="18"/>
                <w:lang w:val="en-AU"/>
              </w:rPr>
              <w:t xml:space="preserve"> </w:t>
            </w:r>
            <w:r w:rsidRPr="2E14CAA1">
              <w:rPr>
                <w:rFonts w:eastAsiaTheme="minorEastAsia" w:cstheme="minorBidi"/>
                <w:sz w:val="18"/>
                <w:szCs w:val="18"/>
                <w:lang w:val="en-AU"/>
              </w:rPr>
              <w:t>-</w:t>
            </w:r>
            <w:r w:rsidR="152C716A" w:rsidRPr="2E14CAA1">
              <w:rPr>
                <w:rFonts w:eastAsiaTheme="minorEastAsia" w:cstheme="minorBidi"/>
                <w:sz w:val="18"/>
                <w:szCs w:val="18"/>
                <w:lang w:val="en-AU"/>
              </w:rPr>
              <w:t xml:space="preserve"> </w:t>
            </w:r>
            <w:r w:rsidRPr="2E14CAA1">
              <w:rPr>
                <w:rFonts w:eastAsiaTheme="minorEastAsia" w:cstheme="minorBidi"/>
                <w:sz w:val="18"/>
                <w:szCs w:val="18"/>
                <w:lang w:val="en-AU"/>
              </w:rPr>
              <w:t>1</w:t>
            </w:r>
            <w:r w:rsidR="15EF076E" w:rsidRPr="2E14CAA1">
              <w:rPr>
                <w:rFonts w:eastAsiaTheme="minorEastAsia" w:cstheme="minorBidi"/>
                <w:sz w:val="18"/>
                <w:szCs w:val="18"/>
                <w:lang w:val="en-AU"/>
              </w:rPr>
              <w:t>5</w:t>
            </w:r>
          </w:p>
        </w:tc>
        <w:tc>
          <w:tcPr>
            <w:tcW w:w="2130" w:type="dxa"/>
          </w:tcPr>
          <w:p w14:paraId="0D16355F" w14:textId="0E743D4D" w:rsidR="66932CFD" w:rsidRDefault="66932CFD" w:rsidP="4B8133A6">
            <w:pPr>
              <w:spacing w:line="288" w:lineRule="auto"/>
              <w:rPr>
                <w:rFonts w:eastAsiaTheme="minorEastAsia" w:cstheme="minorBidi"/>
                <w:sz w:val="18"/>
                <w:szCs w:val="18"/>
                <w:lang w:val="en-AU"/>
              </w:rPr>
            </w:pPr>
            <w:r w:rsidRPr="2E14CAA1">
              <w:rPr>
                <w:rFonts w:eastAsiaTheme="minorEastAsia" w:cstheme="minorBidi"/>
                <w:sz w:val="18"/>
                <w:szCs w:val="18"/>
                <w:lang w:val="en-AU"/>
              </w:rPr>
              <w:t>1</w:t>
            </w:r>
            <w:r w:rsidR="2921AEE7" w:rsidRPr="2E14CAA1">
              <w:rPr>
                <w:rFonts w:eastAsiaTheme="minorEastAsia" w:cstheme="minorBidi"/>
                <w:sz w:val="18"/>
                <w:szCs w:val="18"/>
                <w:lang w:val="en-AU"/>
              </w:rPr>
              <w:t>6 - 20</w:t>
            </w:r>
          </w:p>
        </w:tc>
      </w:tr>
      <w:tr w:rsidR="4B8133A6" w14:paraId="38C5C7AE" w14:textId="77777777" w:rsidTr="2FEB5C1C">
        <w:tc>
          <w:tcPr>
            <w:tcW w:w="1665" w:type="dxa"/>
          </w:tcPr>
          <w:p w14:paraId="6592F185" w14:textId="49101817" w:rsidR="66932CFD" w:rsidRDefault="66932CFD" w:rsidP="4B8133A6">
            <w:pPr>
              <w:spacing w:line="288" w:lineRule="auto"/>
              <w:rPr>
                <w:rFonts w:eastAsiaTheme="minorEastAsia" w:cstheme="minorBidi"/>
                <w:b/>
                <w:sz w:val="18"/>
                <w:szCs w:val="18"/>
                <w:lang w:val="en-AU"/>
              </w:rPr>
            </w:pPr>
            <w:r w:rsidRPr="2E14CAA1">
              <w:rPr>
                <w:rFonts w:eastAsiaTheme="minorEastAsia" w:cstheme="minorBidi"/>
                <w:b/>
                <w:sz w:val="18"/>
                <w:szCs w:val="18"/>
                <w:lang w:val="en-AU"/>
              </w:rPr>
              <w:t>Background of the project</w:t>
            </w:r>
          </w:p>
        </w:tc>
        <w:tc>
          <w:tcPr>
            <w:tcW w:w="975" w:type="dxa"/>
          </w:tcPr>
          <w:p w14:paraId="08054AD0" w14:textId="3B9C1D98" w:rsidR="4B8133A6" w:rsidRDefault="4B8133A6" w:rsidP="4B8133A6">
            <w:pPr>
              <w:spacing w:line="288" w:lineRule="auto"/>
              <w:rPr>
                <w:rFonts w:eastAsiaTheme="minorEastAsia" w:cstheme="minorBidi"/>
                <w:b/>
                <w:sz w:val="18"/>
                <w:szCs w:val="18"/>
                <w:lang w:val="en-AU"/>
              </w:rPr>
            </w:pPr>
          </w:p>
        </w:tc>
        <w:tc>
          <w:tcPr>
            <w:tcW w:w="1800" w:type="dxa"/>
          </w:tcPr>
          <w:p w14:paraId="1C9EDB43" w14:textId="7D0CD53B" w:rsidR="66932CFD" w:rsidRDefault="66932CFD" w:rsidP="4B8133A6">
            <w:pPr>
              <w:spacing w:line="288" w:lineRule="auto"/>
              <w:rPr>
                <w:rFonts w:eastAsiaTheme="minorEastAsia" w:cstheme="minorBidi"/>
                <w:b/>
                <w:sz w:val="18"/>
                <w:szCs w:val="18"/>
                <w:lang w:val="en-AU"/>
              </w:rPr>
            </w:pPr>
            <w:r w:rsidRPr="2E14CAA1">
              <w:rPr>
                <w:rFonts w:eastAsiaTheme="minorEastAsia" w:cstheme="minorBidi"/>
                <w:sz w:val="18"/>
                <w:szCs w:val="18"/>
                <w:lang w:val="en-AU"/>
              </w:rPr>
              <w:t>The background is not clear. The group has not provided a compre</w:t>
            </w:r>
            <w:r w:rsidR="5793FCBA" w:rsidRPr="2E14CAA1">
              <w:rPr>
                <w:rFonts w:eastAsiaTheme="minorEastAsia" w:cstheme="minorBidi"/>
                <w:sz w:val="18"/>
                <w:szCs w:val="18"/>
                <w:lang w:val="en-AU"/>
              </w:rPr>
              <w:t>hensive</w:t>
            </w:r>
            <w:r w:rsidR="5793FCBA" w:rsidRPr="2E14CAA1">
              <w:rPr>
                <w:rFonts w:eastAsiaTheme="minorEastAsia" w:cstheme="minorBidi"/>
                <w:b/>
                <w:sz w:val="18"/>
                <w:szCs w:val="18"/>
                <w:lang w:val="en-AU"/>
              </w:rPr>
              <w:t xml:space="preserve"> </w:t>
            </w:r>
            <w:r w:rsidR="21559EE9" w:rsidRPr="2E14CAA1">
              <w:rPr>
                <w:rFonts w:eastAsiaTheme="minorEastAsia" w:cstheme="minorBidi"/>
                <w:sz w:val="18"/>
                <w:szCs w:val="18"/>
                <w:lang w:val="en-AU"/>
              </w:rPr>
              <w:t xml:space="preserve">description of the </w:t>
            </w:r>
            <w:r w:rsidR="21559EE9" w:rsidRPr="2E14CAA1">
              <w:rPr>
                <w:rFonts w:eastAsiaTheme="minorEastAsia" w:cstheme="minorBidi"/>
                <w:sz w:val="18"/>
                <w:szCs w:val="18"/>
                <w:lang w:val="en-AU"/>
              </w:rPr>
              <w:lastRenderedPageBreak/>
              <w:t>project they embarked on</w:t>
            </w:r>
          </w:p>
        </w:tc>
        <w:tc>
          <w:tcPr>
            <w:tcW w:w="1755" w:type="dxa"/>
          </w:tcPr>
          <w:p w14:paraId="4E1C262D" w14:textId="70D066C8" w:rsidR="5793FCBA" w:rsidRDefault="5793FCBA" w:rsidP="4B8133A6">
            <w:pPr>
              <w:spacing w:line="288" w:lineRule="auto"/>
              <w:rPr>
                <w:rFonts w:eastAsiaTheme="minorEastAsia" w:cstheme="minorBidi"/>
                <w:sz w:val="18"/>
                <w:szCs w:val="18"/>
                <w:lang w:val="en-AU"/>
              </w:rPr>
            </w:pPr>
            <w:r w:rsidRPr="2E14CAA1">
              <w:rPr>
                <w:rFonts w:eastAsiaTheme="minorEastAsia" w:cstheme="minorBidi"/>
                <w:sz w:val="18"/>
                <w:szCs w:val="18"/>
                <w:lang w:val="en-AU"/>
              </w:rPr>
              <w:lastRenderedPageBreak/>
              <w:t xml:space="preserve">There is an attempt to describe the </w:t>
            </w:r>
            <w:r w:rsidR="00CE5C29" w:rsidRPr="2E14CAA1">
              <w:rPr>
                <w:rFonts w:eastAsiaTheme="minorEastAsia" w:cstheme="minorBidi"/>
                <w:sz w:val="18"/>
                <w:szCs w:val="18"/>
                <w:lang w:val="en-AU"/>
              </w:rPr>
              <w:t>project,</w:t>
            </w:r>
            <w:r w:rsidRPr="2E14CAA1">
              <w:rPr>
                <w:rFonts w:eastAsiaTheme="minorEastAsia" w:cstheme="minorBidi"/>
                <w:sz w:val="18"/>
                <w:szCs w:val="18"/>
                <w:lang w:val="en-AU"/>
              </w:rPr>
              <w:t xml:space="preserve"> but some details are missing</w:t>
            </w:r>
            <w:r w:rsidR="16031575" w:rsidRPr="2E14CAA1">
              <w:rPr>
                <w:rFonts w:eastAsiaTheme="minorEastAsia" w:cstheme="minorBidi"/>
                <w:sz w:val="18"/>
                <w:szCs w:val="18"/>
                <w:lang w:val="en-AU"/>
              </w:rPr>
              <w:t>.</w:t>
            </w:r>
            <w:r w:rsidRPr="2E14CAA1">
              <w:rPr>
                <w:rFonts w:eastAsiaTheme="minorEastAsia" w:cstheme="minorBidi"/>
                <w:sz w:val="18"/>
                <w:szCs w:val="18"/>
                <w:lang w:val="en-AU"/>
              </w:rPr>
              <w:t xml:space="preserve"> </w:t>
            </w:r>
          </w:p>
        </w:tc>
        <w:tc>
          <w:tcPr>
            <w:tcW w:w="2100" w:type="dxa"/>
          </w:tcPr>
          <w:p w14:paraId="278C7160" w14:textId="2FB9CFCD" w:rsidR="4B8133A6" w:rsidRDefault="026763E6" w:rsidP="670A5ECD">
            <w:pPr>
              <w:spacing w:line="288" w:lineRule="auto"/>
              <w:rPr>
                <w:rFonts w:eastAsiaTheme="minorEastAsia" w:cstheme="minorBidi"/>
                <w:sz w:val="18"/>
                <w:szCs w:val="18"/>
                <w:lang w:val="en-AU"/>
              </w:rPr>
            </w:pPr>
            <w:r w:rsidRPr="2E14CAA1">
              <w:rPr>
                <w:rFonts w:eastAsiaTheme="minorEastAsia" w:cstheme="minorBidi"/>
                <w:sz w:val="18"/>
                <w:szCs w:val="18"/>
                <w:lang w:val="en-AU"/>
              </w:rPr>
              <w:t>The group has made attempt to d</w:t>
            </w:r>
            <w:r w:rsidR="7034D49F" w:rsidRPr="2E14CAA1">
              <w:rPr>
                <w:rFonts w:eastAsiaTheme="minorEastAsia" w:cstheme="minorBidi"/>
                <w:sz w:val="18"/>
                <w:szCs w:val="18"/>
                <w:lang w:val="en-AU"/>
              </w:rPr>
              <w:t xml:space="preserve">iscuss why the study was done, </w:t>
            </w:r>
            <w:r w:rsidR="46EEAD59" w:rsidRPr="2E14CAA1">
              <w:rPr>
                <w:rFonts w:eastAsiaTheme="minorEastAsia" w:cstheme="minorBidi"/>
                <w:sz w:val="18"/>
                <w:szCs w:val="18"/>
                <w:lang w:val="en-AU"/>
              </w:rPr>
              <w:t xml:space="preserve">but the information is </w:t>
            </w:r>
            <w:r w:rsidR="46EEAD59" w:rsidRPr="2E14CAA1">
              <w:rPr>
                <w:rFonts w:eastAsiaTheme="minorEastAsia" w:cstheme="minorBidi"/>
                <w:sz w:val="18"/>
                <w:szCs w:val="18"/>
                <w:lang w:val="en-AU"/>
              </w:rPr>
              <w:lastRenderedPageBreak/>
              <w:t>sketchy and lacks proper flow</w:t>
            </w:r>
            <w:r w:rsidR="7164F806" w:rsidRPr="2E14CAA1">
              <w:rPr>
                <w:rFonts w:eastAsiaTheme="minorEastAsia" w:cstheme="minorBidi"/>
                <w:sz w:val="18"/>
                <w:szCs w:val="18"/>
                <w:lang w:val="en-AU"/>
              </w:rPr>
              <w:t xml:space="preserve">. </w:t>
            </w:r>
          </w:p>
          <w:p w14:paraId="4B7B4924" w14:textId="40E52073" w:rsidR="4B8133A6" w:rsidRDefault="4B8133A6" w:rsidP="4B8133A6">
            <w:pPr>
              <w:spacing w:line="288" w:lineRule="auto"/>
              <w:rPr>
                <w:rFonts w:eastAsiaTheme="minorEastAsia" w:cstheme="minorBidi"/>
                <w:sz w:val="18"/>
                <w:szCs w:val="18"/>
                <w:lang w:val="en-AU"/>
              </w:rPr>
            </w:pPr>
          </w:p>
        </w:tc>
        <w:tc>
          <w:tcPr>
            <w:tcW w:w="2130" w:type="dxa"/>
          </w:tcPr>
          <w:p w14:paraId="177A2C9F" w14:textId="0DC8EB96" w:rsidR="5793FCBA" w:rsidRDefault="051D9983" w:rsidP="4B8133A6">
            <w:pPr>
              <w:spacing w:line="288" w:lineRule="auto"/>
              <w:rPr>
                <w:rFonts w:eastAsiaTheme="minorEastAsia" w:cstheme="minorBidi"/>
                <w:sz w:val="18"/>
                <w:szCs w:val="18"/>
                <w:lang w:val="en-AU"/>
              </w:rPr>
            </w:pPr>
            <w:r w:rsidRPr="2E14CAA1">
              <w:rPr>
                <w:rFonts w:eastAsiaTheme="minorEastAsia" w:cstheme="minorBidi"/>
                <w:sz w:val="18"/>
                <w:szCs w:val="18"/>
                <w:lang w:val="en-AU"/>
              </w:rPr>
              <w:lastRenderedPageBreak/>
              <w:t xml:space="preserve">The group has presented </w:t>
            </w:r>
            <w:r w:rsidR="799EE73F" w:rsidRPr="2E14CAA1">
              <w:rPr>
                <w:rFonts w:eastAsiaTheme="minorEastAsia" w:cstheme="minorBidi"/>
                <w:sz w:val="18"/>
                <w:szCs w:val="18"/>
                <w:lang w:val="en-AU"/>
              </w:rPr>
              <w:t xml:space="preserve">a </w:t>
            </w:r>
            <w:r w:rsidRPr="2E14CAA1">
              <w:rPr>
                <w:rFonts w:eastAsiaTheme="minorEastAsia" w:cstheme="minorBidi"/>
                <w:sz w:val="18"/>
                <w:szCs w:val="18"/>
                <w:lang w:val="en-AU"/>
              </w:rPr>
              <w:t xml:space="preserve">proper </w:t>
            </w:r>
            <w:r w:rsidR="6E54E270" w:rsidRPr="2E14CAA1">
              <w:rPr>
                <w:rFonts w:eastAsiaTheme="minorEastAsia" w:cstheme="minorBidi"/>
                <w:sz w:val="18"/>
                <w:szCs w:val="18"/>
                <w:lang w:val="en-AU"/>
              </w:rPr>
              <w:t>background</w:t>
            </w:r>
            <w:r w:rsidRPr="2E14CAA1">
              <w:rPr>
                <w:rFonts w:eastAsiaTheme="minorEastAsia" w:cstheme="minorBidi"/>
                <w:sz w:val="18"/>
                <w:szCs w:val="18"/>
                <w:lang w:val="en-AU"/>
              </w:rPr>
              <w:t xml:space="preserve"> information with references, TORs and all </w:t>
            </w:r>
            <w:r w:rsidRPr="2E14CAA1">
              <w:rPr>
                <w:rFonts w:eastAsiaTheme="minorEastAsia" w:cstheme="minorBidi"/>
                <w:sz w:val="18"/>
                <w:szCs w:val="18"/>
                <w:lang w:val="en-AU"/>
              </w:rPr>
              <w:lastRenderedPageBreak/>
              <w:t xml:space="preserve">the information relevant to the </w:t>
            </w:r>
            <w:r w:rsidR="500B795A" w:rsidRPr="2E14CAA1">
              <w:rPr>
                <w:rFonts w:eastAsiaTheme="minorEastAsia" w:cstheme="minorBidi"/>
                <w:sz w:val="18"/>
                <w:szCs w:val="18"/>
                <w:lang w:val="en-AU"/>
              </w:rPr>
              <w:t>project</w:t>
            </w:r>
            <w:r w:rsidR="25A6D4A1" w:rsidRPr="2E14CAA1">
              <w:rPr>
                <w:rFonts w:eastAsiaTheme="minorEastAsia" w:cstheme="minorBidi"/>
                <w:sz w:val="18"/>
                <w:szCs w:val="18"/>
                <w:lang w:val="en-AU"/>
              </w:rPr>
              <w:t xml:space="preserve">. </w:t>
            </w:r>
          </w:p>
        </w:tc>
      </w:tr>
      <w:tr w:rsidR="4B8133A6" w14:paraId="080BBE1D" w14:textId="77777777" w:rsidTr="2FEB5C1C">
        <w:tc>
          <w:tcPr>
            <w:tcW w:w="1665" w:type="dxa"/>
          </w:tcPr>
          <w:p w14:paraId="18101260" w14:textId="6207CA1D" w:rsidR="4B8133A6" w:rsidRDefault="4B8133A6" w:rsidP="2FEB5C1C">
            <w:pPr>
              <w:spacing w:line="288" w:lineRule="auto"/>
              <w:rPr>
                <w:rFonts w:eastAsiaTheme="minorEastAsia" w:cstheme="minorBidi"/>
                <w:b/>
                <w:bCs/>
                <w:sz w:val="18"/>
                <w:szCs w:val="18"/>
                <w:lang w:val="en-AU"/>
              </w:rPr>
            </w:pPr>
            <w:r w:rsidRPr="2FEB5C1C">
              <w:rPr>
                <w:rFonts w:eastAsiaTheme="minorEastAsia" w:cstheme="minorBidi"/>
                <w:b/>
                <w:bCs/>
                <w:sz w:val="18"/>
                <w:szCs w:val="18"/>
                <w:lang w:val="en-AU"/>
              </w:rPr>
              <w:lastRenderedPageBreak/>
              <w:t>Goal</w:t>
            </w:r>
            <w:r w:rsidR="337AFC5C" w:rsidRPr="2FEB5C1C">
              <w:rPr>
                <w:rFonts w:eastAsiaTheme="minorEastAsia" w:cstheme="minorBidi"/>
                <w:b/>
                <w:bCs/>
                <w:sz w:val="18"/>
                <w:szCs w:val="18"/>
                <w:lang w:val="en-AU"/>
              </w:rPr>
              <w:t>s</w:t>
            </w:r>
          </w:p>
        </w:tc>
        <w:tc>
          <w:tcPr>
            <w:tcW w:w="975" w:type="dxa"/>
          </w:tcPr>
          <w:p w14:paraId="07E4766C" w14:textId="58D6A728" w:rsidR="4B8133A6" w:rsidRDefault="4B8133A6" w:rsidP="4B8133A6">
            <w:pPr>
              <w:spacing w:line="288" w:lineRule="auto"/>
              <w:rPr>
                <w:rFonts w:eastAsiaTheme="minorEastAsia" w:cstheme="minorBidi"/>
                <w:sz w:val="18"/>
                <w:szCs w:val="18"/>
                <w:lang w:val="en-AU"/>
              </w:rPr>
            </w:pPr>
            <w:r w:rsidRPr="2E14CAA1">
              <w:rPr>
                <w:rFonts w:eastAsiaTheme="minorEastAsia" w:cstheme="minorBidi"/>
                <w:sz w:val="18"/>
                <w:szCs w:val="18"/>
                <w:lang w:val="en-AU"/>
              </w:rPr>
              <w:t xml:space="preserve"> </w:t>
            </w:r>
          </w:p>
        </w:tc>
        <w:tc>
          <w:tcPr>
            <w:tcW w:w="1800" w:type="dxa"/>
          </w:tcPr>
          <w:p w14:paraId="5150C41C" w14:textId="55917436" w:rsidR="001D0790" w:rsidRDefault="00752AE7" w:rsidP="001B49A8">
            <w:pPr>
              <w:spacing w:line="288" w:lineRule="auto"/>
              <w:rPr>
                <w:rFonts w:eastAsiaTheme="minorEastAsia" w:cstheme="minorBidi"/>
                <w:sz w:val="18"/>
                <w:szCs w:val="18"/>
              </w:rPr>
            </w:pPr>
            <w:r w:rsidRPr="2E14CAA1">
              <w:rPr>
                <w:rFonts w:eastAsiaTheme="minorEastAsia" w:cstheme="minorBidi"/>
                <w:sz w:val="18"/>
                <w:szCs w:val="18"/>
              </w:rPr>
              <w:t xml:space="preserve">The proposed goals </w:t>
            </w:r>
            <w:r w:rsidR="001B49A8" w:rsidRPr="2E14CAA1">
              <w:rPr>
                <w:rFonts w:eastAsiaTheme="minorEastAsia" w:cstheme="minorBidi"/>
                <w:sz w:val="18"/>
                <w:szCs w:val="18"/>
              </w:rPr>
              <w:t>are nonspecific, immeasurable, unrealistic, untimely, the scope is too wide</w:t>
            </w:r>
          </w:p>
        </w:tc>
        <w:tc>
          <w:tcPr>
            <w:tcW w:w="1755" w:type="dxa"/>
          </w:tcPr>
          <w:p w14:paraId="61867F78" w14:textId="7A6A240B" w:rsidR="4B8133A6" w:rsidRPr="00D433F7" w:rsidRDefault="00723854" w:rsidP="4B8133A6">
            <w:pPr>
              <w:spacing w:line="288" w:lineRule="auto"/>
              <w:rPr>
                <w:rFonts w:eastAsiaTheme="minorEastAsia" w:cstheme="minorBidi"/>
              </w:rPr>
            </w:pPr>
            <w:r w:rsidRPr="2E14CAA1">
              <w:rPr>
                <w:rFonts w:eastAsiaTheme="minorEastAsia" w:cstheme="minorBidi"/>
                <w:sz w:val="18"/>
                <w:szCs w:val="18"/>
                <w:lang w:val="en-AU"/>
              </w:rPr>
              <w:t xml:space="preserve">Some goals are </w:t>
            </w:r>
            <w:r w:rsidR="009A4CD2" w:rsidRPr="2E14CAA1">
              <w:rPr>
                <w:rFonts w:eastAsiaTheme="minorEastAsia" w:cstheme="minorBidi"/>
                <w:sz w:val="18"/>
                <w:szCs w:val="18"/>
                <w:lang w:val="en-AU"/>
              </w:rPr>
              <w:t>realistic</w:t>
            </w:r>
            <w:r w:rsidR="005D6DDE" w:rsidRPr="2E14CAA1">
              <w:rPr>
                <w:rFonts w:eastAsiaTheme="minorEastAsia" w:cstheme="minorBidi"/>
                <w:sz w:val="18"/>
                <w:szCs w:val="18"/>
                <w:lang w:val="en-AU"/>
              </w:rPr>
              <w:t xml:space="preserve"> but irrelevant to the project under study</w:t>
            </w:r>
          </w:p>
        </w:tc>
        <w:tc>
          <w:tcPr>
            <w:tcW w:w="2100" w:type="dxa"/>
          </w:tcPr>
          <w:p w14:paraId="74B39ACD" w14:textId="6915631E" w:rsidR="4B8133A6" w:rsidRPr="00D433F7" w:rsidRDefault="007D3687" w:rsidP="4B8133A6">
            <w:pPr>
              <w:spacing w:line="288" w:lineRule="auto"/>
              <w:rPr>
                <w:rFonts w:eastAsiaTheme="minorEastAsia" w:cstheme="minorBidi"/>
              </w:rPr>
            </w:pPr>
            <w:r w:rsidRPr="2E14CAA1">
              <w:rPr>
                <w:rFonts w:eastAsiaTheme="minorEastAsia" w:cstheme="minorBidi"/>
                <w:sz w:val="18"/>
                <w:szCs w:val="18"/>
                <w:lang w:val="en-AU"/>
              </w:rPr>
              <w:t>Most goals are realistic</w:t>
            </w:r>
            <w:r w:rsidR="00F1067F" w:rsidRPr="2E14CAA1">
              <w:rPr>
                <w:rFonts w:eastAsiaTheme="minorEastAsia" w:cstheme="minorBidi"/>
                <w:sz w:val="18"/>
                <w:szCs w:val="18"/>
                <w:lang w:val="en-AU"/>
              </w:rPr>
              <w:t>,</w:t>
            </w:r>
            <w:r w:rsidRPr="2E14CAA1">
              <w:rPr>
                <w:rFonts w:eastAsiaTheme="minorEastAsia" w:cstheme="minorBidi"/>
                <w:sz w:val="18"/>
                <w:szCs w:val="18"/>
                <w:lang w:val="en-AU"/>
              </w:rPr>
              <w:t xml:space="preserve"> relevant</w:t>
            </w:r>
            <w:r w:rsidR="00F1067F" w:rsidRPr="2E14CAA1">
              <w:rPr>
                <w:rFonts w:eastAsiaTheme="minorEastAsia" w:cstheme="minorBidi"/>
                <w:sz w:val="18"/>
                <w:szCs w:val="18"/>
                <w:lang w:val="en-AU"/>
              </w:rPr>
              <w:t xml:space="preserve">, and time bound. But </w:t>
            </w:r>
            <w:r w:rsidR="000920BC" w:rsidRPr="2E14CAA1">
              <w:rPr>
                <w:rFonts w:eastAsiaTheme="minorEastAsia" w:cstheme="minorBidi"/>
                <w:sz w:val="18"/>
                <w:szCs w:val="18"/>
                <w:lang w:val="en-AU"/>
              </w:rPr>
              <w:t xml:space="preserve">some rather stated as the </w:t>
            </w:r>
            <w:r w:rsidR="00D433F7" w:rsidRPr="2E14CAA1">
              <w:rPr>
                <w:rFonts w:eastAsiaTheme="minorEastAsia" w:cstheme="minorBidi"/>
                <w:sz w:val="18"/>
                <w:szCs w:val="18"/>
                <w:lang w:val="en-AU"/>
              </w:rPr>
              <w:t>consequence of the main goals</w:t>
            </w:r>
            <w:r w:rsidRPr="2E14CAA1">
              <w:rPr>
                <w:rFonts w:eastAsiaTheme="minorEastAsia" w:cstheme="minorBidi"/>
                <w:sz w:val="18"/>
                <w:szCs w:val="18"/>
                <w:lang w:val="en-AU"/>
              </w:rPr>
              <w:t xml:space="preserve"> to the project under study</w:t>
            </w:r>
          </w:p>
        </w:tc>
        <w:tc>
          <w:tcPr>
            <w:tcW w:w="2130" w:type="dxa"/>
          </w:tcPr>
          <w:p w14:paraId="439ACC4F" w14:textId="5D7DCCBC" w:rsidR="4B8133A6" w:rsidRDefault="00AD6FA9" w:rsidP="00AD6FA9">
            <w:pPr>
              <w:spacing w:line="288" w:lineRule="auto"/>
              <w:rPr>
                <w:rFonts w:eastAsiaTheme="minorEastAsia" w:cstheme="minorBidi"/>
                <w:sz w:val="12"/>
                <w:szCs w:val="12"/>
                <w:lang w:val="en-AU"/>
              </w:rPr>
            </w:pPr>
            <w:r w:rsidRPr="2E14CAA1">
              <w:rPr>
                <w:rFonts w:eastAsiaTheme="minorEastAsia" w:cstheme="minorBidi"/>
                <w:sz w:val="18"/>
                <w:szCs w:val="18"/>
              </w:rPr>
              <w:t xml:space="preserve">The proposed goals are </w:t>
            </w:r>
            <w:r w:rsidR="00FA310A" w:rsidRPr="2E14CAA1">
              <w:rPr>
                <w:rFonts w:eastAsiaTheme="minorEastAsia" w:cstheme="minorBidi"/>
                <w:sz w:val="18"/>
                <w:szCs w:val="18"/>
                <w:lang w:val="en-AU"/>
              </w:rPr>
              <w:t xml:space="preserve">Specific </w:t>
            </w:r>
            <w:r w:rsidR="00FA310A" w:rsidRPr="2E14CAA1">
              <w:rPr>
                <w:rFonts w:eastAsiaTheme="minorEastAsia" w:cstheme="minorBidi"/>
                <w:sz w:val="12"/>
                <w:szCs w:val="12"/>
                <w:lang w:val="en-AU"/>
              </w:rPr>
              <w:t>(simple, sensible, significant).</w:t>
            </w:r>
            <w:r w:rsidRPr="2E14CAA1">
              <w:rPr>
                <w:rFonts w:eastAsiaTheme="minorEastAsia" w:cstheme="minorBidi"/>
                <w:sz w:val="12"/>
                <w:szCs w:val="12"/>
                <w:lang w:val="en-AU"/>
              </w:rPr>
              <w:t xml:space="preserve"> </w:t>
            </w:r>
            <w:r w:rsidR="00FA310A" w:rsidRPr="2E14CAA1">
              <w:rPr>
                <w:rFonts w:eastAsiaTheme="minorEastAsia" w:cstheme="minorBidi"/>
                <w:sz w:val="18"/>
                <w:szCs w:val="18"/>
                <w:lang w:val="en-AU"/>
              </w:rPr>
              <w:t xml:space="preserve">Measurable </w:t>
            </w:r>
            <w:r w:rsidR="00FA310A" w:rsidRPr="2E14CAA1">
              <w:rPr>
                <w:rFonts w:eastAsiaTheme="minorEastAsia" w:cstheme="minorBidi"/>
                <w:sz w:val="12"/>
                <w:szCs w:val="12"/>
                <w:lang w:val="en-AU"/>
              </w:rPr>
              <w:t>(meaningful, motivating).</w:t>
            </w:r>
            <w:r w:rsidRPr="2E14CAA1">
              <w:rPr>
                <w:rFonts w:eastAsiaTheme="minorEastAsia" w:cstheme="minorBidi"/>
                <w:sz w:val="12"/>
                <w:szCs w:val="12"/>
                <w:lang w:val="en-AU"/>
              </w:rPr>
              <w:t xml:space="preserve"> </w:t>
            </w:r>
            <w:r w:rsidR="00FA310A" w:rsidRPr="2E14CAA1">
              <w:rPr>
                <w:rFonts w:eastAsiaTheme="minorEastAsia" w:cstheme="minorBidi"/>
                <w:sz w:val="18"/>
                <w:szCs w:val="18"/>
                <w:lang w:val="en-AU"/>
              </w:rPr>
              <w:t xml:space="preserve">Achievable </w:t>
            </w:r>
            <w:r w:rsidR="00FA310A" w:rsidRPr="2E14CAA1">
              <w:rPr>
                <w:rFonts w:eastAsiaTheme="minorEastAsia" w:cstheme="minorBidi"/>
                <w:sz w:val="12"/>
                <w:szCs w:val="12"/>
                <w:lang w:val="en-AU"/>
              </w:rPr>
              <w:t>(agreed, attainable).</w:t>
            </w:r>
            <w:r w:rsidRPr="2E14CAA1">
              <w:rPr>
                <w:rFonts w:eastAsiaTheme="minorEastAsia" w:cstheme="minorBidi"/>
                <w:sz w:val="12"/>
                <w:szCs w:val="12"/>
                <w:lang w:val="en-AU"/>
              </w:rPr>
              <w:t xml:space="preserve"> </w:t>
            </w:r>
            <w:r w:rsidR="00FA310A" w:rsidRPr="2E14CAA1">
              <w:rPr>
                <w:rFonts w:eastAsiaTheme="minorEastAsia" w:cstheme="minorBidi"/>
                <w:sz w:val="18"/>
                <w:szCs w:val="18"/>
                <w:lang w:val="en-AU"/>
              </w:rPr>
              <w:t xml:space="preserve">Relevant </w:t>
            </w:r>
            <w:r w:rsidR="00FA310A" w:rsidRPr="2E14CAA1">
              <w:rPr>
                <w:rFonts w:eastAsiaTheme="minorEastAsia" w:cstheme="minorBidi"/>
                <w:sz w:val="12"/>
                <w:szCs w:val="12"/>
                <w:lang w:val="en-AU"/>
              </w:rPr>
              <w:t>(reasonable, realistic, and resourced, results-based).</w:t>
            </w:r>
            <w:r w:rsidRPr="2E14CAA1">
              <w:rPr>
                <w:rFonts w:eastAsiaTheme="minorEastAsia" w:cstheme="minorBidi"/>
                <w:sz w:val="12"/>
                <w:szCs w:val="12"/>
                <w:lang w:val="en-AU"/>
              </w:rPr>
              <w:t xml:space="preserve"> </w:t>
            </w:r>
            <w:r w:rsidR="00FA310A" w:rsidRPr="2E14CAA1">
              <w:rPr>
                <w:rFonts w:eastAsiaTheme="minorEastAsia" w:cstheme="minorBidi"/>
                <w:sz w:val="18"/>
                <w:szCs w:val="18"/>
                <w:lang w:val="en-AU"/>
              </w:rPr>
              <w:t xml:space="preserve">Time bound </w:t>
            </w:r>
            <w:r w:rsidR="00FA310A" w:rsidRPr="2E14CAA1">
              <w:rPr>
                <w:rFonts w:eastAsiaTheme="minorEastAsia" w:cstheme="minorBidi"/>
                <w:sz w:val="12"/>
                <w:szCs w:val="12"/>
                <w:lang w:val="en-AU"/>
              </w:rPr>
              <w:t>(time-based, time limited, time/cost limited, timely, time-sensitive).</w:t>
            </w:r>
          </w:p>
        </w:tc>
      </w:tr>
      <w:tr w:rsidR="4B8133A6" w14:paraId="4CD4042D" w14:textId="77777777" w:rsidTr="2FEB5C1C">
        <w:tc>
          <w:tcPr>
            <w:tcW w:w="1665" w:type="dxa"/>
          </w:tcPr>
          <w:p w14:paraId="6618041A" w14:textId="3D38C359" w:rsidR="4B8133A6" w:rsidRDefault="4B8133A6" w:rsidP="2FEB5C1C">
            <w:pPr>
              <w:spacing w:line="288" w:lineRule="auto"/>
              <w:rPr>
                <w:rFonts w:eastAsiaTheme="minorEastAsia" w:cstheme="minorBidi"/>
                <w:b/>
                <w:bCs/>
                <w:sz w:val="18"/>
                <w:szCs w:val="18"/>
                <w:lang w:val="en-AU"/>
              </w:rPr>
            </w:pPr>
            <w:r w:rsidRPr="2FEB5C1C">
              <w:rPr>
                <w:rFonts w:eastAsiaTheme="minorEastAsia" w:cstheme="minorBidi"/>
                <w:b/>
                <w:bCs/>
                <w:sz w:val="18"/>
                <w:szCs w:val="18"/>
                <w:lang w:val="en-AU"/>
              </w:rPr>
              <w:t>Outcomes</w:t>
            </w:r>
          </w:p>
        </w:tc>
        <w:tc>
          <w:tcPr>
            <w:tcW w:w="975" w:type="dxa"/>
          </w:tcPr>
          <w:p w14:paraId="0021C446" w14:textId="3E9EE753" w:rsidR="4B8133A6" w:rsidRDefault="4B8133A6" w:rsidP="4B8133A6">
            <w:pPr>
              <w:spacing w:line="288" w:lineRule="auto"/>
              <w:rPr>
                <w:rFonts w:eastAsiaTheme="minorEastAsia" w:cstheme="minorBidi"/>
                <w:sz w:val="18"/>
                <w:szCs w:val="18"/>
                <w:lang w:val="en-AU"/>
              </w:rPr>
            </w:pPr>
            <w:r w:rsidRPr="2E14CAA1">
              <w:rPr>
                <w:rFonts w:eastAsiaTheme="minorEastAsia" w:cstheme="minorBidi"/>
                <w:sz w:val="18"/>
                <w:szCs w:val="18"/>
                <w:lang w:val="en-AU"/>
              </w:rPr>
              <w:t xml:space="preserve"> </w:t>
            </w:r>
          </w:p>
        </w:tc>
        <w:tc>
          <w:tcPr>
            <w:tcW w:w="1800" w:type="dxa"/>
          </w:tcPr>
          <w:p w14:paraId="697D9A88" w14:textId="5A4DAEE6" w:rsidR="4B8133A6" w:rsidRDefault="4B8133A6" w:rsidP="2FEB5C1C">
            <w:pPr>
              <w:spacing w:line="288" w:lineRule="auto"/>
              <w:rPr>
                <w:rFonts w:eastAsiaTheme="minorEastAsia" w:cstheme="minorBidi"/>
                <w:sz w:val="18"/>
                <w:szCs w:val="18"/>
                <w:lang w:val="en-AU"/>
              </w:rPr>
            </w:pPr>
            <w:r w:rsidRPr="2FEB5C1C">
              <w:rPr>
                <w:rFonts w:eastAsiaTheme="minorEastAsia" w:cstheme="minorBidi"/>
                <w:sz w:val="18"/>
                <w:szCs w:val="18"/>
                <w:lang w:val="en-AU"/>
              </w:rPr>
              <w:t xml:space="preserve"> </w:t>
            </w:r>
            <w:r w:rsidR="1F336150" w:rsidRPr="2FEB5C1C">
              <w:rPr>
                <w:rFonts w:eastAsiaTheme="minorEastAsia" w:cstheme="minorBidi"/>
                <w:sz w:val="18"/>
                <w:szCs w:val="18"/>
                <w:lang w:val="en-AU"/>
              </w:rPr>
              <w:t>The outcomes are incomplete. They have not indicated the desired results in a clear manner.</w:t>
            </w:r>
          </w:p>
        </w:tc>
        <w:tc>
          <w:tcPr>
            <w:tcW w:w="1755" w:type="dxa"/>
          </w:tcPr>
          <w:p w14:paraId="27D1CBF6" w14:textId="24796058" w:rsidR="4B8133A6" w:rsidRDefault="1F336150" w:rsidP="2FEB5C1C">
            <w:pPr>
              <w:spacing w:line="288" w:lineRule="auto"/>
              <w:rPr>
                <w:rFonts w:ascii="Calibri" w:hAnsi="Calibri"/>
                <w:sz w:val="18"/>
                <w:szCs w:val="18"/>
                <w:lang w:val="en-AU"/>
              </w:rPr>
            </w:pPr>
            <w:r w:rsidRPr="2FEB5C1C">
              <w:rPr>
                <w:rFonts w:eastAsiaTheme="minorEastAsia" w:cstheme="minorBidi"/>
                <w:sz w:val="18"/>
                <w:szCs w:val="18"/>
                <w:lang w:val="en-AU"/>
              </w:rPr>
              <w:t xml:space="preserve">Some outcomes are correctly </w:t>
            </w:r>
            <w:r w:rsidR="2A128057" w:rsidRPr="2FEB5C1C">
              <w:rPr>
                <w:rFonts w:eastAsiaTheme="minorEastAsia" w:cstheme="minorBidi"/>
                <w:sz w:val="18"/>
                <w:szCs w:val="18"/>
                <w:lang w:val="en-AU"/>
              </w:rPr>
              <w:t>drafted,</w:t>
            </w:r>
            <w:r w:rsidRPr="2FEB5C1C">
              <w:rPr>
                <w:rFonts w:eastAsiaTheme="minorEastAsia" w:cstheme="minorBidi"/>
                <w:sz w:val="18"/>
                <w:szCs w:val="18"/>
                <w:lang w:val="en-AU"/>
              </w:rPr>
              <w:t xml:space="preserve"> but others are incomplete and </w:t>
            </w:r>
            <w:r w:rsidR="0BA26E91" w:rsidRPr="2FEB5C1C">
              <w:rPr>
                <w:rFonts w:eastAsiaTheme="minorEastAsia" w:cstheme="minorBidi"/>
                <w:sz w:val="18"/>
                <w:szCs w:val="18"/>
                <w:lang w:val="en-AU"/>
              </w:rPr>
              <w:t>vague.</w:t>
            </w:r>
          </w:p>
        </w:tc>
        <w:tc>
          <w:tcPr>
            <w:tcW w:w="2100" w:type="dxa"/>
          </w:tcPr>
          <w:p w14:paraId="319F8478" w14:textId="0BC3C5CE" w:rsidR="4B8133A6" w:rsidRDefault="1F336150" w:rsidP="2FEB5C1C">
            <w:pPr>
              <w:spacing w:line="288" w:lineRule="auto"/>
              <w:rPr>
                <w:rFonts w:eastAsiaTheme="minorEastAsia" w:cstheme="minorBidi"/>
                <w:sz w:val="18"/>
                <w:szCs w:val="18"/>
                <w:lang w:val="en-AU"/>
              </w:rPr>
            </w:pPr>
            <w:r w:rsidRPr="2FEB5C1C">
              <w:rPr>
                <w:rFonts w:eastAsiaTheme="minorEastAsia" w:cstheme="minorBidi"/>
                <w:sz w:val="18"/>
                <w:szCs w:val="18"/>
                <w:lang w:val="en-AU"/>
              </w:rPr>
              <w:t>Most outcomes are SMART but vague</w:t>
            </w:r>
            <w:r w:rsidR="651C6E39" w:rsidRPr="2FEB5C1C">
              <w:rPr>
                <w:rFonts w:eastAsiaTheme="minorEastAsia" w:cstheme="minorBidi"/>
                <w:sz w:val="18"/>
                <w:szCs w:val="18"/>
                <w:lang w:val="en-AU"/>
              </w:rPr>
              <w:t>. Some of them require some improvement</w:t>
            </w:r>
          </w:p>
        </w:tc>
        <w:tc>
          <w:tcPr>
            <w:tcW w:w="2130" w:type="dxa"/>
          </w:tcPr>
          <w:p w14:paraId="3D38673C" w14:textId="224253E7" w:rsidR="4B8133A6" w:rsidRDefault="1F336150" w:rsidP="2FEB5C1C">
            <w:pPr>
              <w:spacing w:line="288" w:lineRule="auto"/>
              <w:rPr>
                <w:rFonts w:ascii="Calibri" w:hAnsi="Calibri"/>
                <w:sz w:val="18"/>
                <w:szCs w:val="18"/>
                <w:lang w:val="en-AU"/>
              </w:rPr>
            </w:pPr>
            <w:r w:rsidRPr="2FEB5C1C">
              <w:rPr>
                <w:rFonts w:eastAsiaTheme="minorEastAsia" w:cstheme="minorBidi"/>
                <w:sz w:val="18"/>
                <w:szCs w:val="18"/>
                <w:lang w:val="en-AU"/>
              </w:rPr>
              <w:t>The outcomes are SMART, well-thought out and clear. They are also consistent with the goals of the project</w:t>
            </w:r>
          </w:p>
        </w:tc>
      </w:tr>
      <w:tr w:rsidR="4B8133A6" w14:paraId="1CA50CB1" w14:textId="77777777" w:rsidTr="2FEB5C1C">
        <w:tc>
          <w:tcPr>
            <w:tcW w:w="1665" w:type="dxa"/>
          </w:tcPr>
          <w:p w14:paraId="2843B1BE" w14:textId="07976665" w:rsidR="4B8133A6" w:rsidRDefault="4B8133A6" w:rsidP="2FEB5C1C">
            <w:pPr>
              <w:spacing w:line="288" w:lineRule="auto"/>
              <w:rPr>
                <w:rFonts w:eastAsiaTheme="minorEastAsia" w:cstheme="minorBidi"/>
                <w:b/>
                <w:bCs/>
                <w:sz w:val="18"/>
                <w:szCs w:val="18"/>
                <w:lang w:val="en-AU"/>
              </w:rPr>
            </w:pPr>
            <w:r w:rsidRPr="2FEB5C1C">
              <w:rPr>
                <w:rFonts w:eastAsiaTheme="minorEastAsia" w:cstheme="minorBidi"/>
                <w:b/>
                <w:bCs/>
                <w:sz w:val="18"/>
                <w:szCs w:val="18"/>
                <w:lang w:val="en-AU"/>
              </w:rPr>
              <w:t>Outputs</w:t>
            </w:r>
          </w:p>
        </w:tc>
        <w:tc>
          <w:tcPr>
            <w:tcW w:w="975" w:type="dxa"/>
          </w:tcPr>
          <w:p w14:paraId="06016F6B" w14:textId="7109203C" w:rsidR="4B8133A6" w:rsidRDefault="4B8133A6" w:rsidP="4B8133A6">
            <w:pPr>
              <w:spacing w:line="288" w:lineRule="auto"/>
              <w:rPr>
                <w:rFonts w:eastAsiaTheme="minorEastAsia" w:cstheme="minorBidi"/>
                <w:sz w:val="18"/>
                <w:szCs w:val="18"/>
                <w:lang w:val="en-AU"/>
              </w:rPr>
            </w:pPr>
            <w:r w:rsidRPr="2E14CAA1">
              <w:rPr>
                <w:rFonts w:eastAsiaTheme="minorEastAsia" w:cstheme="minorBidi"/>
                <w:sz w:val="18"/>
                <w:szCs w:val="18"/>
                <w:lang w:val="en-AU"/>
              </w:rPr>
              <w:t xml:space="preserve"> </w:t>
            </w:r>
          </w:p>
        </w:tc>
        <w:tc>
          <w:tcPr>
            <w:tcW w:w="1800" w:type="dxa"/>
          </w:tcPr>
          <w:p w14:paraId="3691CD6B" w14:textId="254CBB71" w:rsidR="4B8133A6" w:rsidRDefault="4B8133A6" w:rsidP="2FEB5C1C">
            <w:pPr>
              <w:spacing w:line="288" w:lineRule="auto"/>
              <w:rPr>
                <w:rFonts w:eastAsiaTheme="minorEastAsia" w:cstheme="minorBidi"/>
                <w:sz w:val="18"/>
                <w:szCs w:val="18"/>
                <w:lang w:val="en-AU"/>
              </w:rPr>
            </w:pPr>
            <w:r w:rsidRPr="2FEB5C1C">
              <w:rPr>
                <w:rFonts w:eastAsiaTheme="minorEastAsia" w:cstheme="minorBidi"/>
                <w:sz w:val="18"/>
                <w:szCs w:val="18"/>
                <w:lang w:val="en-AU"/>
              </w:rPr>
              <w:t xml:space="preserve"> </w:t>
            </w:r>
            <w:r w:rsidR="0F780A6C" w:rsidRPr="2FEB5C1C">
              <w:rPr>
                <w:rFonts w:eastAsiaTheme="minorEastAsia" w:cstheme="minorBidi"/>
                <w:sz w:val="18"/>
                <w:szCs w:val="18"/>
                <w:lang w:val="en-AU"/>
              </w:rPr>
              <w:t>The outputs do not relate</w:t>
            </w:r>
            <w:r w:rsidR="2B838C54" w:rsidRPr="2FEB5C1C">
              <w:rPr>
                <w:rFonts w:eastAsiaTheme="minorEastAsia" w:cstheme="minorBidi"/>
                <w:sz w:val="18"/>
                <w:szCs w:val="18"/>
                <w:lang w:val="en-AU"/>
              </w:rPr>
              <w:t xml:space="preserve"> and align</w:t>
            </w:r>
            <w:r w:rsidR="0F780A6C" w:rsidRPr="2FEB5C1C">
              <w:rPr>
                <w:rFonts w:eastAsiaTheme="minorEastAsia" w:cstheme="minorBidi"/>
                <w:sz w:val="18"/>
                <w:szCs w:val="18"/>
                <w:lang w:val="en-AU"/>
              </w:rPr>
              <w:t xml:space="preserve"> to the stated outcomes</w:t>
            </w:r>
            <w:r w:rsidR="49657AA6" w:rsidRPr="2FEB5C1C">
              <w:rPr>
                <w:rFonts w:eastAsiaTheme="minorEastAsia" w:cstheme="minorBidi"/>
                <w:sz w:val="18"/>
                <w:szCs w:val="18"/>
                <w:lang w:val="en-AU"/>
              </w:rPr>
              <w:t xml:space="preserve">. </w:t>
            </w:r>
          </w:p>
        </w:tc>
        <w:tc>
          <w:tcPr>
            <w:tcW w:w="1755" w:type="dxa"/>
          </w:tcPr>
          <w:p w14:paraId="0E561AC8" w14:textId="59C44082" w:rsidR="4B8133A6" w:rsidRDefault="4B8133A6" w:rsidP="2FEB5C1C">
            <w:pPr>
              <w:spacing w:line="288" w:lineRule="auto"/>
              <w:rPr>
                <w:rFonts w:eastAsiaTheme="minorEastAsia" w:cstheme="minorBidi"/>
                <w:sz w:val="18"/>
                <w:szCs w:val="18"/>
                <w:lang w:val="en-AU"/>
              </w:rPr>
            </w:pPr>
            <w:r w:rsidRPr="2FEB5C1C">
              <w:rPr>
                <w:rFonts w:eastAsiaTheme="minorEastAsia" w:cstheme="minorBidi"/>
                <w:sz w:val="18"/>
                <w:szCs w:val="18"/>
                <w:lang w:val="en-AU"/>
              </w:rPr>
              <w:t xml:space="preserve"> </w:t>
            </w:r>
            <w:r w:rsidR="1726D654" w:rsidRPr="2FEB5C1C">
              <w:rPr>
                <w:rFonts w:eastAsiaTheme="minorEastAsia" w:cstheme="minorBidi"/>
                <w:sz w:val="18"/>
                <w:szCs w:val="18"/>
                <w:lang w:val="en-AU"/>
              </w:rPr>
              <w:t xml:space="preserve">Some </w:t>
            </w:r>
            <w:r w:rsidR="0E1C0F53" w:rsidRPr="2FEB5C1C">
              <w:rPr>
                <w:rFonts w:eastAsiaTheme="minorEastAsia" w:cstheme="minorBidi"/>
                <w:sz w:val="18"/>
                <w:szCs w:val="18"/>
                <w:lang w:val="en-AU"/>
              </w:rPr>
              <w:t xml:space="preserve">outputs do not relate and align to the stated </w:t>
            </w:r>
            <w:r w:rsidR="3210D87E" w:rsidRPr="2FEB5C1C">
              <w:rPr>
                <w:rFonts w:eastAsiaTheme="minorEastAsia" w:cstheme="minorBidi"/>
                <w:sz w:val="18"/>
                <w:szCs w:val="18"/>
                <w:lang w:val="en-AU"/>
              </w:rPr>
              <w:t>outcomes.</w:t>
            </w:r>
          </w:p>
          <w:p w14:paraId="6D4BF66B" w14:textId="696E2FBA" w:rsidR="4B8133A6" w:rsidRDefault="4B8133A6" w:rsidP="2FEB5C1C">
            <w:pPr>
              <w:spacing w:line="288" w:lineRule="auto"/>
              <w:rPr>
                <w:rFonts w:ascii="Calibri" w:hAnsi="Calibri"/>
                <w:sz w:val="18"/>
                <w:szCs w:val="18"/>
                <w:lang w:val="en-AU"/>
              </w:rPr>
            </w:pPr>
          </w:p>
        </w:tc>
        <w:tc>
          <w:tcPr>
            <w:tcW w:w="2100" w:type="dxa"/>
          </w:tcPr>
          <w:p w14:paraId="36E48C26" w14:textId="2674FE7B" w:rsidR="4B8133A6" w:rsidRDefault="4B8133A6" w:rsidP="2FEB5C1C">
            <w:pPr>
              <w:spacing w:line="288" w:lineRule="auto"/>
              <w:rPr>
                <w:rFonts w:eastAsiaTheme="minorEastAsia" w:cstheme="minorBidi"/>
                <w:sz w:val="18"/>
                <w:szCs w:val="18"/>
                <w:lang w:val="en-AU"/>
              </w:rPr>
            </w:pPr>
            <w:r w:rsidRPr="2FEB5C1C">
              <w:rPr>
                <w:rFonts w:eastAsiaTheme="minorEastAsia" w:cstheme="minorBidi"/>
                <w:sz w:val="18"/>
                <w:szCs w:val="18"/>
                <w:lang w:val="en-AU"/>
              </w:rPr>
              <w:t xml:space="preserve"> </w:t>
            </w:r>
            <w:r w:rsidR="5D67AB2C" w:rsidRPr="2FEB5C1C">
              <w:rPr>
                <w:rFonts w:eastAsiaTheme="minorEastAsia" w:cstheme="minorBidi"/>
                <w:sz w:val="18"/>
                <w:szCs w:val="18"/>
                <w:lang w:val="en-AU"/>
              </w:rPr>
              <w:t xml:space="preserve">Most outputs relate and align with the stated </w:t>
            </w:r>
            <w:r w:rsidR="21CD776D" w:rsidRPr="2FEB5C1C">
              <w:rPr>
                <w:rFonts w:eastAsiaTheme="minorEastAsia" w:cstheme="minorBidi"/>
                <w:sz w:val="18"/>
                <w:szCs w:val="18"/>
                <w:lang w:val="en-AU"/>
              </w:rPr>
              <w:t xml:space="preserve">outcomes. </w:t>
            </w:r>
          </w:p>
          <w:p w14:paraId="22045162" w14:textId="4C48A520" w:rsidR="4B8133A6" w:rsidRDefault="4B8133A6" w:rsidP="2FEB5C1C">
            <w:pPr>
              <w:spacing w:line="288" w:lineRule="auto"/>
              <w:rPr>
                <w:rFonts w:ascii="Calibri" w:hAnsi="Calibri"/>
                <w:sz w:val="18"/>
                <w:szCs w:val="18"/>
                <w:lang w:val="en-AU"/>
              </w:rPr>
            </w:pPr>
          </w:p>
        </w:tc>
        <w:tc>
          <w:tcPr>
            <w:tcW w:w="2130" w:type="dxa"/>
          </w:tcPr>
          <w:p w14:paraId="6B2DF6F9" w14:textId="0602DDCA" w:rsidR="4B8133A6" w:rsidRDefault="4B8133A6" w:rsidP="2FEB5C1C">
            <w:pPr>
              <w:spacing w:line="288" w:lineRule="auto"/>
              <w:rPr>
                <w:rFonts w:eastAsiaTheme="minorEastAsia" w:cstheme="minorBidi"/>
                <w:sz w:val="18"/>
                <w:szCs w:val="18"/>
                <w:lang w:val="en-AU"/>
              </w:rPr>
            </w:pPr>
            <w:r w:rsidRPr="2FEB5C1C">
              <w:rPr>
                <w:rFonts w:eastAsiaTheme="minorEastAsia" w:cstheme="minorBidi"/>
                <w:sz w:val="18"/>
                <w:szCs w:val="18"/>
                <w:lang w:val="en-AU"/>
              </w:rPr>
              <w:t xml:space="preserve"> </w:t>
            </w:r>
            <w:r w:rsidR="442145C7" w:rsidRPr="2FEB5C1C">
              <w:rPr>
                <w:rFonts w:eastAsiaTheme="minorEastAsia" w:cstheme="minorBidi"/>
                <w:sz w:val="18"/>
                <w:szCs w:val="18"/>
                <w:lang w:val="en-AU"/>
              </w:rPr>
              <w:t xml:space="preserve">The outputs are consistent with the outcomes and relevant to the project at hand. They have been expressed in a clear manner. </w:t>
            </w:r>
          </w:p>
        </w:tc>
      </w:tr>
      <w:tr w:rsidR="4B8133A6" w14:paraId="07AE2C6B" w14:textId="77777777" w:rsidTr="2FEB5C1C">
        <w:tc>
          <w:tcPr>
            <w:tcW w:w="1665" w:type="dxa"/>
          </w:tcPr>
          <w:p w14:paraId="090F46BA" w14:textId="11F22920" w:rsidR="55F1D5A8" w:rsidRDefault="2D733E8A" w:rsidP="2FEB5C1C">
            <w:pPr>
              <w:spacing w:line="288" w:lineRule="auto"/>
              <w:rPr>
                <w:rFonts w:eastAsiaTheme="minorEastAsia" w:cstheme="minorBidi"/>
                <w:b/>
                <w:bCs/>
                <w:sz w:val="18"/>
                <w:szCs w:val="18"/>
                <w:lang w:val="en-AU"/>
              </w:rPr>
            </w:pPr>
            <w:r w:rsidRPr="2FEB5C1C">
              <w:rPr>
                <w:rFonts w:eastAsiaTheme="minorEastAsia" w:cstheme="minorBidi"/>
                <w:b/>
                <w:bCs/>
                <w:sz w:val="18"/>
                <w:szCs w:val="18"/>
                <w:lang w:val="en-AU"/>
              </w:rPr>
              <w:t>Indicators</w:t>
            </w:r>
          </w:p>
        </w:tc>
        <w:tc>
          <w:tcPr>
            <w:tcW w:w="975" w:type="dxa"/>
          </w:tcPr>
          <w:p w14:paraId="46F64BC2" w14:textId="47B6A6F2" w:rsidR="4B8133A6" w:rsidRDefault="4B8133A6" w:rsidP="4B8133A6">
            <w:pPr>
              <w:spacing w:line="288" w:lineRule="auto"/>
              <w:rPr>
                <w:rFonts w:eastAsiaTheme="minorEastAsia" w:cstheme="minorBidi"/>
                <w:sz w:val="18"/>
                <w:szCs w:val="18"/>
                <w:lang w:val="en-AU"/>
              </w:rPr>
            </w:pPr>
          </w:p>
        </w:tc>
        <w:tc>
          <w:tcPr>
            <w:tcW w:w="1800" w:type="dxa"/>
          </w:tcPr>
          <w:p w14:paraId="506685E8" w14:textId="1FC8D507" w:rsidR="4B8133A6" w:rsidRDefault="2A89612A" w:rsidP="2FEB5C1C">
            <w:pPr>
              <w:spacing w:line="288" w:lineRule="auto"/>
              <w:rPr>
                <w:rFonts w:eastAsiaTheme="minorEastAsia" w:cstheme="minorBidi"/>
                <w:sz w:val="18"/>
                <w:szCs w:val="18"/>
                <w:lang w:val="en-AU"/>
              </w:rPr>
            </w:pPr>
            <w:r w:rsidRPr="2FEB5C1C">
              <w:rPr>
                <w:rFonts w:eastAsiaTheme="minorEastAsia" w:cstheme="minorBidi"/>
                <w:sz w:val="18"/>
                <w:szCs w:val="18"/>
                <w:lang w:val="en-AU"/>
              </w:rPr>
              <w:t xml:space="preserve">The indicators are not relevant to the </w:t>
            </w:r>
            <w:r w:rsidR="2599F7B4" w:rsidRPr="2FEB5C1C">
              <w:rPr>
                <w:rFonts w:eastAsiaTheme="minorEastAsia" w:cstheme="minorBidi"/>
                <w:sz w:val="18"/>
                <w:szCs w:val="18"/>
                <w:lang w:val="en-AU"/>
              </w:rPr>
              <w:t>project, and</w:t>
            </w:r>
            <w:r w:rsidR="46609C95" w:rsidRPr="2FEB5C1C">
              <w:rPr>
                <w:rFonts w:eastAsiaTheme="minorEastAsia" w:cstheme="minorBidi"/>
                <w:sz w:val="18"/>
                <w:szCs w:val="18"/>
                <w:lang w:val="en-AU"/>
              </w:rPr>
              <w:t xml:space="preserve"> not </w:t>
            </w:r>
            <w:r w:rsidRPr="2FEB5C1C">
              <w:rPr>
                <w:rFonts w:eastAsiaTheme="minorEastAsia" w:cstheme="minorBidi"/>
                <w:sz w:val="18"/>
                <w:szCs w:val="18"/>
                <w:lang w:val="en-AU"/>
              </w:rPr>
              <w:t xml:space="preserve">measurable </w:t>
            </w:r>
          </w:p>
        </w:tc>
        <w:tc>
          <w:tcPr>
            <w:tcW w:w="1755" w:type="dxa"/>
          </w:tcPr>
          <w:p w14:paraId="5A0DC4FC" w14:textId="3E694FA2" w:rsidR="4B8133A6" w:rsidRPr="00063E30" w:rsidRDefault="4C29E95D" w:rsidP="2FEB5C1C">
            <w:pPr>
              <w:spacing w:line="288" w:lineRule="auto"/>
              <w:rPr>
                <w:rFonts w:eastAsiaTheme="minorEastAsia" w:cstheme="minorBidi"/>
                <w:sz w:val="18"/>
                <w:szCs w:val="18"/>
                <w:lang w:val="en-AU"/>
              </w:rPr>
            </w:pPr>
            <w:r w:rsidRPr="2FEB5C1C">
              <w:rPr>
                <w:rFonts w:eastAsiaTheme="minorEastAsia" w:cstheme="minorBidi"/>
                <w:sz w:val="18"/>
                <w:szCs w:val="18"/>
                <w:lang w:val="en-AU"/>
              </w:rPr>
              <w:t xml:space="preserve">Some indicators are not relevant to the </w:t>
            </w:r>
            <w:r w:rsidR="00300BB4" w:rsidRPr="2FEB5C1C">
              <w:rPr>
                <w:rFonts w:eastAsiaTheme="minorEastAsia" w:cstheme="minorBidi"/>
                <w:sz w:val="18"/>
                <w:szCs w:val="18"/>
                <w:lang w:val="en-AU"/>
              </w:rPr>
              <w:t>project and</w:t>
            </w:r>
            <w:r w:rsidRPr="2FEB5C1C">
              <w:rPr>
                <w:rFonts w:eastAsiaTheme="minorEastAsia" w:cstheme="minorBidi"/>
                <w:sz w:val="18"/>
                <w:szCs w:val="18"/>
                <w:lang w:val="en-AU"/>
              </w:rPr>
              <w:t xml:space="preserve"> are</w:t>
            </w:r>
            <w:r w:rsidR="4E9E7749" w:rsidRPr="2FEB5C1C">
              <w:rPr>
                <w:rFonts w:eastAsiaTheme="minorEastAsia" w:cstheme="minorBidi"/>
                <w:sz w:val="18"/>
                <w:szCs w:val="18"/>
                <w:lang w:val="en-AU"/>
              </w:rPr>
              <w:t xml:space="preserve"> </w:t>
            </w:r>
            <w:r w:rsidRPr="2FEB5C1C">
              <w:rPr>
                <w:rFonts w:eastAsiaTheme="minorEastAsia" w:cstheme="minorBidi"/>
                <w:sz w:val="18"/>
                <w:szCs w:val="18"/>
                <w:lang w:val="en-AU"/>
              </w:rPr>
              <w:t xml:space="preserve">not </w:t>
            </w:r>
            <w:r w:rsidR="00300BB4" w:rsidRPr="2FEB5C1C">
              <w:rPr>
                <w:rFonts w:eastAsiaTheme="minorEastAsia" w:cstheme="minorBidi"/>
                <w:sz w:val="18"/>
                <w:szCs w:val="18"/>
                <w:lang w:val="en-AU"/>
              </w:rPr>
              <w:t>measurable.</w:t>
            </w:r>
          </w:p>
        </w:tc>
        <w:tc>
          <w:tcPr>
            <w:tcW w:w="2100" w:type="dxa"/>
          </w:tcPr>
          <w:p w14:paraId="5E01437C" w14:textId="14D988A4" w:rsidR="4B8133A6" w:rsidRDefault="715C7997" w:rsidP="2FEB5C1C">
            <w:pPr>
              <w:spacing w:line="288" w:lineRule="auto"/>
              <w:rPr>
                <w:rFonts w:eastAsiaTheme="minorEastAsia" w:cstheme="minorBidi"/>
                <w:sz w:val="18"/>
                <w:szCs w:val="18"/>
                <w:lang w:val="en-AU"/>
              </w:rPr>
            </w:pPr>
            <w:r w:rsidRPr="2FEB5C1C">
              <w:rPr>
                <w:rFonts w:eastAsiaTheme="minorEastAsia" w:cstheme="minorBidi"/>
                <w:sz w:val="18"/>
                <w:szCs w:val="18"/>
                <w:lang w:val="en-AU"/>
              </w:rPr>
              <w:t xml:space="preserve">Most indicators are relevant to the </w:t>
            </w:r>
            <w:r w:rsidR="00300BB4" w:rsidRPr="2FEB5C1C">
              <w:rPr>
                <w:rFonts w:eastAsiaTheme="minorEastAsia" w:cstheme="minorBidi"/>
                <w:sz w:val="18"/>
                <w:szCs w:val="18"/>
                <w:lang w:val="en-AU"/>
              </w:rPr>
              <w:t>project and</w:t>
            </w:r>
            <w:r w:rsidRPr="2FEB5C1C">
              <w:rPr>
                <w:rFonts w:eastAsiaTheme="minorEastAsia" w:cstheme="minorBidi"/>
                <w:sz w:val="18"/>
                <w:szCs w:val="18"/>
                <w:lang w:val="en-AU"/>
              </w:rPr>
              <w:t xml:space="preserve"> are </w:t>
            </w:r>
            <w:r w:rsidR="00300BB4" w:rsidRPr="2FEB5C1C">
              <w:rPr>
                <w:rFonts w:eastAsiaTheme="minorEastAsia" w:cstheme="minorBidi"/>
                <w:sz w:val="18"/>
                <w:szCs w:val="18"/>
                <w:lang w:val="en-AU"/>
              </w:rPr>
              <w:t>measurable.</w:t>
            </w:r>
          </w:p>
          <w:p w14:paraId="72346B84" w14:textId="6D3F07DC" w:rsidR="4B8133A6" w:rsidRDefault="4B8133A6" w:rsidP="2FEB5C1C">
            <w:pPr>
              <w:spacing w:line="288" w:lineRule="auto"/>
              <w:rPr>
                <w:rFonts w:ascii="Calibri" w:hAnsi="Calibri"/>
                <w:sz w:val="18"/>
                <w:szCs w:val="18"/>
                <w:lang w:val="en-AU"/>
              </w:rPr>
            </w:pPr>
          </w:p>
        </w:tc>
        <w:tc>
          <w:tcPr>
            <w:tcW w:w="2130" w:type="dxa"/>
          </w:tcPr>
          <w:p w14:paraId="3F7D008F" w14:textId="556ABB11" w:rsidR="4B8133A6" w:rsidRDefault="715C7997" w:rsidP="2FEB5C1C">
            <w:pPr>
              <w:spacing w:line="288" w:lineRule="auto"/>
              <w:rPr>
                <w:rFonts w:eastAsiaTheme="minorEastAsia" w:cstheme="minorBidi"/>
                <w:sz w:val="18"/>
                <w:szCs w:val="18"/>
                <w:lang w:val="en-AU"/>
              </w:rPr>
            </w:pPr>
            <w:r w:rsidRPr="2FEB5C1C">
              <w:rPr>
                <w:rFonts w:eastAsiaTheme="minorEastAsia" w:cstheme="minorBidi"/>
                <w:sz w:val="18"/>
                <w:szCs w:val="18"/>
                <w:lang w:val="en-AU"/>
              </w:rPr>
              <w:t>All indicators are relevant to the project, and are measurable</w:t>
            </w:r>
          </w:p>
        </w:tc>
      </w:tr>
      <w:tr w:rsidR="4B8133A6" w14:paraId="3C6AED4B" w14:textId="77777777" w:rsidTr="2FEB5C1C">
        <w:tc>
          <w:tcPr>
            <w:tcW w:w="1665" w:type="dxa"/>
          </w:tcPr>
          <w:p w14:paraId="279A5AEA" w14:textId="78CA4736" w:rsidR="2180A8AC" w:rsidRDefault="2180A8AC" w:rsidP="4B8133A6">
            <w:pPr>
              <w:spacing w:line="288" w:lineRule="auto"/>
              <w:rPr>
                <w:rFonts w:eastAsiaTheme="minorEastAsia" w:cstheme="minorBidi"/>
                <w:b/>
                <w:sz w:val="18"/>
                <w:szCs w:val="18"/>
                <w:lang w:val="en-AU"/>
              </w:rPr>
            </w:pPr>
            <w:r w:rsidRPr="2D35E987">
              <w:rPr>
                <w:rFonts w:eastAsiaTheme="minorEastAsia" w:cstheme="minorBidi"/>
                <w:b/>
                <w:sz w:val="18"/>
                <w:szCs w:val="18"/>
                <w:lang w:val="en-AU"/>
              </w:rPr>
              <w:t>Targets</w:t>
            </w:r>
          </w:p>
        </w:tc>
        <w:tc>
          <w:tcPr>
            <w:tcW w:w="975" w:type="dxa"/>
          </w:tcPr>
          <w:p w14:paraId="223A06FF" w14:textId="0BE24F5C" w:rsidR="4B8133A6" w:rsidRDefault="4B8133A6" w:rsidP="4B8133A6">
            <w:pPr>
              <w:spacing w:line="288" w:lineRule="auto"/>
              <w:rPr>
                <w:rFonts w:eastAsiaTheme="minorEastAsia" w:cstheme="minorBidi"/>
                <w:sz w:val="18"/>
                <w:szCs w:val="18"/>
                <w:lang w:val="en-AU"/>
              </w:rPr>
            </w:pPr>
          </w:p>
        </w:tc>
        <w:tc>
          <w:tcPr>
            <w:tcW w:w="1800" w:type="dxa"/>
          </w:tcPr>
          <w:p w14:paraId="01AFF86A" w14:textId="76F40359" w:rsidR="4B8133A6" w:rsidRDefault="5E141B6C" w:rsidP="4B8133A6">
            <w:pPr>
              <w:spacing w:line="288" w:lineRule="auto"/>
              <w:rPr>
                <w:rFonts w:eastAsiaTheme="minorEastAsia" w:cstheme="minorBidi"/>
                <w:sz w:val="18"/>
                <w:szCs w:val="18"/>
                <w:lang w:val="en-AU"/>
              </w:rPr>
            </w:pPr>
            <w:r w:rsidRPr="2D35E987">
              <w:rPr>
                <w:rFonts w:eastAsiaTheme="minorEastAsia" w:cstheme="minorBidi"/>
                <w:sz w:val="18"/>
                <w:szCs w:val="18"/>
                <w:lang w:val="en-AU"/>
              </w:rPr>
              <w:t>The targets set for the project are unrealistic and cannot be attained.</w:t>
            </w:r>
            <w:r w:rsidR="11C0C54C" w:rsidRPr="2D35E987">
              <w:rPr>
                <w:rFonts w:eastAsiaTheme="minorEastAsia" w:cstheme="minorBidi"/>
                <w:sz w:val="18"/>
                <w:szCs w:val="18"/>
                <w:lang w:val="en-AU"/>
              </w:rPr>
              <w:t xml:space="preserve"> The targets do not map to indicators.</w:t>
            </w:r>
          </w:p>
        </w:tc>
        <w:tc>
          <w:tcPr>
            <w:tcW w:w="1755" w:type="dxa"/>
          </w:tcPr>
          <w:p w14:paraId="48F84178" w14:textId="2FF75721" w:rsidR="4B8133A6" w:rsidRDefault="2D005A53" w:rsidP="4B8133A6">
            <w:pPr>
              <w:spacing w:line="288" w:lineRule="auto"/>
              <w:rPr>
                <w:rFonts w:eastAsiaTheme="minorEastAsia" w:cstheme="minorBidi"/>
                <w:sz w:val="18"/>
                <w:szCs w:val="18"/>
                <w:lang w:val="en-AU"/>
              </w:rPr>
            </w:pPr>
            <w:r w:rsidRPr="2D35E987">
              <w:rPr>
                <w:rFonts w:eastAsiaTheme="minorEastAsia" w:cstheme="minorBidi"/>
                <w:sz w:val="18"/>
                <w:szCs w:val="18"/>
                <w:lang w:val="en-AU"/>
              </w:rPr>
              <w:t xml:space="preserve">Some </w:t>
            </w:r>
            <w:r w:rsidR="00300BB4">
              <w:rPr>
                <w:rFonts w:eastAsiaTheme="minorEastAsia" w:cstheme="minorBidi"/>
                <w:sz w:val="18"/>
                <w:szCs w:val="18"/>
                <w:lang w:val="en-AU"/>
              </w:rPr>
              <w:t xml:space="preserve">of the set </w:t>
            </w:r>
            <w:r w:rsidRPr="2D35E987">
              <w:rPr>
                <w:rFonts w:eastAsiaTheme="minorEastAsia" w:cstheme="minorBidi"/>
                <w:sz w:val="18"/>
                <w:szCs w:val="18"/>
                <w:lang w:val="en-AU"/>
              </w:rPr>
              <w:t>targets are clear and realistic while some remain unrealistic and cannot be attained.</w:t>
            </w:r>
          </w:p>
        </w:tc>
        <w:tc>
          <w:tcPr>
            <w:tcW w:w="2100" w:type="dxa"/>
          </w:tcPr>
          <w:p w14:paraId="3E0A2216" w14:textId="5D78104E" w:rsidR="4B8133A6" w:rsidRDefault="29D42BAE" w:rsidP="4B8133A6">
            <w:pPr>
              <w:spacing w:line="288" w:lineRule="auto"/>
              <w:rPr>
                <w:rFonts w:eastAsiaTheme="minorEastAsia" w:cstheme="minorBidi"/>
                <w:sz w:val="18"/>
                <w:szCs w:val="18"/>
                <w:lang w:val="en-AU"/>
              </w:rPr>
            </w:pPr>
            <w:r w:rsidRPr="2D35E987">
              <w:rPr>
                <w:rFonts w:eastAsiaTheme="minorEastAsia" w:cstheme="minorBidi"/>
                <w:sz w:val="18"/>
                <w:szCs w:val="18"/>
                <w:lang w:val="en-AU"/>
              </w:rPr>
              <w:t>The group has attempted to set realistic targets for the</w:t>
            </w:r>
            <w:r w:rsidR="7EBC68DA" w:rsidRPr="2D35E987">
              <w:rPr>
                <w:rFonts w:eastAsiaTheme="minorEastAsia" w:cstheme="minorBidi"/>
                <w:sz w:val="18"/>
                <w:szCs w:val="18"/>
                <w:lang w:val="en-AU"/>
              </w:rPr>
              <w:t>ir</w:t>
            </w:r>
            <w:r w:rsidRPr="2D35E987">
              <w:rPr>
                <w:rFonts w:eastAsiaTheme="minorEastAsia" w:cstheme="minorBidi"/>
                <w:sz w:val="18"/>
                <w:szCs w:val="18"/>
                <w:lang w:val="en-AU"/>
              </w:rPr>
              <w:t xml:space="preserve"> project. </w:t>
            </w:r>
            <w:r w:rsidR="5CFD1AEE" w:rsidRPr="2D35E987">
              <w:rPr>
                <w:rFonts w:eastAsiaTheme="minorEastAsia" w:cstheme="minorBidi"/>
                <w:sz w:val="18"/>
                <w:szCs w:val="18"/>
                <w:lang w:val="en-AU"/>
              </w:rPr>
              <w:t>However, some details are missing in terms of how these will be attained at the end of the project.</w:t>
            </w:r>
          </w:p>
        </w:tc>
        <w:tc>
          <w:tcPr>
            <w:tcW w:w="2130" w:type="dxa"/>
          </w:tcPr>
          <w:p w14:paraId="79479125" w14:textId="1ED2358D" w:rsidR="4B8133A6" w:rsidRDefault="5E141B6C" w:rsidP="4B8133A6">
            <w:pPr>
              <w:spacing w:line="288" w:lineRule="auto"/>
              <w:rPr>
                <w:rFonts w:eastAsiaTheme="minorEastAsia" w:cstheme="minorBidi"/>
                <w:sz w:val="18"/>
                <w:szCs w:val="18"/>
                <w:lang w:val="en-AU"/>
              </w:rPr>
            </w:pPr>
            <w:r w:rsidRPr="2D35E987">
              <w:rPr>
                <w:rFonts w:eastAsiaTheme="minorEastAsia" w:cstheme="minorBidi"/>
                <w:sz w:val="18"/>
                <w:szCs w:val="18"/>
                <w:lang w:val="en-AU"/>
              </w:rPr>
              <w:t xml:space="preserve">The targets set are </w:t>
            </w:r>
            <w:r w:rsidR="00300BB4" w:rsidRPr="2D35E987">
              <w:rPr>
                <w:rFonts w:eastAsiaTheme="minorEastAsia" w:cstheme="minorBidi"/>
                <w:sz w:val="18"/>
                <w:szCs w:val="18"/>
                <w:lang w:val="en-AU"/>
              </w:rPr>
              <w:t>achievable,</w:t>
            </w:r>
            <w:r w:rsidRPr="2D35E987">
              <w:rPr>
                <w:rFonts w:eastAsiaTheme="minorEastAsia" w:cstheme="minorBidi"/>
                <w:sz w:val="18"/>
                <w:szCs w:val="18"/>
                <w:lang w:val="en-AU"/>
              </w:rPr>
              <w:t xml:space="preserve"> and the group demonstrates an understanding of what level of progress will be a</w:t>
            </w:r>
            <w:r w:rsidR="7E44A70F" w:rsidRPr="2D35E987">
              <w:rPr>
                <w:rFonts w:eastAsiaTheme="minorEastAsia" w:cstheme="minorBidi"/>
                <w:sz w:val="18"/>
                <w:szCs w:val="18"/>
                <w:lang w:val="en-AU"/>
              </w:rPr>
              <w:t>ttained</w:t>
            </w:r>
            <w:r w:rsidRPr="2D35E987">
              <w:rPr>
                <w:rFonts w:eastAsiaTheme="minorEastAsia" w:cstheme="minorBidi"/>
                <w:sz w:val="18"/>
                <w:szCs w:val="18"/>
                <w:lang w:val="en-AU"/>
              </w:rPr>
              <w:t xml:space="preserve"> at the end of the project.</w:t>
            </w:r>
          </w:p>
        </w:tc>
      </w:tr>
      <w:tr w:rsidR="4B8133A6" w14:paraId="6B750F89" w14:textId="77777777" w:rsidTr="2FEB5C1C">
        <w:tc>
          <w:tcPr>
            <w:tcW w:w="1665" w:type="dxa"/>
          </w:tcPr>
          <w:p w14:paraId="7D6A0AB7" w14:textId="3532F764" w:rsidR="2180A8AC" w:rsidRDefault="2180A8AC" w:rsidP="4B8133A6">
            <w:pPr>
              <w:spacing w:line="288" w:lineRule="auto"/>
              <w:rPr>
                <w:rFonts w:eastAsiaTheme="minorEastAsia" w:cstheme="minorBidi"/>
                <w:b/>
                <w:sz w:val="18"/>
                <w:szCs w:val="18"/>
                <w:lang w:val="en-AU"/>
              </w:rPr>
            </w:pPr>
            <w:r w:rsidRPr="2D35E987">
              <w:rPr>
                <w:rFonts w:eastAsiaTheme="minorEastAsia" w:cstheme="minorBidi"/>
                <w:b/>
                <w:sz w:val="18"/>
                <w:szCs w:val="18"/>
                <w:lang w:val="en-AU"/>
              </w:rPr>
              <w:t>Data Collection Methods</w:t>
            </w:r>
          </w:p>
        </w:tc>
        <w:tc>
          <w:tcPr>
            <w:tcW w:w="975" w:type="dxa"/>
          </w:tcPr>
          <w:p w14:paraId="1C0C0C42" w14:textId="39DEFE21" w:rsidR="4B8133A6" w:rsidRDefault="4B8133A6" w:rsidP="4B8133A6">
            <w:pPr>
              <w:spacing w:line="288" w:lineRule="auto"/>
              <w:rPr>
                <w:rFonts w:eastAsiaTheme="minorEastAsia" w:cstheme="minorBidi"/>
                <w:sz w:val="18"/>
                <w:szCs w:val="18"/>
                <w:lang w:val="en-AU"/>
              </w:rPr>
            </w:pPr>
          </w:p>
        </w:tc>
        <w:tc>
          <w:tcPr>
            <w:tcW w:w="1800" w:type="dxa"/>
          </w:tcPr>
          <w:p w14:paraId="7C3B3DBE" w14:textId="5AFF2860" w:rsidR="4B8133A6" w:rsidRDefault="15004562" w:rsidP="4B8133A6">
            <w:pPr>
              <w:spacing w:line="288" w:lineRule="auto"/>
              <w:rPr>
                <w:rFonts w:eastAsiaTheme="minorEastAsia" w:cstheme="minorBidi"/>
                <w:sz w:val="18"/>
                <w:szCs w:val="18"/>
                <w:lang w:val="en-AU"/>
              </w:rPr>
            </w:pPr>
            <w:r w:rsidRPr="2D35E987">
              <w:rPr>
                <w:rFonts w:eastAsiaTheme="minorEastAsia" w:cstheme="minorBidi"/>
                <w:sz w:val="18"/>
                <w:szCs w:val="18"/>
                <w:lang w:val="en-AU"/>
              </w:rPr>
              <w:t>Proposed data collection methods are not relevant to the desired outcomes of the project.</w:t>
            </w:r>
          </w:p>
        </w:tc>
        <w:tc>
          <w:tcPr>
            <w:tcW w:w="1755" w:type="dxa"/>
          </w:tcPr>
          <w:p w14:paraId="52729A20" w14:textId="29966959" w:rsidR="4B8133A6" w:rsidRDefault="5D37EF9C" w:rsidP="4B8133A6">
            <w:pPr>
              <w:spacing w:line="288" w:lineRule="auto"/>
              <w:rPr>
                <w:rFonts w:eastAsiaTheme="minorEastAsia" w:cstheme="minorBidi"/>
                <w:sz w:val="18"/>
                <w:szCs w:val="18"/>
                <w:lang w:val="en-AU"/>
              </w:rPr>
            </w:pPr>
            <w:r w:rsidRPr="2D35E987">
              <w:rPr>
                <w:rFonts w:eastAsiaTheme="minorEastAsia" w:cstheme="minorBidi"/>
                <w:sz w:val="18"/>
                <w:szCs w:val="18"/>
                <w:lang w:val="en-AU"/>
              </w:rPr>
              <w:t>The group has provided some d</w:t>
            </w:r>
            <w:r w:rsidR="15004562" w:rsidRPr="2D35E987">
              <w:rPr>
                <w:rFonts w:eastAsiaTheme="minorEastAsia" w:cstheme="minorBidi"/>
                <w:sz w:val="18"/>
                <w:szCs w:val="18"/>
                <w:lang w:val="en-AU"/>
              </w:rPr>
              <w:t>ata collection methods which apply to the project</w:t>
            </w:r>
            <w:r w:rsidR="3041678F" w:rsidRPr="2D35E987">
              <w:rPr>
                <w:rFonts w:eastAsiaTheme="minorEastAsia" w:cstheme="minorBidi"/>
                <w:sz w:val="18"/>
                <w:szCs w:val="18"/>
                <w:lang w:val="en-AU"/>
              </w:rPr>
              <w:t xml:space="preserve">. </w:t>
            </w:r>
            <w:r w:rsidR="00300BB4" w:rsidRPr="2D35E987">
              <w:rPr>
                <w:rFonts w:eastAsiaTheme="minorEastAsia" w:cstheme="minorBidi"/>
                <w:sz w:val="18"/>
                <w:szCs w:val="18"/>
                <w:lang w:val="en-AU"/>
              </w:rPr>
              <w:t>However,</w:t>
            </w:r>
            <w:r w:rsidR="3041678F" w:rsidRPr="2D35E987">
              <w:rPr>
                <w:rFonts w:eastAsiaTheme="minorEastAsia" w:cstheme="minorBidi"/>
                <w:sz w:val="18"/>
                <w:szCs w:val="18"/>
                <w:lang w:val="en-AU"/>
              </w:rPr>
              <w:t xml:space="preserve"> it is not clear whether they would attain the goals of the project.</w:t>
            </w:r>
          </w:p>
        </w:tc>
        <w:tc>
          <w:tcPr>
            <w:tcW w:w="2100" w:type="dxa"/>
          </w:tcPr>
          <w:p w14:paraId="216309E9" w14:textId="76D0CA22" w:rsidR="4B8133A6" w:rsidRDefault="541B239B" w:rsidP="4B8133A6">
            <w:pPr>
              <w:spacing w:line="288" w:lineRule="auto"/>
              <w:rPr>
                <w:rFonts w:eastAsiaTheme="minorEastAsia" w:cstheme="minorBidi"/>
                <w:sz w:val="18"/>
                <w:szCs w:val="18"/>
                <w:lang w:val="en-AU"/>
              </w:rPr>
            </w:pPr>
            <w:r w:rsidRPr="2D35E987">
              <w:rPr>
                <w:rFonts w:eastAsiaTheme="minorEastAsia" w:cstheme="minorBidi"/>
                <w:sz w:val="18"/>
                <w:szCs w:val="18"/>
                <w:lang w:val="en-AU"/>
              </w:rPr>
              <w:t>Most data collection methods proposed are relevant and an attempt has been made to correlate these to attainment of project goals. However, some details are still u</w:t>
            </w:r>
            <w:r w:rsidR="754CE324" w:rsidRPr="2D35E987">
              <w:rPr>
                <w:rFonts w:eastAsiaTheme="minorEastAsia" w:cstheme="minorBidi"/>
                <w:sz w:val="18"/>
                <w:szCs w:val="18"/>
                <w:lang w:val="en-AU"/>
              </w:rPr>
              <w:t>nclear.</w:t>
            </w:r>
          </w:p>
        </w:tc>
        <w:tc>
          <w:tcPr>
            <w:tcW w:w="2130" w:type="dxa"/>
          </w:tcPr>
          <w:p w14:paraId="19CB8AF9" w14:textId="5531D40B" w:rsidR="4B8133A6" w:rsidRDefault="15004562" w:rsidP="4B8133A6">
            <w:pPr>
              <w:spacing w:line="288" w:lineRule="auto"/>
              <w:rPr>
                <w:rFonts w:eastAsiaTheme="minorEastAsia" w:cstheme="minorBidi"/>
                <w:sz w:val="18"/>
                <w:szCs w:val="18"/>
                <w:lang w:val="en-AU"/>
              </w:rPr>
            </w:pPr>
            <w:r w:rsidRPr="2D35E987">
              <w:rPr>
                <w:rFonts w:eastAsiaTheme="minorEastAsia" w:cstheme="minorBidi"/>
                <w:sz w:val="18"/>
                <w:szCs w:val="18"/>
                <w:lang w:val="en-AU"/>
              </w:rPr>
              <w:t xml:space="preserve">The group shows </w:t>
            </w:r>
            <w:r w:rsidR="2ADC0511" w:rsidRPr="2D35E987">
              <w:rPr>
                <w:rFonts w:eastAsiaTheme="minorEastAsia" w:cstheme="minorBidi"/>
                <w:sz w:val="18"/>
                <w:szCs w:val="18"/>
                <w:lang w:val="en-AU"/>
              </w:rPr>
              <w:t xml:space="preserve">evidence of </w:t>
            </w:r>
            <w:r w:rsidRPr="2D35E987">
              <w:rPr>
                <w:rFonts w:eastAsiaTheme="minorEastAsia" w:cstheme="minorBidi"/>
                <w:sz w:val="18"/>
                <w:szCs w:val="18"/>
                <w:lang w:val="en-AU"/>
              </w:rPr>
              <w:t>mastery of data collection methods</w:t>
            </w:r>
            <w:r w:rsidR="62DEDDD6" w:rsidRPr="2D35E987">
              <w:rPr>
                <w:rFonts w:eastAsiaTheme="minorEastAsia" w:cstheme="minorBidi"/>
                <w:sz w:val="18"/>
                <w:szCs w:val="18"/>
                <w:lang w:val="en-AU"/>
              </w:rPr>
              <w:t>. S</w:t>
            </w:r>
            <w:r w:rsidRPr="2D35E987">
              <w:rPr>
                <w:rFonts w:eastAsiaTheme="minorEastAsia" w:cstheme="minorBidi"/>
                <w:sz w:val="18"/>
                <w:szCs w:val="18"/>
                <w:lang w:val="en-AU"/>
              </w:rPr>
              <w:t xml:space="preserve">elected methods </w:t>
            </w:r>
            <w:r w:rsidR="39CCFC3A" w:rsidRPr="2D35E987">
              <w:rPr>
                <w:rFonts w:eastAsiaTheme="minorEastAsia" w:cstheme="minorBidi"/>
                <w:sz w:val="18"/>
                <w:szCs w:val="18"/>
                <w:lang w:val="en-AU"/>
              </w:rPr>
              <w:t xml:space="preserve">are specific to the project and will allow them to attain the targets set for the M&amp;E project. </w:t>
            </w:r>
          </w:p>
        </w:tc>
      </w:tr>
      <w:tr w:rsidR="4B8133A6" w14:paraId="31C1DD6E" w14:textId="77777777" w:rsidTr="2FEB5C1C">
        <w:tc>
          <w:tcPr>
            <w:tcW w:w="1665" w:type="dxa"/>
          </w:tcPr>
          <w:p w14:paraId="2E75FC6A" w14:textId="11FEA22C" w:rsidR="2180A8AC" w:rsidRDefault="2180A8AC" w:rsidP="4B8133A6">
            <w:pPr>
              <w:spacing w:line="288" w:lineRule="auto"/>
              <w:rPr>
                <w:rFonts w:eastAsiaTheme="minorEastAsia" w:cstheme="minorBidi"/>
                <w:b/>
                <w:sz w:val="18"/>
                <w:szCs w:val="18"/>
                <w:lang w:val="en-AU"/>
              </w:rPr>
            </w:pPr>
            <w:r w:rsidRPr="2E14CAA1">
              <w:rPr>
                <w:rFonts w:eastAsiaTheme="minorEastAsia" w:cstheme="minorBidi"/>
                <w:b/>
                <w:sz w:val="18"/>
                <w:szCs w:val="18"/>
                <w:lang w:val="en-AU"/>
              </w:rPr>
              <w:t>Analysing data and reporting results</w:t>
            </w:r>
          </w:p>
        </w:tc>
        <w:tc>
          <w:tcPr>
            <w:tcW w:w="975" w:type="dxa"/>
          </w:tcPr>
          <w:p w14:paraId="424C7562" w14:textId="3021DEB5" w:rsidR="4B8133A6" w:rsidRDefault="4B8133A6" w:rsidP="4B8133A6">
            <w:pPr>
              <w:spacing w:line="288" w:lineRule="auto"/>
              <w:rPr>
                <w:rFonts w:eastAsiaTheme="minorEastAsia" w:cstheme="minorBidi"/>
                <w:sz w:val="18"/>
                <w:szCs w:val="18"/>
                <w:lang w:val="en-AU"/>
              </w:rPr>
            </w:pPr>
          </w:p>
        </w:tc>
        <w:tc>
          <w:tcPr>
            <w:tcW w:w="1800" w:type="dxa"/>
          </w:tcPr>
          <w:p w14:paraId="443A7697" w14:textId="22041E16" w:rsidR="4B8133A6" w:rsidRDefault="775E6D3C" w:rsidP="4B8133A6">
            <w:pPr>
              <w:spacing w:line="288" w:lineRule="auto"/>
              <w:rPr>
                <w:rFonts w:eastAsiaTheme="minorEastAsia" w:cstheme="minorBidi"/>
                <w:sz w:val="18"/>
                <w:szCs w:val="18"/>
                <w:lang w:val="en-AU"/>
              </w:rPr>
            </w:pPr>
            <w:r w:rsidRPr="2D35E987">
              <w:rPr>
                <w:rFonts w:eastAsiaTheme="minorEastAsia" w:cstheme="minorBidi"/>
                <w:sz w:val="18"/>
                <w:szCs w:val="18"/>
                <w:lang w:val="en-AU"/>
              </w:rPr>
              <w:t>Lessons unclear, unclean data, p</w:t>
            </w:r>
            <w:r w:rsidR="64085288" w:rsidRPr="2D35E987">
              <w:rPr>
                <w:rFonts w:eastAsiaTheme="minorEastAsia" w:cstheme="minorBidi"/>
                <w:sz w:val="18"/>
                <w:szCs w:val="18"/>
                <w:lang w:val="en-AU"/>
              </w:rPr>
              <w:t xml:space="preserve">oor </w:t>
            </w:r>
            <w:r w:rsidR="71D67799" w:rsidRPr="2D35E987">
              <w:rPr>
                <w:rFonts w:eastAsiaTheme="minorEastAsia" w:cstheme="minorBidi"/>
                <w:sz w:val="18"/>
                <w:szCs w:val="18"/>
                <w:lang w:val="en-AU"/>
              </w:rPr>
              <w:t>graphical re</w:t>
            </w:r>
            <w:r w:rsidR="502F2130" w:rsidRPr="2D35E987">
              <w:rPr>
                <w:rFonts w:eastAsiaTheme="minorEastAsia" w:cstheme="minorBidi"/>
                <w:sz w:val="18"/>
                <w:szCs w:val="18"/>
                <w:lang w:val="en-AU"/>
              </w:rPr>
              <w:t>presentation</w:t>
            </w:r>
            <w:r w:rsidR="659962EE" w:rsidRPr="2D35E987">
              <w:rPr>
                <w:rFonts w:eastAsiaTheme="minorEastAsia" w:cstheme="minorBidi"/>
                <w:sz w:val="18"/>
                <w:szCs w:val="18"/>
                <w:lang w:val="en-AU"/>
              </w:rPr>
              <w:t>, missing data interpretation or invalid conclusions</w:t>
            </w:r>
          </w:p>
        </w:tc>
        <w:tc>
          <w:tcPr>
            <w:tcW w:w="1755" w:type="dxa"/>
          </w:tcPr>
          <w:p w14:paraId="06DFCED4" w14:textId="2A8CDF8A" w:rsidR="4B8133A6" w:rsidRDefault="2EEF0202" w:rsidP="4B8133A6">
            <w:pPr>
              <w:spacing w:line="288" w:lineRule="auto"/>
              <w:rPr>
                <w:rFonts w:eastAsiaTheme="minorEastAsia" w:cstheme="minorBidi"/>
                <w:sz w:val="18"/>
                <w:szCs w:val="18"/>
                <w:lang w:val="en-AU"/>
              </w:rPr>
            </w:pPr>
            <w:r w:rsidRPr="2D35E987">
              <w:rPr>
                <w:rFonts w:eastAsiaTheme="minorEastAsia" w:cstheme="minorBidi"/>
                <w:sz w:val="18"/>
                <w:szCs w:val="18"/>
                <w:lang w:val="en-AU"/>
              </w:rPr>
              <w:t xml:space="preserve">Some lessons identified, graphical representation not clear, data relevance or </w:t>
            </w:r>
            <w:r w:rsidR="33E59BD6" w:rsidRPr="2D35E987">
              <w:rPr>
                <w:rFonts w:eastAsiaTheme="minorEastAsia" w:cstheme="minorBidi"/>
                <w:sz w:val="18"/>
                <w:szCs w:val="18"/>
                <w:lang w:val="en-AU"/>
              </w:rPr>
              <w:t xml:space="preserve">factors that might affect the data not clearly highlighted. </w:t>
            </w:r>
            <w:r w:rsidR="33E59BD6" w:rsidRPr="2D35E987">
              <w:rPr>
                <w:rFonts w:eastAsiaTheme="minorEastAsia" w:cstheme="minorBidi"/>
                <w:sz w:val="18"/>
                <w:szCs w:val="18"/>
                <w:lang w:val="en-AU"/>
              </w:rPr>
              <w:lastRenderedPageBreak/>
              <w:t>Not interpretation of data is provided.</w:t>
            </w:r>
          </w:p>
        </w:tc>
        <w:tc>
          <w:tcPr>
            <w:tcW w:w="2100" w:type="dxa"/>
          </w:tcPr>
          <w:p w14:paraId="5168FAE9" w14:textId="12432324" w:rsidR="4B8133A6" w:rsidRDefault="2819A2F4" w:rsidP="4B8133A6">
            <w:pPr>
              <w:spacing w:line="288" w:lineRule="auto"/>
              <w:rPr>
                <w:rFonts w:eastAsiaTheme="minorEastAsia" w:cstheme="minorBidi"/>
                <w:sz w:val="18"/>
                <w:szCs w:val="18"/>
                <w:lang w:val="en-AU"/>
              </w:rPr>
            </w:pPr>
            <w:r w:rsidRPr="2D35E987">
              <w:rPr>
                <w:rFonts w:eastAsiaTheme="minorEastAsia" w:cstheme="minorBidi"/>
                <w:sz w:val="18"/>
                <w:szCs w:val="18"/>
                <w:lang w:val="en-AU"/>
              </w:rPr>
              <w:lastRenderedPageBreak/>
              <w:t xml:space="preserve">Key lessons have been identified, graphical representation is provided, data relevance and potential factors affecting the data are described. Data </w:t>
            </w:r>
            <w:r w:rsidRPr="2D35E987">
              <w:rPr>
                <w:rFonts w:eastAsiaTheme="minorEastAsia" w:cstheme="minorBidi"/>
                <w:sz w:val="18"/>
                <w:szCs w:val="18"/>
                <w:lang w:val="en-AU"/>
              </w:rPr>
              <w:lastRenderedPageBreak/>
              <w:t>interpretation</w:t>
            </w:r>
            <w:r w:rsidR="0A851192" w:rsidRPr="2D35E987">
              <w:rPr>
                <w:rFonts w:eastAsiaTheme="minorEastAsia" w:cstheme="minorBidi"/>
                <w:sz w:val="18"/>
                <w:szCs w:val="18"/>
                <w:lang w:val="en-AU"/>
              </w:rPr>
              <w:t xml:space="preserve"> and advice</w:t>
            </w:r>
            <w:r w:rsidRPr="2D35E987">
              <w:rPr>
                <w:rFonts w:eastAsiaTheme="minorEastAsia" w:cstheme="minorBidi"/>
                <w:sz w:val="18"/>
                <w:szCs w:val="18"/>
                <w:lang w:val="en-AU"/>
              </w:rPr>
              <w:t xml:space="preserve"> missing </w:t>
            </w:r>
          </w:p>
        </w:tc>
        <w:tc>
          <w:tcPr>
            <w:tcW w:w="2130" w:type="dxa"/>
          </w:tcPr>
          <w:p w14:paraId="6EBD7918" w14:textId="483CA6CE" w:rsidR="4B8133A6" w:rsidRDefault="5522BC49" w:rsidP="4B8133A6">
            <w:pPr>
              <w:spacing w:line="288" w:lineRule="auto"/>
              <w:rPr>
                <w:rFonts w:eastAsiaTheme="minorEastAsia" w:cstheme="minorBidi"/>
                <w:sz w:val="18"/>
                <w:szCs w:val="18"/>
                <w:lang w:val="en-AU"/>
              </w:rPr>
            </w:pPr>
            <w:r w:rsidRPr="2D35E987">
              <w:rPr>
                <w:rFonts w:eastAsiaTheme="minorEastAsia" w:cstheme="minorBidi"/>
                <w:sz w:val="18"/>
                <w:szCs w:val="18"/>
                <w:lang w:val="en-AU"/>
              </w:rPr>
              <w:lastRenderedPageBreak/>
              <w:t>Key lessons have been identified, graphical representation is provided</w:t>
            </w:r>
            <w:r w:rsidR="04D6AA52" w:rsidRPr="2D35E987">
              <w:rPr>
                <w:rFonts w:eastAsiaTheme="minorEastAsia" w:cstheme="minorBidi"/>
                <w:sz w:val="18"/>
                <w:szCs w:val="18"/>
                <w:lang w:val="en-AU"/>
              </w:rPr>
              <w:t xml:space="preserve">, data relevance and potential factors affecting the data are described. </w:t>
            </w:r>
            <w:r w:rsidR="3C7E35B5" w:rsidRPr="2D35E987">
              <w:rPr>
                <w:rFonts w:eastAsiaTheme="minorEastAsia" w:cstheme="minorBidi"/>
                <w:sz w:val="18"/>
                <w:szCs w:val="18"/>
                <w:lang w:val="en-AU"/>
              </w:rPr>
              <w:t xml:space="preserve">Interpretation </w:t>
            </w:r>
            <w:r w:rsidR="3C7E35B5" w:rsidRPr="2D35E987">
              <w:rPr>
                <w:rFonts w:eastAsiaTheme="minorEastAsia" w:cstheme="minorBidi"/>
                <w:sz w:val="18"/>
                <w:szCs w:val="18"/>
                <w:lang w:val="en-AU"/>
              </w:rPr>
              <w:lastRenderedPageBreak/>
              <w:t>of the data and advice thereof is given.</w:t>
            </w:r>
          </w:p>
        </w:tc>
      </w:tr>
      <w:tr w:rsidR="4B8133A6" w14:paraId="44F48880" w14:textId="77777777" w:rsidTr="2FEB5C1C">
        <w:tc>
          <w:tcPr>
            <w:tcW w:w="1665" w:type="dxa"/>
          </w:tcPr>
          <w:p w14:paraId="2125701D" w14:textId="02B35260" w:rsidR="2180A8AC" w:rsidRDefault="427F4A68" w:rsidP="2FEB5C1C">
            <w:pPr>
              <w:spacing w:line="288" w:lineRule="auto"/>
              <w:rPr>
                <w:rFonts w:eastAsiaTheme="minorEastAsia" w:cstheme="minorBidi"/>
                <w:b/>
                <w:bCs/>
                <w:sz w:val="18"/>
                <w:szCs w:val="18"/>
                <w:lang w:val="en-AU"/>
              </w:rPr>
            </w:pPr>
            <w:r w:rsidRPr="2FEB5C1C">
              <w:rPr>
                <w:rFonts w:eastAsiaTheme="minorEastAsia" w:cstheme="minorBidi"/>
                <w:b/>
                <w:bCs/>
                <w:sz w:val="18"/>
                <w:szCs w:val="18"/>
                <w:lang w:val="en-AU"/>
              </w:rPr>
              <w:lastRenderedPageBreak/>
              <w:t>Reporting Project Progress and Findings</w:t>
            </w:r>
          </w:p>
        </w:tc>
        <w:tc>
          <w:tcPr>
            <w:tcW w:w="975" w:type="dxa"/>
          </w:tcPr>
          <w:p w14:paraId="1302CB23" w14:textId="2662D4D3" w:rsidR="4B8133A6" w:rsidRDefault="4B8133A6" w:rsidP="4B8133A6">
            <w:pPr>
              <w:spacing w:line="288" w:lineRule="auto"/>
              <w:rPr>
                <w:rFonts w:eastAsiaTheme="minorEastAsia" w:cstheme="minorBidi"/>
                <w:sz w:val="18"/>
                <w:szCs w:val="18"/>
                <w:lang w:val="en-AU"/>
              </w:rPr>
            </w:pPr>
          </w:p>
        </w:tc>
        <w:tc>
          <w:tcPr>
            <w:tcW w:w="1800" w:type="dxa"/>
          </w:tcPr>
          <w:p w14:paraId="44550B1C" w14:textId="62652E71" w:rsidR="4B8133A6" w:rsidRDefault="66375A4E" w:rsidP="536E7731">
            <w:pPr>
              <w:spacing w:line="288" w:lineRule="auto"/>
              <w:rPr>
                <w:rFonts w:eastAsiaTheme="minorEastAsia" w:cstheme="minorBidi"/>
                <w:sz w:val="18"/>
                <w:szCs w:val="18"/>
                <w:lang w:val="en-AU"/>
              </w:rPr>
            </w:pPr>
            <w:r w:rsidRPr="2D35E987">
              <w:rPr>
                <w:rFonts w:eastAsiaTheme="minorEastAsia" w:cstheme="minorBidi"/>
                <w:sz w:val="18"/>
                <w:szCs w:val="18"/>
                <w:lang w:val="en-AU"/>
              </w:rPr>
              <w:t>The project is completely out of scope, incomplete and not easy to follow.</w:t>
            </w:r>
          </w:p>
        </w:tc>
        <w:tc>
          <w:tcPr>
            <w:tcW w:w="1755" w:type="dxa"/>
          </w:tcPr>
          <w:p w14:paraId="10B47837" w14:textId="398C00B7" w:rsidR="4B8133A6" w:rsidRDefault="1A766BFD" w:rsidP="7A92E526">
            <w:pPr>
              <w:spacing w:line="288" w:lineRule="auto"/>
              <w:rPr>
                <w:rFonts w:eastAsiaTheme="minorEastAsia" w:cstheme="minorBidi"/>
                <w:sz w:val="18"/>
                <w:szCs w:val="18"/>
                <w:lang w:val="en-AU"/>
              </w:rPr>
            </w:pPr>
            <w:r w:rsidRPr="2D35E987">
              <w:rPr>
                <w:rFonts w:eastAsiaTheme="minorEastAsia" w:cstheme="minorBidi"/>
                <w:sz w:val="18"/>
                <w:szCs w:val="18"/>
                <w:lang w:val="en-AU"/>
              </w:rPr>
              <w:t>The project is somewhat out of scope and disorganized.</w:t>
            </w:r>
          </w:p>
          <w:p w14:paraId="0F13704D" w14:textId="19DE8CD9" w:rsidR="4B8133A6" w:rsidRDefault="4B8133A6" w:rsidP="536E7731">
            <w:pPr>
              <w:spacing w:line="288" w:lineRule="auto"/>
              <w:rPr>
                <w:rFonts w:eastAsiaTheme="minorEastAsia" w:cstheme="minorBidi"/>
                <w:sz w:val="18"/>
                <w:szCs w:val="18"/>
                <w:lang w:val="en-AU"/>
              </w:rPr>
            </w:pPr>
          </w:p>
        </w:tc>
        <w:tc>
          <w:tcPr>
            <w:tcW w:w="2100" w:type="dxa"/>
          </w:tcPr>
          <w:p w14:paraId="21141A29" w14:textId="3BEE472A" w:rsidR="4B8133A6" w:rsidRDefault="1A766BFD" w:rsidP="7A92E526">
            <w:pPr>
              <w:spacing w:line="288" w:lineRule="auto"/>
              <w:rPr>
                <w:rFonts w:eastAsiaTheme="minorEastAsia" w:cstheme="minorBidi"/>
                <w:sz w:val="18"/>
                <w:szCs w:val="18"/>
                <w:lang w:val="en-AU"/>
              </w:rPr>
            </w:pPr>
            <w:r w:rsidRPr="2D35E987">
              <w:rPr>
                <w:rFonts w:eastAsiaTheme="minorEastAsia" w:cstheme="minorBidi"/>
                <w:sz w:val="18"/>
                <w:szCs w:val="18"/>
                <w:lang w:val="en-AU"/>
              </w:rPr>
              <w:t>The scope of the project is almost covered and is well organized but slightly behind schedule.</w:t>
            </w:r>
          </w:p>
          <w:p w14:paraId="65C989FA" w14:textId="7CE6E00D" w:rsidR="4B8133A6" w:rsidRDefault="4B8133A6" w:rsidP="536E7731">
            <w:pPr>
              <w:spacing w:line="288" w:lineRule="auto"/>
              <w:rPr>
                <w:rFonts w:eastAsiaTheme="minorEastAsia" w:cstheme="minorBidi"/>
                <w:sz w:val="18"/>
                <w:szCs w:val="18"/>
                <w:lang w:val="en-AU"/>
              </w:rPr>
            </w:pPr>
          </w:p>
        </w:tc>
        <w:tc>
          <w:tcPr>
            <w:tcW w:w="2130" w:type="dxa"/>
          </w:tcPr>
          <w:p w14:paraId="148ED56F" w14:textId="33412F84" w:rsidR="4B8133A6" w:rsidRDefault="5168A0E7" w:rsidP="536E7731">
            <w:pPr>
              <w:spacing w:line="288" w:lineRule="auto"/>
              <w:rPr>
                <w:rFonts w:eastAsiaTheme="minorEastAsia" w:cstheme="minorBidi"/>
                <w:sz w:val="18"/>
                <w:szCs w:val="18"/>
                <w:lang w:val="en-AU"/>
              </w:rPr>
            </w:pPr>
            <w:r w:rsidRPr="2D35E987">
              <w:rPr>
                <w:rFonts w:eastAsiaTheme="minorEastAsia" w:cstheme="minorBidi"/>
                <w:sz w:val="18"/>
                <w:szCs w:val="18"/>
                <w:lang w:val="en-AU"/>
              </w:rPr>
              <w:t xml:space="preserve">The scope of the project is </w:t>
            </w:r>
            <w:r w:rsidR="00300BB4" w:rsidRPr="2D35E987">
              <w:rPr>
                <w:rFonts w:eastAsiaTheme="minorEastAsia" w:cstheme="minorBidi"/>
                <w:sz w:val="18"/>
                <w:szCs w:val="18"/>
                <w:lang w:val="en-AU"/>
              </w:rPr>
              <w:t>covered,</w:t>
            </w:r>
            <w:r w:rsidRPr="2D35E987">
              <w:rPr>
                <w:rFonts w:eastAsiaTheme="minorEastAsia" w:cstheme="minorBidi"/>
                <w:sz w:val="18"/>
                <w:szCs w:val="18"/>
                <w:lang w:val="en-AU"/>
              </w:rPr>
              <w:t xml:space="preserve"> and the project is well organized and within schedule.</w:t>
            </w:r>
          </w:p>
        </w:tc>
      </w:tr>
    </w:tbl>
    <w:p w14:paraId="71D4B99F" w14:textId="2620BCA8" w:rsidR="4B8133A6" w:rsidRDefault="4B8133A6">
      <w:pPr>
        <w:rPr>
          <w:rFonts w:eastAsiaTheme="minorEastAsia" w:cstheme="minorBidi"/>
        </w:rPr>
      </w:pPr>
    </w:p>
    <w:p w14:paraId="294F1A84" w14:textId="46C6711B" w:rsidR="4B8133A6" w:rsidRDefault="4B8133A6" w:rsidP="4B8133A6">
      <w:pPr>
        <w:rPr>
          <w:rFonts w:eastAsiaTheme="minorEastAsia" w:cstheme="minorBidi"/>
        </w:rPr>
      </w:pPr>
    </w:p>
    <w:p w14:paraId="6E1CF1F3" w14:textId="4EF68550" w:rsidR="4B8133A6" w:rsidRDefault="4B8133A6" w:rsidP="4B8133A6">
      <w:pPr>
        <w:rPr>
          <w:rFonts w:eastAsiaTheme="minorEastAsia" w:cstheme="minorBidi"/>
        </w:rPr>
      </w:pPr>
    </w:p>
    <w:sectPr w:rsidR="4B8133A6" w:rsidSect="007C2A09">
      <w:headerReference w:type="even" r:id="rId75"/>
      <w:headerReference w:type="default" r:id="rId76"/>
      <w:footerReference w:type="default" r:id="rId77"/>
      <w:headerReference w:type="first" r:id="rId78"/>
      <w:footerReference w:type="first" r:id="rId79"/>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89B2B6" w14:textId="77777777" w:rsidR="0048310C" w:rsidRDefault="0048310C" w:rsidP="009949A4">
      <w:pPr>
        <w:spacing w:before="0" w:after="0"/>
      </w:pPr>
      <w:r>
        <w:separator/>
      </w:r>
    </w:p>
  </w:endnote>
  <w:endnote w:type="continuationSeparator" w:id="0">
    <w:p w14:paraId="241C56BB" w14:textId="77777777" w:rsidR="0048310C" w:rsidRDefault="0048310C" w:rsidP="009949A4">
      <w:pPr>
        <w:spacing w:before="0" w:after="0"/>
      </w:pPr>
      <w:r>
        <w:continuationSeparator/>
      </w:r>
    </w:p>
  </w:endnote>
  <w:endnote w:type="continuationNotice" w:id="1">
    <w:p w14:paraId="7706A730" w14:textId="77777777" w:rsidR="0048310C" w:rsidRDefault="0048310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4750D6" w14:textId="1AA2F8D9" w:rsidR="008974C1" w:rsidRPr="00881894" w:rsidRDefault="008974C1" w:rsidP="005739C8">
    <w:pPr>
      <w:pStyle w:val="Footer"/>
      <w:jc w:val="right"/>
      <w:rPr>
        <w:color w:val="993300"/>
      </w:rPr>
    </w:pPr>
    <w:r w:rsidRPr="00881894">
      <w:rPr>
        <w:color w:val="993300"/>
      </w:rPr>
      <w:t>Batch 3 V1 2020-12-31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57373" w14:textId="4955BF9C" w:rsidR="008974C1" w:rsidRPr="00881894" w:rsidRDefault="008974C1" w:rsidP="00BB1032">
    <w:pPr>
      <w:pStyle w:val="Footer"/>
      <w:jc w:val="right"/>
      <w:rPr>
        <w:rFonts w:ascii="Cambria" w:hAnsi="Cambria"/>
        <w:b/>
        <w:bCs/>
        <w:color w:val="993300"/>
        <w:sz w:val="28"/>
        <w:szCs w:val="28"/>
      </w:rPr>
    </w:pPr>
    <w:r w:rsidRPr="00881894">
      <w:rPr>
        <w:rFonts w:cstheme="minorHAnsi"/>
        <w:b/>
        <w:bCs/>
        <w:i/>
        <w:noProof/>
        <w:color w:val="993300"/>
        <w:shd w:val="clear" w:color="auto" w:fill="E6E6E6"/>
        <w:lang w:val="en-ZA" w:eastAsia="en-ZA"/>
      </w:rPr>
      <w:drawing>
        <wp:anchor distT="0" distB="0" distL="114300" distR="114300" simplePos="0" relativeHeight="251658241" behindDoc="0" locked="0" layoutInCell="1" allowOverlap="1" wp14:anchorId="67AACF80" wp14:editId="1EE761B4">
          <wp:simplePos x="0" y="0"/>
          <wp:positionH relativeFrom="margin">
            <wp:posOffset>5379801</wp:posOffset>
          </wp:positionH>
          <wp:positionV relativeFrom="paragraph">
            <wp:posOffset>129028</wp:posOffset>
          </wp:positionV>
          <wp:extent cx="1184275" cy="427990"/>
          <wp:effectExtent l="0" t="0" r="0" b="0"/>
          <wp:wrapSquare wrapText="bothSides"/>
          <wp:docPr id="9" name="Picture 1" descr="X:\MIS\DL Administration\Research Projects\OTTER\IPR\CC licence logos\by-n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MIS\DL Administration\Research Projects\OTTER\IPR\CC licence logos\by-nc-s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4275" cy="4279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76C73680" w:rsidRPr="76C73680">
      <w:rPr>
        <w:rFonts w:cstheme="minorBidi"/>
        <w:b/>
        <w:bCs/>
        <w:i/>
        <w:iCs/>
        <w:color w:val="993300"/>
      </w:rPr>
      <w:t>Template for developing modules</w:t>
    </w:r>
    <w:r w:rsidR="76C73680" w:rsidRPr="40E809AA">
      <w:rPr>
        <w:rFonts w:cstheme="minorBidi"/>
        <w:color w:val="993300"/>
      </w:rPr>
      <w:t xml:space="preserve">, and all associated materials, by the Association of Commonwealth Universities (ACU) is licensed under a </w:t>
    </w:r>
    <w:hyperlink r:id="rId2" w:history="1">
      <w:r w:rsidR="76C73680" w:rsidRPr="40E809AA">
        <w:rPr>
          <w:rStyle w:val="Hyperlink"/>
          <w:rFonts w:cstheme="minorBidi"/>
          <w:color w:val="993300"/>
        </w:rPr>
        <w:t>Creative Commons Attribution-</w:t>
      </w:r>
      <w:proofErr w:type="spellStart"/>
      <w:r w:rsidR="76C73680" w:rsidRPr="40E809AA">
        <w:rPr>
          <w:rStyle w:val="Hyperlink"/>
          <w:rFonts w:cstheme="minorBidi"/>
          <w:color w:val="993300"/>
        </w:rPr>
        <w:t>NonCommercial</w:t>
      </w:r>
      <w:proofErr w:type="spellEnd"/>
      <w:r w:rsidR="76C73680" w:rsidRPr="40E809AA">
        <w:rPr>
          <w:rStyle w:val="Hyperlink"/>
          <w:rFonts w:cstheme="minorBidi"/>
          <w:color w:val="993300"/>
        </w:rPr>
        <w:t>-</w:t>
      </w:r>
      <w:proofErr w:type="spellStart"/>
      <w:r w:rsidR="76C73680" w:rsidRPr="40E809AA">
        <w:rPr>
          <w:rStyle w:val="Hyperlink"/>
          <w:rFonts w:cstheme="minorBidi"/>
          <w:color w:val="993300"/>
        </w:rPr>
        <w:t>ShareAlike</w:t>
      </w:r>
      <w:proofErr w:type="spellEnd"/>
      <w:r w:rsidR="76C73680" w:rsidRPr="40E809AA">
        <w:rPr>
          <w:rStyle w:val="Hyperlink"/>
          <w:rFonts w:cstheme="minorBidi"/>
          <w:color w:val="993300"/>
        </w:rPr>
        <w:t xml:space="preserve"> 4.0 International License</w:t>
      </w:r>
    </w:hyperlink>
    <w:r w:rsidR="76C73680" w:rsidRPr="40E809AA">
      <w:rPr>
        <w:rStyle w:val="Hyperlink"/>
        <w:rFonts w:cstheme="minorBidi"/>
        <w:color w:val="993300"/>
      </w:rPr>
      <w:t>.</w:t>
    </w:r>
  </w:p>
  <w:p w14:paraId="4B44924E" w14:textId="77777777" w:rsidR="008974C1" w:rsidRDefault="008974C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8285DE" w14:textId="77777777" w:rsidR="0048310C" w:rsidRDefault="0048310C" w:rsidP="009949A4">
      <w:pPr>
        <w:spacing w:before="0" w:after="0"/>
      </w:pPr>
      <w:r>
        <w:separator/>
      </w:r>
    </w:p>
  </w:footnote>
  <w:footnote w:type="continuationSeparator" w:id="0">
    <w:p w14:paraId="58A0564F" w14:textId="77777777" w:rsidR="0048310C" w:rsidRDefault="0048310C" w:rsidP="009949A4">
      <w:pPr>
        <w:spacing w:before="0" w:after="0"/>
      </w:pPr>
      <w:r>
        <w:continuationSeparator/>
      </w:r>
    </w:p>
  </w:footnote>
  <w:footnote w:type="continuationNotice" w:id="1">
    <w:p w14:paraId="3E4A2268" w14:textId="77777777" w:rsidR="0048310C" w:rsidRDefault="0048310C">
      <w:pPr>
        <w:spacing w:before="0"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98B87" w14:textId="77777777" w:rsidR="008974C1" w:rsidRDefault="008974C1" w:rsidP="009C5F6D">
    <w:pPr>
      <w:pStyle w:val="Header"/>
      <w:spacing w:after="120"/>
      <w:rPr>
        <w:noProof/>
        <w:color w:val="0A90D4"/>
      </w:rPr>
    </w:pPr>
    <w:r w:rsidRPr="00B64165">
      <w:rPr>
        <w:color w:val="0A90D4"/>
        <w:shd w:val="clear" w:color="auto" w:fill="E6E6E6"/>
      </w:rPr>
      <w:fldChar w:fldCharType="begin"/>
    </w:r>
    <w:r w:rsidRPr="00B64165">
      <w:rPr>
        <w:color w:val="0A90D4"/>
      </w:rPr>
      <w:instrText xml:space="preserve"> PAGE   \* MERGEFORMAT </w:instrText>
    </w:r>
    <w:r w:rsidRPr="00B64165">
      <w:rPr>
        <w:color w:val="0A90D4"/>
        <w:shd w:val="clear" w:color="auto" w:fill="E6E6E6"/>
      </w:rPr>
      <w:fldChar w:fldCharType="separate"/>
    </w:r>
    <w:r>
      <w:rPr>
        <w:noProof/>
        <w:color w:val="0A90D4"/>
      </w:rPr>
      <w:t>8</w:t>
    </w:r>
    <w:r w:rsidRPr="00B64165">
      <w:rPr>
        <w:noProof/>
        <w:color w:val="0A90D4"/>
        <w:shd w:val="clear" w:color="auto" w:fill="E6E6E6"/>
      </w:rPr>
      <w:fldChar w:fldCharType="end"/>
    </w:r>
  </w:p>
  <w:p w14:paraId="796A9A19" w14:textId="77777777" w:rsidR="008974C1" w:rsidRPr="00B64165" w:rsidRDefault="008974C1" w:rsidP="009C5F6D">
    <w:pPr>
      <w:pStyle w:val="Header"/>
      <w:spacing w:after="120"/>
      <w:rPr>
        <w:color w:val="0A90D4"/>
      </w:rPr>
    </w:pPr>
    <w:r>
      <w:rPr>
        <w:rFonts w:cstheme="minorHAnsi"/>
        <w:b/>
        <w:i/>
        <w:color w:val="0A90D4"/>
      </w:rPr>
      <w:t>APPENDIX 6: Reality checker’s form</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3485"/>
      <w:gridCol w:w="3485"/>
      <w:gridCol w:w="3485"/>
    </w:tblGrid>
    <w:tr w:rsidR="008974C1" w14:paraId="7B6501C0" w14:textId="77777777" w:rsidTr="2E34C628">
      <w:tc>
        <w:tcPr>
          <w:tcW w:w="3485" w:type="dxa"/>
        </w:tcPr>
        <w:p w14:paraId="5A4C8BDE" w14:textId="0081BF44" w:rsidR="008974C1" w:rsidRDefault="008974C1" w:rsidP="2E34C628">
          <w:pPr>
            <w:pStyle w:val="Header"/>
            <w:ind w:left="-115"/>
          </w:pPr>
        </w:p>
      </w:tc>
      <w:tc>
        <w:tcPr>
          <w:tcW w:w="3485" w:type="dxa"/>
        </w:tcPr>
        <w:p w14:paraId="46FDD448" w14:textId="3FCCF039" w:rsidR="008974C1" w:rsidRDefault="008974C1" w:rsidP="2E34C628">
          <w:pPr>
            <w:pStyle w:val="Header"/>
            <w:jc w:val="center"/>
          </w:pPr>
        </w:p>
      </w:tc>
      <w:tc>
        <w:tcPr>
          <w:tcW w:w="3485" w:type="dxa"/>
        </w:tcPr>
        <w:p w14:paraId="31857436" w14:textId="220F280E" w:rsidR="008974C1" w:rsidRDefault="008974C1" w:rsidP="2E34C628">
          <w:pPr>
            <w:pStyle w:val="Header"/>
            <w:ind w:right="-115"/>
            <w:jc w:val="right"/>
          </w:pPr>
        </w:p>
      </w:tc>
    </w:tr>
  </w:tbl>
  <w:p w14:paraId="637E9FC3" w14:textId="350A46ED" w:rsidR="008974C1" w:rsidRDefault="008974C1" w:rsidP="2E34C62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7762"/>
    </w:tblGrid>
    <w:tr w:rsidR="008974C1" w:rsidRPr="00FA61D2" w14:paraId="25C37678" w14:textId="77777777" w:rsidTr="76C73680">
      <w:tc>
        <w:tcPr>
          <w:tcW w:w="2694" w:type="dxa"/>
        </w:tcPr>
        <w:p w14:paraId="0551AD4F" w14:textId="2004BD1F" w:rsidR="008974C1" w:rsidRPr="00FA61D2" w:rsidRDefault="008974C1" w:rsidP="00E045D8">
          <w:pPr>
            <w:spacing w:before="0" w:after="0"/>
            <w:rPr>
              <w:rFonts w:ascii="Calibri" w:eastAsia="Calibri" w:hAnsi="Calibri"/>
              <w:b/>
              <w:i/>
              <w:color w:val="0A90D4"/>
              <w:sz w:val="28"/>
              <w:szCs w:val="28"/>
            </w:rPr>
          </w:pPr>
          <w:r>
            <w:rPr>
              <w:noProof/>
              <w:color w:val="2B579A"/>
              <w:shd w:val="clear" w:color="auto" w:fill="E6E6E6"/>
              <w:lang w:val="en-ZA" w:eastAsia="en-ZA"/>
            </w:rPr>
            <w:drawing>
              <wp:anchor distT="0" distB="0" distL="114300" distR="114300" simplePos="0" relativeHeight="251658240" behindDoc="0" locked="0" layoutInCell="1" allowOverlap="1" wp14:anchorId="70D8070E" wp14:editId="3A7721DA">
                <wp:simplePos x="0" y="0"/>
                <wp:positionH relativeFrom="column">
                  <wp:posOffset>-68263</wp:posOffset>
                </wp:positionH>
                <wp:positionV relativeFrom="paragraph">
                  <wp:posOffset>317</wp:posOffset>
                </wp:positionV>
                <wp:extent cx="1281430" cy="162306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1430" cy="16230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762" w:type="dxa"/>
        </w:tcPr>
        <w:p w14:paraId="78565D06" w14:textId="77777777" w:rsidR="008974C1" w:rsidRPr="00881894" w:rsidRDefault="008974C1" w:rsidP="007C2A09">
          <w:pPr>
            <w:spacing w:before="0" w:after="0"/>
            <w:jc w:val="right"/>
            <w:rPr>
              <w:rFonts w:eastAsia="Calibri" w:cstheme="minorHAnsi"/>
              <w:color w:val="993300"/>
              <w:sz w:val="40"/>
              <w:szCs w:val="40"/>
            </w:rPr>
          </w:pPr>
          <w:r w:rsidRPr="00881894">
            <w:rPr>
              <w:rFonts w:eastAsia="Calibri" w:cstheme="minorHAnsi"/>
              <w:color w:val="993300"/>
              <w:sz w:val="40"/>
              <w:szCs w:val="40"/>
            </w:rPr>
            <w:t>Module Development Fund</w:t>
          </w:r>
        </w:p>
        <w:p w14:paraId="65A9802A" w14:textId="77777777" w:rsidR="008974C1" w:rsidRPr="00434F7C" w:rsidRDefault="008974C1" w:rsidP="007C2A09">
          <w:pPr>
            <w:spacing w:before="0" w:after="0"/>
            <w:jc w:val="right"/>
            <w:rPr>
              <w:rFonts w:ascii="Britannic Bold" w:eastAsia="Calibri" w:hAnsi="Britannic Bold"/>
              <w:color w:val="578537"/>
              <w:sz w:val="40"/>
              <w:szCs w:val="40"/>
            </w:rPr>
          </w:pPr>
        </w:p>
        <w:p w14:paraId="118E9676" w14:textId="77777777" w:rsidR="008974C1" w:rsidRPr="00434F7C" w:rsidRDefault="008974C1" w:rsidP="007C2A09">
          <w:pPr>
            <w:spacing w:before="0" w:after="0"/>
            <w:jc w:val="right"/>
            <w:rPr>
              <w:rFonts w:ascii="Britannic Bold" w:eastAsia="Calibri" w:hAnsi="Britannic Bold"/>
              <w:color w:val="578537"/>
              <w:sz w:val="40"/>
              <w:szCs w:val="40"/>
            </w:rPr>
          </w:pPr>
        </w:p>
        <w:p w14:paraId="383157D5" w14:textId="77777777" w:rsidR="008974C1" w:rsidRDefault="008974C1" w:rsidP="007C2A09">
          <w:pPr>
            <w:spacing w:before="0" w:after="0"/>
            <w:jc w:val="right"/>
            <w:rPr>
              <w:rFonts w:ascii="Britannic Bold" w:eastAsia="Calibri" w:hAnsi="Britannic Bold"/>
              <w:color w:val="993300"/>
              <w:sz w:val="40"/>
              <w:szCs w:val="40"/>
            </w:rPr>
          </w:pPr>
          <w:r w:rsidRPr="00881894">
            <w:rPr>
              <w:rFonts w:ascii="Britannic Bold" w:eastAsia="Calibri" w:hAnsi="Britannic Bold"/>
              <w:color w:val="993300"/>
              <w:sz w:val="40"/>
              <w:szCs w:val="40"/>
            </w:rPr>
            <w:t>Template for developing modules</w:t>
          </w:r>
          <w:r>
            <w:rPr>
              <w:rFonts w:ascii="Britannic Bold" w:eastAsia="Calibri" w:hAnsi="Britannic Bold"/>
              <w:color w:val="993300"/>
              <w:sz w:val="40"/>
              <w:szCs w:val="40"/>
            </w:rPr>
            <w:t xml:space="preserve"> </w:t>
          </w:r>
        </w:p>
        <w:p w14:paraId="29726CC4" w14:textId="03EC922C" w:rsidR="008974C1" w:rsidRPr="00434F7C" w:rsidRDefault="008974C1" w:rsidP="007C2A09">
          <w:pPr>
            <w:spacing w:before="0" w:after="0"/>
            <w:jc w:val="right"/>
            <w:rPr>
              <w:rFonts w:ascii="Calibri" w:eastAsia="Calibri" w:hAnsi="Calibri" w:cs="Calibri"/>
              <w:color w:val="A8D08D" w:themeColor="accent6" w:themeTint="99"/>
              <w:sz w:val="28"/>
              <w:szCs w:val="28"/>
            </w:rPr>
          </w:pPr>
          <w:r>
            <w:rPr>
              <w:rFonts w:ascii="Britannic Bold" w:eastAsia="Calibri" w:hAnsi="Britannic Bold"/>
              <w:color w:val="993300"/>
              <w:sz w:val="40"/>
              <w:szCs w:val="40"/>
            </w:rPr>
            <w:t xml:space="preserve">Batch 3: </w:t>
          </w:r>
          <w:r w:rsidRPr="00881894">
            <w:rPr>
              <w:rFonts w:ascii="Britannic Bold" w:eastAsia="Calibri" w:hAnsi="Britannic Bold"/>
              <w:color w:val="993300"/>
              <w:sz w:val="40"/>
              <w:szCs w:val="40"/>
            </w:rPr>
            <w:t>2020-21</w:t>
          </w:r>
        </w:p>
      </w:tc>
    </w:tr>
  </w:tbl>
  <w:p w14:paraId="77774988" w14:textId="77777777" w:rsidR="008974C1" w:rsidRDefault="008974C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C6498"/>
    <w:multiLevelType w:val="hybridMultilevel"/>
    <w:tmpl w:val="FFFFFFFF"/>
    <w:lvl w:ilvl="0" w:tplc="D2BC3188">
      <w:start w:val="1"/>
      <w:numFmt w:val="lowerRoman"/>
      <w:lvlText w:val="%1."/>
      <w:lvlJc w:val="right"/>
      <w:pPr>
        <w:ind w:left="720" w:hanging="360"/>
      </w:pPr>
    </w:lvl>
    <w:lvl w:ilvl="1" w:tplc="8E2A4682">
      <w:start w:val="1"/>
      <w:numFmt w:val="lowerLetter"/>
      <w:lvlText w:val="%2."/>
      <w:lvlJc w:val="left"/>
      <w:pPr>
        <w:ind w:left="1440" w:hanging="360"/>
      </w:pPr>
    </w:lvl>
    <w:lvl w:ilvl="2" w:tplc="35F8F554">
      <w:start w:val="1"/>
      <w:numFmt w:val="lowerRoman"/>
      <w:lvlText w:val="%3."/>
      <w:lvlJc w:val="right"/>
      <w:pPr>
        <w:ind w:left="2160" w:hanging="180"/>
      </w:pPr>
    </w:lvl>
    <w:lvl w:ilvl="3" w:tplc="30429F32">
      <w:start w:val="1"/>
      <w:numFmt w:val="decimal"/>
      <w:lvlText w:val="%4."/>
      <w:lvlJc w:val="left"/>
      <w:pPr>
        <w:ind w:left="2880" w:hanging="360"/>
      </w:pPr>
    </w:lvl>
    <w:lvl w:ilvl="4" w:tplc="C1C417B0">
      <w:start w:val="1"/>
      <w:numFmt w:val="lowerLetter"/>
      <w:lvlText w:val="%5."/>
      <w:lvlJc w:val="left"/>
      <w:pPr>
        <w:ind w:left="3600" w:hanging="360"/>
      </w:pPr>
    </w:lvl>
    <w:lvl w:ilvl="5" w:tplc="2048DE4E">
      <w:start w:val="1"/>
      <w:numFmt w:val="lowerRoman"/>
      <w:lvlText w:val="%6."/>
      <w:lvlJc w:val="right"/>
      <w:pPr>
        <w:ind w:left="4320" w:hanging="180"/>
      </w:pPr>
    </w:lvl>
    <w:lvl w:ilvl="6" w:tplc="EC32FE7A">
      <w:start w:val="1"/>
      <w:numFmt w:val="decimal"/>
      <w:lvlText w:val="%7."/>
      <w:lvlJc w:val="left"/>
      <w:pPr>
        <w:ind w:left="5040" w:hanging="360"/>
      </w:pPr>
    </w:lvl>
    <w:lvl w:ilvl="7" w:tplc="4BC09CBE">
      <w:start w:val="1"/>
      <w:numFmt w:val="lowerLetter"/>
      <w:lvlText w:val="%8."/>
      <w:lvlJc w:val="left"/>
      <w:pPr>
        <w:ind w:left="5760" w:hanging="360"/>
      </w:pPr>
    </w:lvl>
    <w:lvl w:ilvl="8" w:tplc="B8BA29F6">
      <w:start w:val="1"/>
      <w:numFmt w:val="lowerRoman"/>
      <w:lvlText w:val="%9."/>
      <w:lvlJc w:val="right"/>
      <w:pPr>
        <w:ind w:left="6480" w:hanging="180"/>
      </w:pPr>
    </w:lvl>
  </w:abstractNum>
  <w:abstractNum w:abstractNumId="1" w15:restartNumberingAfterBreak="0">
    <w:nsid w:val="024D7AAE"/>
    <w:multiLevelType w:val="hybridMultilevel"/>
    <w:tmpl w:val="FFFFFFFF"/>
    <w:lvl w:ilvl="0" w:tplc="6840D724">
      <w:start w:val="1"/>
      <w:numFmt w:val="decimal"/>
      <w:lvlText w:val="%1."/>
      <w:lvlJc w:val="left"/>
      <w:pPr>
        <w:ind w:left="720" w:hanging="360"/>
      </w:pPr>
    </w:lvl>
    <w:lvl w:ilvl="1" w:tplc="FDBE0340">
      <w:start w:val="1"/>
      <w:numFmt w:val="lowerLetter"/>
      <w:lvlText w:val="%2."/>
      <w:lvlJc w:val="left"/>
      <w:pPr>
        <w:ind w:left="1440" w:hanging="360"/>
      </w:pPr>
    </w:lvl>
    <w:lvl w:ilvl="2" w:tplc="1AEEA228">
      <w:start w:val="1"/>
      <w:numFmt w:val="lowerRoman"/>
      <w:lvlText w:val="%3."/>
      <w:lvlJc w:val="right"/>
      <w:pPr>
        <w:ind w:left="2160" w:hanging="180"/>
      </w:pPr>
    </w:lvl>
    <w:lvl w:ilvl="3" w:tplc="5CCED416">
      <w:start w:val="1"/>
      <w:numFmt w:val="decimal"/>
      <w:lvlText w:val="%4."/>
      <w:lvlJc w:val="left"/>
      <w:pPr>
        <w:ind w:left="2880" w:hanging="360"/>
      </w:pPr>
    </w:lvl>
    <w:lvl w:ilvl="4" w:tplc="F8D803E6">
      <w:start w:val="1"/>
      <w:numFmt w:val="lowerLetter"/>
      <w:lvlText w:val="%5."/>
      <w:lvlJc w:val="left"/>
      <w:pPr>
        <w:ind w:left="3600" w:hanging="360"/>
      </w:pPr>
    </w:lvl>
    <w:lvl w:ilvl="5" w:tplc="D63A2518">
      <w:start w:val="1"/>
      <w:numFmt w:val="lowerRoman"/>
      <w:lvlText w:val="%6."/>
      <w:lvlJc w:val="right"/>
      <w:pPr>
        <w:ind w:left="4320" w:hanging="180"/>
      </w:pPr>
    </w:lvl>
    <w:lvl w:ilvl="6" w:tplc="6402024C">
      <w:start w:val="1"/>
      <w:numFmt w:val="decimal"/>
      <w:lvlText w:val="%7."/>
      <w:lvlJc w:val="left"/>
      <w:pPr>
        <w:ind w:left="5040" w:hanging="360"/>
      </w:pPr>
    </w:lvl>
    <w:lvl w:ilvl="7" w:tplc="7FCC1608">
      <w:start w:val="1"/>
      <w:numFmt w:val="lowerLetter"/>
      <w:lvlText w:val="%8."/>
      <w:lvlJc w:val="left"/>
      <w:pPr>
        <w:ind w:left="5760" w:hanging="360"/>
      </w:pPr>
    </w:lvl>
    <w:lvl w:ilvl="8" w:tplc="8278B738">
      <w:start w:val="1"/>
      <w:numFmt w:val="lowerRoman"/>
      <w:lvlText w:val="%9."/>
      <w:lvlJc w:val="right"/>
      <w:pPr>
        <w:ind w:left="6480" w:hanging="180"/>
      </w:pPr>
    </w:lvl>
  </w:abstractNum>
  <w:abstractNum w:abstractNumId="2" w15:restartNumberingAfterBreak="0">
    <w:nsid w:val="02C31885"/>
    <w:multiLevelType w:val="hybridMultilevel"/>
    <w:tmpl w:val="DCD8E9B2"/>
    <w:lvl w:ilvl="0" w:tplc="E08E30D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4740774"/>
    <w:multiLevelType w:val="hybridMultilevel"/>
    <w:tmpl w:val="DCD8E9B2"/>
    <w:lvl w:ilvl="0" w:tplc="E08E30D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4903777"/>
    <w:multiLevelType w:val="hybridMultilevel"/>
    <w:tmpl w:val="305EFF0A"/>
    <w:lvl w:ilvl="0" w:tplc="D8C802B2">
      <w:start w:val="1"/>
      <w:numFmt w:val="lowerRoman"/>
      <w:lvlText w:val="%1."/>
      <w:lvlJc w:val="right"/>
      <w:pPr>
        <w:ind w:left="720" w:hanging="360"/>
      </w:pPr>
    </w:lvl>
    <w:lvl w:ilvl="1" w:tplc="A4F860CC">
      <w:start w:val="1"/>
      <w:numFmt w:val="lowerLetter"/>
      <w:lvlText w:val="%2."/>
      <w:lvlJc w:val="left"/>
      <w:pPr>
        <w:ind w:left="1440" w:hanging="360"/>
      </w:pPr>
    </w:lvl>
    <w:lvl w:ilvl="2" w:tplc="EB4EC8CC">
      <w:start w:val="1"/>
      <w:numFmt w:val="lowerRoman"/>
      <w:lvlText w:val="%3."/>
      <w:lvlJc w:val="right"/>
      <w:pPr>
        <w:ind w:left="2160" w:hanging="180"/>
      </w:pPr>
    </w:lvl>
    <w:lvl w:ilvl="3" w:tplc="DE4C8C88">
      <w:start w:val="1"/>
      <w:numFmt w:val="decimal"/>
      <w:lvlText w:val="%4."/>
      <w:lvlJc w:val="left"/>
      <w:pPr>
        <w:ind w:left="2880" w:hanging="360"/>
      </w:pPr>
    </w:lvl>
    <w:lvl w:ilvl="4" w:tplc="CA8E1E6C">
      <w:start w:val="1"/>
      <w:numFmt w:val="lowerLetter"/>
      <w:lvlText w:val="%5."/>
      <w:lvlJc w:val="left"/>
      <w:pPr>
        <w:ind w:left="3600" w:hanging="360"/>
      </w:pPr>
    </w:lvl>
    <w:lvl w:ilvl="5" w:tplc="57BEA76E">
      <w:start w:val="1"/>
      <w:numFmt w:val="lowerRoman"/>
      <w:lvlText w:val="%6."/>
      <w:lvlJc w:val="right"/>
      <w:pPr>
        <w:ind w:left="4320" w:hanging="180"/>
      </w:pPr>
    </w:lvl>
    <w:lvl w:ilvl="6" w:tplc="C72EB57C">
      <w:start w:val="1"/>
      <w:numFmt w:val="decimal"/>
      <w:lvlText w:val="%7."/>
      <w:lvlJc w:val="left"/>
      <w:pPr>
        <w:ind w:left="5040" w:hanging="360"/>
      </w:pPr>
    </w:lvl>
    <w:lvl w:ilvl="7" w:tplc="E28A522C">
      <w:start w:val="1"/>
      <w:numFmt w:val="lowerLetter"/>
      <w:lvlText w:val="%8."/>
      <w:lvlJc w:val="left"/>
      <w:pPr>
        <w:ind w:left="5760" w:hanging="360"/>
      </w:pPr>
    </w:lvl>
    <w:lvl w:ilvl="8" w:tplc="DE88C850">
      <w:start w:val="1"/>
      <w:numFmt w:val="lowerRoman"/>
      <w:lvlText w:val="%9."/>
      <w:lvlJc w:val="right"/>
      <w:pPr>
        <w:ind w:left="6480" w:hanging="180"/>
      </w:pPr>
    </w:lvl>
  </w:abstractNum>
  <w:abstractNum w:abstractNumId="5" w15:restartNumberingAfterBreak="0">
    <w:nsid w:val="059C6875"/>
    <w:multiLevelType w:val="hybridMultilevel"/>
    <w:tmpl w:val="FFFFFFFF"/>
    <w:lvl w:ilvl="0" w:tplc="473C43D8">
      <w:start w:val="1"/>
      <w:numFmt w:val="lowerRoman"/>
      <w:lvlText w:val="%1."/>
      <w:lvlJc w:val="right"/>
      <w:pPr>
        <w:ind w:left="720" w:hanging="360"/>
      </w:pPr>
    </w:lvl>
    <w:lvl w:ilvl="1" w:tplc="3E3284B6">
      <w:start w:val="1"/>
      <w:numFmt w:val="lowerLetter"/>
      <w:lvlText w:val="%2."/>
      <w:lvlJc w:val="left"/>
      <w:pPr>
        <w:ind w:left="1440" w:hanging="360"/>
      </w:pPr>
    </w:lvl>
    <w:lvl w:ilvl="2" w:tplc="C1A8FE70">
      <w:start w:val="1"/>
      <w:numFmt w:val="lowerRoman"/>
      <w:lvlText w:val="%3."/>
      <w:lvlJc w:val="right"/>
      <w:pPr>
        <w:ind w:left="2160" w:hanging="180"/>
      </w:pPr>
    </w:lvl>
    <w:lvl w:ilvl="3" w:tplc="9138AF2C">
      <w:start w:val="1"/>
      <w:numFmt w:val="decimal"/>
      <w:lvlText w:val="%4."/>
      <w:lvlJc w:val="left"/>
      <w:pPr>
        <w:ind w:left="2880" w:hanging="360"/>
      </w:pPr>
    </w:lvl>
    <w:lvl w:ilvl="4" w:tplc="DD2C663A">
      <w:start w:val="1"/>
      <w:numFmt w:val="lowerLetter"/>
      <w:lvlText w:val="%5."/>
      <w:lvlJc w:val="left"/>
      <w:pPr>
        <w:ind w:left="3600" w:hanging="360"/>
      </w:pPr>
    </w:lvl>
    <w:lvl w:ilvl="5" w:tplc="2CB47A9C">
      <w:start w:val="1"/>
      <w:numFmt w:val="lowerRoman"/>
      <w:lvlText w:val="%6."/>
      <w:lvlJc w:val="right"/>
      <w:pPr>
        <w:ind w:left="4320" w:hanging="180"/>
      </w:pPr>
    </w:lvl>
    <w:lvl w:ilvl="6" w:tplc="324ABE48">
      <w:start w:val="1"/>
      <w:numFmt w:val="decimal"/>
      <w:lvlText w:val="%7."/>
      <w:lvlJc w:val="left"/>
      <w:pPr>
        <w:ind w:left="5040" w:hanging="360"/>
      </w:pPr>
    </w:lvl>
    <w:lvl w:ilvl="7" w:tplc="844CEB3E">
      <w:start w:val="1"/>
      <w:numFmt w:val="lowerLetter"/>
      <w:lvlText w:val="%8."/>
      <w:lvlJc w:val="left"/>
      <w:pPr>
        <w:ind w:left="5760" w:hanging="360"/>
      </w:pPr>
    </w:lvl>
    <w:lvl w:ilvl="8" w:tplc="2E5CF6C8">
      <w:start w:val="1"/>
      <w:numFmt w:val="lowerRoman"/>
      <w:lvlText w:val="%9."/>
      <w:lvlJc w:val="right"/>
      <w:pPr>
        <w:ind w:left="6480" w:hanging="180"/>
      </w:pPr>
    </w:lvl>
  </w:abstractNum>
  <w:abstractNum w:abstractNumId="6" w15:restartNumberingAfterBreak="0">
    <w:nsid w:val="065E7E30"/>
    <w:multiLevelType w:val="hybridMultilevel"/>
    <w:tmpl w:val="633A3C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78F1DD0"/>
    <w:multiLevelType w:val="multilevel"/>
    <w:tmpl w:val="CB563220"/>
    <w:lvl w:ilvl="0">
      <w:start w:val="1"/>
      <w:numFmt w:val="lowerRoman"/>
      <w:lvlText w:val="%1."/>
      <w:lvlJc w:val="righ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9244B8F"/>
    <w:multiLevelType w:val="hybridMultilevel"/>
    <w:tmpl w:val="FFFFFFFF"/>
    <w:lvl w:ilvl="0" w:tplc="D2D842F0">
      <w:start w:val="1"/>
      <w:numFmt w:val="lowerRoman"/>
      <w:lvlText w:val="%1."/>
      <w:lvlJc w:val="right"/>
      <w:pPr>
        <w:ind w:left="720" w:hanging="360"/>
      </w:pPr>
    </w:lvl>
    <w:lvl w:ilvl="1" w:tplc="64CA2ECE">
      <w:start w:val="1"/>
      <w:numFmt w:val="lowerLetter"/>
      <w:lvlText w:val="%2."/>
      <w:lvlJc w:val="left"/>
      <w:pPr>
        <w:ind w:left="1440" w:hanging="360"/>
      </w:pPr>
    </w:lvl>
    <w:lvl w:ilvl="2" w:tplc="EC2E532E">
      <w:start w:val="1"/>
      <w:numFmt w:val="lowerRoman"/>
      <w:lvlText w:val="%3."/>
      <w:lvlJc w:val="right"/>
      <w:pPr>
        <w:ind w:left="2160" w:hanging="180"/>
      </w:pPr>
    </w:lvl>
    <w:lvl w:ilvl="3" w:tplc="64B8700A">
      <w:start w:val="1"/>
      <w:numFmt w:val="decimal"/>
      <w:lvlText w:val="%4."/>
      <w:lvlJc w:val="left"/>
      <w:pPr>
        <w:ind w:left="2880" w:hanging="360"/>
      </w:pPr>
    </w:lvl>
    <w:lvl w:ilvl="4" w:tplc="8BD2890E">
      <w:start w:val="1"/>
      <w:numFmt w:val="lowerLetter"/>
      <w:lvlText w:val="%5."/>
      <w:lvlJc w:val="left"/>
      <w:pPr>
        <w:ind w:left="3600" w:hanging="360"/>
      </w:pPr>
    </w:lvl>
    <w:lvl w:ilvl="5" w:tplc="4032128E">
      <w:start w:val="1"/>
      <w:numFmt w:val="lowerRoman"/>
      <w:lvlText w:val="%6."/>
      <w:lvlJc w:val="right"/>
      <w:pPr>
        <w:ind w:left="4320" w:hanging="180"/>
      </w:pPr>
    </w:lvl>
    <w:lvl w:ilvl="6" w:tplc="265C0FCE">
      <w:start w:val="1"/>
      <w:numFmt w:val="decimal"/>
      <w:lvlText w:val="%7."/>
      <w:lvlJc w:val="left"/>
      <w:pPr>
        <w:ind w:left="5040" w:hanging="360"/>
      </w:pPr>
    </w:lvl>
    <w:lvl w:ilvl="7" w:tplc="B70CF6F4">
      <w:start w:val="1"/>
      <w:numFmt w:val="lowerLetter"/>
      <w:lvlText w:val="%8."/>
      <w:lvlJc w:val="left"/>
      <w:pPr>
        <w:ind w:left="5760" w:hanging="360"/>
      </w:pPr>
    </w:lvl>
    <w:lvl w:ilvl="8" w:tplc="A1A244C4">
      <w:start w:val="1"/>
      <w:numFmt w:val="lowerRoman"/>
      <w:lvlText w:val="%9."/>
      <w:lvlJc w:val="right"/>
      <w:pPr>
        <w:ind w:left="6480" w:hanging="180"/>
      </w:pPr>
    </w:lvl>
  </w:abstractNum>
  <w:abstractNum w:abstractNumId="9" w15:restartNumberingAfterBreak="0">
    <w:nsid w:val="0EA57371"/>
    <w:multiLevelType w:val="hybridMultilevel"/>
    <w:tmpl w:val="FFFFFFFF"/>
    <w:lvl w:ilvl="0" w:tplc="0166F0C0">
      <w:start w:val="1"/>
      <w:numFmt w:val="lowerRoman"/>
      <w:lvlText w:val="%1."/>
      <w:lvlJc w:val="right"/>
      <w:pPr>
        <w:ind w:left="720" w:hanging="360"/>
      </w:pPr>
    </w:lvl>
    <w:lvl w:ilvl="1" w:tplc="83D61178">
      <w:start w:val="1"/>
      <w:numFmt w:val="lowerLetter"/>
      <w:lvlText w:val="%2."/>
      <w:lvlJc w:val="left"/>
      <w:pPr>
        <w:ind w:left="1440" w:hanging="360"/>
      </w:pPr>
    </w:lvl>
    <w:lvl w:ilvl="2" w:tplc="9710CEC2">
      <w:start w:val="1"/>
      <w:numFmt w:val="lowerRoman"/>
      <w:lvlText w:val="%3."/>
      <w:lvlJc w:val="right"/>
      <w:pPr>
        <w:ind w:left="2160" w:hanging="180"/>
      </w:pPr>
    </w:lvl>
    <w:lvl w:ilvl="3" w:tplc="8E3C175C">
      <w:start w:val="1"/>
      <w:numFmt w:val="decimal"/>
      <w:lvlText w:val="%4."/>
      <w:lvlJc w:val="left"/>
      <w:pPr>
        <w:ind w:left="2880" w:hanging="360"/>
      </w:pPr>
    </w:lvl>
    <w:lvl w:ilvl="4" w:tplc="86446BE4">
      <w:start w:val="1"/>
      <w:numFmt w:val="lowerLetter"/>
      <w:lvlText w:val="%5."/>
      <w:lvlJc w:val="left"/>
      <w:pPr>
        <w:ind w:left="3600" w:hanging="360"/>
      </w:pPr>
    </w:lvl>
    <w:lvl w:ilvl="5" w:tplc="9A86A892">
      <w:start w:val="1"/>
      <w:numFmt w:val="lowerRoman"/>
      <w:lvlText w:val="%6."/>
      <w:lvlJc w:val="right"/>
      <w:pPr>
        <w:ind w:left="4320" w:hanging="180"/>
      </w:pPr>
    </w:lvl>
    <w:lvl w:ilvl="6" w:tplc="52A4EBA8">
      <w:start w:val="1"/>
      <w:numFmt w:val="decimal"/>
      <w:lvlText w:val="%7."/>
      <w:lvlJc w:val="left"/>
      <w:pPr>
        <w:ind w:left="5040" w:hanging="360"/>
      </w:pPr>
    </w:lvl>
    <w:lvl w:ilvl="7" w:tplc="4832358A">
      <w:start w:val="1"/>
      <w:numFmt w:val="lowerLetter"/>
      <w:lvlText w:val="%8."/>
      <w:lvlJc w:val="left"/>
      <w:pPr>
        <w:ind w:left="5760" w:hanging="360"/>
      </w:pPr>
    </w:lvl>
    <w:lvl w:ilvl="8" w:tplc="7D7EDB50">
      <w:start w:val="1"/>
      <w:numFmt w:val="lowerRoman"/>
      <w:lvlText w:val="%9."/>
      <w:lvlJc w:val="right"/>
      <w:pPr>
        <w:ind w:left="6480" w:hanging="180"/>
      </w:pPr>
    </w:lvl>
  </w:abstractNum>
  <w:abstractNum w:abstractNumId="10" w15:restartNumberingAfterBreak="0">
    <w:nsid w:val="11D95D48"/>
    <w:multiLevelType w:val="hybridMultilevel"/>
    <w:tmpl w:val="DCD8E9B2"/>
    <w:lvl w:ilvl="0" w:tplc="E08E30D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1275356A"/>
    <w:multiLevelType w:val="hybridMultilevel"/>
    <w:tmpl w:val="DCD8E9B2"/>
    <w:lvl w:ilvl="0" w:tplc="E08E30D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128B2309"/>
    <w:multiLevelType w:val="hybridMultilevel"/>
    <w:tmpl w:val="7FBCF030"/>
    <w:lvl w:ilvl="0" w:tplc="1000001B">
      <w:start w:val="1"/>
      <w:numFmt w:val="lowerRoman"/>
      <w:lvlText w:val="%1."/>
      <w:lvlJc w:val="right"/>
      <w:pPr>
        <w:ind w:left="720" w:hanging="360"/>
      </w:pPr>
    </w:lvl>
    <w:lvl w:ilvl="1" w:tplc="2ED295B2">
      <w:start w:val="1"/>
      <w:numFmt w:val="bullet"/>
      <w:lvlText w:val="o"/>
      <w:lvlJc w:val="left"/>
      <w:pPr>
        <w:ind w:left="1440" w:hanging="360"/>
      </w:pPr>
      <w:rPr>
        <w:rFonts w:ascii="Courier New" w:eastAsia="Courier New" w:hAnsi="Courier New" w:cs="Courier New"/>
      </w:rPr>
    </w:lvl>
    <w:lvl w:ilvl="2" w:tplc="50FC55EC">
      <w:start w:val="1"/>
      <w:numFmt w:val="bullet"/>
      <w:lvlText w:val="▪"/>
      <w:lvlJc w:val="left"/>
      <w:pPr>
        <w:ind w:left="2160" w:hanging="360"/>
      </w:pPr>
      <w:rPr>
        <w:rFonts w:ascii="Noto Sans Symbols" w:eastAsia="Noto Sans Symbols" w:hAnsi="Noto Sans Symbols" w:cs="Noto Sans Symbols"/>
      </w:rPr>
    </w:lvl>
    <w:lvl w:ilvl="3" w:tplc="CDC4757C">
      <w:start w:val="1"/>
      <w:numFmt w:val="bullet"/>
      <w:lvlText w:val="●"/>
      <w:lvlJc w:val="left"/>
      <w:pPr>
        <w:ind w:left="2880" w:hanging="360"/>
      </w:pPr>
      <w:rPr>
        <w:rFonts w:ascii="Noto Sans Symbols" w:eastAsia="Noto Sans Symbols" w:hAnsi="Noto Sans Symbols" w:cs="Noto Sans Symbols"/>
      </w:rPr>
    </w:lvl>
    <w:lvl w:ilvl="4" w:tplc="9BB4C984">
      <w:start w:val="1"/>
      <w:numFmt w:val="bullet"/>
      <w:lvlText w:val="o"/>
      <w:lvlJc w:val="left"/>
      <w:pPr>
        <w:ind w:left="3600" w:hanging="360"/>
      </w:pPr>
      <w:rPr>
        <w:rFonts w:ascii="Courier New" w:eastAsia="Courier New" w:hAnsi="Courier New" w:cs="Courier New"/>
      </w:rPr>
    </w:lvl>
    <w:lvl w:ilvl="5" w:tplc="7EEE0404">
      <w:start w:val="1"/>
      <w:numFmt w:val="bullet"/>
      <w:lvlText w:val="▪"/>
      <w:lvlJc w:val="left"/>
      <w:pPr>
        <w:ind w:left="4320" w:hanging="360"/>
      </w:pPr>
      <w:rPr>
        <w:rFonts w:ascii="Noto Sans Symbols" w:eastAsia="Noto Sans Symbols" w:hAnsi="Noto Sans Symbols" w:cs="Noto Sans Symbols"/>
      </w:rPr>
    </w:lvl>
    <w:lvl w:ilvl="6" w:tplc="609EE82C">
      <w:start w:val="1"/>
      <w:numFmt w:val="bullet"/>
      <w:lvlText w:val="●"/>
      <w:lvlJc w:val="left"/>
      <w:pPr>
        <w:ind w:left="5040" w:hanging="360"/>
      </w:pPr>
      <w:rPr>
        <w:rFonts w:ascii="Noto Sans Symbols" w:eastAsia="Noto Sans Symbols" w:hAnsi="Noto Sans Symbols" w:cs="Noto Sans Symbols"/>
      </w:rPr>
    </w:lvl>
    <w:lvl w:ilvl="7" w:tplc="6958BB9C">
      <w:start w:val="1"/>
      <w:numFmt w:val="bullet"/>
      <w:lvlText w:val="o"/>
      <w:lvlJc w:val="left"/>
      <w:pPr>
        <w:ind w:left="5760" w:hanging="360"/>
      </w:pPr>
      <w:rPr>
        <w:rFonts w:ascii="Courier New" w:eastAsia="Courier New" w:hAnsi="Courier New" w:cs="Courier New"/>
      </w:rPr>
    </w:lvl>
    <w:lvl w:ilvl="8" w:tplc="CFB6EFB4">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63B113D"/>
    <w:multiLevelType w:val="hybridMultilevel"/>
    <w:tmpl w:val="FFFFFFFF"/>
    <w:lvl w:ilvl="0" w:tplc="0CA68CA8">
      <w:start w:val="1"/>
      <w:numFmt w:val="lowerRoman"/>
      <w:lvlText w:val="%1."/>
      <w:lvlJc w:val="right"/>
      <w:pPr>
        <w:ind w:left="720" w:hanging="360"/>
      </w:pPr>
    </w:lvl>
    <w:lvl w:ilvl="1" w:tplc="9E885D36">
      <w:start w:val="1"/>
      <w:numFmt w:val="lowerLetter"/>
      <w:lvlText w:val="%2."/>
      <w:lvlJc w:val="left"/>
      <w:pPr>
        <w:ind w:left="1440" w:hanging="360"/>
      </w:pPr>
    </w:lvl>
    <w:lvl w:ilvl="2" w:tplc="434C40AE">
      <w:start w:val="1"/>
      <w:numFmt w:val="lowerRoman"/>
      <w:lvlText w:val="%3."/>
      <w:lvlJc w:val="right"/>
      <w:pPr>
        <w:ind w:left="2160" w:hanging="180"/>
      </w:pPr>
    </w:lvl>
    <w:lvl w:ilvl="3" w:tplc="9F24CE14">
      <w:start w:val="1"/>
      <w:numFmt w:val="decimal"/>
      <w:lvlText w:val="%4."/>
      <w:lvlJc w:val="left"/>
      <w:pPr>
        <w:ind w:left="2880" w:hanging="360"/>
      </w:pPr>
    </w:lvl>
    <w:lvl w:ilvl="4" w:tplc="77E4F182">
      <w:start w:val="1"/>
      <w:numFmt w:val="lowerLetter"/>
      <w:lvlText w:val="%5."/>
      <w:lvlJc w:val="left"/>
      <w:pPr>
        <w:ind w:left="3600" w:hanging="360"/>
      </w:pPr>
    </w:lvl>
    <w:lvl w:ilvl="5" w:tplc="A8B6C0F8">
      <w:start w:val="1"/>
      <w:numFmt w:val="lowerRoman"/>
      <w:lvlText w:val="%6."/>
      <w:lvlJc w:val="right"/>
      <w:pPr>
        <w:ind w:left="4320" w:hanging="180"/>
      </w:pPr>
    </w:lvl>
    <w:lvl w:ilvl="6" w:tplc="9C5623C0">
      <w:start w:val="1"/>
      <w:numFmt w:val="decimal"/>
      <w:lvlText w:val="%7."/>
      <w:lvlJc w:val="left"/>
      <w:pPr>
        <w:ind w:left="5040" w:hanging="360"/>
      </w:pPr>
    </w:lvl>
    <w:lvl w:ilvl="7" w:tplc="F01AD634">
      <w:start w:val="1"/>
      <w:numFmt w:val="lowerLetter"/>
      <w:lvlText w:val="%8."/>
      <w:lvlJc w:val="left"/>
      <w:pPr>
        <w:ind w:left="5760" w:hanging="360"/>
      </w:pPr>
    </w:lvl>
    <w:lvl w:ilvl="8" w:tplc="4A4236CC">
      <w:start w:val="1"/>
      <w:numFmt w:val="lowerRoman"/>
      <w:lvlText w:val="%9."/>
      <w:lvlJc w:val="right"/>
      <w:pPr>
        <w:ind w:left="6480" w:hanging="180"/>
      </w:pPr>
    </w:lvl>
  </w:abstractNum>
  <w:abstractNum w:abstractNumId="14" w15:restartNumberingAfterBreak="0">
    <w:nsid w:val="18121B9A"/>
    <w:multiLevelType w:val="hybridMultilevel"/>
    <w:tmpl w:val="FFFFFFFF"/>
    <w:lvl w:ilvl="0" w:tplc="0DE6B18E">
      <w:start w:val="1"/>
      <w:numFmt w:val="lowerRoman"/>
      <w:lvlText w:val="%1."/>
      <w:lvlJc w:val="right"/>
      <w:pPr>
        <w:ind w:left="720" w:hanging="360"/>
      </w:pPr>
    </w:lvl>
    <w:lvl w:ilvl="1" w:tplc="3014DC34">
      <w:start w:val="1"/>
      <w:numFmt w:val="lowerLetter"/>
      <w:lvlText w:val="%2."/>
      <w:lvlJc w:val="left"/>
      <w:pPr>
        <w:ind w:left="1440" w:hanging="360"/>
      </w:pPr>
    </w:lvl>
    <w:lvl w:ilvl="2" w:tplc="62E8B6D6">
      <w:start w:val="1"/>
      <w:numFmt w:val="lowerRoman"/>
      <w:lvlText w:val="%3."/>
      <w:lvlJc w:val="right"/>
      <w:pPr>
        <w:ind w:left="2160" w:hanging="180"/>
      </w:pPr>
    </w:lvl>
    <w:lvl w:ilvl="3" w:tplc="C6ECBE68">
      <w:start w:val="1"/>
      <w:numFmt w:val="decimal"/>
      <w:lvlText w:val="%4."/>
      <w:lvlJc w:val="left"/>
      <w:pPr>
        <w:ind w:left="2880" w:hanging="360"/>
      </w:pPr>
    </w:lvl>
    <w:lvl w:ilvl="4" w:tplc="5108180C">
      <w:start w:val="1"/>
      <w:numFmt w:val="lowerLetter"/>
      <w:lvlText w:val="%5."/>
      <w:lvlJc w:val="left"/>
      <w:pPr>
        <w:ind w:left="3600" w:hanging="360"/>
      </w:pPr>
    </w:lvl>
    <w:lvl w:ilvl="5" w:tplc="01B0269A">
      <w:start w:val="1"/>
      <w:numFmt w:val="lowerRoman"/>
      <w:lvlText w:val="%6."/>
      <w:lvlJc w:val="right"/>
      <w:pPr>
        <w:ind w:left="4320" w:hanging="180"/>
      </w:pPr>
    </w:lvl>
    <w:lvl w:ilvl="6" w:tplc="4C1A0DAE">
      <w:start w:val="1"/>
      <w:numFmt w:val="decimal"/>
      <w:lvlText w:val="%7."/>
      <w:lvlJc w:val="left"/>
      <w:pPr>
        <w:ind w:left="5040" w:hanging="360"/>
      </w:pPr>
    </w:lvl>
    <w:lvl w:ilvl="7" w:tplc="1870D00A">
      <w:start w:val="1"/>
      <w:numFmt w:val="lowerLetter"/>
      <w:lvlText w:val="%8."/>
      <w:lvlJc w:val="left"/>
      <w:pPr>
        <w:ind w:left="5760" w:hanging="360"/>
      </w:pPr>
    </w:lvl>
    <w:lvl w:ilvl="8" w:tplc="C930AA02">
      <w:start w:val="1"/>
      <w:numFmt w:val="lowerRoman"/>
      <w:lvlText w:val="%9."/>
      <w:lvlJc w:val="right"/>
      <w:pPr>
        <w:ind w:left="6480" w:hanging="180"/>
      </w:pPr>
    </w:lvl>
  </w:abstractNum>
  <w:abstractNum w:abstractNumId="15" w15:restartNumberingAfterBreak="0">
    <w:nsid w:val="184133FB"/>
    <w:multiLevelType w:val="hybridMultilevel"/>
    <w:tmpl w:val="DC9E4434"/>
    <w:lvl w:ilvl="0" w:tplc="D32269D4">
      <w:start w:val="1"/>
      <w:numFmt w:val="lowerRoman"/>
      <w:lvlText w:val="%1."/>
      <w:lvlJc w:val="right"/>
      <w:pPr>
        <w:ind w:left="720" w:hanging="360"/>
      </w:pPr>
    </w:lvl>
    <w:lvl w:ilvl="1" w:tplc="74E27D9C">
      <w:start w:val="1"/>
      <w:numFmt w:val="lowerLetter"/>
      <w:lvlText w:val="%2."/>
      <w:lvlJc w:val="left"/>
      <w:pPr>
        <w:ind w:left="1440" w:hanging="360"/>
      </w:pPr>
    </w:lvl>
    <w:lvl w:ilvl="2" w:tplc="397CC8CE">
      <w:start w:val="1"/>
      <w:numFmt w:val="lowerRoman"/>
      <w:lvlText w:val="%3."/>
      <w:lvlJc w:val="right"/>
      <w:pPr>
        <w:ind w:left="2160" w:hanging="180"/>
      </w:pPr>
    </w:lvl>
    <w:lvl w:ilvl="3" w:tplc="33EC3238">
      <w:start w:val="1"/>
      <w:numFmt w:val="decimal"/>
      <w:lvlText w:val="%4."/>
      <w:lvlJc w:val="left"/>
      <w:pPr>
        <w:ind w:left="2880" w:hanging="360"/>
      </w:pPr>
    </w:lvl>
    <w:lvl w:ilvl="4" w:tplc="E548BECE">
      <w:start w:val="1"/>
      <w:numFmt w:val="lowerLetter"/>
      <w:lvlText w:val="%5."/>
      <w:lvlJc w:val="left"/>
      <w:pPr>
        <w:ind w:left="3600" w:hanging="360"/>
      </w:pPr>
    </w:lvl>
    <w:lvl w:ilvl="5" w:tplc="6D0CD974">
      <w:start w:val="1"/>
      <w:numFmt w:val="lowerRoman"/>
      <w:lvlText w:val="%6."/>
      <w:lvlJc w:val="right"/>
      <w:pPr>
        <w:ind w:left="4320" w:hanging="180"/>
      </w:pPr>
    </w:lvl>
    <w:lvl w:ilvl="6" w:tplc="E0E2DCCE">
      <w:start w:val="1"/>
      <w:numFmt w:val="decimal"/>
      <w:lvlText w:val="%7."/>
      <w:lvlJc w:val="left"/>
      <w:pPr>
        <w:ind w:left="5040" w:hanging="360"/>
      </w:pPr>
    </w:lvl>
    <w:lvl w:ilvl="7" w:tplc="66C4DAA0">
      <w:start w:val="1"/>
      <w:numFmt w:val="lowerLetter"/>
      <w:lvlText w:val="%8."/>
      <w:lvlJc w:val="left"/>
      <w:pPr>
        <w:ind w:left="5760" w:hanging="360"/>
      </w:pPr>
    </w:lvl>
    <w:lvl w:ilvl="8" w:tplc="AE9C0FA6">
      <w:start w:val="1"/>
      <w:numFmt w:val="lowerRoman"/>
      <w:lvlText w:val="%9."/>
      <w:lvlJc w:val="right"/>
      <w:pPr>
        <w:ind w:left="6480" w:hanging="180"/>
      </w:pPr>
    </w:lvl>
  </w:abstractNum>
  <w:abstractNum w:abstractNumId="16" w15:restartNumberingAfterBreak="0">
    <w:nsid w:val="184D73D0"/>
    <w:multiLevelType w:val="hybridMultilevel"/>
    <w:tmpl w:val="FFFFFFFF"/>
    <w:lvl w:ilvl="0" w:tplc="9C94491E">
      <w:start w:val="1"/>
      <w:numFmt w:val="lowerRoman"/>
      <w:lvlText w:val="%1."/>
      <w:lvlJc w:val="right"/>
      <w:pPr>
        <w:ind w:left="720" w:hanging="360"/>
      </w:pPr>
    </w:lvl>
    <w:lvl w:ilvl="1" w:tplc="91EA6A5C">
      <w:start w:val="1"/>
      <w:numFmt w:val="lowerLetter"/>
      <w:lvlText w:val="%2."/>
      <w:lvlJc w:val="left"/>
      <w:pPr>
        <w:ind w:left="1440" w:hanging="360"/>
      </w:pPr>
    </w:lvl>
    <w:lvl w:ilvl="2" w:tplc="CA966376">
      <w:start w:val="1"/>
      <w:numFmt w:val="lowerRoman"/>
      <w:lvlText w:val="%3."/>
      <w:lvlJc w:val="right"/>
      <w:pPr>
        <w:ind w:left="2160" w:hanging="180"/>
      </w:pPr>
    </w:lvl>
    <w:lvl w:ilvl="3" w:tplc="0EA4EEAA">
      <w:start w:val="1"/>
      <w:numFmt w:val="decimal"/>
      <w:lvlText w:val="%4."/>
      <w:lvlJc w:val="left"/>
      <w:pPr>
        <w:ind w:left="2880" w:hanging="360"/>
      </w:pPr>
    </w:lvl>
    <w:lvl w:ilvl="4" w:tplc="A03A391E">
      <w:start w:val="1"/>
      <w:numFmt w:val="lowerLetter"/>
      <w:lvlText w:val="%5."/>
      <w:lvlJc w:val="left"/>
      <w:pPr>
        <w:ind w:left="3600" w:hanging="360"/>
      </w:pPr>
    </w:lvl>
    <w:lvl w:ilvl="5" w:tplc="BE5A264A">
      <w:start w:val="1"/>
      <w:numFmt w:val="lowerRoman"/>
      <w:lvlText w:val="%6."/>
      <w:lvlJc w:val="right"/>
      <w:pPr>
        <w:ind w:left="4320" w:hanging="180"/>
      </w:pPr>
    </w:lvl>
    <w:lvl w:ilvl="6" w:tplc="2A9600FA">
      <w:start w:val="1"/>
      <w:numFmt w:val="decimal"/>
      <w:lvlText w:val="%7."/>
      <w:lvlJc w:val="left"/>
      <w:pPr>
        <w:ind w:left="5040" w:hanging="360"/>
      </w:pPr>
    </w:lvl>
    <w:lvl w:ilvl="7" w:tplc="EE4096A6">
      <w:start w:val="1"/>
      <w:numFmt w:val="lowerLetter"/>
      <w:lvlText w:val="%8."/>
      <w:lvlJc w:val="left"/>
      <w:pPr>
        <w:ind w:left="5760" w:hanging="360"/>
      </w:pPr>
    </w:lvl>
    <w:lvl w:ilvl="8" w:tplc="E81C2086">
      <w:start w:val="1"/>
      <w:numFmt w:val="lowerRoman"/>
      <w:lvlText w:val="%9."/>
      <w:lvlJc w:val="right"/>
      <w:pPr>
        <w:ind w:left="6480" w:hanging="180"/>
      </w:pPr>
    </w:lvl>
  </w:abstractNum>
  <w:abstractNum w:abstractNumId="17" w15:restartNumberingAfterBreak="0">
    <w:nsid w:val="1B40119A"/>
    <w:multiLevelType w:val="hybridMultilevel"/>
    <w:tmpl w:val="F2EABDCA"/>
    <w:lvl w:ilvl="0" w:tplc="83B8C756">
      <w:start w:val="1"/>
      <w:numFmt w:val="lowerRoman"/>
      <w:lvlText w:val="%1."/>
      <w:lvlJc w:val="right"/>
      <w:pPr>
        <w:ind w:left="720" w:hanging="360"/>
      </w:pPr>
    </w:lvl>
    <w:lvl w:ilvl="1" w:tplc="D00E2B5A">
      <w:start w:val="1"/>
      <w:numFmt w:val="lowerLetter"/>
      <w:lvlText w:val="%2."/>
      <w:lvlJc w:val="left"/>
      <w:pPr>
        <w:ind w:left="1440" w:hanging="360"/>
      </w:pPr>
    </w:lvl>
    <w:lvl w:ilvl="2" w:tplc="6CCE82F2">
      <w:start w:val="1"/>
      <w:numFmt w:val="lowerRoman"/>
      <w:lvlText w:val="%3."/>
      <w:lvlJc w:val="right"/>
      <w:pPr>
        <w:ind w:left="2160" w:hanging="180"/>
      </w:pPr>
    </w:lvl>
    <w:lvl w:ilvl="3" w:tplc="11C4EB2E">
      <w:start w:val="1"/>
      <w:numFmt w:val="decimal"/>
      <w:lvlText w:val="%4."/>
      <w:lvlJc w:val="left"/>
      <w:pPr>
        <w:ind w:left="2880" w:hanging="360"/>
      </w:pPr>
    </w:lvl>
    <w:lvl w:ilvl="4" w:tplc="C67C2124">
      <w:start w:val="1"/>
      <w:numFmt w:val="lowerLetter"/>
      <w:lvlText w:val="%5."/>
      <w:lvlJc w:val="left"/>
      <w:pPr>
        <w:ind w:left="3600" w:hanging="360"/>
      </w:pPr>
    </w:lvl>
    <w:lvl w:ilvl="5" w:tplc="B378742C">
      <w:start w:val="1"/>
      <w:numFmt w:val="lowerRoman"/>
      <w:lvlText w:val="%6."/>
      <w:lvlJc w:val="right"/>
      <w:pPr>
        <w:ind w:left="4320" w:hanging="180"/>
      </w:pPr>
    </w:lvl>
    <w:lvl w:ilvl="6" w:tplc="184EEB34">
      <w:start w:val="1"/>
      <w:numFmt w:val="decimal"/>
      <w:lvlText w:val="%7."/>
      <w:lvlJc w:val="left"/>
      <w:pPr>
        <w:ind w:left="5040" w:hanging="360"/>
      </w:pPr>
    </w:lvl>
    <w:lvl w:ilvl="7" w:tplc="BB6C9B60">
      <w:start w:val="1"/>
      <w:numFmt w:val="lowerLetter"/>
      <w:lvlText w:val="%8."/>
      <w:lvlJc w:val="left"/>
      <w:pPr>
        <w:ind w:left="5760" w:hanging="360"/>
      </w:pPr>
    </w:lvl>
    <w:lvl w:ilvl="8" w:tplc="4D06313A">
      <w:start w:val="1"/>
      <w:numFmt w:val="lowerRoman"/>
      <w:lvlText w:val="%9."/>
      <w:lvlJc w:val="right"/>
      <w:pPr>
        <w:ind w:left="6480" w:hanging="180"/>
      </w:pPr>
    </w:lvl>
  </w:abstractNum>
  <w:abstractNum w:abstractNumId="18" w15:restartNumberingAfterBreak="0">
    <w:nsid w:val="1D335FD9"/>
    <w:multiLevelType w:val="hybridMultilevel"/>
    <w:tmpl w:val="909E70DC"/>
    <w:lvl w:ilvl="0" w:tplc="1000001B">
      <w:start w:val="1"/>
      <w:numFmt w:val="lowerRoman"/>
      <w:lvlText w:val="%1."/>
      <w:lvlJc w:val="righ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9" w15:restartNumberingAfterBreak="0">
    <w:nsid w:val="1E112A35"/>
    <w:multiLevelType w:val="hybridMultilevel"/>
    <w:tmpl w:val="FFFFFFFF"/>
    <w:lvl w:ilvl="0" w:tplc="C3C85C56">
      <w:start w:val="1"/>
      <w:numFmt w:val="decimal"/>
      <w:lvlText w:val="%1."/>
      <w:lvlJc w:val="left"/>
      <w:pPr>
        <w:ind w:left="720" w:hanging="360"/>
      </w:pPr>
    </w:lvl>
    <w:lvl w:ilvl="1" w:tplc="B72EF698">
      <w:start w:val="1"/>
      <w:numFmt w:val="lowerLetter"/>
      <w:lvlText w:val="%2."/>
      <w:lvlJc w:val="left"/>
      <w:pPr>
        <w:ind w:left="1440" w:hanging="360"/>
      </w:pPr>
    </w:lvl>
    <w:lvl w:ilvl="2" w:tplc="B658CBD0">
      <w:start w:val="1"/>
      <w:numFmt w:val="lowerRoman"/>
      <w:lvlText w:val="%3."/>
      <w:lvlJc w:val="right"/>
      <w:pPr>
        <w:ind w:left="2160" w:hanging="180"/>
      </w:pPr>
    </w:lvl>
    <w:lvl w:ilvl="3" w:tplc="7174CA18">
      <w:start w:val="1"/>
      <w:numFmt w:val="decimal"/>
      <w:lvlText w:val="%4."/>
      <w:lvlJc w:val="left"/>
      <w:pPr>
        <w:ind w:left="2880" w:hanging="360"/>
      </w:pPr>
    </w:lvl>
    <w:lvl w:ilvl="4" w:tplc="9B8CC83A">
      <w:start w:val="1"/>
      <w:numFmt w:val="lowerLetter"/>
      <w:lvlText w:val="%5."/>
      <w:lvlJc w:val="left"/>
      <w:pPr>
        <w:ind w:left="3600" w:hanging="360"/>
      </w:pPr>
    </w:lvl>
    <w:lvl w:ilvl="5" w:tplc="DEF621E6">
      <w:start w:val="1"/>
      <w:numFmt w:val="lowerRoman"/>
      <w:lvlText w:val="%6."/>
      <w:lvlJc w:val="right"/>
      <w:pPr>
        <w:ind w:left="4320" w:hanging="180"/>
      </w:pPr>
    </w:lvl>
    <w:lvl w:ilvl="6" w:tplc="C18CBEA2">
      <w:start w:val="1"/>
      <w:numFmt w:val="decimal"/>
      <w:lvlText w:val="%7."/>
      <w:lvlJc w:val="left"/>
      <w:pPr>
        <w:ind w:left="5040" w:hanging="360"/>
      </w:pPr>
    </w:lvl>
    <w:lvl w:ilvl="7" w:tplc="DC16C87A">
      <w:start w:val="1"/>
      <w:numFmt w:val="lowerLetter"/>
      <w:lvlText w:val="%8."/>
      <w:lvlJc w:val="left"/>
      <w:pPr>
        <w:ind w:left="5760" w:hanging="360"/>
      </w:pPr>
    </w:lvl>
    <w:lvl w:ilvl="8" w:tplc="A8C2B1BE">
      <w:start w:val="1"/>
      <w:numFmt w:val="lowerRoman"/>
      <w:lvlText w:val="%9."/>
      <w:lvlJc w:val="right"/>
      <w:pPr>
        <w:ind w:left="6480" w:hanging="180"/>
      </w:pPr>
    </w:lvl>
  </w:abstractNum>
  <w:abstractNum w:abstractNumId="20" w15:restartNumberingAfterBreak="0">
    <w:nsid w:val="1EFE2586"/>
    <w:multiLevelType w:val="hybridMultilevel"/>
    <w:tmpl w:val="FFFFFFFF"/>
    <w:lvl w:ilvl="0" w:tplc="74B0DD9A">
      <w:start w:val="1"/>
      <w:numFmt w:val="decimal"/>
      <w:lvlText w:val="%1."/>
      <w:lvlJc w:val="left"/>
      <w:pPr>
        <w:ind w:left="720" w:hanging="360"/>
      </w:pPr>
    </w:lvl>
    <w:lvl w:ilvl="1" w:tplc="1658A1B6">
      <w:start w:val="1"/>
      <w:numFmt w:val="lowerLetter"/>
      <w:lvlText w:val="%2."/>
      <w:lvlJc w:val="left"/>
      <w:pPr>
        <w:ind w:left="1440" w:hanging="360"/>
      </w:pPr>
    </w:lvl>
    <w:lvl w:ilvl="2" w:tplc="516054BC">
      <w:start w:val="1"/>
      <w:numFmt w:val="lowerRoman"/>
      <w:lvlText w:val="%3."/>
      <w:lvlJc w:val="right"/>
      <w:pPr>
        <w:ind w:left="2160" w:hanging="180"/>
      </w:pPr>
    </w:lvl>
    <w:lvl w:ilvl="3" w:tplc="2674991C">
      <w:start w:val="1"/>
      <w:numFmt w:val="decimal"/>
      <w:lvlText w:val="%4."/>
      <w:lvlJc w:val="left"/>
      <w:pPr>
        <w:ind w:left="2880" w:hanging="360"/>
      </w:pPr>
    </w:lvl>
    <w:lvl w:ilvl="4" w:tplc="42ECE17E">
      <w:start w:val="1"/>
      <w:numFmt w:val="lowerLetter"/>
      <w:lvlText w:val="%5."/>
      <w:lvlJc w:val="left"/>
      <w:pPr>
        <w:ind w:left="3600" w:hanging="360"/>
      </w:pPr>
    </w:lvl>
    <w:lvl w:ilvl="5" w:tplc="29DAEC24">
      <w:start w:val="1"/>
      <w:numFmt w:val="lowerRoman"/>
      <w:lvlText w:val="%6."/>
      <w:lvlJc w:val="right"/>
      <w:pPr>
        <w:ind w:left="4320" w:hanging="180"/>
      </w:pPr>
    </w:lvl>
    <w:lvl w:ilvl="6" w:tplc="C92292FA">
      <w:start w:val="1"/>
      <w:numFmt w:val="decimal"/>
      <w:lvlText w:val="%7."/>
      <w:lvlJc w:val="left"/>
      <w:pPr>
        <w:ind w:left="5040" w:hanging="360"/>
      </w:pPr>
    </w:lvl>
    <w:lvl w:ilvl="7" w:tplc="FF286AEA">
      <w:start w:val="1"/>
      <w:numFmt w:val="lowerLetter"/>
      <w:lvlText w:val="%8."/>
      <w:lvlJc w:val="left"/>
      <w:pPr>
        <w:ind w:left="5760" w:hanging="360"/>
      </w:pPr>
    </w:lvl>
    <w:lvl w:ilvl="8" w:tplc="325C5252">
      <w:start w:val="1"/>
      <w:numFmt w:val="lowerRoman"/>
      <w:lvlText w:val="%9."/>
      <w:lvlJc w:val="right"/>
      <w:pPr>
        <w:ind w:left="6480" w:hanging="180"/>
      </w:pPr>
    </w:lvl>
  </w:abstractNum>
  <w:abstractNum w:abstractNumId="21" w15:restartNumberingAfterBreak="0">
    <w:nsid w:val="213946D3"/>
    <w:multiLevelType w:val="hybridMultilevel"/>
    <w:tmpl w:val="9F44A2C0"/>
    <w:lvl w:ilvl="0" w:tplc="10C4A110">
      <w:start w:val="1"/>
      <w:numFmt w:val="lowerRoman"/>
      <w:lvlText w:val="%1."/>
      <w:lvlJc w:val="right"/>
      <w:pPr>
        <w:ind w:left="720" w:hanging="360"/>
      </w:pPr>
    </w:lvl>
    <w:lvl w:ilvl="1" w:tplc="7BB65B54">
      <w:start w:val="1"/>
      <w:numFmt w:val="lowerLetter"/>
      <w:lvlText w:val="%2."/>
      <w:lvlJc w:val="left"/>
      <w:pPr>
        <w:ind w:left="1440" w:hanging="360"/>
      </w:pPr>
    </w:lvl>
    <w:lvl w:ilvl="2" w:tplc="2F86B79E">
      <w:start w:val="1"/>
      <w:numFmt w:val="lowerRoman"/>
      <w:lvlText w:val="%3."/>
      <w:lvlJc w:val="right"/>
      <w:pPr>
        <w:ind w:left="2160" w:hanging="180"/>
      </w:pPr>
    </w:lvl>
    <w:lvl w:ilvl="3" w:tplc="DD3E364C">
      <w:start w:val="1"/>
      <w:numFmt w:val="decimal"/>
      <w:lvlText w:val="%4."/>
      <w:lvlJc w:val="left"/>
      <w:pPr>
        <w:ind w:left="2880" w:hanging="360"/>
      </w:pPr>
    </w:lvl>
    <w:lvl w:ilvl="4" w:tplc="52448110">
      <w:start w:val="1"/>
      <w:numFmt w:val="lowerLetter"/>
      <w:lvlText w:val="%5."/>
      <w:lvlJc w:val="left"/>
      <w:pPr>
        <w:ind w:left="3600" w:hanging="360"/>
      </w:pPr>
    </w:lvl>
    <w:lvl w:ilvl="5" w:tplc="AAB8FB86">
      <w:start w:val="1"/>
      <w:numFmt w:val="lowerRoman"/>
      <w:lvlText w:val="%6."/>
      <w:lvlJc w:val="right"/>
      <w:pPr>
        <w:ind w:left="4320" w:hanging="180"/>
      </w:pPr>
    </w:lvl>
    <w:lvl w:ilvl="6" w:tplc="CEF29B28">
      <w:start w:val="1"/>
      <w:numFmt w:val="decimal"/>
      <w:lvlText w:val="%7."/>
      <w:lvlJc w:val="left"/>
      <w:pPr>
        <w:ind w:left="5040" w:hanging="360"/>
      </w:pPr>
    </w:lvl>
    <w:lvl w:ilvl="7" w:tplc="C4AC7F5A">
      <w:start w:val="1"/>
      <w:numFmt w:val="lowerLetter"/>
      <w:lvlText w:val="%8."/>
      <w:lvlJc w:val="left"/>
      <w:pPr>
        <w:ind w:left="5760" w:hanging="360"/>
      </w:pPr>
    </w:lvl>
    <w:lvl w:ilvl="8" w:tplc="26BA0E70">
      <w:start w:val="1"/>
      <w:numFmt w:val="lowerRoman"/>
      <w:lvlText w:val="%9."/>
      <w:lvlJc w:val="right"/>
      <w:pPr>
        <w:ind w:left="6480" w:hanging="180"/>
      </w:pPr>
    </w:lvl>
  </w:abstractNum>
  <w:abstractNum w:abstractNumId="22" w15:restartNumberingAfterBreak="0">
    <w:nsid w:val="23D557F1"/>
    <w:multiLevelType w:val="hybridMultilevel"/>
    <w:tmpl w:val="2336175C"/>
    <w:lvl w:ilvl="0" w:tplc="7A8E0B3A">
      <w:start w:val="1"/>
      <w:numFmt w:val="decimal"/>
      <w:lvlText w:val="%1."/>
      <w:lvlJc w:val="left"/>
      <w:pPr>
        <w:ind w:left="360" w:hanging="360"/>
      </w:pPr>
    </w:lvl>
    <w:lvl w:ilvl="1" w:tplc="1FC2A8E2">
      <w:start w:val="1"/>
      <w:numFmt w:val="lowerLetter"/>
      <w:lvlText w:val="%2."/>
      <w:lvlJc w:val="left"/>
      <w:pPr>
        <w:ind w:left="1080" w:hanging="360"/>
      </w:pPr>
    </w:lvl>
    <w:lvl w:ilvl="2" w:tplc="9A2C1BD0">
      <w:start w:val="1"/>
      <w:numFmt w:val="lowerRoman"/>
      <w:lvlText w:val="%3."/>
      <w:lvlJc w:val="right"/>
      <w:pPr>
        <w:ind w:left="1800" w:hanging="180"/>
      </w:pPr>
    </w:lvl>
    <w:lvl w:ilvl="3" w:tplc="4B9613BE">
      <w:start w:val="1"/>
      <w:numFmt w:val="decimal"/>
      <w:lvlText w:val="%4."/>
      <w:lvlJc w:val="left"/>
      <w:pPr>
        <w:ind w:left="2520" w:hanging="360"/>
      </w:pPr>
    </w:lvl>
    <w:lvl w:ilvl="4" w:tplc="BDFE6EC4">
      <w:start w:val="1"/>
      <w:numFmt w:val="lowerLetter"/>
      <w:lvlText w:val="%5."/>
      <w:lvlJc w:val="left"/>
      <w:pPr>
        <w:ind w:left="3240" w:hanging="360"/>
      </w:pPr>
    </w:lvl>
    <w:lvl w:ilvl="5" w:tplc="EAA8C608">
      <w:start w:val="1"/>
      <w:numFmt w:val="lowerRoman"/>
      <w:lvlText w:val="%6."/>
      <w:lvlJc w:val="right"/>
      <w:pPr>
        <w:ind w:left="3960" w:hanging="180"/>
      </w:pPr>
    </w:lvl>
    <w:lvl w:ilvl="6" w:tplc="D65E4BBA">
      <w:start w:val="1"/>
      <w:numFmt w:val="decimal"/>
      <w:lvlText w:val="%7."/>
      <w:lvlJc w:val="left"/>
      <w:pPr>
        <w:ind w:left="4680" w:hanging="360"/>
      </w:pPr>
    </w:lvl>
    <w:lvl w:ilvl="7" w:tplc="78480168">
      <w:start w:val="1"/>
      <w:numFmt w:val="lowerLetter"/>
      <w:lvlText w:val="%8."/>
      <w:lvlJc w:val="left"/>
      <w:pPr>
        <w:ind w:left="5400" w:hanging="360"/>
      </w:pPr>
    </w:lvl>
    <w:lvl w:ilvl="8" w:tplc="35381800">
      <w:start w:val="1"/>
      <w:numFmt w:val="lowerRoman"/>
      <w:lvlText w:val="%9."/>
      <w:lvlJc w:val="right"/>
      <w:pPr>
        <w:ind w:left="6120" w:hanging="180"/>
      </w:pPr>
    </w:lvl>
  </w:abstractNum>
  <w:abstractNum w:abstractNumId="23" w15:restartNumberingAfterBreak="0">
    <w:nsid w:val="25310966"/>
    <w:multiLevelType w:val="hybridMultilevel"/>
    <w:tmpl w:val="FFFFFFFF"/>
    <w:lvl w:ilvl="0" w:tplc="70527FF0">
      <w:start w:val="1"/>
      <w:numFmt w:val="decimal"/>
      <w:lvlText w:val="%1."/>
      <w:lvlJc w:val="left"/>
      <w:pPr>
        <w:ind w:left="720" w:hanging="360"/>
      </w:pPr>
    </w:lvl>
    <w:lvl w:ilvl="1" w:tplc="B6067F6A">
      <w:start w:val="1"/>
      <w:numFmt w:val="lowerRoman"/>
      <w:lvlText w:val="%2."/>
      <w:lvlJc w:val="right"/>
      <w:pPr>
        <w:ind w:left="1440" w:hanging="360"/>
      </w:pPr>
    </w:lvl>
    <w:lvl w:ilvl="2" w:tplc="A6C08302">
      <w:start w:val="1"/>
      <w:numFmt w:val="lowerRoman"/>
      <w:lvlText w:val="%3."/>
      <w:lvlJc w:val="right"/>
      <w:pPr>
        <w:ind w:left="2160" w:hanging="180"/>
      </w:pPr>
    </w:lvl>
    <w:lvl w:ilvl="3" w:tplc="68A2980E">
      <w:start w:val="1"/>
      <w:numFmt w:val="decimal"/>
      <w:lvlText w:val="%4."/>
      <w:lvlJc w:val="left"/>
      <w:pPr>
        <w:ind w:left="2880" w:hanging="360"/>
      </w:pPr>
    </w:lvl>
    <w:lvl w:ilvl="4" w:tplc="F0F205D0">
      <w:start w:val="1"/>
      <w:numFmt w:val="lowerLetter"/>
      <w:lvlText w:val="%5."/>
      <w:lvlJc w:val="left"/>
      <w:pPr>
        <w:ind w:left="3600" w:hanging="360"/>
      </w:pPr>
    </w:lvl>
    <w:lvl w:ilvl="5" w:tplc="45C881FE">
      <w:start w:val="1"/>
      <w:numFmt w:val="lowerRoman"/>
      <w:lvlText w:val="%6."/>
      <w:lvlJc w:val="right"/>
      <w:pPr>
        <w:ind w:left="4320" w:hanging="180"/>
      </w:pPr>
    </w:lvl>
    <w:lvl w:ilvl="6" w:tplc="5258927A">
      <w:start w:val="1"/>
      <w:numFmt w:val="decimal"/>
      <w:lvlText w:val="%7."/>
      <w:lvlJc w:val="left"/>
      <w:pPr>
        <w:ind w:left="5040" w:hanging="360"/>
      </w:pPr>
    </w:lvl>
    <w:lvl w:ilvl="7" w:tplc="DC0EB580">
      <w:start w:val="1"/>
      <w:numFmt w:val="lowerLetter"/>
      <w:lvlText w:val="%8."/>
      <w:lvlJc w:val="left"/>
      <w:pPr>
        <w:ind w:left="5760" w:hanging="360"/>
      </w:pPr>
    </w:lvl>
    <w:lvl w:ilvl="8" w:tplc="82289C88">
      <w:start w:val="1"/>
      <w:numFmt w:val="lowerRoman"/>
      <w:lvlText w:val="%9."/>
      <w:lvlJc w:val="right"/>
      <w:pPr>
        <w:ind w:left="6480" w:hanging="180"/>
      </w:pPr>
    </w:lvl>
  </w:abstractNum>
  <w:abstractNum w:abstractNumId="24" w15:restartNumberingAfterBreak="0">
    <w:nsid w:val="26CE661E"/>
    <w:multiLevelType w:val="hybridMultilevel"/>
    <w:tmpl w:val="A5D8EB5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A2518FC"/>
    <w:multiLevelType w:val="hybridMultilevel"/>
    <w:tmpl w:val="FFFFFFFF"/>
    <w:lvl w:ilvl="0" w:tplc="82AED48C">
      <w:start w:val="1"/>
      <w:numFmt w:val="lowerRoman"/>
      <w:lvlText w:val="%1."/>
      <w:lvlJc w:val="right"/>
      <w:pPr>
        <w:ind w:left="720" w:hanging="360"/>
      </w:pPr>
    </w:lvl>
    <w:lvl w:ilvl="1" w:tplc="7D6E5166">
      <w:start w:val="1"/>
      <w:numFmt w:val="lowerLetter"/>
      <w:lvlText w:val="%2."/>
      <w:lvlJc w:val="left"/>
      <w:pPr>
        <w:ind w:left="1440" w:hanging="360"/>
      </w:pPr>
    </w:lvl>
    <w:lvl w:ilvl="2" w:tplc="2A24F3E2">
      <w:start w:val="1"/>
      <w:numFmt w:val="lowerRoman"/>
      <w:lvlText w:val="%3."/>
      <w:lvlJc w:val="right"/>
      <w:pPr>
        <w:ind w:left="2160" w:hanging="180"/>
      </w:pPr>
    </w:lvl>
    <w:lvl w:ilvl="3" w:tplc="D2825FF2">
      <w:start w:val="1"/>
      <w:numFmt w:val="decimal"/>
      <w:lvlText w:val="%4."/>
      <w:lvlJc w:val="left"/>
      <w:pPr>
        <w:ind w:left="2880" w:hanging="360"/>
      </w:pPr>
    </w:lvl>
    <w:lvl w:ilvl="4" w:tplc="43FED0F6">
      <w:start w:val="1"/>
      <w:numFmt w:val="lowerLetter"/>
      <w:lvlText w:val="%5."/>
      <w:lvlJc w:val="left"/>
      <w:pPr>
        <w:ind w:left="3600" w:hanging="360"/>
      </w:pPr>
    </w:lvl>
    <w:lvl w:ilvl="5" w:tplc="FC72402A">
      <w:start w:val="1"/>
      <w:numFmt w:val="lowerRoman"/>
      <w:lvlText w:val="%6."/>
      <w:lvlJc w:val="right"/>
      <w:pPr>
        <w:ind w:left="4320" w:hanging="180"/>
      </w:pPr>
    </w:lvl>
    <w:lvl w:ilvl="6" w:tplc="0FD82584">
      <w:start w:val="1"/>
      <w:numFmt w:val="decimal"/>
      <w:lvlText w:val="%7."/>
      <w:lvlJc w:val="left"/>
      <w:pPr>
        <w:ind w:left="5040" w:hanging="360"/>
      </w:pPr>
    </w:lvl>
    <w:lvl w:ilvl="7" w:tplc="89282C50">
      <w:start w:val="1"/>
      <w:numFmt w:val="lowerLetter"/>
      <w:lvlText w:val="%8."/>
      <w:lvlJc w:val="left"/>
      <w:pPr>
        <w:ind w:left="5760" w:hanging="360"/>
      </w:pPr>
    </w:lvl>
    <w:lvl w:ilvl="8" w:tplc="4F92EEBE">
      <w:start w:val="1"/>
      <w:numFmt w:val="lowerRoman"/>
      <w:lvlText w:val="%9."/>
      <w:lvlJc w:val="right"/>
      <w:pPr>
        <w:ind w:left="6480" w:hanging="180"/>
      </w:pPr>
    </w:lvl>
  </w:abstractNum>
  <w:abstractNum w:abstractNumId="26" w15:restartNumberingAfterBreak="0">
    <w:nsid w:val="2BAF11E6"/>
    <w:multiLevelType w:val="hybridMultilevel"/>
    <w:tmpl w:val="FFFFFFFF"/>
    <w:lvl w:ilvl="0" w:tplc="B4CEDE14">
      <w:start w:val="1"/>
      <w:numFmt w:val="lowerRoman"/>
      <w:lvlText w:val="%1."/>
      <w:lvlJc w:val="right"/>
      <w:pPr>
        <w:ind w:left="720" w:hanging="360"/>
      </w:pPr>
    </w:lvl>
    <w:lvl w:ilvl="1" w:tplc="4F303900">
      <w:start w:val="1"/>
      <w:numFmt w:val="lowerLetter"/>
      <w:lvlText w:val="%2."/>
      <w:lvlJc w:val="left"/>
      <w:pPr>
        <w:ind w:left="1440" w:hanging="360"/>
      </w:pPr>
    </w:lvl>
    <w:lvl w:ilvl="2" w:tplc="01EAB2FC">
      <w:start w:val="1"/>
      <w:numFmt w:val="lowerRoman"/>
      <w:lvlText w:val="%3."/>
      <w:lvlJc w:val="right"/>
      <w:pPr>
        <w:ind w:left="2160" w:hanging="180"/>
      </w:pPr>
    </w:lvl>
    <w:lvl w:ilvl="3" w:tplc="DCF08E94">
      <w:start w:val="1"/>
      <w:numFmt w:val="decimal"/>
      <w:lvlText w:val="%4."/>
      <w:lvlJc w:val="left"/>
      <w:pPr>
        <w:ind w:left="2880" w:hanging="360"/>
      </w:pPr>
    </w:lvl>
    <w:lvl w:ilvl="4" w:tplc="66D69C60">
      <w:start w:val="1"/>
      <w:numFmt w:val="lowerLetter"/>
      <w:lvlText w:val="%5."/>
      <w:lvlJc w:val="left"/>
      <w:pPr>
        <w:ind w:left="3600" w:hanging="360"/>
      </w:pPr>
    </w:lvl>
    <w:lvl w:ilvl="5" w:tplc="85AE0D20">
      <w:start w:val="1"/>
      <w:numFmt w:val="lowerRoman"/>
      <w:lvlText w:val="%6."/>
      <w:lvlJc w:val="right"/>
      <w:pPr>
        <w:ind w:left="4320" w:hanging="180"/>
      </w:pPr>
    </w:lvl>
    <w:lvl w:ilvl="6" w:tplc="C1627E48">
      <w:start w:val="1"/>
      <w:numFmt w:val="decimal"/>
      <w:lvlText w:val="%7."/>
      <w:lvlJc w:val="left"/>
      <w:pPr>
        <w:ind w:left="5040" w:hanging="360"/>
      </w:pPr>
    </w:lvl>
    <w:lvl w:ilvl="7" w:tplc="027818EA">
      <w:start w:val="1"/>
      <w:numFmt w:val="lowerLetter"/>
      <w:lvlText w:val="%8."/>
      <w:lvlJc w:val="left"/>
      <w:pPr>
        <w:ind w:left="5760" w:hanging="360"/>
      </w:pPr>
    </w:lvl>
    <w:lvl w:ilvl="8" w:tplc="2D1E2C12">
      <w:start w:val="1"/>
      <w:numFmt w:val="lowerRoman"/>
      <w:lvlText w:val="%9."/>
      <w:lvlJc w:val="right"/>
      <w:pPr>
        <w:ind w:left="6480" w:hanging="180"/>
      </w:pPr>
    </w:lvl>
  </w:abstractNum>
  <w:abstractNum w:abstractNumId="27" w15:restartNumberingAfterBreak="0">
    <w:nsid w:val="2E762220"/>
    <w:multiLevelType w:val="hybridMultilevel"/>
    <w:tmpl w:val="AE28A912"/>
    <w:lvl w:ilvl="0" w:tplc="9A5C5012">
      <w:start w:val="1"/>
      <w:numFmt w:val="lowerRoman"/>
      <w:lvlText w:val="%1."/>
      <w:lvlJc w:val="right"/>
      <w:pPr>
        <w:ind w:left="720" w:hanging="360"/>
      </w:pPr>
    </w:lvl>
    <w:lvl w:ilvl="1" w:tplc="127EB7CE">
      <w:start w:val="1"/>
      <w:numFmt w:val="lowerLetter"/>
      <w:lvlText w:val="%2."/>
      <w:lvlJc w:val="left"/>
      <w:pPr>
        <w:ind w:left="1440" w:hanging="360"/>
      </w:pPr>
    </w:lvl>
    <w:lvl w:ilvl="2" w:tplc="1082C2AA">
      <w:start w:val="1"/>
      <w:numFmt w:val="lowerRoman"/>
      <w:lvlText w:val="%3."/>
      <w:lvlJc w:val="right"/>
      <w:pPr>
        <w:ind w:left="2160" w:hanging="180"/>
      </w:pPr>
    </w:lvl>
    <w:lvl w:ilvl="3" w:tplc="7B6A1694">
      <w:start w:val="1"/>
      <w:numFmt w:val="decimal"/>
      <w:lvlText w:val="%4."/>
      <w:lvlJc w:val="left"/>
      <w:pPr>
        <w:ind w:left="2880" w:hanging="360"/>
      </w:pPr>
    </w:lvl>
    <w:lvl w:ilvl="4" w:tplc="8BC69F20">
      <w:start w:val="1"/>
      <w:numFmt w:val="lowerLetter"/>
      <w:lvlText w:val="%5."/>
      <w:lvlJc w:val="left"/>
      <w:pPr>
        <w:ind w:left="3600" w:hanging="360"/>
      </w:pPr>
    </w:lvl>
    <w:lvl w:ilvl="5" w:tplc="19460214">
      <w:start w:val="1"/>
      <w:numFmt w:val="lowerRoman"/>
      <w:lvlText w:val="%6."/>
      <w:lvlJc w:val="right"/>
      <w:pPr>
        <w:ind w:left="4320" w:hanging="180"/>
      </w:pPr>
    </w:lvl>
    <w:lvl w:ilvl="6" w:tplc="139453D2">
      <w:start w:val="1"/>
      <w:numFmt w:val="decimal"/>
      <w:lvlText w:val="%7."/>
      <w:lvlJc w:val="left"/>
      <w:pPr>
        <w:ind w:left="5040" w:hanging="360"/>
      </w:pPr>
    </w:lvl>
    <w:lvl w:ilvl="7" w:tplc="25CC67E0">
      <w:start w:val="1"/>
      <w:numFmt w:val="lowerLetter"/>
      <w:lvlText w:val="%8."/>
      <w:lvlJc w:val="left"/>
      <w:pPr>
        <w:ind w:left="5760" w:hanging="360"/>
      </w:pPr>
    </w:lvl>
    <w:lvl w:ilvl="8" w:tplc="96B8BDDE">
      <w:start w:val="1"/>
      <w:numFmt w:val="lowerRoman"/>
      <w:lvlText w:val="%9."/>
      <w:lvlJc w:val="right"/>
      <w:pPr>
        <w:ind w:left="6480" w:hanging="180"/>
      </w:pPr>
    </w:lvl>
  </w:abstractNum>
  <w:abstractNum w:abstractNumId="28" w15:restartNumberingAfterBreak="0">
    <w:nsid w:val="2ED55CE5"/>
    <w:multiLevelType w:val="hybridMultilevel"/>
    <w:tmpl w:val="633A3C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30654F2C"/>
    <w:multiLevelType w:val="hybridMultilevel"/>
    <w:tmpl w:val="633A3C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31D73D50"/>
    <w:multiLevelType w:val="hybridMultilevel"/>
    <w:tmpl w:val="FFFFFFFF"/>
    <w:lvl w:ilvl="0" w:tplc="BEDED0E2">
      <w:start w:val="1"/>
      <w:numFmt w:val="decimal"/>
      <w:lvlText w:val="%1."/>
      <w:lvlJc w:val="left"/>
      <w:pPr>
        <w:ind w:left="720" w:hanging="360"/>
      </w:pPr>
    </w:lvl>
    <w:lvl w:ilvl="1" w:tplc="0E6C8046">
      <w:start w:val="1"/>
      <w:numFmt w:val="lowerLetter"/>
      <w:lvlText w:val="%2."/>
      <w:lvlJc w:val="left"/>
      <w:pPr>
        <w:ind w:left="1440" w:hanging="360"/>
      </w:pPr>
    </w:lvl>
    <w:lvl w:ilvl="2" w:tplc="9C948670">
      <w:start w:val="1"/>
      <w:numFmt w:val="lowerRoman"/>
      <w:lvlText w:val="%3."/>
      <w:lvlJc w:val="right"/>
      <w:pPr>
        <w:ind w:left="2160" w:hanging="180"/>
      </w:pPr>
    </w:lvl>
    <w:lvl w:ilvl="3" w:tplc="1CFC4E8A">
      <w:start w:val="1"/>
      <w:numFmt w:val="decimal"/>
      <w:lvlText w:val="%4."/>
      <w:lvlJc w:val="left"/>
      <w:pPr>
        <w:ind w:left="2880" w:hanging="360"/>
      </w:pPr>
    </w:lvl>
    <w:lvl w:ilvl="4" w:tplc="6DF4BCF0">
      <w:start w:val="1"/>
      <w:numFmt w:val="lowerLetter"/>
      <w:lvlText w:val="%5."/>
      <w:lvlJc w:val="left"/>
      <w:pPr>
        <w:ind w:left="3600" w:hanging="360"/>
      </w:pPr>
    </w:lvl>
    <w:lvl w:ilvl="5" w:tplc="D39A6892">
      <w:start w:val="1"/>
      <w:numFmt w:val="lowerRoman"/>
      <w:lvlText w:val="%6."/>
      <w:lvlJc w:val="right"/>
      <w:pPr>
        <w:ind w:left="4320" w:hanging="180"/>
      </w:pPr>
    </w:lvl>
    <w:lvl w:ilvl="6" w:tplc="25962D2A">
      <w:start w:val="1"/>
      <w:numFmt w:val="decimal"/>
      <w:lvlText w:val="%7."/>
      <w:lvlJc w:val="left"/>
      <w:pPr>
        <w:ind w:left="5040" w:hanging="360"/>
      </w:pPr>
    </w:lvl>
    <w:lvl w:ilvl="7" w:tplc="F1947860">
      <w:start w:val="1"/>
      <w:numFmt w:val="lowerLetter"/>
      <w:lvlText w:val="%8."/>
      <w:lvlJc w:val="left"/>
      <w:pPr>
        <w:ind w:left="5760" w:hanging="360"/>
      </w:pPr>
    </w:lvl>
    <w:lvl w:ilvl="8" w:tplc="7682F1F0">
      <w:start w:val="1"/>
      <w:numFmt w:val="lowerRoman"/>
      <w:lvlText w:val="%9."/>
      <w:lvlJc w:val="right"/>
      <w:pPr>
        <w:ind w:left="6480" w:hanging="180"/>
      </w:pPr>
    </w:lvl>
  </w:abstractNum>
  <w:abstractNum w:abstractNumId="31" w15:restartNumberingAfterBreak="0">
    <w:nsid w:val="322C0E7B"/>
    <w:multiLevelType w:val="hybridMultilevel"/>
    <w:tmpl w:val="806A025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324A0287"/>
    <w:multiLevelType w:val="hybridMultilevel"/>
    <w:tmpl w:val="7D1AE4CE"/>
    <w:lvl w:ilvl="0" w:tplc="1000001B">
      <w:start w:val="1"/>
      <w:numFmt w:val="lowerRoman"/>
      <w:lvlText w:val="%1."/>
      <w:lvlJc w:val="righ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3" w15:restartNumberingAfterBreak="0">
    <w:nsid w:val="34BA721F"/>
    <w:multiLevelType w:val="hybridMultilevel"/>
    <w:tmpl w:val="FFFFFFFF"/>
    <w:lvl w:ilvl="0" w:tplc="D26AB81A">
      <w:start w:val="1"/>
      <w:numFmt w:val="lowerRoman"/>
      <w:lvlText w:val="%1."/>
      <w:lvlJc w:val="right"/>
      <w:pPr>
        <w:ind w:left="720" w:hanging="360"/>
      </w:pPr>
    </w:lvl>
    <w:lvl w:ilvl="1" w:tplc="6B925D68">
      <w:start w:val="1"/>
      <w:numFmt w:val="lowerLetter"/>
      <w:lvlText w:val="%2."/>
      <w:lvlJc w:val="left"/>
      <w:pPr>
        <w:ind w:left="1440" w:hanging="360"/>
      </w:pPr>
    </w:lvl>
    <w:lvl w:ilvl="2" w:tplc="B74ECB7C">
      <w:start w:val="1"/>
      <w:numFmt w:val="lowerRoman"/>
      <w:lvlText w:val="%3."/>
      <w:lvlJc w:val="right"/>
      <w:pPr>
        <w:ind w:left="2160" w:hanging="180"/>
      </w:pPr>
    </w:lvl>
    <w:lvl w:ilvl="3" w:tplc="CCA67BC6">
      <w:start w:val="1"/>
      <w:numFmt w:val="decimal"/>
      <w:lvlText w:val="%4."/>
      <w:lvlJc w:val="left"/>
      <w:pPr>
        <w:ind w:left="2880" w:hanging="360"/>
      </w:pPr>
    </w:lvl>
    <w:lvl w:ilvl="4" w:tplc="FD9860F4">
      <w:start w:val="1"/>
      <w:numFmt w:val="lowerLetter"/>
      <w:lvlText w:val="%5."/>
      <w:lvlJc w:val="left"/>
      <w:pPr>
        <w:ind w:left="3600" w:hanging="360"/>
      </w:pPr>
    </w:lvl>
    <w:lvl w:ilvl="5" w:tplc="0A56DBE2">
      <w:start w:val="1"/>
      <w:numFmt w:val="lowerRoman"/>
      <w:lvlText w:val="%6."/>
      <w:lvlJc w:val="right"/>
      <w:pPr>
        <w:ind w:left="4320" w:hanging="180"/>
      </w:pPr>
    </w:lvl>
    <w:lvl w:ilvl="6" w:tplc="0E08AA48">
      <w:start w:val="1"/>
      <w:numFmt w:val="decimal"/>
      <w:lvlText w:val="%7."/>
      <w:lvlJc w:val="left"/>
      <w:pPr>
        <w:ind w:left="5040" w:hanging="360"/>
      </w:pPr>
    </w:lvl>
    <w:lvl w:ilvl="7" w:tplc="3F48F760">
      <w:start w:val="1"/>
      <w:numFmt w:val="lowerLetter"/>
      <w:lvlText w:val="%8."/>
      <w:lvlJc w:val="left"/>
      <w:pPr>
        <w:ind w:left="5760" w:hanging="360"/>
      </w:pPr>
    </w:lvl>
    <w:lvl w:ilvl="8" w:tplc="C1D80DE2">
      <w:start w:val="1"/>
      <w:numFmt w:val="lowerRoman"/>
      <w:lvlText w:val="%9."/>
      <w:lvlJc w:val="right"/>
      <w:pPr>
        <w:ind w:left="6480" w:hanging="180"/>
      </w:pPr>
    </w:lvl>
  </w:abstractNum>
  <w:abstractNum w:abstractNumId="34" w15:restartNumberingAfterBreak="0">
    <w:nsid w:val="380019D9"/>
    <w:multiLevelType w:val="hybridMultilevel"/>
    <w:tmpl w:val="C390F846"/>
    <w:lvl w:ilvl="0" w:tplc="1000001B">
      <w:start w:val="1"/>
      <w:numFmt w:val="lowerRoman"/>
      <w:lvlText w:val="%1."/>
      <w:lvlJc w:val="righ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5" w15:restartNumberingAfterBreak="0">
    <w:nsid w:val="398C722D"/>
    <w:multiLevelType w:val="hybridMultilevel"/>
    <w:tmpl w:val="FFFFFFFF"/>
    <w:lvl w:ilvl="0" w:tplc="D032C170">
      <w:start w:val="1"/>
      <w:numFmt w:val="lowerRoman"/>
      <w:lvlText w:val="%1."/>
      <w:lvlJc w:val="right"/>
      <w:pPr>
        <w:ind w:left="720" w:hanging="360"/>
      </w:pPr>
    </w:lvl>
    <w:lvl w:ilvl="1" w:tplc="9454DDA8">
      <w:start w:val="1"/>
      <w:numFmt w:val="lowerLetter"/>
      <w:lvlText w:val="%2."/>
      <w:lvlJc w:val="left"/>
      <w:pPr>
        <w:ind w:left="1440" w:hanging="360"/>
      </w:pPr>
    </w:lvl>
    <w:lvl w:ilvl="2" w:tplc="024A2482">
      <w:start w:val="1"/>
      <w:numFmt w:val="lowerRoman"/>
      <w:lvlText w:val="%3."/>
      <w:lvlJc w:val="right"/>
      <w:pPr>
        <w:ind w:left="2160" w:hanging="180"/>
      </w:pPr>
    </w:lvl>
    <w:lvl w:ilvl="3" w:tplc="15ACD896">
      <w:start w:val="1"/>
      <w:numFmt w:val="decimal"/>
      <w:lvlText w:val="%4."/>
      <w:lvlJc w:val="left"/>
      <w:pPr>
        <w:ind w:left="2880" w:hanging="360"/>
      </w:pPr>
    </w:lvl>
    <w:lvl w:ilvl="4" w:tplc="8DD48EBE">
      <w:start w:val="1"/>
      <w:numFmt w:val="lowerLetter"/>
      <w:lvlText w:val="%5."/>
      <w:lvlJc w:val="left"/>
      <w:pPr>
        <w:ind w:left="3600" w:hanging="360"/>
      </w:pPr>
    </w:lvl>
    <w:lvl w:ilvl="5" w:tplc="96C81E50">
      <w:start w:val="1"/>
      <w:numFmt w:val="lowerRoman"/>
      <w:lvlText w:val="%6."/>
      <w:lvlJc w:val="right"/>
      <w:pPr>
        <w:ind w:left="4320" w:hanging="180"/>
      </w:pPr>
    </w:lvl>
    <w:lvl w:ilvl="6" w:tplc="58DC6650">
      <w:start w:val="1"/>
      <w:numFmt w:val="decimal"/>
      <w:lvlText w:val="%7."/>
      <w:lvlJc w:val="left"/>
      <w:pPr>
        <w:ind w:left="5040" w:hanging="360"/>
      </w:pPr>
    </w:lvl>
    <w:lvl w:ilvl="7" w:tplc="7AD6DB0C">
      <w:start w:val="1"/>
      <w:numFmt w:val="lowerLetter"/>
      <w:lvlText w:val="%8."/>
      <w:lvlJc w:val="left"/>
      <w:pPr>
        <w:ind w:left="5760" w:hanging="360"/>
      </w:pPr>
    </w:lvl>
    <w:lvl w:ilvl="8" w:tplc="EF52E062">
      <w:start w:val="1"/>
      <w:numFmt w:val="lowerRoman"/>
      <w:lvlText w:val="%9."/>
      <w:lvlJc w:val="right"/>
      <w:pPr>
        <w:ind w:left="6480" w:hanging="180"/>
      </w:pPr>
    </w:lvl>
  </w:abstractNum>
  <w:abstractNum w:abstractNumId="36" w15:restartNumberingAfterBreak="0">
    <w:nsid w:val="3B1C6C41"/>
    <w:multiLevelType w:val="hybridMultilevel"/>
    <w:tmpl w:val="FFFFFFFF"/>
    <w:lvl w:ilvl="0" w:tplc="7722B1A8">
      <w:start w:val="1"/>
      <w:numFmt w:val="lowerRoman"/>
      <w:lvlText w:val="%1."/>
      <w:lvlJc w:val="right"/>
      <w:pPr>
        <w:ind w:left="720" w:hanging="360"/>
      </w:pPr>
    </w:lvl>
    <w:lvl w:ilvl="1" w:tplc="2E748B8E">
      <w:start w:val="1"/>
      <w:numFmt w:val="lowerLetter"/>
      <w:lvlText w:val="%2."/>
      <w:lvlJc w:val="left"/>
      <w:pPr>
        <w:ind w:left="1440" w:hanging="360"/>
      </w:pPr>
    </w:lvl>
    <w:lvl w:ilvl="2" w:tplc="5BD685BA">
      <w:start w:val="1"/>
      <w:numFmt w:val="lowerRoman"/>
      <w:lvlText w:val="%3."/>
      <w:lvlJc w:val="right"/>
      <w:pPr>
        <w:ind w:left="2160" w:hanging="180"/>
      </w:pPr>
    </w:lvl>
    <w:lvl w:ilvl="3" w:tplc="B628CF6E">
      <w:start w:val="1"/>
      <w:numFmt w:val="decimal"/>
      <w:lvlText w:val="%4."/>
      <w:lvlJc w:val="left"/>
      <w:pPr>
        <w:ind w:left="2880" w:hanging="360"/>
      </w:pPr>
    </w:lvl>
    <w:lvl w:ilvl="4" w:tplc="63F40754">
      <w:start w:val="1"/>
      <w:numFmt w:val="lowerLetter"/>
      <w:lvlText w:val="%5."/>
      <w:lvlJc w:val="left"/>
      <w:pPr>
        <w:ind w:left="3600" w:hanging="360"/>
      </w:pPr>
    </w:lvl>
    <w:lvl w:ilvl="5" w:tplc="683A02BC">
      <w:start w:val="1"/>
      <w:numFmt w:val="lowerRoman"/>
      <w:lvlText w:val="%6."/>
      <w:lvlJc w:val="right"/>
      <w:pPr>
        <w:ind w:left="4320" w:hanging="180"/>
      </w:pPr>
    </w:lvl>
    <w:lvl w:ilvl="6" w:tplc="60D4076C">
      <w:start w:val="1"/>
      <w:numFmt w:val="decimal"/>
      <w:lvlText w:val="%7."/>
      <w:lvlJc w:val="left"/>
      <w:pPr>
        <w:ind w:left="5040" w:hanging="360"/>
      </w:pPr>
    </w:lvl>
    <w:lvl w:ilvl="7" w:tplc="3CEA2B54">
      <w:start w:val="1"/>
      <w:numFmt w:val="lowerLetter"/>
      <w:lvlText w:val="%8."/>
      <w:lvlJc w:val="left"/>
      <w:pPr>
        <w:ind w:left="5760" w:hanging="360"/>
      </w:pPr>
    </w:lvl>
    <w:lvl w:ilvl="8" w:tplc="829629BE">
      <w:start w:val="1"/>
      <w:numFmt w:val="lowerRoman"/>
      <w:lvlText w:val="%9."/>
      <w:lvlJc w:val="right"/>
      <w:pPr>
        <w:ind w:left="6480" w:hanging="180"/>
      </w:pPr>
    </w:lvl>
  </w:abstractNum>
  <w:abstractNum w:abstractNumId="37" w15:restartNumberingAfterBreak="0">
    <w:nsid w:val="3B375FF4"/>
    <w:multiLevelType w:val="hybridMultilevel"/>
    <w:tmpl w:val="A1329836"/>
    <w:lvl w:ilvl="0" w:tplc="FB4AF12E">
      <w:start w:val="1"/>
      <w:numFmt w:val="bullet"/>
      <w:lvlText w:val=""/>
      <w:lvlJc w:val="left"/>
      <w:pPr>
        <w:ind w:left="720" w:hanging="360"/>
      </w:pPr>
      <w:rPr>
        <w:rFonts w:ascii="Symbol" w:hAnsi="Symbol" w:hint="default"/>
      </w:rPr>
    </w:lvl>
    <w:lvl w:ilvl="1" w:tplc="FC088014">
      <w:start w:val="1"/>
      <w:numFmt w:val="bullet"/>
      <w:lvlText w:val="o"/>
      <w:lvlJc w:val="left"/>
      <w:pPr>
        <w:ind w:left="1440" w:hanging="360"/>
      </w:pPr>
      <w:rPr>
        <w:rFonts w:ascii="Courier New" w:hAnsi="Courier New" w:hint="default"/>
      </w:rPr>
    </w:lvl>
    <w:lvl w:ilvl="2" w:tplc="DC1EF174">
      <w:start w:val="1"/>
      <w:numFmt w:val="bullet"/>
      <w:lvlText w:val=""/>
      <w:lvlJc w:val="left"/>
      <w:pPr>
        <w:ind w:left="2160" w:hanging="360"/>
      </w:pPr>
      <w:rPr>
        <w:rFonts w:ascii="Wingdings" w:hAnsi="Wingdings" w:hint="default"/>
      </w:rPr>
    </w:lvl>
    <w:lvl w:ilvl="3" w:tplc="7ADE2D8E">
      <w:start w:val="1"/>
      <w:numFmt w:val="bullet"/>
      <w:lvlText w:val=""/>
      <w:lvlJc w:val="left"/>
      <w:pPr>
        <w:ind w:left="2880" w:hanging="360"/>
      </w:pPr>
      <w:rPr>
        <w:rFonts w:ascii="Symbol" w:hAnsi="Symbol" w:hint="default"/>
      </w:rPr>
    </w:lvl>
    <w:lvl w:ilvl="4" w:tplc="FF18DCE6">
      <w:start w:val="1"/>
      <w:numFmt w:val="bullet"/>
      <w:lvlText w:val="o"/>
      <w:lvlJc w:val="left"/>
      <w:pPr>
        <w:ind w:left="3600" w:hanging="360"/>
      </w:pPr>
      <w:rPr>
        <w:rFonts w:ascii="Courier New" w:hAnsi="Courier New" w:hint="default"/>
      </w:rPr>
    </w:lvl>
    <w:lvl w:ilvl="5" w:tplc="0B4A8A82">
      <w:start w:val="1"/>
      <w:numFmt w:val="bullet"/>
      <w:lvlText w:val=""/>
      <w:lvlJc w:val="left"/>
      <w:pPr>
        <w:ind w:left="4320" w:hanging="360"/>
      </w:pPr>
      <w:rPr>
        <w:rFonts w:ascii="Wingdings" w:hAnsi="Wingdings" w:hint="default"/>
      </w:rPr>
    </w:lvl>
    <w:lvl w:ilvl="6" w:tplc="3B42A690">
      <w:start w:val="1"/>
      <w:numFmt w:val="bullet"/>
      <w:lvlText w:val=""/>
      <w:lvlJc w:val="left"/>
      <w:pPr>
        <w:ind w:left="5040" w:hanging="360"/>
      </w:pPr>
      <w:rPr>
        <w:rFonts w:ascii="Symbol" w:hAnsi="Symbol" w:hint="default"/>
      </w:rPr>
    </w:lvl>
    <w:lvl w:ilvl="7" w:tplc="5E22CBC2">
      <w:start w:val="1"/>
      <w:numFmt w:val="bullet"/>
      <w:lvlText w:val="o"/>
      <w:lvlJc w:val="left"/>
      <w:pPr>
        <w:ind w:left="5760" w:hanging="360"/>
      </w:pPr>
      <w:rPr>
        <w:rFonts w:ascii="Courier New" w:hAnsi="Courier New" w:hint="default"/>
      </w:rPr>
    </w:lvl>
    <w:lvl w:ilvl="8" w:tplc="7A021182">
      <w:start w:val="1"/>
      <w:numFmt w:val="bullet"/>
      <w:lvlText w:val=""/>
      <w:lvlJc w:val="left"/>
      <w:pPr>
        <w:ind w:left="6480" w:hanging="360"/>
      </w:pPr>
      <w:rPr>
        <w:rFonts w:ascii="Wingdings" w:hAnsi="Wingdings" w:hint="default"/>
      </w:rPr>
    </w:lvl>
  </w:abstractNum>
  <w:abstractNum w:abstractNumId="38" w15:restartNumberingAfterBreak="0">
    <w:nsid w:val="3E3946BF"/>
    <w:multiLevelType w:val="hybridMultilevel"/>
    <w:tmpl w:val="FFFFFFFF"/>
    <w:lvl w:ilvl="0" w:tplc="984C399E">
      <w:start w:val="1"/>
      <w:numFmt w:val="lowerRoman"/>
      <w:lvlText w:val="%1."/>
      <w:lvlJc w:val="right"/>
      <w:pPr>
        <w:ind w:left="720" w:hanging="360"/>
      </w:pPr>
    </w:lvl>
    <w:lvl w:ilvl="1" w:tplc="ECFAB3B2">
      <w:start w:val="1"/>
      <w:numFmt w:val="lowerLetter"/>
      <w:lvlText w:val="%2."/>
      <w:lvlJc w:val="left"/>
      <w:pPr>
        <w:ind w:left="1440" w:hanging="360"/>
      </w:pPr>
    </w:lvl>
    <w:lvl w:ilvl="2" w:tplc="52BE9F84">
      <w:start w:val="1"/>
      <w:numFmt w:val="lowerRoman"/>
      <w:lvlText w:val="%3."/>
      <w:lvlJc w:val="right"/>
      <w:pPr>
        <w:ind w:left="2160" w:hanging="180"/>
      </w:pPr>
    </w:lvl>
    <w:lvl w:ilvl="3" w:tplc="FE6E7036">
      <w:start w:val="1"/>
      <w:numFmt w:val="decimal"/>
      <w:lvlText w:val="%4."/>
      <w:lvlJc w:val="left"/>
      <w:pPr>
        <w:ind w:left="2880" w:hanging="360"/>
      </w:pPr>
    </w:lvl>
    <w:lvl w:ilvl="4" w:tplc="236067B4">
      <w:start w:val="1"/>
      <w:numFmt w:val="lowerLetter"/>
      <w:lvlText w:val="%5."/>
      <w:lvlJc w:val="left"/>
      <w:pPr>
        <w:ind w:left="3600" w:hanging="360"/>
      </w:pPr>
    </w:lvl>
    <w:lvl w:ilvl="5" w:tplc="FCCE21B2">
      <w:start w:val="1"/>
      <w:numFmt w:val="lowerRoman"/>
      <w:lvlText w:val="%6."/>
      <w:lvlJc w:val="right"/>
      <w:pPr>
        <w:ind w:left="4320" w:hanging="180"/>
      </w:pPr>
    </w:lvl>
    <w:lvl w:ilvl="6" w:tplc="2FA65486">
      <w:start w:val="1"/>
      <w:numFmt w:val="decimal"/>
      <w:lvlText w:val="%7."/>
      <w:lvlJc w:val="left"/>
      <w:pPr>
        <w:ind w:left="5040" w:hanging="360"/>
      </w:pPr>
    </w:lvl>
    <w:lvl w:ilvl="7" w:tplc="E8EA1F78">
      <w:start w:val="1"/>
      <w:numFmt w:val="lowerLetter"/>
      <w:lvlText w:val="%8."/>
      <w:lvlJc w:val="left"/>
      <w:pPr>
        <w:ind w:left="5760" w:hanging="360"/>
      </w:pPr>
    </w:lvl>
    <w:lvl w:ilvl="8" w:tplc="A768BC5A">
      <w:start w:val="1"/>
      <w:numFmt w:val="lowerRoman"/>
      <w:lvlText w:val="%9."/>
      <w:lvlJc w:val="right"/>
      <w:pPr>
        <w:ind w:left="6480" w:hanging="180"/>
      </w:pPr>
    </w:lvl>
  </w:abstractNum>
  <w:abstractNum w:abstractNumId="39" w15:restartNumberingAfterBreak="0">
    <w:nsid w:val="3F277ED4"/>
    <w:multiLevelType w:val="hybridMultilevel"/>
    <w:tmpl w:val="AC90AF9C"/>
    <w:lvl w:ilvl="0" w:tplc="1000001B">
      <w:start w:val="1"/>
      <w:numFmt w:val="lowerRoman"/>
      <w:lvlText w:val="%1."/>
      <w:lvlJc w:val="righ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0" w15:restartNumberingAfterBreak="0">
    <w:nsid w:val="3F834F3A"/>
    <w:multiLevelType w:val="hybridMultilevel"/>
    <w:tmpl w:val="633A3C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427C52AB"/>
    <w:multiLevelType w:val="hybridMultilevel"/>
    <w:tmpl w:val="0248E924"/>
    <w:lvl w:ilvl="0" w:tplc="0809000F">
      <w:start w:val="1"/>
      <w:numFmt w:val="decimal"/>
      <w:lvlText w:val="%1."/>
      <w:lvlJc w:val="left"/>
      <w:pPr>
        <w:ind w:left="720" w:hanging="360"/>
      </w:pPr>
      <w:rPr>
        <w:rFonts w:hint="default"/>
        <w:color w:val="9933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36A0CF5"/>
    <w:multiLevelType w:val="hybridMultilevel"/>
    <w:tmpl w:val="DCD8E9B2"/>
    <w:lvl w:ilvl="0" w:tplc="E08E30D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44373CB0"/>
    <w:multiLevelType w:val="hybridMultilevel"/>
    <w:tmpl w:val="DF22CF96"/>
    <w:lvl w:ilvl="0" w:tplc="1000001B">
      <w:start w:val="1"/>
      <w:numFmt w:val="lowerRoman"/>
      <w:lvlText w:val="%1."/>
      <w:lvlJc w:val="righ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4" w15:restartNumberingAfterBreak="0">
    <w:nsid w:val="463934A8"/>
    <w:multiLevelType w:val="hybridMultilevel"/>
    <w:tmpl w:val="F954AC7A"/>
    <w:lvl w:ilvl="0" w:tplc="1000001B">
      <w:start w:val="1"/>
      <w:numFmt w:val="lowerRoman"/>
      <w:lvlText w:val="%1."/>
      <w:lvlJc w:val="righ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5" w15:restartNumberingAfterBreak="0">
    <w:nsid w:val="478C01BF"/>
    <w:multiLevelType w:val="hybridMultilevel"/>
    <w:tmpl w:val="FFFFFFFF"/>
    <w:lvl w:ilvl="0" w:tplc="351263B2">
      <w:start w:val="1"/>
      <w:numFmt w:val="lowerRoman"/>
      <w:lvlText w:val="%1."/>
      <w:lvlJc w:val="right"/>
      <w:pPr>
        <w:ind w:left="720" w:hanging="360"/>
      </w:pPr>
    </w:lvl>
    <w:lvl w:ilvl="1" w:tplc="372CEDEC">
      <w:start w:val="1"/>
      <w:numFmt w:val="lowerLetter"/>
      <w:lvlText w:val="%2."/>
      <w:lvlJc w:val="left"/>
      <w:pPr>
        <w:ind w:left="1440" w:hanging="360"/>
      </w:pPr>
    </w:lvl>
    <w:lvl w:ilvl="2" w:tplc="35B4C430">
      <w:start w:val="1"/>
      <w:numFmt w:val="lowerRoman"/>
      <w:lvlText w:val="%3."/>
      <w:lvlJc w:val="right"/>
      <w:pPr>
        <w:ind w:left="2160" w:hanging="180"/>
      </w:pPr>
    </w:lvl>
    <w:lvl w:ilvl="3" w:tplc="D67CD1F2">
      <w:start w:val="1"/>
      <w:numFmt w:val="decimal"/>
      <w:lvlText w:val="%4."/>
      <w:lvlJc w:val="left"/>
      <w:pPr>
        <w:ind w:left="2880" w:hanging="360"/>
      </w:pPr>
    </w:lvl>
    <w:lvl w:ilvl="4" w:tplc="C442CFD0">
      <w:start w:val="1"/>
      <w:numFmt w:val="lowerLetter"/>
      <w:lvlText w:val="%5."/>
      <w:lvlJc w:val="left"/>
      <w:pPr>
        <w:ind w:left="3600" w:hanging="360"/>
      </w:pPr>
    </w:lvl>
    <w:lvl w:ilvl="5" w:tplc="03286854">
      <w:start w:val="1"/>
      <w:numFmt w:val="lowerRoman"/>
      <w:lvlText w:val="%6."/>
      <w:lvlJc w:val="right"/>
      <w:pPr>
        <w:ind w:left="4320" w:hanging="180"/>
      </w:pPr>
    </w:lvl>
    <w:lvl w:ilvl="6" w:tplc="B854F948">
      <w:start w:val="1"/>
      <w:numFmt w:val="decimal"/>
      <w:lvlText w:val="%7."/>
      <w:lvlJc w:val="left"/>
      <w:pPr>
        <w:ind w:left="5040" w:hanging="360"/>
      </w:pPr>
    </w:lvl>
    <w:lvl w:ilvl="7" w:tplc="D3809722">
      <w:start w:val="1"/>
      <w:numFmt w:val="lowerLetter"/>
      <w:lvlText w:val="%8."/>
      <w:lvlJc w:val="left"/>
      <w:pPr>
        <w:ind w:left="5760" w:hanging="360"/>
      </w:pPr>
    </w:lvl>
    <w:lvl w:ilvl="8" w:tplc="8304A596">
      <w:start w:val="1"/>
      <w:numFmt w:val="lowerRoman"/>
      <w:lvlText w:val="%9."/>
      <w:lvlJc w:val="right"/>
      <w:pPr>
        <w:ind w:left="6480" w:hanging="180"/>
      </w:pPr>
    </w:lvl>
  </w:abstractNum>
  <w:abstractNum w:abstractNumId="46" w15:restartNumberingAfterBreak="0">
    <w:nsid w:val="479D21BF"/>
    <w:multiLevelType w:val="hybridMultilevel"/>
    <w:tmpl w:val="88AEF58A"/>
    <w:lvl w:ilvl="0" w:tplc="E51C1408">
      <w:start w:val="1"/>
      <w:numFmt w:val="lowerRoman"/>
      <w:lvlText w:val="%1."/>
      <w:lvlJc w:val="right"/>
      <w:pPr>
        <w:ind w:left="720" w:hanging="360"/>
      </w:pPr>
    </w:lvl>
    <w:lvl w:ilvl="1" w:tplc="FDF0A478">
      <w:start w:val="1"/>
      <w:numFmt w:val="lowerLetter"/>
      <w:lvlText w:val="%2."/>
      <w:lvlJc w:val="left"/>
      <w:pPr>
        <w:ind w:left="1440" w:hanging="360"/>
      </w:pPr>
    </w:lvl>
    <w:lvl w:ilvl="2" w:tplc="2BA4B9B6">
      <w:start w:val="1"/>
      <w:numFmt w:val="lowerRoman"/>
      <w:lvlText w:val="%3."/>
      <w:lvlJc w:val="right"/>
      <w:pPr>
        <w:ind w:left="2160" w:hanging="180"/>
      </w:pPr>
    </w:lvl>
    <w:lvl w:ilvl="3" w:tplc="13309C10">
      <w:start w:val="1"/>
      <w:numFmt w:val="decimal"/>
      <w:lvlText w:val="%4."/>
      <w:lvlJc w:val="left"/>
      <w:pPr>
        <w:ind w:left="2880" w:hanging="360"/>
      </w:pPr>
    </w:lvl>
    <w:lvl w:ilvl="4" w:tplc="78D4D33E">
      <w:start w:val="1"/>
      <w:numFmt w:val="lowerLetter"/>
      <w:lvlText w:val="%5."/>
      <w:lvlJc w:val="left"/>
      <w:pPr>
        <w:ind w:left="3600" w:hanging="360"/>
      </w:pPr>
    </w:lvl>
    <w:lvl w:ilvl="5" w:tplc="84BA3D5E">
      <w:start w:val="1"/>
      <w:numFmt w:val="lowerRoman"/>
      <w:lvlText w:val="%6."/>
      <w:lvlJc w:val="right"/>
      <w:pPr>
        <w:ind w:left="4320" w:hanging="180"/>
      </w:pPr>
    </w:lvl>
    <w:lvl w:ilvl="6" w:tplc="C304E606">
      <w:start w:val="1"/>
      <w:numFmt w:val="decimal"/>
      <w:lvlText w:val="%7."/>
      <w:lvlJc w:val="left"/>
      <w:pPr>
        <w:ind w:left="5040" w:hanging="360"/>
      </w:pPr>
    </w:lvl>
    <w:lvl w:ilvl="7" w:tplc="272634E2">
      <w:start w:val="1"/>
      <w:numFmt w:val="lowerLetter"/>
      <w:lvlText w:val="%8."/>
      <w:lvlJc w:val="left"/>
      <w:pPr>
        <w:ind w:left="5760" w:hanging="360"/>
      </w:pPr>
    </w:lvl>
    <w:lvl w:ilvl="8" w:tplc="461E5D08">
      <w:start w:val="1"/>
      <w:numFmt w:val="lowerRoman"/>
      <w:lvlText w:val="%9."/>
      <w:lvlJc w:val="right"/>
      <w:pPr>
        <w:ind w:left="6480" w:hanging="180"/>
      </w:pPr>
    </w:lvl>
  </w:abstractNum>
  <w:abstractNum w:abstractNumId="47" w15:restartNumberingAfterBreak="0">
    <w:nsid w:val="49CE1B51"/>
    <w:multiLevelType w:val="hybridMultilevel"/>
    <w:tmpl w:val="FFFFFFFF"/>
    <w:lvl w:ilvl="0" w:tplc="31EED7E8">
      <w:start w:val="1"/>
      <w:numFmt w:val="lowerRoman"/>
      <w:lvlText w:val="%1."/>
      <w:lvlJc w:val="right"/>
      <w:pPr>
        <w:ind w:left="720" w:hanging="360"/>
      </w:pPr>
    </w:lvl>
    <w:lvl w:ilvl="1" w:tplc="7F7A0792">
      <w:start w:val="1"/>
      <w:numFmt w:val="lowerLetter"/>
      <w:lvlText w:val="%2."/>
      <w:lvlJc w:val="left"/>
      <w:pPr>
        <w:ind w:left="1440" w:hanging="360"/>
      </w:pPr>
    </w:lvl>
    <w:lvl w:ilvl="2" w:tplc="E90864A4">
      <w:start w:val="1"/>
      <w:numFmt w:val="lowerRoman"/>
      <w:lvlText w:val="%3."/>
      <w:lvlJc w:val="right"/>
      <w:pPr>
        <w:ind w:left="2160" w:hanging="180"/>
      </w:pPr>
    </w:lvl>
    <w:lvl w:ilvl="3" w:tplc="72A25196">
      <w:start w:val="1"/>
      <w:numFmt w:val="decimal"/>
      <w:lvlText w:val="%4."/>
      <w:lvlJc w:val="left"/>
      <w:pPr>
        <w:ind w:left="2880" w:hanging="360"/>
      </w:pPr>
    </w:lvl>
    <w:lvl w:ilvl="4" w:tplc="4342C020">
      <w:start w:val="1"/>
      <w:numFmt w:val="lowerLetter"/>
      <w:lvlText w:val="%5."/>
      <w:lvlJc w:val="left"/>
      <w:pPr>
        <w:ind w:left="3600" w:hanging="360"/>
      </w:pPr>
    </w:lvl>
    <w:lvl w:ilvl="5" w:tplc="265042B6">
      <w:start w:val="1"/>
      <w:numFmt w:val="lowerRoman"/>
      <w:lvlText w:val="%6."/>
      <w:lvlJc w:val="right"/>
      <w:pPr>
        <w:ind w:left="4320" w:hanging="180"/>
      </w:pPr>
    </w:lvl>
    <w:lvl w:ilvl="6" w:tplc="D22A3086">
      <w:start w:val="1"/>
      <w:numFmt w:val="decimal"/>
      <w:lvlText w:val="%7."/>
      <w:lvlJc w:val="left"/>
      <w:pPr>
        <w:ind w:left="5040" w:hanging="360"/>
      </w:pPr>
    </w:lvl>
    <w:lvl w:ilvl="7" w:tplc="0F08FCEE">
      <w:start w:val="1"/>
      <w:numFmt w:val="lowerLetter"/>
      <w:lvlText w:val="%8."/>
      <w:lvlJc w:val="left"/>
      <w:pPr>
        <w:ind w:left="5760" w:hanging="360"/>
      </w:pPr>
    </w:lvl>
    <w:lvl w:ilvl="8" w:tplc="DEC48DBC">
      <w:start w:val="1"/>
      <w:numFmt w:val="lowerRoman"/>
      <w:lvlText w:val="%9."/>
      <w:lvlJc w:val="right"/>
      <w:pPr>
        <w:ind w:left="6480" w:hanging="180"/>
      </w:pPr>
    </w:lvl>
  </w:abstractNum>
  <w:abstractNum w:abstractNumId="48" w15:restartNumberingAfterBreak="0">
    <w:nsid w:val="49F74943"/>
    <w:multiLevelType w:val="hybridMultilevel"/>
    <w:tmpl w:val="CCE64538"/>
    <w:lvl w:ilvl="0" w:tplc="1000001B">
      <w:start w:val="1"/>
      <w:numFmt w:val="lowerRoman"/>
      <w:lvlText w:val="%1."/>
      <w:lvlJc w:val="righ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49" w15:restartNumberingAfterBreak="0">
    <w:nsid w:val="4AD057E3"/>
    <w:multiLevelType w:val="hybridMultilevel"/>
    <w:tmpl w:val="FFFFFFFF"/>
    <w:lvl w:ilvl="0" w:tplc="F1365D0E">
      <w:start w:val="1"/>
      <w:numFmt w:val="lowerRoman"/>
      <w:lvlText w:val="%1."/>
      <w:lvlJc w:val="right"/>
      <w:pPr>
        <w:ind w:left="720" w:hanging="360"/>
      </w:pPr>
    </w:lvl>
    <w:lvl w:ilvl="1" w:tplc="63C61332">
      <w:start w:val="1"/>
      <w:numFmt w:val="lowerLetter"/>
      <w:lvlText w:val="%2."/>
      <w:lvlJc w:val="left"/>
      <w:pPr>
        <w:ind w:left="1440" w:hanging="360"/>
      </w:pPr>
    </w:lvl>
    <w:lvl w:ilvl="2" w:tplc="D89C743E">
      <w:start w:val="1"/>
      <w:numFmt w:val="lowerRoman"/>
      <w:lvlText w:val="%3."/>
      <w:lvlJc w:val="right"/>
      <w:pPr>
        <w:ind w:left="2160" w:hanging="180"/>
      </w:pPr>
    </w:lvl>
    <w:lvl w:ilvl="3" w:tplc="F6524B0C">
      <w:start w:val="1"/>
      <w:numFmt w:val="decimal"/>
      <w:lvlText w:val="%4."/>
      <w:lvlJc w:val="left"/>
      <w:pPr>
        <w:ind w:left="2880" w:hanging="360"/>
      </w:pPr>
    </w:lvl>
    <w:lvl w:ilvl="4" w:tplc="620261D8">
      <w:start w:val="1"/>
      <w:numFmt w:val="lowerLetter"/>
      <w:lvlText w:val="%5."/>
      <w:lvlJc w:val="left"/>
      <w:pPr>
        <w:ind w:left="3600" w:hanging="360"/>
      </w:pPr>
    </w:lvl>
    <w:lvl w:ilvl="5" w:tplc="232EF50C">
      <w:start w:val="1"/>
      <w:numFmt w:val="lowerRoman"/>
      <w:lvlText w:val="%6."/>
      <w:lvlJc w:val="right"/>
      <w:pPr>
        <w:ind w:left="4320" w:hanging="180"/>
      </w:pPr>
    </w:lvl>
    <w:lvl w:ilvl="6" w:tplc="68F6258C">
      <w:start w:val="1"/>
      <w:numFmt w:val="decimal"/>
      <w:lvlText w:val="%7."/>
      <w:lvlJc w:val="left"/>
      <w:pPr>
        <w:ind w:left="5040" w:hanging="360"/>
      </w:pPr>
    </w:lvl>
    <w:lvl w:ilvl="7" w:tplc="E084E984">
      <w:start w:val="1"/>
      <w:numFmt w:val="lowerLetter"/>
      <w:lvlText w:val="%8."/>
      <w:lvlJc w:val="left"/>
      <w:pPr>
        <w:ind w:left="5760" w:hanging="360"/>
      </w:pPr>
    </w:lvl>
    <w:lvl w:ilvl="8" w:tplc="1A6E4576">
      <w:start w:val="1"/>
      <w:numFmt w:val="lowerRoman"/>
      <w:lvlText w:val="%9."/>
      <w:lvlJc w:val="right"/>
      <w:pPr>
        <w:ind w:left="6480" w:hanging="180"/>
      </w:pPr>
    </w:lvl>
  </w:abstractNum>
  <w:abstractNum w:abstractNumId="50" w15:restartNumberingAfterBreak="0">
    <w:nsid w:val="505937D9"/>
    <w:multiLevelType w:val="hybridMultilevel"/>
    <w:tmpl w:val="FFFFFFFF"/>
    <w:lvl w:ilvl="0" w:tplc="89C0F450">
      <w:start w:val="1"/>
      <w:numFmt w:val="lowerRoman"/>
      <w:lvlText w:val="%1."/>
      <w:lvlJc w:val="right"/>
      <w:pPr>
        <w:ind w:left="720" w:hanging="360"/>
      </w:pPr>
    </w:lvl>
    <w:lvl w:ilvl="1" w:tplc="2DE4F5D0">
      <w:start w:val="1"/>
      <w:numFmt w:val="lowerLetter"/>
      <w:lvlText w:val="%2."/>
      <w:lvlJc w:val="left"/>
      <w:pPr>
        <w:ind w:left="1440" w:hanging="360"/>
      </w:pPr>
    </w:lvl>
    <w:lvl w:ilvl="2" w:tplc="F1DC38A4">
      <w:start w:val="1"/>
      <w:numFmt w:val="lowerRoman"/>
      <w:lvlText w:val="%3."/>
      <w:lvlJc w:val="right"/>
      <w:pPr>
        <w:ind w:left="2160" w:hanging="180"/>
      </w:pPr>
    </w:lvl>
    <w:lvl w:ilvl="3" w:tplc="531E136A">
      <w:start w:val="1"/>
      <w:numFmt w:val="decimal"/>
      <w:lvlText w:val="%4."/>
      <w:lvlJc w:val="left"/>
      <w:pPr>
        <w:ind w:left="2880" w:hanging="360"/>
      </w:pPr>
    </w:lvl>
    <w:lvl w:ilvl="4" w:tplc="142ADBA6">
      <w:start w:val="1"/>
      <w:numFmt w:val="lowerLetter"/>
      <w:lvlText w:val="%5."/>
      <w:lvlJc w:val="left"/>
      <w:pPr>
        <w:ind w:left="3600" w:hanging="360"/>
      </w:pPr>
    </w:lvl>
    <w:lvl w:ilvl="5" w:tplc="2D045C26">
      <w:start w:val="1"/>
      <w:numFmt w:val="lowerRoman"/>
      <w:lvlText w:val="%6."/>
      <w:lvlJc w:val="right"/>
      <w:pPr>
        <w:ind w:left="4320" w:hanging="180"/>
      </w:pPr>
    </w:lvl>
    <w:lvl w:ilvl="6" w:tplc="AA4484A2">
      <w:start w:val="1"/>
      <w:numFmt w:val="decimal"/>
      <w:lvlText w:val="%7."/>
      <w:lvlJc w:val="left"/>
      <w:pPr>
        <w:ind w:left="5040" w:hanging="360"/>
      </w:pPr>
    </w:lvl>
    <w:lvl w:ilvl="7" w:tplc="BF302ABC">
      <w:start w:val="1"/>
      <w:numFmt w:val="lowerLetter"/>
      <w:lvlText w:val="%8."/>
      <w:lvlJc w:val="left"/>
      <w:pPr>
        <w:ind w:left="5760" w:hanging="360"/>
      </w:pPr>
    </w:lvl>
    <w:lvl w:ilvl="8" w:tplc="DA9C4C2E">
      <w:start w:val="1"/>
      <w:numFmt w:val="lowerRoman"/>
      <w:lvlText w:val="%9."/>
      <w:lvlJc w:val="right"/>
      <w:pPr>
        <w:ind w:left="6480" w:hanging="180"/>
      </w:pPr>
    </w:lvl>
  </w:abstractNum>
  <w:abstractNum w:abstractNumId="51" w15:restartNumberingAfterBreak="0">
    <w:nsid w:val="508A7722"/>
    <w:multiLevelType w:val="hybridMultilevel"/>
    <w:tmpl w:val="2A463158"/>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524B4AD2"/>
    <w:multiLevelType w:val="hybridMultilevel"/>
    <w:tmpl w:val="DCD8E9B2"/>
    <w:lvl w:ilvl="0" w:tplc="E08E30D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52A015E5"/>
    <w:multiLevelType w:val="hybridMultilevel"/>
    <w:tmpl w:val="54325A9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2D73C96"/>
    <w:multiLevelType w:val="hybridMultilevel"/>
    <w:tmpl w:val="FFFFFFFF"/>
    <w:lvl w:ilvl="0" w:tplc="F5B84F76">
      <w:start w:val="1"/>
      <w:numFmt w:val="lowerRoman"/>
      <w:lvlText w:val="%1."/>
      <w:lvlJc w:val="right"/>
      <w:pPr>
        <w:ind w:left="720" w:hanging="360"/>
      </w:pPr>
    </w:lvl>
    <w:lvl w:ilvl="1" w:tplc="F2C40098">
      <w:start w:val="1"/>
      <w:numFmt w:val="lowerLetter"/>
      <w:lvlText w:val="%2."/>
      <w:lvlJc w:val="left"/>
      <w:pPr>
        <w:ind w:left="1440" w:hanging="360"/>
      </w:pPr>
    </w:lvl>
    <w:lvl w:ilvl="2" w:tplc="3202FDE2">
      <w:start w:val="1"/>
      <w:numFmt w:val="lowerRoman"/>
      <w:lvlText w:val="%3."/>
      <w:lvlJc w:val="right"/>
      <w:pPr>
        <w:ind w:left="2160" w:hanging="180"/>
      </w:pPr>
    </w:lvl>
    <w:lvl w:ilvl="3" w:tplc="7DDAA63C">
      <w:start w:val="1"/>
      <w:numFmt w:val="decimal"/>
      <w:lvlText w:val="%4."/>
      <w:lvlJc w:val="left"/>
      <w:pPr>
        <w:ind w:left="2880" w:hanging="360"/>
      </w:pPr>
    </w:lvl>
    <w:lvl w:ilvl="4" w:tplc="FD7C2C94">
      <w:start w:val="1"/>
      <w:numFmt w:val="lowerLetter"/>
      <w:lvlText w:val="%5."/>
      <w:lvlJc w:val="left"/>
      <w:pPr>
        <w:ind w:left="3600" w:hanging="360"/>
      </w:pPr>
    </w:lvl>
    <w:lvl w:ilvl="5" w:tplc="73B8D8B8">
      <w:start w:val="1"/>
      <w:numFmt w:val="lowerRoman"/>
      <w:lvlText w:val="%6."/>
      <w:lvlJc w:val="right"/>
      <w:pPr>
        <w:ind w:left="4320" w:hanging="180"/>
      </w:pPr>
    </w:lvl>
    <w:lvl w:ilvl="6" w:tplc="C504B682">
      <w:start w:val="1"/>
      <w:numFmt w:val="decimal"/>
      <w:lvlText w:val="%7."/>
      <w:lvlJc w:val="left"/>
      <w:pPr>
        <w:ind w:left="5040" w:hanging="360"/>
      </w:pPr>
    </w:lvl>
    <w:lvl w:ilvl="7" w:tplc="1A6A9F92">
      <w:start w:val="1"/>
      <w:numFmt w:val="lowerLetter"/>
      <w:lvlText w:val="%8."/>
      <w:lvlJc w:val="left"/>
      <w:pPr>
        <w:ind w:left="5760" w:hanging="360"/>
      </w:pPr>
    </w:lvl>
    <w:lvl w:ilvl="8" w:tplc="24F6544A">
      <w:start w:val="1"/>
      <w:numFmt w:val="lowerRoman"/>
      <w:lvlText w:val="%9."/>
      <w:lvlJc w:val="right"/>
      <w:pPr>
        <w:ind w:left="6480" w:hanging="180"/>
      </w:pPr>
    </w:lvl>
  </w:abstractNum>
  <w:abstractNum w:abstractNumId="55" w15:restartNumberingAfterBreak="0">
    <w:nsid w:val="530645A5"/>
    <w:multiLevelType w:val="hybridMultilevel"/>
    <w:tmpl w:val="FFFFFFFF"/>
    <w:lvl w:ilvl="0" w:tplc="2C2AA9D0">
      <w:start w:val="1"/>
      <w:numFmt w:val="lowerRoman"/>
      <w:lvlText w:val="%1."/>
      <w:lvlJc w:val="right"/>
      <w:pPr>
        <w:ind w:left="720" w:hanging="360"/>
      </w:pPr>
    </w:lvl>
    <w:lvl w:ilvl="1" w:tplc="0A84DD46">
      <w:start w:val="1"/>
      <w:numFmt w:val="lowerLetter"/>
      <w:lvlText w:val="%2."/>
      <w:lvlJc w:val="left"/>
      <w:pPr>
        <w:ind w:left="1440" w:hanging="360"/>
      </w:pPr>
    </w:lvl>
    <w:lvl w:ilvl="2" w:tplc="80328AB2">
      <w:start w:val="1"/>
      <w:numFmt w:val="lowerRoman"/>
      <w:lvlText w:val="%3."/>
      <w:lvlJc w:val="right"/>
      <w:pPr>
        <w:ind w:left="2160" w:hanging="180"/>
      </w:pPr>
    </w:lvl>
    <w:lvl w:ilvl="3" w:tplc="4F2847C4">
      <w:start w:val="1"/>
      <w:numFmt w:val="decimal"/>
      <w:lvlText w:val="%4."/>
      <w:lvlJc w:val="left"/>
      <w:pPr>
        <w:ind w:left="2880" w:hanging="360"/>
      </w:pPr>
    </w:lvl>
    <w:lvl w:ilvl="4" w:tplc="B85C24FA">
      <w:start w:val="1"/>
      <w:numFmt w:val="lowerLetter"/>
      <w:lvlText w:val="%5."/>
      <w:lvlJc w:val="left"/>
      <w:pPr>
        <w:ind w:left="3600" w:hanging="360"/>
      </w:pPr>
    </w:lvl>
    <w:lvl w:ilvl="5" w:tplc="EB48DD3E">
      <w:start w:val="1"/>
      <w:numFmt w:val="lowerRoman"/>
      <w:lvlText w:val="%6."/>
      <w:lvlJc w:val="right"/>
      <w:pPr>
        <w:ind w:left="4320" w:hanging="180"/>
      </w:pPr>
    </w:lvl>
    <w:lvl w:ilvl="6" w:tplc="41140DDC">
      <w:start w:val="1"/>
      <w:numFmt w:val="decimal"/>
      <w:lvlText w:val="%7."/>
      <w:lvlJc w:val="left"/>
      <w:pPr>
        <w:ind w:left="5040" w:hanging="360"/>
      </w:pPr>
    </w:lvl>
    <w:lvl w:ilvl="7" w:tplc="11B6CB9A">
      <w:start w:val="1"/>
      <w:numFmt w:val="lowerLetter"/>
      <w:lvlText w:val="%8."/>
      <w:lvlJc w:val="left"/>
      <w:pPr>
        <w:ind w:left="5760" w:hanging="360"/>
      </w:pPr>
    </w:lvl>
    <w:lvl w:ilvl="8" w:tplc="4C3E6904">
      <w:start w:val="1"/>
      <w:numFmt w:val="lowerRoman"/>
      <w:lvlText w:val="%9."/>
      <w:lvlJc w:val="right"/>
      <w:pPr>
        <w:ind w:left="6480" w:hanging="180"/>
      </w:pPr>
    </w:lvl>
  </w:abstractNum>
  <w:abstractNum w:abstractNumId="56" w15:restartNumberingAfterBreak="0">
    <w:nsid w:val="53676ED1"/>
    <w:multiLevelType w:val="hybridMultilevel"/>
    <w:tmpl w:val="BBDECC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536D4743"/>
    <w:multiLevelType w:val="hybridMultilevel"/>
    <w:tmpl w:val="0E9CF3BA"/>
    <w:lvl w:ilvl="0" w:tplc="CC264650">
      <w:start w:val="1"/>
      <w:numFmt w:val="lowerRoman"/>
      <w:lvlText w:val="%1."/>
      <w:lvlJc w:val="right"/>
      <w:pPr>
        <w:ind w:left="720" w:hanging="360"/>
      </w:pPr>
    </w:lvl>
    <w:lvl w:ilvl="1" w:tplc="DBFCEEA0">
      <w:start w:val="1"/>
      <w:numFmt w:val="lowerLetter"/>
      <w:lvlText w:val="%2."/>
      <w:lvlJc w:val="left"/>
      <w:pPr>
        <w:ind w:left="1440" w:hanging="360"/>
      </w:pPr>
    </w:lvl>
    <w:lvl w:ilvl="2" w:tplc="39E8DF42">
      <w:start w:val="1"/>
      <w:numFmt w:val="lowerRoman"/>
      <w:lvlText w:val="%3."/>
      <w:lvlJc w:val="right"/>
      <w:pPr>
        <w:ind w:left="2160" w:hanging="180"/>
      </w:pPr>
    </w:lvl>
    <w:lvl w:ilvl="3" w:tplc="808C0F02">
      <w:start w:val="1"/>
      <w:numFmt w:val="decimal"/>
      <w:lvlText w:val="%4."/>
      <w:lvlJc w:val="left"/>
      <w:pPr>
        <w:ind w:left="2880" w:hanging="360"/>
      </w:pPr>
    </w:lvl>
    <w:lvl w:ilvl="4" w:tplc="1C2C3138">
      <w:start w:val="1"/>
      <w:numFmt w:val="lowerLetter"/>
      <w:lvlText w:val="%5."/>
      <w:lvlJc w:val="left"/>
      <w:pPr>
        <w:ind w:left="3600" w:hanging="360"/>
      </w:pPr>
    </w:lvl>
    <w:lvl w:ilvl="5" w:tplc="7F6CD316">
      <w:start w:val="1"/>
      <w:numFmt w:val="lowerRoman"/>
      <w:lvlText w:val="%6."/>
      <w:lvlJc w:val="right"/>
      <w:pPr>
        <w:ind w:left="4320" w:hanging="180"/>
      </w:pPr>
    </w:lvl>
    <w:lvl w:ilvl="6" w:tplc="AD8C6E76">
      <w:start w:val="1"/>
      <w:numFmt w:val="decimal"/>
      <w:lvlText w:val="%7."/>
      <w:lvlJc w:val="left"/>
      <w:pPr>
        <w:ind w:left="5040" w:hanging="360"/>
      </w:pPr>
    </w:lvl>
    <w:lvl w:ilvl="7" w:tplc="FDAC4F54">
      <w:start w:val="1"/>
      <w:numFmt w:val="lowerLetter"/>
      <w:lvlText w:val="%8."/>
      <w:lvlJc w:val="left"/>
      <w:pPr>
        <w:ind w:left="5760" w:hanging="360"/>
      </w:pPr>
    </w:lvl>
    <w:lvl w:ilvl="8" w:tplc="B838E4FE">
      <w:start w:val="1"/>
      <w:numFmt w:val="lowerRoman"/>
      <w:lvlText w:val="%9."/>
      <w:lvlJc w:val="right"/>
      <w:pPr>
        <w:ind w:left="6480" w:hanging="180"/>
      </w:pPr>
    </w:lvl>
  </w:abstractNum>
  <w:abstractNum w:abstractNumId="58" w15:restartNumberingAfterBreak="0">
    <w:nsid w:val="55170F3A"/>
    <w:multiLevelType w:val="hybridMultilevel"/>
    <w:tmpl w:val="B4C68534"/>
    <w:lvl w:ilvl="0" w:tplc="8182E638">
      <w:start w:val="1"/>
      <w:numFmt w:val="lowerRoman"/>
      <w:lvlText w:val="%1."/>
      <w:lvlJc w:val="right"/>
      <w:pPr>
        <w:ind w:left="720" w:hanging="360"/>
      </w:pPr>
    </w:lvl>
    <w:lvl w:ilvl="1" w:tplc="AF3E5760">
      <w:start w:val="1"/>
      <w:numFmt w:val="lowerLetter"/>
      <w:lvlText w:val="%2."/>
      <w:lvlJc w:val="left"/>
      <w:pPr>
        <w:ind w:left="1440" w:hanging="360"/>
      </w:pPr>
    </w:lvl>
    <w:lvl w:ilvl="2" w:tplc="8B781570">
      <w:start w:val="1"/>
      <w:numFmt w:val="lowerRoman"/>
      <w:lvlText w:val="%3."/>
      <w:lvlJc w:val="right"/>
      <w:pPr>
        <w:ind w:left="2160" w:hanging="180"/>
      </w:pPr>
    </w:lvl>
    <w:lvl w:ilvl="3" w:tplc="F056B03C">
      <w:start w:val="1"/>
      <w:numFmt w:val="decimal"/>
      <w:lvlText w:val="%4."/>
      <w:lvlJc w:val="left"/>
      <w:pPr>
        <w:ind w:left="2880" w:hanging="360"/>
      </w:pPr>
    </w:lvl>
    <w:lvl w:ilvl="4" w:tplc="7D00FF04">
      <w:start w:val="1"/>
      <w:numFmt w:val="lowerLetter"/>
      <w:lvlText w:val="%5."/>
      <w:lvlJc w:val="left"/>
      <w:pPr>
        <w:ind w:left="3600" w:hanging="360"/>
      </w:pPr>
    </w:lvl>
    <w:lvl w:ilvl="5" w:tplc="0A581D74">
      <w:start w:val="1"/>
      <w:numFmt w:val="lowerRoman"/>
      <w:lvlText w:val="%6."/>
      <w:lvlJc w:val="right"/>
      <w:pPr>
        <w:ind w:left="4320" w:hanging="180"/>
      </w:pPr>
    </w:lvl>
    <w:lvl w:ilvl="6" w:tplc="6F6CE2E8">
      <w:start w:val="1"/>
      <w:numFmt w:val="decimal"/>
      <w:lvlText w:val="%7."/>
      <w:lvlJc w:val="left"/>
      <w:pPr>
        <w:ind w:left="5040" w:hanging="360"/>
      </w:pPr>
    </w:lvl>
    <w:lvl w:ilvl="7" w:tplc="60B8CB3E">
      <w:start w:val="1"/>
      <w:numFmt w:val="lowerLetter"/>
      <w:lvlText w:val="%8."/>
      <w:lvlJc w:val="left"/>
      <w:pPr>
        <w:ind w:left="5760" w:hanging="360"/>
      </w:pPr>
    </w:lvl>
    <w:lvl w:ilvl="8" w:tplc="A0CAFFCA">
      <w:start w:val="1"/>
      <w:numFmt w:val="lowerRoman"/>
      <w:lvlText w:val="%9."/>
      <w:lvlJc w:val="right"/>
      <w:pPr>
        <w:ind w:left="6480" w:hanging="180"/>
      </w:pPr>
    </w:lvl>
  </w:abstractNum>
  <w:abstractNum w:abstractNumId="59" w15:restartNumberingAfterBreak="0">
    <w:nsid w:val="55EC15A8"/>
    <w:multiLevelType w:val="hybridMultilevel"/>
    <w:tmpl w:val="FFFFFFFF"/>
    <w:lvl w:ilvl="0" w:tplc="EF427390">
      <w:start w:val="1"/>
      <w:numFmt w:val="lowerRoman"/>
      <w:lvlText w:val="%1."/>
      <w:lvlJc w:val="right"/>
      <w:pPr>
        <w:ind w:left="720" w:hanging="360"/>
      </w:pPr>
    </w:lvl>
    <w:lvl w:ilvl="1" w:tplc="EFD8BA6E">
      <w:start w:val="1"/>
      <w:numFmt w:val="lowerLetter"/>
      <w:lvlText w:val="%2."/>
      <w:lvlJc w:val="left"/>
      <w:pPr>
        <w:ind w:left="1440" w:hanging="360"/>
      </w:pPr>
    </w:lvl>
    <w:lvl w:ilvl="2" w:tplc="C2223B38">
      <w:start w:val="1"/>
      <w:numFmt w:val="lowerRoman"/>
      <w:lvlText w:val="%3."/>
      <w:lvlJc w:val="right"/>
      <w:pPr>
        <w:ind w:left="2160" w:hanging="180"/>
      </w:pPr>
    </w:lvl>
    <w:lvl w:ilvl="3" w:tplc="61429B72">
      <w:start w:val="1"/>
      <w:numFmt w:val="decimal"/>
      <w:lvlText w:val="%4."/>
      <w:lvlJc w:val="left"/>
      <w:pPr>
        <w:ind w:left="2880" w:hanging="360"/>
      </w:pPr>
    </w:lvl>
    <w:lvl w:ilvl="4" w:tplc="F1C6D5D0">
      <w:start w:val="1"/>
      <w:numFmt w:val="lowerLetter"/>
      <w:lvlText w:val="%5."/>
      <w:lvlJc w:val="left"/>
      <w:pPr>
        <w:ind w:left="3600" w:hanging="360"/>
      </w:pPr>
    </w:lvl>
    <w:lvl w:ilvl="5" w:tplc="41EED82A">
      <w:start w:val="1"/>
      <w:numFmt w:val="lowerRoman"/>
      <w:lvlText w:val="%6."/>
      <w:lvlJc w:val="right"/>
      <w:pPr>
        <w:ind w:left="4320" w:hanging="180"/>
      </w:pPr>
    </w:lvl>
    <w:lvl w:ilvl="6" w:tplc="74F8A7D4">
      <w:start w:val="1"/>
      <w:numFmt w:val="decimal"/>
      <w:lvlText w:val="%7."/>
      <w:lvlJc w:val="left"/>
      <w:pPr>
        <w:ind w:left="5040" w:hanging="360"/>
      </w:pPr>
    </w:lvl>
    <w:lvl w:ilvl="7" w:tplc="DECCE6E4">
      <w:start w:val="1"/>
      <w:numFmt w:val="lowerLetter"/>
      <w:lvlText w:val="%8."/>
      <w:lvlJc w:val="left"/>
      <w:pPr>
        <w:ind w:left="5760" w:hanging="360"/>
      </w:pPr>
    </w:lvl>
    <w:lvl w:ilvl="8" w:tplc="360CDEE0">
      <w:start w:val="1"/>
      <w:numFmt w:val="lowerRoman"/>
      <w:lvlText w:val="%9."/>
      <w:lvlJc w:val="right"/>
      <w:pPr>
        <w:ind w:left="6480" w:hanging="180"/>
      </w:pPr>
    </w:lvl>
  </w:abstractNum>
  <w:abstractNum w:abstractNumId="60" w15:restartNumberingAfterBreak="0">
    <w:nsid w:val="590305C8"/>
    <w:multiLevelType w:val="hybridMultilevel"/>
    <w:tmpl w:val="0A5A7386"/>
    <w:lvl w:ilvl="0" w:tplc="5A8C1D5E">
      <w:start w:val="1"/>
      <w:numFmt w:val="lowerRoman"/>
      <w:lvlText w:val="%1."/>
      <w:lvlJc w:val="right"/>
      <w:pPr>
        <w:ind w:left="720" w:hanging="360"/>
      </w:pPr>
    </w:lvl>
    <w:lvl w:ilvl="1" w:tplc="057844D6">
      <w:start w:val="1"/>
      <w:numFmt w:val="lowerLetter"/>
      <w:lvlText w:val="%2."/>
      <w:lvlJc w:val="left"/>
      <w:pPr>
        <w:ind w:left="1440" w:hanging="360"/>
      </w:pPr>
    </w:lvl>
    <w:lvl w:ilvl="2" w:tplc="11788322">
      <w:start w:val="1"/>
      <w:numFmt w:val="lowerRoman"/>
      <w:lvlText w:val="%3."/>
      <w:lvlJc w:val="right"/>
      <w:pPr>
        <w:ind w:left="2160" w:hanging="180"/>
      </w:pPr>
    </w:lvl>
    <w:lvl w:ilvl="3" w:tplc="38267666">
      <w:start w:val="1"/>
      <w:numFmt w:val="decimal"/>
      <w:lvlText w:val="%4."/>
      <w:lvlJc w:val="left"/>
      <w:pPr>
        <w:ind w:left="2880" w:hanging="360"/>
      </w:pPr>
    </w:lvl>
    <w:lvl w:ilvl="4" w:tplc="C4D6D8E8">
      <w:start w:val="1"/>
      <w:numFmt w:val="lowerLetter"/>
      <w:lvlText w:val="%5."/>
      <w:lvlJc w:val="left"/>
      <w:pPr>
        <w:ind w:left="3600" w:hanging="360"/>
      </w:pPr>
    </w:lvl>
    <w:lvl w:ilvl="5" w:tplc="CF3EFDDA">
      <w:start w:val="1"/>
      <w:numFmt w:val="lowerRoman"/>
      <w:lvlText w:val="%6."/>
      <w:lvlJc w:val="right"/>
      <w:pPr>
        <w:ind w:left="4320" w:hanging="180"/>
      </w:pPr>
    </w:lvl>
    <w:lvl w:ilvl="6" w:tplc="5B28773C">
      <w:start w:val="1"/>
      <w:numFmt w:val="decimal"/>
      <w:lvlText w:val="%7."/>
      <w:lvlJc w:val="left"/>
      <w:pPr>
        <w:ind w:left="5040" w:hanging="360"/>
      </w:pPr>
    </w:lvl>
    <w:lvl w:ilvl="7" w:tplc="A27CDEEE">
      <w:start w:val="1"/>
      <w:numFmt w:val="lowerLetter"/>
      <w:lvlText w:val="%8."/>
      <w:lvlJc w:val="left"/>
      <w:pPr>
        <w:ind w:left="5760" w:hanging="360"/>
      </w:pPr>
    </w:lvl>
    <w:lvl w:ilvl="8" w:tplc="08480D58">
      <w:start w:val="1"/>
      <w:numFmt w:val="lowerRoman"/>
      <w:lvlText w:val="%9."/>
      <w:lvlJc w:val="right"/>
      <w:pPr>
        <w:ind w:left="6480" w:hanging="180"/>
      </w:pPr>
    </w:lvl>
  </w:abstractNum>
  <w:abstractNum w:abstractNumId="61" w15:restartNumberingAfterBreak="0">
    <w:nsid w:val="5A0707C4"/>
    <w:multiLevelType w:val="hybridMultilevel"/>
    <w:tmpl w:val="2C6CB496"/>
    <w:lvl w:ilvl="0" w:tplc="1000001B">
      <w:start w:val="1"/>
      <w:numFmt w:val="lowerRoman"/>
      <w:lvlText w:val="%1."/>
      <w:lvlJc w:val="righ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62" w15:restartNumberingAfterBreak="0">
    <w:nsid w:val="5A611430"/>
    <w:multiLevelType w:val="hybridMultilevel"/>
    <w:tmpl w:val="FFFFFFFF"/>
    <w:lvl w:ilvl="0" w:tplc="385CA18E">
      <w:start w:val="1"/>
      <w:numFmt w:val="lowerRoman"/>
      <w:lvlText w:val="%1."/>
      <w:lvlJc w:val="right"/>
      <w:pPr>
        <w:ind w:left="720" w:hanging="360"/>
      </w:pPr>
    </w:lvl>
    <w:lvl w:ilvl="1" w:tplc="2DF8ED2C">
      <w:start w:val="1"/>
      <w:numFmt w:val="lowerLetter"/>
      <w:lvlText w:val="%2."/>
      <w:lvlJc w:val="left"/>
      <w:pPr>
        <w:ind w:left="1440" w:hanging="360"/>
      </w:pPr>
    </w:lvl>
    <w:lvl w:ilvl="2" w:tplc="515CA054">
      <w:start w:val="1"/>
      <w:numFmt w:val="lowerRoman"/>
      <w:lvlText w:val="%3."/>
      <w:lvlJc w:val="right"/>
      <w:pPr>
        <w:ind w:left="2160" w:hanging="180"/>
      </w:pPr>
    </w:lvl>
    <w:lvl w:ilvl="3" w:tplc="2E7E1EE2">
      <w:start w:val="1"/>
      <w:numFmt w:val="decimal"/>
      <w:lvlText w:val="%4."/>
      <w:lvlJc w:val="left"/>
      <w:pPr>
        <w:ind w:left="2880" w:hanging="360"/>
      </w:pPr>
    </w:lvl>
    <w:lvl w:ilvl="4" w:tplc="39562284">
      <w:start w:val="1"/>
      <w:numFmt w:val="lowerLetter"/>
      <w:lvlText w:val="%5."/>
      <w:lvlJc w:val="left"/>
      <w:pPr>
        <w:ind w:left="3600" w:hanging="360"/>
      </w:pPr>
    </w:lvl>
    <w:lvl w:ilvl="5" w:tplc="71147640">
      <w:start w:val="1"/>
      <w:numFmt w:val="lowerRoman"/>
      <w:lvlText w:val="%6."/>
      <w:lvlJc w:val="right"/>
      <w:pPr>
        <w:ind w:left="4320" w:hanging="180"/>
      </w:pPr>
    </w:lvl>
    <w:lvl w:ilvl="6" w:tplc="08004024">
      <w:start w:val="1"/>
      <w:numFmt w:val="decimal"/>
      <w:lvlText w:val="%7."/>
      <w:lvlJc w:val="left"/>
      <w:pPr>
        <w:ind w:left="5040" w:hanging="360"/>
      </w:pPr>
    </w:lvl>
    <w:lvl w:ilvl="7" w:tplc="32EA95BE">
      <w:start w:val="1"/>
      <w:numFmt w:val="lowerLetter"/>
      <w:lvlText w:val="%8."/>
      <w:lvlJc w:val="left"/>
      <w:pPr>
        <w:ind w:left="5760" w:hanging="360"/>
      </w:pPr>
    </w:lvl>
    <w:lvl w:ilvl="8" w:tplc="42261060">
      <w:start w:val="1"/>
      <w:numFmt w:val="lowerRoman"/>
      <w:lvlText w:val="%9."/>
      <w:lvlJc w:val="right"/>
      <w:pPr>
        <w:ind w:left="6480" w:hanging="180"/>
      </w:pPr>
    </w:lvl>
  </w:abstractNum>
  <w:abstractNum w:abstractNumId="63" w15:restartNumberingAfterBreak="0">
    <w:nsid w:val="5DFA0762"/>
    <w:multiLevelType w:val="hybridMultilevel"/>
    <w:tmpl w:val="FFFFFFFF"/>
    <w:lvl w:ilvl="0" w:tplc="C6C068B8">
      <w:start w:val="1"/>
      <w:numFmt w:val="lowerRoman"/>
      <w:lvlText w:val="%1."/>
      <w:lvlJc w:val="right"/>
      <w:pPr>
        <w:ind w:left="720" w:hanging="360"/>
      </w:pPr>
    </w:lvl>
    <w:lvl w:ilvl="1" w:tplc="D12E4964">
      <w:start w:val="1"/>
      <w:numFmt w:val="lowerLetter"/>
      <w:lvlText w:val="%2."/>
      <w:lvlJc w:val="left"/>
      <w:pPr>
        <w:ind w:left="1440" w:hanging="360"/>
      </w:pPr>
    </w:lvl>
    <w:lvl w:ilvl="2" w:tplc="17A43D24">
      <w:start w:val="1"/>
      <w:numFmt w:val="lowerRoman"/>
      <w:lvlText w:val="%3."/>
      <w:lvlJc w:val="right"/>
      <w:pPr>
        <w:ind w:left="2160" w:hanging="180"/>
      </w:pPr>
    </w:lvl>
    <w:lvl w:ilvl="3" w:tplc="E52EB786">
      <w:start w:val="1"/>
      <w:numFmt w:val="decimal"/>
      <w:lvlText w:val="%4."/>
      <w:lvlJc w:val="left"/>
      <w:pPr>
        <w:ind w:left="2880" w:hanging="360"/>
      </w:pPr>
    </w:lvl>
    <w:lvl w:ilvl="4" w:tplc="2C3E9A32">
      <w:start w:val="1"/>
      <w:numFmt w:val="lowerLetter"/>
      <w:lvlText w:val="%5."/>
      <w:lvlJc w:val="left"/>
      <w:pPr>
        <w:ind w:left="3600" w:hanging="360"/>
      </w:pPr>
    </w:lvl>
    <w:lvl w:ilvl="5" w:tplc="F470F62C">
      <w:start w:val="1"/>
      <w:numFmt w:val="lowerRoman"/>
      <w:lvlText w:val="%6."/>
      <w:lvlJc w:val="right"/>
      <w:pPr>
        <w:ind w:left="4320" w:hanging="180"/>
      </w:pPr>
    </w:lvl>
    <w:lvl w:ilvl="6" w:tplc="ACCEE10A">
      <w:start w:val="1"/>
      <w:numFmt w:val="decimal"/>
      <w:lvlText w:val="%7."/>
      <w:lvlJc w:val="left"/>
      <w:pPr>
        <w:ind w:left="5040" w:hanging="360"/>
      </w:pPr>
    </w:lvl>
    <w:lvl w:ilvl="7" w:tplc="D7684456">
      <w:start w:val="1"/>
      <w:numFmt w:val="lowerLetter"/>
      <w:lvlText w:val="%8."/>
      <w:lvlJc w:val="left"/>
      <w:pPr>
        <w:ind w:left="5760" w:hanging="360"/>
      </w:pPr>
    </w:lvl>
    <w:lvl w:ilvl="8" w:tplc="F0AA5010">
      <w:start w:val="1"/>
      <w:numFmt w:val="lowerRoman"/>
      <w:lvlText w:val="%9."/>
      <w:lvlJc w:val="right"/>
      <w:pPr>
        <w:ind w:left="6480" w:hanging="180"/>
      </w:pPr>
    </w:lvl>
  </w:abstractNum>
  <w:abstractNum w:abstractNumId="64" w15:restartNumberingAfterBreak="0">
    <w:nsid w:val="5E582F53"/>
    <w:multiLevelType w:val="hybridMultilevel"/>
    <w:tmpl w:val="FFFFFFFF"/>
    <w:lvl w:ilvl="0" w:tplc="FFFFFFFF">
      <w:start w:val="1"/>
      <w:numFmt w:val="lowerRoman"/>
      <w:lvlText w:val="%1."/>
      <w:lvlJc w:val="right"/>
      <w:pPr>
        <w:ind w:left="720" w:hanging="360"/>
      </w:pPr>
    </w:lvl>
    <w:lvl w:ilvl="1" w:tplc="2E3C0EB0">
      <w:start w:val="1"/>
      <w:numFmt w:val="lowerLetter"/>
      <w:lvlText w:val="%2."/>
      <w:lvlJc w:val="left"/>
      <w:pPr>
        <w:ind w:left="1440" w:hanging="360"/>
      </w:pPr>
    </w:lvl>
    <w:lvl w:ilvl="2" w:tplc="DD106EDA">
      <w:start w:val="1"/>
      <w:numFmt w:val="lowerRoman"/>
      <w:lvlText w:val="%3."/>
      <w:lvlJc w:val="right"/>
      <w:pPr>
        <w:ind w:left="2160" w:hanging="180"/>
      </w:pPr>
    </w:lvl>
    <w:lvl w:ilvl="3" w:tplc="FEBE590A">
      <w:start w:val="1"/>
      <w:numFmt w:val="decimal"/>
      <w:lvlText w:val="%4."/>
      <w:lvlJc w:val="left"/>
      <w:pPr>
        <w:ind w:left="2880" w:hanging="360"/>
      </w:pPr>
    </w:lvl>
    <w:lvl w:ilvl="4" w:tplc="5C6C1614">
      <w:start w:val="1"/>
      <w:numFmt w:val="lowerLetter"/>
      <w:lvlText w:val="%5."/>
      <w:lvlJc w:val="left"/>
      <w:pPr>
        <w:ind w:left="3600" w:hanging="360"/>
      </w:pPr>
    </w:lvl>
    <w:lvl w:ilvl="5" w:tplc="84A2DA94">
      <w:start w:val="1"/>
      <w:numFmt w:val="lowerRoman"/>
      <w:lvlText w:val="%6."/>
      <w:lvlJc w:val="right"/>
      <w:pPr>
        <w:ind w:left="4320" w:hanging="180"/>
      </w:pPr>
    </w:lvl>
    <w:lvl w:ilvl="6" w:tplc="F0A6B8A0">
      <w:start w:val="1"/>
      <w:numFmt w:val="decimal"/>
      <w:lvlText w:val="%7."/>
      <w:lvlJc w:val="left"/>
      <w:pPr>
        <w:ind w:left="5040" w:hanging="360"/>
      </w:pPr>
    </w:lvl>
    <w:lvl w:ilvl="7" w:tplc="799E260C">
      <w:start w:val="1"/>
      <w:numFmt w:val="lowerLetter"/>
      <w:lvlText w:val="%8."/>
      <w:lvlJc w:val="left"/>
      <w:pPr>
        <w:ind w:left="5760" w:hanging="360"/>
      </w:pPr>
    </w:lvl>
    <w:lvl w:ilvl="8" w:tplc="E55A3374">
      <w:start w:val="1"/>
      <w:numFmt w:val="lowerRoman"/>
      <w:lvlText w:val="%9."/>
      <w:lvlJc w:val="right"/>
      <w:pPr>
        <w:ind w:left="6480" w:hanging="180"/>
      </w:pPr>
    </w:lvl>
  </w:abstractNum>
  <w:abstractNum w:abstractNumId="65" w15:restartNumberingAfterBreak="0">
    <w:nsid w:val="6032195F"/>
    <w:multiLevelType w:val="hybridMultilevel"/>
    <w:tmpl w:val="0FAEF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62471637"/>
    <w:multiLevelType w:val="hybridMultilevel"/>
    <w:tmpl w:val="FFFFFFFF"/>
    <w:lvl w:ilvl="0" w:tplc="C8ECBD8E">
      <w:start w:val="1"/>
      <w:numFmt w:val="decimal"/>
      <w:lvlText w:val="%1."/>
      <w:lvlJc w:val="left"/>
      <w:pPr>
        <w:ind w:left="720" w:hanging="360"/>
      </w:pPr>
    </w:lvl>
    <w:lvl w:ilvl="1" w:tplc="7150AA3E">
      <w:start w:val="1"/>
      <w:numFmt w:val="lowerLetter"/>
      <w:lvlText w:val="%2."/>
      <w:lvlJc w:val="left"/>
      <w:pPr>
        <w:ind w:left="1440" w:hanging="360"/>
      </w:pPr>
    </w:lvl>
    <w:lvl w:ilvl="2" w:tplc="B72C99C2">
      <w:start w:val="1"/>
      <w:numFmt w:val="lowerRoman"/>
      <w:lvlText w:val="%3."/>
      <w:lvlJc w:val="right"/>
      <w:pPr>
        <w:ind w:left="2160" w:hanging="180"/>
      </w:pPr>
    </w:lvl>
    <w:lvl w:ilvl="3" w:tplc="35CC2608">
      <w:start w:val="1"/>
      <w:numFmt w:val="decimal"/>
      <w:lvlText w:val="%4."/>
      <w:lvlJc w:val="left"/>
      <w:pPr>
        <w:ind w:left="2880" w:hanging="360"/>
      </w:pPr>
    </w:lvl>
    <w:lvl w:ilvl="4" w:tplc="5F50E6D4">
      <w:start w:val="1"/>
      <w:numFmt w:val="lowerLetter"/>
      <w:lvlText w:val="%5."/>
      <w:lvlJc w:val="left"/>
      <w:pPr>
        <w:ind w:left="3600" w:hanging="360"/>
      </w:pPr>
    </w:lvl>
    <w:lvl w:ilvl="5" w:tplc="F14E06AC">
      <w:start w:val="1"/>
      <w:numFmt w:val="lowerRoman"/>
      <w:lvlText w:val="%6."/>
      <w:lvlJc w:val="right"/>
      <w:pPr>
        <w:ind w:left="4320" w:hanging="180"/>
      </w:pPr>
    </w:lvl>
    <w:lvl w:ilvl="6" w:tplc="4B60393C">
      <w:start w:val="1"/>
      <w:numFmt w:val="decimal"/>
      <w:lvlText w:val="%7."/>
      <w:lvlJc w:val="left"/>
      <w:pPr>
        <w:ind w:left="5040" w:hanging="360"/>
      </w:pPr>
    </w:lvl>
    <w:lvl w:ilvl="7" w:tplc="0952F25C">
      <w:start w:val="1"/>
      <w:numFmt w:val="lowerLetter"/>
      <w:lvlText w:val="%8."/>
      <w:lvlJc w:val="left"/>
      <w:pPr>
        <w:ind w:left="5760" w:hanging="360"/>
      </w:pPr>
    </w:lvl>
    <w:lvl w:ilvl="8" w:tplc="597A2DB0">
      <w:start w:val="1"/>
      <w:numFmt w:val="lowerRoman"/>
      <w:lvlText w:val="%9."/>
      <w:lvlJc w:val="right"/>
      <w:pPr>
        <w:ind w:left="6480" w:hanging="180"/>
      </w:pPr>
    </w:lvl>
  </w:abstractNum>
  <w:abstractNum w:abstractNumId="67" w15:restartNumberingAfterBreak="0">
    <w:nsid w:val="63EA5771"/>
    <w:multiLevelType w:val="hybridMultilevel"/>
    <w:tmpl w:val="FFFFFFFF"/>
    <w:lvl w:ilvl="0" w:tplc="FFFFFFFF">
      <w:start w:val="1"/>
      <w:numFmt w:val="lowerRoman"/>
      <w:lvlText w:val="%1."/>
      <w:lvlJc w:val="right"/>
      <w:pPr>
        <w:ind w:left="720" w:hanging="360"/>
      </w:pPr>
    </w:lvl>
    <w:lvl w:ilvl="1" w:tplc="CEDECA2C">
      <w:start w:val="1"/>
      <w:numFmt w:val="lowerLetter"/>
      <w:lvlText w:val="%2."/>
      <w:lvlJc w:val="left"/>
      <w:pPr>
        <w:ind w:left="1440" w:hanging="360"/>
      </w:pPr>
    </w:lvl>
    <w:lvl w:ilvl="2" w:tplc="ADA2C896">
      <w:start w:val="1"/>
      <w:numFmt w:val="lowerRoman"/>
      <w:lvlText w:val="%3."/>
      <w:lvlJc w:val="right"/>
      <w:pPr>
        <w:ind w:left="2160" w:hanging="180"/>
      </w:pPr>
    </w:lvl>
    <w:lvl w:ilvl="3" w:tplc="CEAE8334">
      <w:start w:val="1"/>
      <w:numFmt w:val="decimal"/>
      <w:lvlText w:val="%4."/>
      <w:lvlJc w:val="left"/>
      <w:pPr>
        <w:ind w:left="2880" w:hanging="360"/>
      </w:pPr>
    </w:lvl>
    <w:lvl w:ilvl="4" w:tplc="E09AF8EE">
      <w:start w:val="1"/>
      <w:numFmt w:val="lowerLetter"/>
      <w:lvlText w:val="%5."/>
      <w:lvlJc w:val="left"/>
      <w:pPr>
        <w:ind w:left="3600" w:hanging="360"/>
      </w:pPr>
    </w:lvl>
    <w:lvl w:ilvl="5" w:tplc="53B0E83E">
      <w:start w:val="1"/>
      <w:numFmt w:val="lowerRoman"/>
      <w:lvlText w:val="%6."/>
      <w:lvlJc w:val="right"/>
      <w:pPr>
        <w:ind w:left="4320" w:hanging="180"/>
      </w:pPr>
    </w:lvl>
    <w:lvl w:ilvl="6" w:tplc="1F7420B4">
      <w:start w:val="1"/>
      <w:numFmt w:val="decimal"/>
      <w:lvlText w:val="%7."/>
      <w:lvlJc w:val="left"/>
      <w:pPr>
        <w:ind w:left="5040" w:hanging="360"/>
      </w:pPr>
    </w:lvl>
    <w:lvl w:ilvl="7" w:tplc="197043BC">
      <w:start w:val="1"/>
      <w:numFmt w:val="lowerLetter"/>
      <w:lvlText w:val="%8."/>
      <w:lvlJc w:val="left"/>
      <w:pPr>
        <w:ind w:left="5760" w:hanging="360"/>
      </w:pPr>
    </w:lvl>
    <w:lvl w:ilvl="8" w:tplc="0ED43812">
      <w:start w:val="1"/>
      <w:numFmt w:val="lowerRoman"/>
      <w:lvlText w:val="%9."/>
      <w:lvlJc w:val="right"/>
      <w:pPr>
        <w:ind w:left="6480" w:hanging="180"/>
      </w:pPr>
    </w:lvl>
  </w:abstractNum>
  <w:abstractNum w:abstractNumId="68" w15:restartNumberingAfterBreak="0">
    <w:nsid w:val="658B6031"/>
    <w:multiLevelType w:val="hybridMultilevel"/>
    <w:tmpl w:val="633A3C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9" w15:restartNumberingAfterBreak="0">
    <w:nsid w:val="65AC569A"/>
    <w:multiLevelType w:val="hybridMultilevel"/>
    <w:tmpl w:val="FFFFFFFF"/>
    <w:lvl w:ilvl="0" w:tplc="541ABE0A">
      <w:start w:val="1"/>
      <w:numFmt w:val="lowerRoman"/>
      <w:lvlText w:val="%1."/>
      <w:lvlJc w:val="right"/>
      <w:pPr>
        <w:ind w:left="720" w:hanging="360"/>
      </w:pPr>
    </w:lvl>
    <w:lvl w:ilvl="1" w:tplc="1B40CE8E">
      <w:start w:val="1"/>
      <w:numFmt w:val="lowerLetter"/>
      <w:lvlText w:val="%2."/>
      <w:lvlJc w:val="left"/>
      <w:pPr>
        <w:ind w:left="1440" w:hanging="360"/>
      </w:pPr>
    </w:lvl>
    <w:lvl w:ilvl="2" w:tplc="941A4C52">
      <w:start w:val="1"/>
      <w:numFmt w:val="lowerRoman"/>
      <w:lvlText w:val="%3."/>
      <w:lvlJc w:val="right"/>
      <w:pPr>
        <w:ind w:left="2160" w:hanging="180"/>
      </w:pPr>
    </w:lvl>
    <w:lvl w:ilvl="3" w:tplc="3F24CDBC">
      <w:start w:val="1"/>
      <w:numFmt w:val="decimal"/>
      <w:lvlText w:val="%4."/>
      <w:lvlJc w:val="left"/>
      <w:pPr>
        <w:ind w:left="2880" w:hanging="360"/>
      </w:pPr>
    </w:lvl>
    <w:lvl w:ilvl="4" w:tplc="28ACD638">
      <w:start w:val="1"/>
      <w:numFmt w:val="lowerLetter"/>
      <w:lvlText w:val="%5."/>
      <w:lvlJc w:val="left"/>
      <w:pPr>
        <w:ind w:left="3600" w:hanging="360"/>
      </w:pPr>
    </w:lvl>
    <w:lvl w:ilvl="5" w:tplc="D1C89ECC">
      <w:start w:val="1"/>
      <w:numFmt w:val="lowerRoman"/>
      <w:lvlText w:val="%6."/>
      <w:lvlJc w:val="right"/>
      <w:pPr>
        <w:ind w:left="4320" w:hanging="180"/>
      </w:pPr>
    </w:lvl>
    <w:lvl w:ilvl="6" w:tplc="A978F454">
      <w:start w:val="1"/>
      <w:numFmt w:val="decimal"/>
      <w:lvlText w:val="%7."/>
      <w:lvlJc w:val="left"/>
      <w:pPr>
        <w:ind w:left="5040" w:hanging="360"/>
      </w:pPr>
    </w:lvl>
    <w:lvl w:ilvl="7" w:tplc="EB9E9270">
      <w:start w:val="1"/>
      <w:numFmt w:val="lowerLetter"/>
      <w:lvlText w:val="%8."/>
      <w:lvlJc w:val="left"/>
      <w:pPr>
        <w:ind w:left="5760" w:hanging="360"/>
      </w:pPr>
    </w:lvl>
    <w:lvl w:ilvl="8" w:tplc="384C4ABA">
      <w:start w:val="1"/>
      <w:numFmt w:val="lowerRoman"/>
      <w:lvlText w:val="%9."/>
      <w:lvlJc w:val="right"/>
      <w:pPr>
        <w:ind w:left="6480" w:hanging="180"/>
      </w:pPr>
    </w:lvl>
  </w:abstractNum>
  <w:abstractNum w:abstractNumId="70" w15:restartNumberingAfterBreak="0">
    <w:nsid w:val="66FC2617"/>
    <w:multiLevelType w:val="hybridMultilevel"/>
    <w:tmpl w:val="FFFFFFFF"/>
    <w:lvl w:ilvl="0" w:tplc="0FB0326C">
      <w:start w:val="1"/>
      <w:numFmt w:val="lowerRoman"/>
      <w:lvlText w:val="%1."/>
      <w:lvlJc w:val="right"/>
      <w:pPr>
        <w:ind w:left="720" w:hanging="360"/>
      </w:pPr>
    </w:lvl>
    <w:lvl w:ilvl="1" w:tplc="DCC04002">
      <w:start w:val="1"/>
      <w:numFmt w:val="lowerLetter"/>
      <w:lvlText w:val="%2."/>
      <w:lvlJc w:val="left"/>
      <w:pPr>
        <w:ind w:left="1440" w:hanging="360"/>
      </w:pPr>
    </w:lvl>
    <w:lvl w:ilvl="2" w:tplc="FBC0B6FC">
      <w:start w:val="1"/>
      <w:numFmt w:val="lowerRoman"/>
      <w:lvlText w:val="%3."/>
      <w:lvlJc w:val="right"/>
      <w:pPr>
        <w:ind w:left="2160" w:hanging="180"/>
      </w:pPr>
    </w:lvl>
    <w:lvl w:ilvl="3" w:tplc="7FDEFB06">
      <w:start w:val="1"/>
      <w:numFmt w:val="decimal"/>
      <w:lvlText w:val="%4."/>
      <w:lvlJc w:val="left"/>
      <w:pPr>
        <w:ind w:left="2880" w:hanging="360"/>
      </w:pPr>
    </w:lvl>
    <w:lvl w:ilvl="4" w:tplc="D088A0E2">
      <w:start w:val="1"/>
      <w:numFmt w:val="lowerLetter"/>
      <w:lvlText w:val="%5."/>
      <w:lvlJc w:val="left"/>
      <w:pPr>
        <w:ind w:left="3600" w:hanging="360"/>
      </w:pPr>
    </w:lvl>
    <w:lvl w:ilvl="5" w:tplc="8542B5F6">
      <w:start w:val="1"/>
      <w:numFmt w:val="lowerRoman"/>
      <w:lvlText w:val="%6."/>
      <w:lvlJc w:val="right"/>
      <w:pPr>
        <w:ind w:left="4320" w:hanging="180"/>
      </w:pPr>
    </w:lvl>
    <w:lvl w:ilvl="6" w:tplc="4F5AC094">
      <w:start w:val="1"/>
      <w:numFmt w:val="decimal"/>
      <w:lvlText w:val="%7."/>
      <w:lvlJc w:val="left"/>
      <w:pPr>
        <w:ind w:left="5040" w:hanging="360"/>
      </w:pPr>
    </w:lvl>
    <w:lvl w:ilvl="7" w:tplc="71C27F64">
      <w:start w:val="1"/>
      <w:numFmt w:val="lowerLetter"/>
      <w:lvlText w:val="%8."/>
      <w:lvlJc w:val="left"/>
      <w:pPr>
        <w:ind w:left="5760" w:hanging="360"/>
      </w:pPr>
    </w:lvl>
    <w:lvl w:ilvl="8" w:tplc="9878BC60">
      <w:start w:val="1"/>
      <w:numFmt w:val="lowerRoman"/>
      <w:lvlText w:val="%9."/>
      <w:lvlJc w:val="right"/>
      <w:pPr>
        <w:ind w:left="6480" w:hanging="180"/>
      </w:pPr>
    </w:lvl>
  </w:abstractNum>
  <w:abstractNum w:abstractNumId="71" w15:restartNumberingAfterBreak="0">
    <w:nsid w:val="66FD321B"/>
    <w:multiLevelType w:val="hybridMultilevel"/>
    <w:tmpl w:val="FFFFFFFF"/>
    <w:lvl w:ilvl="0" w:tplc="0A8CF12E">
      <w:start w:val="1"/>
      <w:numFmt w:val="lowerRoman"/>
      <w:lvlText w:val="%1."/>
      <w:lvlJc w:val="right"/>
      <w:pPr>
        <w:ind w:left="720" w:hanging="360"/>
      </w:pPr>
    </w:lvl>
    <w:lvl w:ilvl="1" w:tplc="269CA6CA">
      <w:start w:val="1"/>
      <w:numFmt w:val="lowerLetter"/>
      <w:lvlText w:val="%2."/>
      <w:lvlJc w:val="left"/>
      <w:pPr>
        <w:ind w:left="1440" w:hanging="360"/>
      </w:pPr>
    </w:lvl>
    <w:lvl w:ilvl="2" w:tplc="1DC6BC0E">
      <w:start w:val="1"/>
      <w:numFmt w:val="lowerRoman"/>
      <w:lvlText w:val="%3."/>
      <w:lvlJc w:val="right"/>
      <w:pPr>
        <w:ind w:left="2160" w:hanging="180"/>
      </w:pPr>
    </w:lvl>
    <w:lvl w:ilvl="3" w:tplc="19E6D324">
      <w:start w:val="1"/>
      <w:numFmt w:val="decimal"/>
      <w:lvlText w:val="%4."/>
      <w:lvlJc w:val="left"/>
      <w:pPr>
        <w:ind w:left="2880" w:hanging="360"/>
      </w:pPr>
    </w:lvl>
    <w:lvl w:ilvl="4" w:tplc="C4824B6E">
      <w:start w:val="1"/>
      <w:numFmt w:val="lowerLetter"/>
      <w:lvlText w:val="%5."/>
      <w:lvlJc w:val="left"/>
      <w:pPr>
        <w:ind w:left="3600" w:hanging="360"/>
      </w:pPr>
    </w:lvl>
    <w:lvl w:ilvl="5" w:tplc="0EC4B7B8">
      <w:start w:val="1"/>
      <w:numFmt w:val="lowerRoman"/>
      <w:lvlText w:val="%6."/>
      <w:lvlJc w:val="right"/>
      <w:pPr>
        <w:ind w:left="4320" w:hanging="180"/>
      </w:pPr>
    </w:lvl>
    <w:lvl w:ilvl="6" w:tplc="8EB091AC">
      <w:start w:val="1"/>
      <w:numFmt w:val="decimal"/>
      <w:lvlText w:val="%7."/>
      <w:lvlJc w:val="left"/>
      <w:pPr>
        <w:ind w:left="5040" w:hanging="360"/>
      </w:pPr>
    </w:lvl>
    <w:lvl w:ilvl="7" w:tplc="117C2288">
      <w:start w:val="1"/>
      <w:numFmt w:val="lowerLetter"/>
      <w:lvlText w:val="%8."/>
      <w:lvlJc w:val="left"/>
      <w:pPr>
        <w:ind w:left="5760" w:hanging="360"/>
      </w:pPr>
    </w:lvl>
    <w:lvl w:ilvl="8" w:tplc="3FF635A2">
      <w:start w:val="1"/>
      <w:numFmt w:val="lowerRoman"/>
      <w:lvlText w:val="%9."/>
      <w:lvlJc w:val="right"/>
      <w:pPr>
        <w:ind w:left="6480" w:hanging="180"/>
      </w:pPr>
    </w:lvl>
  </w:abstractNum>
  <w:abstractNum w:abstractNumId="72" w15:restartNumberingAfterBreak="0">
    <w:nsid w:val="68821A9C"/>
    <w:multiLevelType w:val="hybridMultilevel"/>
    <w:tmpl w:val="FFFFFFFF"/>
    <w:lvl w:ilvl="0" w:tplc="F35CA2BE">
      <w:start w:val="1"/>
      <w:numFmt w:val="lowerRoman"/>
      <w:lvlText w:val="%1."/>
      <w:lvlJc w:val="right"/>
      <w:pPr>
        <w:ind w:left="720" w:hanging="360"/>
      </w:pPr>
    </w:lvl>
    <w:lvl w:ilvl="1" w:tplc="FD78786E">
      <w:start w:val="1"/>
      <w:numFmt w:val="lowerLetter"/>
      <w:lvlText w:val="%2."/>
      <w:lvlJc w:val="left"/>
      <w:pPr>
        <w:ind w:left="1440" w:hanging="360"/>
      </w:pPr>
    </w:lvl>
    <w:lvl w:ilvl="2" w:tplc="9564A422">
      <w:start w:val="1"/>
      <w:numFmt w:val="lowerRoman"/>
      <w:lvlText w:val="%3."/>
      <w:lvlJc w:val="right"/>
      <w:pPr>
        <w:ind w:left="2160" w:hanging="180"/>
      </w:pPr>
    </w:lvl>
    <w:lvl w:ilvl="3" w:tplc="4262301E">
      <w:start w:val="1"/>
      <w:numFmt w:val="decimal"/>
      <w:lvlText w:val="%4."/>
      <w:lvlJc w:val="left"/>
      <w:pPr>
        <w:ind w:left="2880" w:hanging="360"/>
      </w:pPr>
    </w:lvl>
    <w:lvl w:ilvl="4" w:tplc="4FC23D42">
      <w:start w:val="1"/>
      <w:numFmt w:val="lowerLetter"/>
      <w:lvlText w:val="%5."/>
      <w:lvlJc w:val="left"/>
      <w:pPr>
        <w:ind w:left="3600" w:hanging="360"/>
      </w:pPr>
    </w:lvl>
    <w:lvl w:ilvl="5" w:tplc="7D9A247C">
      <w:start w:val="1"/>
      <w:numFmt w:val="lowerRoman"/>
      <w:lvlText w:val="%6."/>
      <w:lvlJc w:val="right"/>
      <w:pPr>
        <w:ind w:left="4320" w:hanging="180"/>
      </w:pPr>
    </w:lvl>
    <w:lvl w:ilvl="6" w:tplc="FC4CB5F0">
      <w:start w:val="1"/>
      <w:numFmt w:val="decimal"/>
      <w:lvlText w:val="%7."/>
      <w:lvlJc w:val="left"/>
      <w:pPr>
        <w:ind w:left="5040" w:hanging="360"/>
      </w:pPr>
    </w:lvl>
    <w:lvl w:ilvl="7" w:tplc="48CC44D0">
      <w:start w:val="1"/>
      <w:numFmt w:val="lowerLetter"/>
      <w:lvlText w:val="%8."/>
      <w:lvlJc w:val="left"/>
      <w:pPr>
        <w:ind w:left="5760" w:hanging="360"/>
      </w:pPr>
    </w:lvl>
    <w:lvl w:ilvl="8" w:tplc="66843B4A">
      <w:start w:val="1"/>
      <w:numFmt w:val="lowerRoman"/>
      <w:lvlText w:val="%9."/>
      <w:lvlJc w:val="right"/>
      <w:pPr>
        <w:ind w:left="6480" w:hanging="180"/>
      </w:pPr>
    </w:lvl>
  </w:abstractNum>
  <w:abstractNum w:abstractNumId="73" w15:restartNumberingAfterBreak="0">
    <w:nsid w:val="6B1B3AF8"/>
    <w:multiLevelType w:val="hybridMultilevel"/>
    <w:tmpl w:val="FFFFFFFF"/>
    <w:lvl w:ilvl="0" w:tplc="F442505A">
      <w:start w:val="1"/>
      <w:numFmt w:val="lowerRoman"/>
      <w:lvlText w:val="%1."/>
      <w:lvlJc w:val="right"/>
      <w:pPr>
        <w:ind w:left="720" w:hanging="360"/>
      </w:pPr>
    </w:lvl>
    <w:lvl w:ilvl="1" w:tplc="272AB96C">
      <w:start w:val="1"/>
      <w:numFmt w:val="lowerLetter"/>
      <w:lvlText w:val="%2."/>
      <w:lvlJc w:val="left"/>
      <w:pPr>
        <w:ind w:left="1440" w:hanging="360"/>
      </w:pPr>
    </w:lvl>
    <w:lvl w:ilvl="2" w:tplc="E3C21D52">
      <w:start w:val="1"/>
      <w:numFmt w:val="lowerRoman"/>
      <w:lvlText w:val="%3."/>
      <w:lvlJc w:val="right"/>
      <w:pPr>
        <w:ind w:left="2160" w:hanging="180"/>
      </w:pPr>
    </w:lvl>
    <w:lvl w:ilvl="3" w:tplc="4A1A3B28">
      <w:start w:val="1"/>
      <w:numFmt w:val="decimal"/>
      <w:lvlText w:val="%4."/>
      <w:lvlJc w:val="left"/>
      <w:pPr>
        <w:ind w:left="2880" w:hanging="360"/>
      </w:pPr>
    </w:lvl>
    <w:lvl w:ilvl="4" w:tplc="BE04446C">
      <w:start w:val="1"/>
      <w:numFmt w:val="lowerLetter"/>
      <w:lvlText w:val="%5."/>
      <w:lvlJc w:val="left"/>
      <w:pPr>
        <w:ind w:left="3600" w:hanging="360"/>
      </w:pPr>
    </w:lvl>
    <w:lvl w:ilvl="5" w:tplc="740EDA8E">
      <w:start w:val="1"/>
      <w:numFmt w:val="lowerRoman"/>
      <w:lvlText w:val="%6."/>
      <w:lvlJc w:val="right"/>
      <w:pPr>
        <w:ind w:left="4320" w:hanging="180"/>
      </w:pPr>
    </w:lvl>
    <w:lvl w:ilvl="6" w:tplc="250EE2FA">
      <w:start w:val="1"/>
      <w:numFmt w:val="decimal"/>
      <w:lvlText w:val="%7."/>
      <w:lvlJc w:val="left"/>
      <w:pPr>
        <w:ind w:left="5040" w:hanging="360"/>
      </w:pPr>
    </w:lvl>
    <w:lvl w:ilvl="7" w:tplc="36608392">
      <w:start w:val="1"/>
      <w:numFmt w:val="lowerLetter"/>
      <w:lvlText w:val="%8."/>
      <w:lvlJc w:val="left"/>
      <w:pPr>
        <w:ind w:left="5760" w:hanging="360"/>
      </w:pPr>
    </w:lvl>
    <w:lvl w:ilvl="8" w:tplc="0B669988">
      <w:start w:val="1"/>
      <w:numFmt w:val="lowerRoman"/>
      <w:lvlText w:val="%9."/>
      <w:lvlJc w:val="right"/>
      <w:pPr>
        <w:ind w:left="6480" w:hanging="180"/>
      </w:pPr>
    </w:lvl>
  </w:abstractNum>
  <w:abstractNum w:abstractNumId="74" w15:restartNumberingAfterBreak="0">
    <w:nsid w:val="6BF73003"/>
    <w:multiLevelType w:val="hybridMultilevel"/>
    <w:tmpl w:val="BBDECC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6C456445"/>
    <w:multiLevelType w:val="hybridMultilevel"/>
    <w:tmpl w:val="FFFFFFFF"/>
    <w:lvl w:ilvl="0" w:tplc="06F654F4">
      <w:start w:val="1"/>
      <w:numFmt w:val="lowerRoman"/>
      <w:lvlText w:val="%1."/>
      <w:lvlJc w:val="right"/>
      <w:pPr>
        <w:ind w:left="720" w:hanging="360"/>
      </w:pPr>
    </w:lvl>
    <w:lvl w:ilvl="1" w:tplc="722EBBEA">
      <w:start w:val="1"/>
      <w:numFmt w:val="lowerLetter"/>
      <w:lvlText w:val="%2."/>
      <w:lvlJc w:val="left"/>
      <w:pPr>
        <w:ind w:left="1440" w:hanging="360"/>
      </w:pPr>
    </w:lvl>
    <w:lvl w:ilvl="2" w:tplc="99C0F4AE">
      <w:start w:val="1"/>
      <w:numFmt w:val="lowerRoman"/>
      <w:lvlText w:val="%3."/>
      <w:lvlJc w:val="right"/>
      <w:pPr>
        <w:ind w:left="2160" w:hanging="180"/>
      </w:pPr>
    </w:lvl>
    <w:lvl w:ilvl="3" w:tplc="62224F62">
      <w:start w:val="1"/>
      <w:numFmt w:val="decimal"/>
      <w:lvlText w:val="%4."/>
      <w:lvlJc w:val="left"/>
      <w:pPr>
        <w:ind w:left="2880" w:hanging="360"/>
      </w:pPr>
    </w:lvl>
    <w:lvl w:ilvl="4" w:tplc="D1728CC0">
      <w:start w:val="1"/>
      <w:numFmt w:val="lowerLetter"/>
      <w:lvlText w:val="%5."/>
      <w:lvlJc w:val="left"/>
      <w:pPr>
        <w:ind w:left="3600" w:hanging="360"/>
      </w:pPr>
    </w:lvl>
    <w:lvl w:ilvl="5" w:tplc="33104006">
      <w:start w:val="1"/>
      <w:numFmt w:val="lowerRoman"/>
      <w:lvlText w:val="%6."/>
      <w:lvlJc w:val="right"/>
      <w:pPr>
        <w:ind w:left="4320" w:hanging="180"/>
      </w:pPr>
    </w:lvl>
    <w:lvl w:ilvl="6" w:tplc="AFB8A314">
      <w:start w:val="1"/>
      <w:numFmt w:val="decimal"/>
      <w:lvlText w:val="%7."/>
      <w:lvlJc w:val="left"/>
      <w:pPr>
        <w:ind w:left="5040" w:hanging="360"/>
      </w:pPr>
    </w:lvl>
    <w:lvl w:ilvl="7" w:tplc="CCD810DC">
      <w:start w:val="1"/>
      <w:numFmt w:val="lowerLetter"/>
      <w:lvlText w:val="%8."/>
      <w:lvlJc w:val="left"/>
      <w:pPr>
        <w:ind w:left="5760" w:hanging="360"/>
      </w:pPr>
    </w:lvl>
    <w:lvl w:ilvl="8" w:tplc="37FC4E26">
      <w:start w:val="1"/>
      <w:numFmt w:val="lowerRoman"/>
      <w:lvlText w:val="%9."/>
      <w:lvlJc w:val="right"/>
      <w:pPr>
        <w:ind w:left="6480" w:hanging="180"/>
      </w:pPr>
    </w:lvl>
  </w:abstractNum>
  <w:abstractNum w:abstractNumId="76" w15:restartNumberingAfterBreak="0">
    <w:nsid w:val="6CBB0EDF"/>
    <w:multiLevelType w:val="hybridMultilevel"/>
    <w:tmpl w:val="633A3C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7" w15:restartNumberingAfterBreak="0">
    <w:nsid w:val="6D2F6D80"/>
    <w:multiLevelType w:val="hybridMultilevel"/>
    <w:tmpl w:val="FFFFFFFF"/>
    <w:lvl w:ilvl="0" w:tplc="31B44B62">
      <w:start w:val="1"/>
      <w:numFmt w:val="lowerRoman"/>
      <w:lvlText w:val="%1."/>
      <w:lvlJc w:val="right"/>
      <w:pPr>
        <w:ind w:left="720" w:hanging="360"/>
      </w:pPr>
    </w:lvl>
    <w:lvl w:ilvl="1" w:tplc="605AC636">
      <w:start w:val="1"/>
      <w:numFmt w:val="lowerLetter"/>
      <w:lvlText w:val="%2."/>
      <w:lvlJc w:val="left"/>
      <w:pPr>
        <w:ind w:left="1440" w:hanging="360"/>
      </w:pPr>
    </w:lvl>
    <w:lvl w:ilvl="2" w:tplc="B6FEC936">
      <w:start w:val="1"/>
      <w:numFmt w:val="lowerRoman"/>
      <w:lvlText w:val="%3."/>
      <w:lvlJc w:val="right"/>
      <w:pPr>
        <w:ind w:left="2160" w:hanging="180"/>
      </w:pPr>
    </w:lvl>
    <w:lvl w:ilvl="3" w:tplc="D826BB2C">
      <w:start w:val="1"/>
      <w:numFmt w:val="decimal"/>
      <w:lvlText w:val="%4."/>
      <w:lvlJc w:val="left"/>
      <w:pPr>
        <w:ind w:left="2880" w:hanging="360"/>
      </w:pPr>
    </w:lvl>
    <w:lvl w:ilvl="4" w:tplc="02F4B786">
      <w:start w:val="1"/>
      <w:numFmt w:val="lowerLetter"/>
      <w:lvlText w:val="%5."/>
      <w:lvlJc w:val="left"/>
      <w:pPr>
        <w:ind w:left="3600" w:hanging="360"/>
      </w:pPr>
    </w:lvl>
    <w:lvl w:ilvl="5" w:tplc="16AAF9BC">
      <w:start w:val="1"/>
      <w:numFmt w:val="lowerRoman"/>
      <w:lvlText w:val="%6."/>
      <w:lvlJc w:val="right"/>
      <w:pPr>
        <w:ind w:left="4320" w:hanging="180"/>
      </w:pPr>
    </w:lvl>
    <w:lvl w:ilvl="6" w:tplc="5B706FAE">
      <w:start w:val="1"/>
      <w:numFmt w:val="decimal"/>
      <w:lvlText w:val="%7."/>
      <w:lvlJc w:val="left"/>
      <w:pPr>
        <w:ind w:left="5040" w:hanging="360"/>
      </w:pPr>
    </w:lvl>
    <w:lvl w:ilvl="7" w:tplc="C1DC9B54">
      <w:start w:val="1"/>
      <w:numFmt w:val="lowerLetter"/>
      <w:lvlText w:val="%8."/>
      <w:lvlJc w:val="left"/>
      <w:pPr>
        <w:ind w:left="5760" w:hanging="360"/>
      </w:pPr>
    </w:lvl>
    <w:lvl w:ilvl="8" w:tplc="7F2E6D2A">
      <w:start w:val="1"/>
      <w:numFmt w:val="lowerRoman"/>
      <w:lvlText w:val="%9."/>
      <w:lvlJc w:val="right"/>
      <w:pPr>
        <w:ind w:left="6480" w:hanging="180"/>
      </w:pPr>
    </w:lvl>
  </w:abstractNum>
  <w:abstractNum w:abstractNumId="78" w15:restartNumberingAfterBreak="0">
    <w:nsid w:val="702C06F5"/>
    <w:multiLevelType w:val="hybridMultilevel"/>
    <w:tmpl w:val="633A3C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9" w15:restartNumberingAfterBreak="0">
    <w:nsid w:val="702C294F"/>
    <w:multiLevelType w:val="hybridMultilevel"/>
    <w:tmpl w:val="FFFFFFFF"/>
    <w:lvl w:ilvl="0" w:tplc="E8DA9C22">
      <w:start w:val="1"/>
      <w:numFmt w:val="lowerRoman"/>
      <w:lvlText w:val="%1."/>
      <w:lvlJc w:val="right"/>
      <w:pPr>
        <w:ind w:left="720" w:hanging="360"/>
      </w:pPr>
    </w:lvl>
    <w:lvl w:ilvl="1" w:tplc="2BCA51FA">
      <w:start w:val="1"/>
      <w:numFmt w:val="lowerLetter"/>
      <w:lvlText w:val="%2."/>
      <w:lvlJc w:val="left"/>
      <w:pPr>
        <w:ind w:left="1440" w:hanging="360"/>
      </w:pPr>
    </w:lvl>
    <w:lvl w:ilvl="2" w:tplc="764A7132">
      <w:start w:val="1"/>
      <w:numFmt w:val="lowerRoman"/>
      <w:lvlText w:val="%3."/>
      <w:lvlJc w:val="right"/>
      <w:pPr>
        <w:ind w:left="2160" w:hanging="180"/>
      </w:pPr>
    </w:lvl>
    <w:lvl w:ilvl="3" w:tplc="01C419F6">
      <w:start w:val="1"/>
      <w:numFmt w:val="decimal"/>
      <w:lvlText w:val="%4."/>
      <w:lvlJc w:val="left"/>
      <w:pPr>
        <w:ind w:left="2880" w:hanging="360"/>
      </w:pPr>
    </w:lvl>
    <w:lvl w:ilvl="4" w:tplc="6DC6A36C">
      <w:start w:val="1"/>
      <w:numFmt w:val="lowerLetter"/>
      <w:lvlText w:val="%5."/>
      <w:lvlJc w:val="left"/>
      <w:pPr>
        <w:ind w:left="3600" w:hanging="360"/>
      </w:pPr>
    </w:lvl>
    <w:lvl w:ilvl="5" w:tplc="F7FAF54A">
      <w:start w:val="1"/>
      <w:numFmt w:val="lowerRoman"/>
      <w:lvlText w:val="%6."/>
      <w:lvlJc w:val="right"/>
      <w:pPr>
        <w:ind w:left="4320" w:hanging="180"/>
      </w:pPr>
    </w:lvl>
    <w:lvl w:ilvl="6" w:tplc="CB3AFF30">
      <w:start w:val="1"/>
      <w:numFmt w:val="decimal"/>
      <w:lvlText w:val="%7."/>
      <w:lvlJc w:val="left"/>
      <w:pPr>
        <w:ind w:left="5040" w:hanging="360"/>
      </w:pPr>
    </w:lvl>
    <w:lvl w:ilvl="7" w:tplc="9E92F370">
      <w:start w:val="1"/>
      <w:numFmt w:val="lowerLetter"/>
      <w:lvlText w:val="%8."/>
      <w:lvlJc w:val="left"/>
      <w:pPr>
        <w:ind w:left="5760" w:hanging="360"/>
      </w:pPr>
    </w:lvl>
    <w:lvl w:ilvl="8" w:tplc="C5B2F748">
      <w:start w:val="1"/>
      <w:numFmt w:val="lowerRoman"/>
      <w:lvlText w:val="%9."/>
      <w:lvlJc w:val="right"/>
      <w:pPr>
        <w:ind w:left="6480" w:hanging="180"/>
      </w:pPr>
    </w:lvl>
  </w:abstractNum>
  <w:abstractNum w:abstractNumId="80" w15:restartNumberingAfterBreak="0">
    <w:nsid w:val="71010437"/>
    <w:multiLevelType w:val="hybridMultilevel"/>
    <w:tmpl w:val="FFFFFFFF"/>
    <w:lvl w:ilvl="0" w:tplc="E544DDDA">
      <w:start w:val="1"/>
      <w:numFmt w:val="lowerRoman"/>
      <w:lvlText w:val="%1."/>
      <w:lvlJc w:val="right"/>
      <w:pPr>
        <w:ind w:left="720" w:hanging="360"/>
      </w:pPr>
    </w:lvl>
    <w:lvl w:ilvl="1" w:tplc="A582FDD2">
      <w:start w:val="1"/>
      <w:numFmt w:val="lowerLetter"/>
      <w:lvlText w:val="%2."/>
      <w:lvlJc w:val="left"/>
      <w:pPr>
        <w:ind w:left="1440" w:hanging="360"/>
      </w:pPr>
    </w:lvl>
    <w:lvl w:ilvl="2" w:tplc="017AE2B8">
      <w:start w:val="1"/>
      <w:numFmt w:val="lowerRoman"/>
      <w:lvlText w:val="%3."/>
      <w:lvlJc w:val="right"/>
      <w:pPr>
        <w:ind w:left="2160" w:hanging="180"/>
      </w:pPr>
    </w:lvl>
    <w:lvl w:ilvl="3" w:tplc="6BCAA3BA">
      <w:start w:val="1"/>
      <w:numFmt w:val="decimal"/>
      <w:lvlText w:val="%4."/>
      <w:lvlJc w:val="left"/>
      <w:pPr>
        <w:ind w:left="2880" w:hanging="360"/>
      </w:pPr>
    </w:lvl>
    <w:lvl w:ilvl="4" w:tplc="C7827A68">
      <w:start w:val="1"/>
      <w:numFmt w:val="lowerLetter"/>
      <w:lvlText w:val="%5."/>
      <w:lvlJc w:val="left"/>
      <w:pPr>
        <w:ind w:left="3600" w:hanging="360"/>
      </w:pPr>
    </w:lvl>
    <w:lvl w:ilvl="5" w:tplc="4A2AC394">
      <w:start w:val="1"/>
      <w:numFmt w:val="lowerRoman"/>
      <w:lvlText w:val="%6."/>
      <w:lvlJc w:val="right"/>
      <w:pPr>
        <w:ind w:left="4320" w:hanging="180"/>
      </w:pPr>
    </w:lvl>
    <w:lvl w:ilvl="6" w:tplc="7E8422A0">
      <w:start w:val="1"/>
      <w:numFmt w:val="decimal"/>
      <w:lvlText w:val="%7."/>
      <w:lvlJc w:val="left"/>
      <w:pPr>
        <w:ind w:left="5040" w:hanging="360"/>
      </w:pPr>
    </w:lvl>
    <w:lvl w:ilvl="7" w:tplc="9ADED1A4">
      <w:start w:val="1"/>
      <w:numFmt w:val="lowerLetter"/>
      <w:lvlText w:val="%8."/>
      <w:lvlJc w:val="left"/>
      <w:pPr>
        <w:ind w:left="5760" w:hanging="360"/>
      </w:pPr>
    </w:lvl>
    <w:lvl w:ilvl="8" w:tplc="F7BEE85E">
      <w:start w:val="1"/>
      <w:numFmt w:val="lowerRoman"/>
      <w:lvlText w:val="%9."/>
      <w:lvlJc w:val="right"/>
      <w:pPr>
        <w:ind w:left="6480" w:hanging="180"/>
      </w:pPr>
    </w:lvl>
  </w:abstractNum>
  <w:abstractNum w:abstractNumId="81" w15:restartNumberingAfterBreak="0">
    <w:nsid w:val="74B92193"/>
    <w:multiLevelType w:val="hybridMultilevel"/>
    <w:tmpl w:val="FFFFFFFF"/>
    <w:lvl w:ilvl="0" w:tplc="6D84D74C">
      <w:start w:val="1"/>
      <w:numFmt w:val="decimal"/>
      <w:lvlText w:val="%1."/>
      <w:lvlJc w:val="left"/>
      <w:pPr>
        <w:ind w:left="360" w:hanging="360"/>
      </w:pPr>
    </w:lvl>
    <w:lvl w:ilvl="1" w:tplc="F82EC18A">
      <w:start w:val="1"/>
      <w:numFmt w:val="lowerLetter"/>
      <w:lvlText w:val="%2."/>
      <w:lvlJc w:val="left"/>
      <w:pPr>
        <w:ind w:left="1080" w:hanging="360"/>
      </w:pPr>
    </w:lvl>
    <w:lvl w:ilvl="2" w:tplc="70FE4DE0">
      <w:start w:val="1"/>
      <w:numFmt w:val="lowerRoman"/>
      <w:lvlText w:val="%3."/>
      <w:lvlJc w:val="right"/>
      <w:pPr>
        <w:ind w:left="1800" w:hanging="180"/>
      </w:pPr>
    </w:lvl>
    <w:lvl w:ilvl="3" w:tplc="0F9A0E64">
      <w:start w:val="1"/>
      <w:numFmt w:val="decimal"/>
      <w:lvlText w:val="%4."/>
      <w:lvlJc w:val="left"/>
      <w:pPr>
        <w:ind w:left="2520" w:hanging="360"/>
      </w:pPr>
    </w:lvl>
    <w:lvl w:ilvl="4" w:tplc="674C4FE8">
      <w:start w:val="1"/>
      <w:numFmt w:val="lowerLetter"/>
      <w:lvlText w:val="%5."/>
      <w:lvlJc w:val="left"/>
      <w:pPr>
        <w:ind w:left="3240" w:hanging="360"/>
      </w:pPr>
    </w:lvl>
    <w:lvl w:ilvl="5" w:tplc="E7F8BB94">
      <w:start w:val="1"/>
      <w:numFmt w:val="lowerRoman"/>
      <w:lvlText w:val="%6."/>
      <w:lvlJc w:val="right"/>
      <w:pPr>
        <w:ind w:left="3960" w:hanging="180"/>
      </w:pPr>
    </w:lvl>
    <w:lvl w:ilvl="6" w:tplc="93C0C95A">
      <w:start w:val="1"/>
      <w:numFmt w:val="decimal"/>
      <w:lvlText w:val="%7."/>
      <w:lvlJc w:val="left"/>
      <w:pPr>
        <w:ind w:left="4680" w:hanging="360"/>
      </w:pPr>
    </w:lvl>
    <w:lvl w:ilvl="7" w:tplc="246C8B6A">
      <w:start w:val="1"/>
      <w:numFmt w:val="lowerLetter"/>
      <w:lvlText w:val="%8."/>
      <w:lvlJc w:val="left"/>
      <w:pPr>
        <w:ind w:left="5400" w:hanging="360"/>
      </w:pPr>
    </w:lvl>
    <w:lvl w:ilvl="8" w:tplc="F4FC0BAA">
      <w:start w:val="1"/>
      <w:numFmt w:val="lowerRoman"/>
      <w:lvlText w:val="%9."/>
      <w:lvlJc w:val="right"/>
      <w:pPr>
        <w:ind w:left="6120" w:hanging="180"/>
      </w:pPr>
    </w:lvl>
  </w:abstractNum>
  <w:abstractNum w:abstractNumId="82" w15:restartNumberingAfterBreak="0">
    <w:nsid w:val="74C924F9"/>
    <w:multiLevelType w:val="hybridMultilevel"/>
    <w:tmpl w:val="1B8288BE"/>
    <w:lvl w:ilvl="0" w:tplc="87CAB12A">
      <w:start w:val="1"/>
      <w:numFmt w:val="lowerRoman"/>
      <w:lvlText w:val="%1."/>
      <w:lvlJc w:val="right"/>
      <w:pPr>
        <w:ind w:left="720" w:hanging="360"/>
      </w:pPr>
    </w:lvl>
    <w:lvl w:ilvl="1" w:tplc="47201270">
      <w:start w:val="1"/>
      <w:numFmt w:val="lowerLetter"/>
      <w:lvlText w:val="%2."/>
      <w:lvlJc w:val="left"/>
      <w:pPr>
        <w:ind w:left="1440" w:hanging="360"/>
      </w:pPr>
    </w:lvl>
    <w:lvl w:ilvl="2" w:tplc="CAB040DA">
      <w:start w:val="1"/>
      <w:numFmt w:val="lowerRoman"/>
      <w:lvlText w:val="%3."/>
      <w:lvlJc w:val="right"/>
      <w:pPr>
        <w:ind w:left="2160" w:hanging="180"/>
      </w:pPr>
    </w:lvl>
    <w:lvl w:ilvl="3" w:tplc="7DB042C8">
      <w:start w:val="1"/>
      <w:numFmt w:val="decimal"/>
      <w:lvlText w:val="%4."/>
      <w:lvlJc w:val="left"/>
      <w:pPr>
        <w:ind w:left="2880" w:hanging="360"/>
      </w:pPr>
    </w:lvl>
    <w:lvl w:ilvl="4" w:tplc="86388448">
      <w:start w:val="1"/>
      <w:numFmt w:val="lowerLetter"/>
      <w:lvlText w:val="%5."/>
      <w:lvlJc w:val="left"/>
      <w:pPr>
        <w:ind w:left="3600" w:hanging="360"/>
      </w:pPr>
    </w:lvl>
    <w:lvl w:ilvl="5" w:tplc="28CA5C50">
      <w:start w:val="1"/>
      <w:numFmt w:val="lowerRoman"/>
      <w:lvlText w:val="%6."/>
      <w:lvlJc w:val="right"/>
      <w:pPr>
        <w:ind w:left="4320" w:hanging="180"/>
      </w:pPr>
    </w:lvl>
    <w:lvl w:ilvl="6" w:tplc="00C03388">
      <w:start w:val="1"/>
      <w:numFmt w:val="decimal"/>
      <w:lvlText w:val="%7."/>
      <w:lvlJc w:val="left"/>
      <w:pPr>
        <w:ind w:left="5040" w:hanging="360"/>
      </w:pPr>
    </w:lvl>
    <w:lvl w:ilvl="7" w:tplc="679AD5A4">
      <w:start w:val="1"/>
      <w:numFmt w:val="lowerLetter"/>
      <w:lvlText w:val="%8."/>
      <w:lvlJc w:val="left"/>
      <w:pPr>
        <w:ind w:left="5760" w:hanging="360"/>
      </w:pPr>
    </w:lvl>
    <w:lvl w:ilvl="8" w:tplc="8C60D27C">
      <w:start w:val="1"/>
      <w:numFmt w:val="lowerRoman"/>
      <w:lvlText w:val="%9."/>
      <w:lvlJc w:val="right"/>
      <w:pPr>
        <w:ind w:left="6480" w:hanging="180"/>
      </w:pPr>
    </w:lvl>
  </w:abstractNum>
  <w:abstractNum w:abstractNumId="83" w15:restartNumberingAfterBreak="0">
    <w:nsid w:val="75C01E24"/>
    <w:multiLevelType w:val="hybridMultilevel"/>
    <w:tmpl w:val="E65863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5CF569F"/>
    <w:multiLevelType w:val="hybridMultilevel"/>
    <w:tmpl w:val="9E06D2DC"/>
    <w:lvl w:ilvl="0" w:tplc="1000001B">
      <w:start w:val="1"/>
      <w:numFmt w:val="lowerRoman"/>
      <w:lvlText w:val="%1."/>
      <w:lvlJc w:val="right"/>
      <w:pPr>
        <w:ind w:left="720" w:hanging="360"/>
      </w:pPr>
    </w:lvl>
    <w:lvl w:ilvl="1" w:tplc="C700DEAC">
      <w:start w:val="1"/>
      <w:numFmt w:val="bullet"/>
      <w:lvlText w:val="o"/>
      <w:lvlJc w:val="left"/>
      <w:pPr>
        <w:ind w:left="1440" w:hanging="360"/>
      </w:pPr>
      <w:rPr>
        <w:rFonts w:ascii="Courier New" w:eastAsia="Courier New" w:hAnsi="Courier New" w:cs="Courier New"/>
      </w:rPr>
    </w:lvl>
    <w:lvl w:ilvl="2" w:tplc="FEF23FB0">
      <w:start w:val="1"/>
      <w:numFmt w:val="bullet"/>
      <w:lvlText w:val="▪"/>
      <w:lvlJc w:val="left"/>
      <w:pPr>
        <w:ind w:left="2160" w:hanging="360"/>
      </w:pPr>
      <w:rPr>
        <w:rFonts w:ascii="Noto Sans Symbols" w:eastAsia="Noto Sans Symbols" w:hAnsi="Noto Sans Symbols" w:cs="Noto Sans Symbols"/>
      </w:rPr>
    </w:lvl>
    <w:lvl w:ilvl="3" w:tplc="A1445652">
      <w:start w:val="1"/>
      <w:numFmt w:val="bullet"/>
      <w:lvlText w:val="●"/>
      <w:lvlJc w:val="left"/>
      <w:pPr>
        <w:ind w:left="2880" w:hanging="360"/>
      </w:pPr>
      <w:rPr>
        <w:rFonts w:ascii="Noto Sans Symbols" w:eastAsia="Noto Sans Symbols" w:hAnsi="Noto Sans Symbols" w:cs="Noto Sans Symbols"/>
      </w:rPr>
    </w:lvl>
    <w:lvl w:ilvl="4" w:tplc="DB90C730">
      <w:start w:val="1"/>
      <w:numFmt w:val="bullet"/>
      <w:lvlText w:val="o"/>
      <w:lvlJc w:val="left"/>
      <w:pPr>
        <w:ind w:left="3600" w:hanging="360"/>
      </w:pPr>
      <w:rPr>
        <w:rFonts w:ascii="Courier New" w:eastAsia="Courier New" w:hAnsi="Courier New" w:cs="Courier New"/>
      </w:rPr>
    </w:lvl>
    <w:lvl w:ilvl="5" w:tplc="041AC4B2">
      <w:start w:val="1"/>
      <w:numFmt w:val="bullet"/>
      <w:lvlText w:val="▪"/>
      <w:lvlJc w:val="left"/>
      <w:pPr>
        <w:ind w:left="4320" w:hanging="360"/>
      </w:pPr>
      <w:rPr>
        <w:rFonts w:ascii="Noto Sans Symbols" w:eastAsia="Noto Sans Symbols" w:hAnsi="Noto Sans Symbols" w:cs="Noto Sans Symbols"/>
      </w:rPr>
    </w:lvl>
    <w:lvl w:ilvl="6" w:tplc="657CA41A">
      <w:start w:val="1"/>
      <w:numFmt w:val="bullet"/>
      <w:lvlText w:val="●"/>
      <w:lvlJc w:val="left"/>
      <w:pPr>
        <w:ind w:left="5040" w:hanging="360"/>
      </w:pPr>
      <w:rPr>
        <w:rFonts w:ascii="Noto Sans Symbols" w:eastAsia="Noto Sans Symbols" w:hAnsi="Noto Sans Symbols" w:cs="Noto Sans Symbols"/>
      </w:rPr>
    </w:lvl>
    <w:lvl w:ilvl="7" w:tplc="1CE01330">
      <w:start w:val="1"/>
      <w:numFmt w:val="bullet"/>
      <w:lvlText w:val="o"/>
      <w:lvlJc w:val="left"/>
      <w:pPr>
        <w:ind w:left="5760" w:hanging="360"/>
      </w:pPr>
      <w:rPr>
        <w:rFonts w:ascii="Courier New" w:eastAsia="Courier New" w:hAnsi="Courier New" w:cs="Courier New"/>
      </w:rPr>
    </w:lvl>
    <w:lvl w:ilvl="8" w:tplc="971C897E">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78CA2C71"/>
    <w:multiLevelType w:val="hybridMultilevel"/>
    <w:tmpl w:val="FFFFFFFF"/>
    <w:lvl w:ilvl="0" w:tplc="669A8C0C">
      <w:start w:val="1"/>
      <w:numFmt w:val="lowerRoman"/>
      <w:lvlText w:val="%1."/>
      <w:lvlJc w:val="right"/>
      <w:pPr>
        <w:ind w:left="720" w:hanging="360"/>
      </w:pPr>
    </w:lvl>
    <w:lvl w:ilvl="1" w:tplc="4DCAC1DA">
      <w:start w:val="1"/>
      <w:numFmt w:val="lowerLetter"/>
      <w:lvlText w:val="%2."/>
      <w:lvlJc w:val="left"/>
      <w:pPr>
        <w:ind w:left="1440" w:hanging="360"/>
      </w:pPr>
    </w:lvl>
    <w:lvl w:ilvl="2" w:tplc="7FE03A5C">
      <w:start w:val="1"/>
      <w:numFmt w:val="lowerRoman"/>
      <w:lvlText w:val="%3."/>
      <w:lvlJc w:val="right"/>
      <w:pPr>
        <w:ind w:left="2160" w:hanging="180"/>
      </w:pPr>
    </w:lvl>
    <w:lvl w:ilvl="3" w:tplc="349E1F70">
      <w:start w:val="1"/>
      <w:numFmt w:val="decimal"/>
      <w:lvlText w:val="%4."/>
      <w:lvlJc w:val="left"/>
      <w:pPr>
        <w:ind w:left="2880" w:hanging="360"/>
      </w:pPr>
    </w:lvl>
    <w:lvl w:ilvl="4" w:tplc="522E2366">
      <w:start w:val="1"/>
      <w:numFmt w:val="lowerLetter"/>
      <w:lvlText w:val="%5."/>
      <w:lvlJc w:val="left"/>
      <w:pPr>
        <w:ind w:left="3600" w:hanging="360"/>
      </w:pPr>
    </w:lvl>
    <w:lvl w:ilvl="5" w:tplc="61A2F830">
      <w:start w:val="1"/>
      <w:numFmt w:val="lowerRoman"/>
      <w:lvlText w:val="%6."/>
      <w:lvlJc w:val="right"/>
      <w:pPr>
        <w:ind w:left="4320" w:hanging="180"/>
      </w:pPr>
    </w:lvl>
    <w:lvl w:ilvl="6" w:tplc="E32EDC0A">
      <w:start w:val="1"/>
      <w:numFmt w:val="decimal"/>
      <w:lvlText w:val="%7."/>
      <w:lvlJc w:val="left"/>
      <w:pPr>
        <w:ind w:left="5040" w:hanging="360"/>
      </w:pPr>
    </w:lvl>
    <w:lvl w:ilvl="7" w:tplc="1C682B70">
      <w:start w:val="1"/>
      <w:numFmt w:val="lowerLetter"/>
      <w:lvlText w:val="%8."/>
      <w:lvlJc w:val="left"/>
      <w:pPr>
        <w:ind w:left="5760" w:hanging="360"/>
      </w:pPr>
    </w:lvl>
    <w:lvl w:ilvl="8" w:tplc="E0E694AC">
      <w:start w:val="1"/>
      <w:numFmt w:val="lowerRoman"/>
      <w:lvlText w:val="%9."/>
      <w:lvlJc w:val="right"/>
      <w:pPr>
        <w:ind w:left="6480" w:hanging="180"/>
      </w:pPr>
    </w:lvl>
  </w:abstractNum>
  <w:abstractNum w:abstractNumId="86" w15:restartNumberingAfterBreak="0">
    <w:nsid w:val="79156B9B"/>
    <w:multiLevelType w:val="hybridMultilevel"/>
    <w:tmpl w:val="BAAC03EC"/>
    <w:lvl w:ilvl="0" w:tplc="1000001B">
      <w:start w:val="1"/>
      <w:numFmt w:val="lowerRoman"/>
      <w:lvlText w:val="%1."/>
      <w:lvlJc w:val="right"/>
      <w:pPr>
        <w:ind w:left="720" w:hanging="360"/>
      </w:pPr>
      <w:rPr>
        <w:rFonts w:hint="default"/>
      </w:rPr>
    </w:lvl>
    <w:lvl w:ilvl="1" w:tplc="4AE0DA9C">
      <w:start w:val="1"/>
      <w:numFmt w:val="bullet"/>
      <w:lvlText w:val="o"/>
      <w:lvlJc w:val="left"/>
      <w:pPr>
        <w:ind w:left="1440" w:hanging="360"/>
      </w:pPr>
      <w:rPr>
        <w:rFonts w:ascii="Courier New" w:eastAsia="Courier New" w:hAnsi="Courier New" w:cs="Courier New"/>
      </w:rPr>
    </w:lvl>
    <w:lvl w:ilvl="2" w:tplc="44F4D3B6">
      <w:start w:val="1"/>
      <w:numFmt w:val="bullet"/>
      <w:lvlText w:val="▪"/>
      <w:lvlJc w:val="left"/>
      <w:pPr>
        <w:ind w:left="2160" w:hanging="360"/>
      </w:pPr>
      <w:rPr>
        <w:rFonts w:ascii="Noto Sans Symbols" w:eastAsia="Noto Sans Symbols" w:hAnsi="Noto Sans Symbols" w:cs="Noto Sans Symbols"/>
      </w:rPr>
    </w:lvl>
    <w:lvl w:ilvl="3" w:tplc="7CAE8C36">
      <w:start w:val="1"/>
      <w:numFmt w:val="bullet"/>
      <w:lvlText w:val="●"/>
      <w:lvlJc w:val="left"/>
      <w:pPr>
        <w:ind w:left="2880" w:hanging="360"/>
      </w:pPr>
      <w:rPr>
        <w:rFonts w:ascii="Noto Sans Symbols" w:eastAsia="Noto Sans Symbols" w:hAnsi="Noto Sans Symbols" w:cs="Noto Sans Symbols"/>
      </w:rPr>
    </w:lvl>
    <w:lvl w:ilvl="4" w:tplc="939EA39A">
      <w:start w:val="1"/>
      <w:numFmt w:val="bullet"/>
      <w:lvlText w:val="o"/>
      <w:lvlJc w:val="left"/>
      <w:pPr>
        <w:ind w:left="3600" w:hanging="360"/>
      </w:pPr>
      <w:rPr>
        <w:rFonts w:ascii="Courier New" w:eastAsia="Courier New" w:hAnsi="Courier New" w:cs="Courier New"/>
      </w:rPr>
    </w:lvl>
    <w:lvl w:ilvl="5" w:tplc="C38C729C">
      <w:start w:val="1"/>
      <w:numFmt w:val="bullet"/>
      <w:lvlText w:val="▪"/>
      <w:lvlJc w:val="left"/>
      <w:pPr>
        <w:ind w:left="4320" w:hanging="360"/>
      </w:pPr>
      <w:rPr>
        <w:rFonts w:ascii="Noto Sans Symbols" w:eastAsia="Noto Sans Symbols" w:hAnsi="Noto Sans Symbols" w:cs="Noto Sans Symbols"/>
      </w:rPr>
    </w:lvl>
    <w:lvl w:ilvl="6" w:tplc="6D721304">
      <w:start w:val="1"/>
      <w:numFmt w:val="bullet"/>
      <w:lvlText w:val="●"/>
      <w:lvlJc w:val="left"/>
      <w:pPr>
        <w:ind w:left="5040" w:hanging="360"/>
      </w:pPr>
      <w:rPr>
        <w:rFonts w:ascii="Noto Sans Symbols" w:eastAsia="Noto Sans Symbols" w:hAnsi="Noto Sans Symbols" w:cs="Noto Sans Symbols"/>
      </w:rPr>
    </w:lvl>
    <w:lvl w:ilvl="7" w:tplc="E45896CA">
      <w:start w:val="1"/>
      <w:numFmt w:val="bullet"/>
      <w:lvlText w:val="o"/>
      <w:lvlJc w:val="left"/>
      <w:pPr>
        <w:ind w:left="5760" w:hanging="360"/>
      </w:pPr>
      <w:rPr>
        <w:rFonts w:ascii="Courier New" w:eastAsia="Courier New" w:hAnsi="Courier New" w:cs="Courier New"/>
      </w:rPr>
    </w:lvl>
    <w:lvl w:ilvl="8" w:tplc="3A32F012">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7BB3433C"/>
    <w:multiLevelType w:val="hybridMultilevel"/>
    <w:tmpl w:val="FFFFFFFF"/>
    <w:lvl w:ilvl="0" w:tplc="4C585A0A">
      <w:start w:val="1"/>
      <w:numFmt w:val="decimal"/>
      <w:lvlText w:val="%1."/>
      <w:lvlJc w:val="left"/>
      <w:pPr>
        <w:ind w:left="720" w:hanging="360"/>
      </w:pPr>
    </w:lvl>
    <w:lvl w:ilvl="1" w:tplc="C518CD8C">
      <w:start w:val="1"/>
      <w:numFmt w:val="lowerLetter"/>
      <w:lvlText w:val="%2."/>
      <w:lvlJc w:val="left"/>
      <w:pPr>
        <w:ind w:left="1440" w:hanging="360"/>
      </w:pPr>
    </w:lvl>
    <w:lvl w:ilvl="2" w:tplc="09E4B73C">
      <w:start w:val="1"/>
      <w:numFmt w:val="lowerRoman"/>
      <w:lvlText w:val="%3."/>
      <w:lvlJc w:val="right"/>
      <w:pPr>
        <w:ind w:left="2160" w:hanging="180"/>
      </w:pPr>
    </w:lvl>
    <w:lvl w:ilvl="3" w:tplc="0D084B7C">
      <w:start w:val="1"/>
      <w:numFmt w:val="decimal"/>
      <w:lvlText w:val="%4."/>
      <w:lvlJc w:val="left"/>
      <w:pPr>
        <w:ind w:left="2880" w:hanging="360"/>
      </w:pPr>
    </w:lvl>
    <w:lvl w:ilvl="4" w:tplc="29C6EAE0">
      <w:start w:val="1"/>
      <w:numFmt w:val="lowerLetter"/>
      <w:lvlText w:val="%5."/>
      <w:lvlJc w:val="left"/>
      <w:pPr>
        <w:ind w:left="3600" w:hanging="360"/>
      </w:pPr>
    </w:lvl>
    <w:lvl w:ilvl="5" w:tplc="14765D7A">
      <w:start w:val="1"/>
      <w:numFmt w:val="lowerRoman"/>
      <w:lvlText w:val="%6."/>
      <w:lvlJc w:val="right"/>
      <w:pPr>
        <w:ind w:left="4320" w:hanging="180"/>
      </w:pPr>
    </w:lvl>
    <w:lvl w:ilvl="6" w:tplc="9A2E8686">
      <w:start w:val="1"/>
      <w:numFmt w:val="decimal"/>
      <w:lvlText w:val="%7."/>
      <w:lvlJc w:val="left"/>
      <w:pPr>
        <w:ind w:left="5040" w:hanging="360"/>
      </w:pPr>
    </w:lvl>
    <w:lvl w:ilvl="7" w:tplc="5B16E70A">
      <w:start w:val="1"/>
      <w:numFmt w:val="lowerLetter"/>
      <w:lvlText w:val="%8."/>
      <w:lvlJc w:val="left"/>
      <w:pPr>
        <w:ind w:left="5760" w:hanging="360"/>
      </w:pPr>
    </w:lvl>
    <w:lvl w:ilvl="8" w:tplc="F586D466">
      <w:start w:val="1"/>
      <w:numFmt w:val="lowerRoman"/>
      <w:lvlText w:val="%9."/>
      <w:lvlJc w:val="right"/>
      <w:pPr>
        <w:ind w:left="6480" w:hanging="180"/>
      </w:pPr>
    </w:lvl>
  </w:abstractNum>
  <w:abstractNum w:abstractNumId="88" w15:restartNumberingAfterBreak="0">
    <w:nsid w:val="7E2B79EF"/>
    <w:multiLevelType w:val="hybridMultilevel"/>
    <w:tmpl w:val="FFFFFFFF"/>
    <w:lvl w:ilvl="0" w:tplc="2668EFCA">
      <w:start w:val="1"/>
      <w:numFmt w:val="lowerRoman"/>
      <w:lvlText w:val="%1."/>
      <w:lvlJc w:val="right"/>
      <w:pPr>
        <w:ind w:left="720" w:hanging="360"/>
      </w:pPr>
    </w:lvl>
    <w:lvl w:ilvl="1" w:tplc="AB12666C">
      <w:start w:val="1"/>
      <w:numFmt w:val="lowerLetter"/>
      <w:lvlText w:val="%2."/>
      <w:lvlJc w:val="left"/>
      <w:pPr>
        <w:ind w:left="1440" w:hanging="360"/>
      </w:pPr>
    </w:lvl>
    <w:lvl w:ilvl="2" w:tplc="C694C240">
      <w:start w:val="1"/>
      <w:numFmt w:val="lowerRoman"/>
      <w:lvlText w:val="%3."/>
      <w:lvlJc w:val="right"/>
      <w:pPr>
        <w:ind w:left="2160" w:hanging="180"/>
      </w:pPr>
    </w:lvl>
    <w:lvl w:ilvl="3" w:tplc="CC08F320">
      <w:start w:val="1"/>
      <w:numFmt w:val="decimal"/>
      <w:lvlText w:val="%4."/>
      <w:lvlJc w:val="left"/>
      <w:pPr>
        <w:ind w:left="2880" w:hanging="360"/>
      </w:pPr>
    </w:lvl>
    <w:lvl w:ilvl="4" w:tplc="B6987A3C">
      <w:start w:val="1"/>
      <w:numFmt w:val="lowerLetter"/>
      <w:lvlText w:val="%5."/>
      <w:lvlJc w:val="left"/>
      <w:pPr>
        <w:ind w:left="3600" w:hanging="360"/>
      </w:pPr>
    </w:lvl>
    <w:lvl w:ilvl="5" w:tplc="F3AE0564">
      <w:start w:val="1"/>
      <w:numFmt w:val="lowerRoman"/>
      <w:lvlText w:val="%6."/>
      <w:lvlJc w:val="right"/>
      <w:pPr>
        <w:ind w:left="4320" w:hanging="180"/>
      </w:pPr>
    </w:lvl>
    <w:lvl w:ilvl="6" w:tplc="237EEBB8">
      <w:start w:val="1"/>
      <w:numFmt w:val="decimal"/>
      <w:lvlText w:val="%7."/>
      <w:lvlJc w:val="left"/>
      <w:pPr>
        <w:ind w:left="5040" w:hanging="360"/>
      </w:pPr>
    </w:lvl>
    <w:lvl w:ilvl="7" w:tplc="863E5B40">
      <w:start w:val="1"/>
      <w:numFmt w:val="lowerLetter"/>
      <w:lvlText w:val="%8."/>
      <w:lvlJc w:val="left"/>
      <w:pPr>
        <w:ind w:left="5760" w:hanging="360"/>
      </w:pPr>
    </w:lvl>
    <w:lvl w:ilvl="8" w:tplc="26D8B342">
      <w:start w:val="1"/>
      <w:numFmt w:val="lowerRoman"/>
      <w:lvlText w:val="%9."/>
      <w:lvlJc w:val="right"/>
      <w:pPr>
        <w:ind w:left="6480" w:hanging="180"/>
      </w:pPr>
    </w:lvl>
  </w:abstractNum>
  <w:abstractNum w:abstractNumId="89" w15:restartNumberingAfterBreak="0">
    <w:nsid w:val="7F8C78EB"/>
    <w:multiLevelType w:val="hybridMultilevel"/>
    <w:tmpl w:val="FFFFFFFF"/>
    <w:lvl w:ilvl="0" w:tplc="4BFA4DA6">
      <w:start w:val="1"/>
      <w:numFmt w:val="decimal"/>
      <w:lvlText w:val="%1."/>
      <w:lvlJc w:val="left"/>
      <w:pPr>
        <w:ind w:left="720" w:hanging="360"/>
      </w:pPr>
    </w:lvl>
    <w:lvl w:ilvl="1" w:tplc="460A4310">
      <w:start w:val="1"/>
      <w:numFmt w:val="lowerRoman"/>
      <w:lvlText w:val="%2."/>
      <w:lvlJc w:val="right"/>
      <w:pPr>
        <w:ind w:left="1440" w:hanging="360"/>
      </w:pPr>
    </w:lvl>
    <w:lvl w:ilvl="2" w:tplc="4AF8735A">
      <w:start w:val="1"/>
      <w:numFmt w:val="lowerRoman"/>
      <w:lvlText w:val="%3."/>
      <w:lvlJc w:val="right"/>
      <w:pPr>
        <w:ind w:left="2160" w:hanging="180"/>
      </w:pPr>
    </w:lvl>
    <w:lvl w:ilvl="3" w:tplc="AEA22316">
      <w:start w:val="1"/>
      <w:numFmt w:val="decimal"/>
      <w:lvlText w:val="%4."/>
      <w:lvlJc w:val="left"/>
      <w:pPr>
        <w:ind w:left="2880" w:hanging="360"/>
      </w:pPr>
    </w:lvl>
    <w:lvl w:ilvl="4" w:tplc="7728A99E">
      <w:start w:val="1"/>
      <w:numFmt w:val="lowerLetter"/>
      <w:lvlText w:val="%5."/>
      <w:lvlJc w:val="left"/>
      <w:pPr>
        <w:ind w:left="3600" w:hanging="360"/>
      </w:pPr>
    </w:lvl>
    <w:lvl w:ilvl="5" w:tplc="B21A30F2">
      <w:start w:val="1"/>
      <w:numFmt w:val="lowerRoman"/>
      <w:lvlText w:val="%6."/>
      <w:lvlJc w:val="right"/>
      <w:pPr>
        <w:ind w:left="4320" w:hanging="180"/>
      </w:pPr>
    </w:lvl>
    <w:lvl w:ilvl="6" w:tplc="3A0A057E">
      <w:start w:val="1"/>
      <w:numFmt w:val="decimal"/>
      <w:lvlText w:val="%7."/>
      <w:lvlJc w:val="left"/>
      <w:pPr>
        <w:ind w:left="5040" w:hanging="360"/>
      </w:pPr>
    </w:lvl>
    <w:lvl w:ilvl="7" w:tplc="20C4511E">
      <w:start w:val="1"/>
      <w:numFmt w:val="lowerLetter"/>
      <w:lvlText w:val="%8."/>
      <w:lvlJc w:val="left"/>
      <w:pPr>
        <w:ind w:left="5760" w:hanging="360"/>
      </w:pPr>
    </w:lvl>
    <w:lvl w:ilvl="8" w:tplc="6292D42E">
      <w:start w:val="1"/>
      <w:numFmt w:val="lowerRoman"/>
      <w:lvlText w:val="%9."/>
      <w:lvlJc w:val="right"/>
      <w:pPr>
        <w:ind w:left="6480" w:hanging="180"/>
      </w:pPr>
    </w:lvl>
  </w:abstractNum>
  <w:num w:numId="1">
    <w:abstractNumId w:val="4"/>
  </w:num>
  <w:num w:numId="2">
    <w:abstractNumId w:val="17"/>
  </w:num>
  <w:num w:numId="3">
    <w:abstractNumId w:val="47"/>
  </w:num>
  <w:num w:numId="4">
    <w:abstractNumId w:val="70"/>
  </w:num>
  <w:num w:numId="5">
    <w:abstractNumId w:val="63"/>
  </w:num>
  <w:num w:numId="6">
    <w:abstractNumId w:val="67"/>
  </w:num>
  <w:num w:numId="7">
    <w:abstractNumId w:val="21"/>
  </w:num>
  <w:num w:numId="8">
    <w:abstractNumId w:val="27"/>
  </w:num>
  <w:num w:numId="9">
    <w:abstractNumId w:val="41"/>
  </w:num>
  <w:num w:numId="10">
    <w:abstractNumId w:val="51"/>
  </w:num>
  <w:num w:numId="11">
    <w:abstractNumId w:val="78"/>
  </w:num>
  <w:num w:numId="12">
    <w:abstractNumId w:val="28"/>
  </w:num>
  <w:num w:numId="13">
    <w:abstractNumId w:val="24"/>
  </w:num>
  <w:num w:numId="14">
    <w:abstractNumId w:val="10"/>
  </w:num>
  <w:num w:numId="15">
    <w:abstractNumId w:val="83"/>
  </w:num>
  <w:num w:numId="16">
    <w:abstractNumId w:val="46"/>
  </w:num>
  <w:num w:numId="17">
    <w:abstractNumId w:val="11"/>
  </w:num>
  <w:num w:numId="18">
    <w:abstractNumId w:val="29"/>
  </w:num>
  <w:num w:numId="19">
    <w:abstractNumId w:val="53"/>
  </w:num>
  <w:num w:numId="20">
    <w:abstractNumId w:val="31"/>
  </w:num>
  <w:num w:numId="21">
    <w:abstractNumId w:val="52"/>
  </w:num>
  <w:num w:numId="22">
    <w:abstractNumId w:val="6"/>
  </w:num>
  <w:num w:numId="23">
    <w:abstractNumId w:val="22"/>
  </w:num>
  <w:num w:numId="24">
    <w:abstractNumId w:val="42"/>
  </w:num>
  <w:num w:numId="25">
    <w:abstractNumId w:val="76"/>
  </w:num>
  <w:num w:numId="26">
    <w:abstractNumId w:val="2"/>
  </w:num>
  <w:num w:numId="27">
    <w:abstractNumId w:val="68"/>
  </w:num>
  <w:num w:numId="28">
    <w:abstractNumId w:val="3"/>
  </w:num>
  <w:num w:numId="29">
    <w:abstractNumId w:val="40"/>
  </w:num>
  <w:num w:numId="30">
    <w:abstractNumId w:val="87"/>
  </w:num>
  <w:num w:numId="31">
    <w:abstractNumId w:val="1"/>
  </w:num>
  <w:num w:numId="32">
    <w:abstractNumId w:val="66"/>
  </w:num>
  <w:num w:numId="33">
    <w:abstractNumId w:val="59"/>
  </w:num>
  <w:num w:numId="34">
    <w:abstractNumId w:val="69"/>
  </w:num>
  <w:num w:numId="35">
    <w:abstractNumId w:val="81"/>
  </w:num>
  <w:num w:numId="36">
    <w:abstractNumId w:val="19"/>
  </w:num>
  <w:num w:numId="37">
    <w:abstractNumId w:val="20"/>
  </w:num>
  <w:num w:numId="38">
    <w:abstractNumId w:val="30"/>
  </w:num>
  <w:num w:numId="39">
    <w:abstractNumId w:val="14"/>
  </w:num>
  <w:num w:numId="40">
    <w:abstractNumId w:val="56"/>
  </w:num>
  <w:num w:numId="41">
    <w:abstractNumId w:val="74"/>
  </w:num>
  <w:num w:numId="42">
    <w:abstractNumId w:val="65"/>
  </w:num>
  <w:num w:numId="43">
    <w:abstractNumId w:val="86"/>
  </w:num>
  <w:num w:numId="44">
    <w:abstractNumId w:val="12"/>
  </w:num>
  <w:num w:numId="45">
    <w:abstractNumId w:val="84"/>
  </w:num>
  <w:num w:numId="46">
    <w:abstractNumId w:val="7"/>
  </w:num>
  <w:num w:numId="47">
    <w:abstractNumId w:val="88"/>
  </w:num>
  <w:num w:numId="48">
    <w:abstractNumId w:val="45"/>
  </w:num>
  <w:num w:numId="49">
    <w:abstractNumId w:val="48"/>
  </w:num>
  <w:num w:numId="50">
    <w:abstractNumId w:val="55"/>
  </w:num>
  <w:num w:numId="51">
    <w:abstractNumId w:val="9"/>
  </w:num>
  <w:num w:numId="52">
    <w:abstractNumId w:val="23"/>
  </w:num>
  <w:num w:numId="53">
    <w:abstractNumId w:val="89"/>
  </w:num>
  <w:num w:numId="54">
    <w:abstractNumId w:val="73"/>
  </w:num>
  <w:num w:numId="55">
    <w:abstractNumId w:val="39"/>
  </w:num>
  <w:num w:numId="56">
    <w:abstractNumId w:val="18"/>
  </w:num>
  <w:num w:numId="57">
    <w:abstractNumId w:val="61"/>
  </w:num>
  <w:num w:numId="58">
    <w:abstractNumId w:val="13"/>
  </w:num>
  <w:num w:numId="59">
    <w:abstractNumId w:val="75"/>
  </w:num>
  <w:num w:numId="60">
    <w:abstractNumId w:val="38"/>
  </w:num>
  <w:num w:numId="61">
    <w:abstractNumId w:val="25"/>
  </w:num>
  <w:num w:numId="62">
    <w:abstractNumId w:val="50"/>
  </w:num>
  <w:num w:numId="63">
    <w:abstractNumId w:val="5"/>
  </w:num>
  <w:num w:numId="64">
    <w:abstractNumId w:val="85"/>
  </w:num>
  <w:num w:numId="65">
    <w:abstractNumId w:val="79"/>
  </w:num>
  <w:num w:numId="66">
    <w:abstractNumId w:val="71"/>
  </w:num>
  <w:num w:numId="67">
    <w:abstractNumId w:val="0"/>
  </w:num>
  <w:num w:numId="68">
    <w:abstractNumId w:val="16"/>
  </w:num>
  <w:num w:numId="69">
    <w:abstractNumId w:val="64"/>
  </w:num>
  <w:num w:numId="70">
    <w:abstractNumId w:val="34"/>
  </w:num>
  <w:num w:numId="71">
    <w:abstractNumId w:val="32"/>
  </w:num>
  <w:num w:numId="72">
    <w:abstractNumId w:val="44"/>
  </w:num>
  <w:num w:numId="73">
    <w:abstractNumId w:val="49"/>
  </w:num>
  <w:num w:numId="74">
    <w:abstractNumId w:val="80"/>
  </w:num>
  <w:num w:numId="75">
    <w:abstractNumId w:val="26"/>
  </w:num>
  <w:num w:numId="76">
    <w:abstractNumId w:val="8"/>
  </w:num>
  <w:num w:numId="77">
    <w:abstractNumId w:val="33"/>
  </w:num>
  <w:num w:numId="78">
    <w:abstractNumId w:val="43"/>
  </w:num>
  <w:num w:numId="79">
    <w:abstractNumId w:val="36"/>
  </w:num>
  <w:num w:numId="80">
    <w:abstractNumId w:val="54"/>
  </w:num>
  <w:num w:numId="81">
    <w:abstractNumId w:val="35"/>
  </w:num>
  <w:num w:numId="82">
    <w:abstractNumId w:val="62"/>
  </w:num>
  <w:num w:numId="83">
    <w:abstractNumId w:val="72"/>
  </w:num>
  <w:num w:numId="84">
    <w:abstractNumId w:val="77"/>
  </w:num>
  <w:num w:numId="85">
    <w:abstractNumId w:val="82"/>
  </w:num>
  <w:num w:numId="86">
    <w:abstractNumId w:val="60"/>
  </w:num>
  <w:num w:numId="87">
    <w:abstractNumId w:val="15"/>
  </w:num>
  <w:num w:numId="88">
    <w:abstractNumId w:val="58"/>
  </w:num>
  <w:num w:numId="89">
    <w:abstractNumId w:val="57"/>
  </w:num>
  <w:num w:numId="90">
    <w:abstractNumId w:val="37"/>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YxMzcxNLA0MTUyMTFW0lEKTi0uzszPAykwqQUAN/wB6iwAAAA="/>
  </w:docVars>
  <w:rsids>
    <w:rsidRoot w:val="009949A4"/>
    <w:rsid w:val="00003264"/>
    <w:rsid w:val="0000334A"/>
    <w:rsid w:val="000037BE"/>
    <w:rsid w:val="00004227"/>
    <w:rsid w:val="00004909"/>
    <w:rsid w:val="00005D8B"/>
    <w:rsid w:val="0000772E"/>
    <w:rsid w:val="000079E2"/>
    <w:rsid w:val="00007FF4"/>
    <w:rsid w:val="00011047"/>
    <w:rsid w:val="00016451"/>
    <w:rsid w:val="00020AE9"/>
    <w:rsid w:val="00025C1C"/>
    <w:rsid w:val="000268BA"/>
    <w:rsid w:val="00027BA4"/>
    <w:rsid w:val="000311B0"/>
    <w:rsid w:val="000337BB"/>
    <w:rsid w:val="00033E8D"/>
    <w:rsid w:val="00040920"/>
    <w:rsid w:val="000435C0"/>
    <w:rsid w:val="0004484C"/>
    <w:rsid w:val="00045A80"/>
    <w:rsid w:val="00051973"/>
    <w:rsid w:val="00053A10"/>
    <w:rsid w:val="000556D3"/>
    <w:rsid w:val="00057A80"/>
    <w:rsid w:val="00060D0A"/>
    <w:rsid w:val="000620A7"/>
    <w:rsid w:val="00063E30"/>
    <w:rsid w:val="00064F64"/>
    <w:rsid w:val="000700D5"/>
    <w:rsid w:val="000710FF"/>
    <w:rsid w:val="000714AF"/>
    <w:rsid w:val="00071D7F"/>
    <w:rsid w:val="000776BA"/>
    <w:rsid w:val="00079CCF"/>
    <w:rsid w:val="000829CA"/>
    <w:rsid w:val="00084029"/>
    <w:rsid w:val="00086194"/>
    <w:rsid w:val="000865C7"/>
    <w:rsid w:val="00090AAB"/>
    <w:rsid w:val="00091075"/>
    <w:rsid w:val="000920BC"/>
    <w:rsid w:val="00093309"/>
    <w:rsid w:val="00093F53"/>
    <w:rsid w:val="00095332"/>
    <w:rsid w:val="00096121"/>
    <w:rsid w:val="000A448D"/>
    <w:rsid w:val="000B0C9A"/>
    <w:rsid w:val="000B3EA3"/>
    <w:rsid w:val="000C1C9F"/>
    <w:rsid w:val="000C1F85"/>
    <w:rsid w:val="000C3109"/>
    <w:rsid w:val="000C48AD"/>
    <w:rsid w:val="000C6399"/>
    <w:rsid w:val="000C6950"/>
    <w:rsid w:val="000D1F2D"/>
    <w:rsid w:val="000D4822"/>
    <w:rsid w:val="000E3B3F"/>
    <w:rsid w:val="000F0495"/>
    <w:rsid w:val="000F350A"/>
    <w:rsid w:val="000F4F8E"/>
    <w:rsid w:val="001038CC"/>
    <w:rsid w:val="001129FC"/>
    <w:rsid w:val="00114842"/>
    <w:rsid w:val="001150EC"/>
    <w:rsid w:val="00117954"/>
    <w:rsid w:val="00123C75"/>
    <w:rsid w:val="00124570"/>
    <w:rsid w:val="00125495"/>
    <w:rsid w:val="00125FA0"/>
    <w:rsid w:val="00126026"/>
    <w:rsid w:val="00130E1D"/>
    <w:rsid w:val="00135EE6"/>
    <w:rsid w:val="00137D73"/>
    <w:rsid w:val="00152F3E"/>
    <w:rsid w:val="00162BED"/>
    <w:rsid w:val="00166187"/>
    <w:rsid w:val="00171948"/>
    <w:rsid w:val="00172080"/>
    <w:rsid w:val="00181041"/>
    <w:rsid w:val="00191DEC"/>
    <w:rsid w:val="00192DA7"/>
    <w:rsid w:val="001937EB"/>
    <w:rsid w:val="001962D3"/>
    <w:rsid w:val="00196EA7"/>
    <w:rsid w:val="00197386"/>
    <w:rsid w:val="001A4B72"/>
    <w:rsid w:val="001A4E13"/>
    <w:rsid w:val="001A687B"/>
    <w:rsid w:val="001A6E41"/>
    <w:rsid w:val="001B1E83"/>
    <w:rsid w:val="001B20F2"/>
    <w:rsid w:val="001B2C87"/>
    <w:rsid w:val="001B49A8"/>
    <w:rsid w:val="001B7480"/>
    <w:rsid w:val="001C0E1F"/>
    <w:rsid w:val="001C5802"/>
    <w:rsid w:val="001C5CEE"/>
    <w:rsid w:val="001C6125"/>
    <w:rsid w:val="001D0790"/>
    <w:rsid w:val="001DF2E1"/>
    <w:rsid w:val="001E175D"/>
    <w:rsid w:val="001E6F19"/>
    <w:rsid w:val="001F1953"/>
    <w:rsid w:val="001F2043"/>
    <w:rsid w:val="001F21B7"/>
    <w:rsid w:val="001F68D8"/>
    <w:rsid w:val="002036DF"/>
    <w:rsid w:val="0020533E"/>
    <w:rsid w:val="002130D4"/>
    <w:rsid w:val="00221432"/>
    <w:rsid w:val="00227729"/>
    <w:rsid w:val="002299A7"/>
    <w:rsid w:val="002317A5"/>
    <w:rsid w:val="002414BD"/>
    <w:rsid w:val="00243458"/>
    <w:rsid w:val="00245D2A"/>
    <w:rsid w:val="002472DE"/>
    <w:rsid w:val="00247DFC"/>
    <w:rsid w:val="00250F23"/>
    <w:rsid w:val="002528E3"/>
    <w:rsid w:val="00256893"/>
    <w:rsid w:val="00261369"/>
    <w:rsid w:val="00270EC5"/>
    <w:rsid w:val="00272485"/>
    <w:rsid w:val="0027573C"/>
    <w:rsid w:val="00275DBB"/>
    <w:rsid w:val="00280393"/>
    <w:rsid w:val="002840AE"/>
    <w:rsid w:val="00284A23"/>
    <w:rsid w:val="002853CB"/>
    <w:rsid w:val="002869BB"/>
    <w:rsid w:val="0029012C"/>
    <w:rsid w:val="00290715"/>
    <w:rsid w:val="002930D1"/>
    <w:rsid w:val="00294C6D"/>
    <w:rsid w:val="002A29E7"/>
    <w:rsid w:val="002A3C81"/>
    <w:rsid w:val="002A6D21"/>
    <w:rsid w:val="002A6D49"/>
    <w:rsid w:val="002B0F06"/>
    <w:rsid w:val="002B4BBF"/>
    <w:rsid w:val="002B554E"/>
    <w:rsid w:val="002B5BEC"/>
    <w:rsid w:val="002B6C14"/>
    <w:rsid w:val="002C0356"/>
    <w:rsid w:val="002C0B10"/>
    <w:rsid w:val="002C45F6"/>
    <w:rsid w:val="002C4E34"/>
    <w:rsid w:val="002C64D4"/>
    <w:rsid w:val="002C7F5F"/>
    <w:rsid w:val="002E1608"/>
    <w:rsid w:val="002E3D9F"/>
    <w:rsid w:val="002E5D7B"/>
    <w:rsid w:val="00300378"/>
    <w:rsid w:val="00300BB4"/>
    <w:rsid w:val="00302249"/>
    <w:rsid w:val="003029DB"/>
    <w:rsid w:val="00303A22"/>
    <w:rsid w:val="003078CE"/>
    <w:rsid w:val="0030A0B6"/>
    <w:rsid w:val="00315F64"/>
    <w:rsid w:val="0031747D"/>
    <w:rsid w:val="003251C6"/>
    <w:rsid w:val="00325551"/>
    <w:rsid w:val="003347A5"/>
    <w:rsid w:val="0033509D"/>
    <w:rsid w:val="00335450"/>
    <w:rsid w:val="00336A7B"/>
    <w:rsid w:val="00336E1D"/>
    <w:rsid w:val="0034690A"/>
    <w:rsid w:val="00347739"/>
    <w:rsid w:val="0035599D"/>
    <w:rsid w:val="003564CF"/>
    <w:rsid w:val="00356E73"/>
    <w:rsid w:val="00360991"/>
    <w:rsid w:val="00360CA5"/>
    <w:rsid w:val="003636EA"/>
    <w:rsid w:val="00364145"/>
    <w:rsid w:val="00366928"/>
    <w:rsid w:val="00381977"/>
    <w:rsid w:val="00383321"/>
    <w:rsid w:val="00390D7A"/>
    <w:rsid w:val="003938E5"/>
    <w:rsid w:val="003949BA"/>
    <w:rsid w:val="003A08A8"/>
    <w:rsid w:val="003A090B"/>
    <w:rsid w:val="003A0A89"/>
    <w:rsid w:val="003A18A3"/>
    <w:rsid w:val="003A31A9"/>
    <w:rsid w:val="003A5DF3"/>
    <w:rsid w:val="003A6FAF"/>
    <w:rsid w:val="003A7863"/>
    <w:rsid w:val="003B29F6"/>
    <w:rsid w:val="003C2435"/>
    <w:rsid w:val="003C274C"/>
    <w:rsid w:val="003D41E5"/>
    <w:rsid w:val="003E0D2B"/>
    <w:rsid w:val="003E584F"/>
    <w:rsid w:val="003E6DC9"/>
    <w:rsid w:val="003E71D0"/>
    <w:rsid w:val="003F5141"/>
    <w:rsid w:val="003F7315"/>
    <w:rsid w:val="00402DC7"/>
    <w:rsid w:val="00403C49"/>
    <w:rsid w:val="0040668C"/>
    <w:rsid w:val="00406D4A"/>
    <w:rsid w:val="0041135C"/>
    <w:rsid w:val="00415D10"/>
    <w:rsid w:val="00415DFA"/>
    <w:rsid w:val="0042466E"/>
    <w:rsid w:val="00424CD7"/>
    <w:rsid w:val="00425F28"/>
    <w:rsid w:val="0042652A"/>
    <w:rsid w:val="00426C28"/>
    <w:rsid w:val="0043126A"/>
    <w:rsid w:val="004332A0"/>
    <w:rsid w:val="00434F7C"/>
    <w:rsid w:val="00436FCE"/>
    <w:rsid w:val="00443AD3"/>
    <w:rsid w:val="00444E27"/>
    <w:rsid w:val="00445281"/>
    <w:rsid w:val="004477A3"/>
    <w:rsid w:val="00450F61"/>
    <w:rsid w:val="00455AFF"/>
    <w:rsid w:val="004600F6"/>
    <w:rsid w:val="00460B2B"/>
    <w:rsid w:val="00461E7D"/>
    <w:rsid w:val="004625D1"/>
    <w:rsid w:val="0046313D"/>
    <w:rsid w:val="00471814"/>
    <w:rsid w:val="00471D58"/>
    <w:rsid w:val="0047236F"/>
    <w:rsid w:val="004742D0"/>
    <w:rsid w:val="0047495E"/>
    <w:rsid w:val="0048310C"/>
    <w:rsid w:val="00485247"/>
    <w:rsid w:val="0048664F"/>
    <w:rsid w:val="004922FD"/>
    <w:rsid w:val="00492D92"/>
    <w:rsid w:val="00493C9B"/>
    <w:rsid w:val="004971D3"/>
    <w:rsid w:val="004A1896"/>
    <w:rsid w:val="004A23EA"/>
    <w:rsid w:val="004A6CB0"/>
    <w:rsid w:val="004B078D"/>
    <w:rsid w:val="004B1A78"/>
    <w:rsid w:val="004C1E54"/>
    <w:rsid w:val="004C7010"/>
    <w:rsid w:val="004D2F80"/>
    <w:rsid w:val="004E2053"/>
    <w:rsid w:val="004E593F"/>
    <w:rsid w:val="004F054C"/>
    <w:rsid w:val="004F3E02"/>
    <w:rsid w:val="004F64A6"/>
    <w:rsid w:val="004F6E99"/>
    <w:rsid w:val="004F7B5A"/>
    <w:rsid w:val="005007D4"/>
    <w:rsid w:val="0050133A"/>
    <w:rsid w:val="005073B2"/>
    <w:rsid w:val="00513B2D"/>
    <w:rsid w:val="0051755A"/>
    <w:rsid w:val="00520BA3"/>
    <w:rsid w:val="0052445A"/>
    <w:rsid w:val="00524A31"/>
    <w:rsid w:val="0053119F"/>
    <w:rsid w:val="005320C5"/>
    <w:rsid w:val="00532D26"/>
    <w:rsid w:val="00533AE1"/>
    <w:rsid w:val="00533DA3"/>
    <w:rsid w:val="00535443"/>
    <w:rsid w:val="00536FCC"/>
    <w:rsid w:val="00537B66"/>
    <w:rsid w:val="0054670F"/>
    <w:rsid w:val="0055173F"/>
    <w:rsid w:val="00563C44"/>
    <w:rsid w:val="005701BE"/>
    <w:rsid w:val="005736F8"/>
    <w:rsid w:val="005739C8"/>
    <w:rsid w:val="00573C7D"/>
    <w:rsid w:val="00573C99"/>
    <w:rsid w:val="005756B1"/>
    <w:rsid w:val="00577F8C"/>
    <w:rsid w:val="00578E83"/>
    <w:rsid w:val="00582B40"/>
    <w:rsid w:val="00586F7B"/>
    <w:rsid w:val="00596B6B"/>
    <w:rsid w:val="00597EF9"/>
    <w:rsid w:val="005A107D"/>
    <w:rsid w:val="005A23F5"/>
    <w:rsid w:val="005A2E6C"/>
    <w:rsid w:val="005A6362"/>
    <w:rsid w:val="005A6A34"/>
    <w:rsid w:val="005B189A"/>
    <w:rsid w:val="005B384A"/>
    <w:rsid w:val="005B40CC"/>
    <w:rsid w:val="005B78FC"/>
    <w:rsid w:val="005C35F5"/>
    <w:rsid w:val="005D1D59"/>
    <w:rsid w:val="005D2A33"/>
    <w:rsid w:val="005D3F0E"/>
    <w:rsid w:val="005D448C"/>
    <w:rsid w:val="005D4BF7"/>
    <w:rsid w:val="005D4C88"/>
    <w:rsid w:val="005D6DDE"/>
    <w:rsid w:val="005E43CB"/>
    <w:rsid w:val="005E5AC0"/>
    <w:rsid w:val="005E5C82"/>
    <w:rsid w:val="005F4054"/>
    <w:rsid w:val="005F7284"/>
    <w:rsid w:val="00600FC1"/>
    <w:rsid w:val="00611C2E"/>
    <w:rsid w:val="006125CF"/>
    <w:rsid w:val="00612785"/>
    <w:rsid w:val="00612E20"/>
    <w:rsid w:val="006136E8"/>
    <w:rsid w:val="00614C1A"/>
    <w:rsid w:val="00614DC5"/>
    <w:rsid w:val="00616DD4"/>
    <w:rsid w:val="00621C04"/>
    <w:rsid w:val="00623CE6"/>
    <w:rsid w:val="00625286"/>
    <w:rsid w:val="00625C39"/>
    <w:rsid w:val="00625D14"/>
    <w:rsid w:val="00627793"/>
    <w:rsid w:val="0063284B"/>
    <w:rsid w:val="00636542"/>
    <w:rsid w:val="00637BBE"/>
    <w:rsid w:val="006405DB"/>
    <w:rsid w:val="006456FE"/>
    <w:rsid w:val="00645B22"/>
    <w:rsid w:val="00651E3C"/>
    <w:rsid w:val="00652E61"/>
    <w:rsid w:val="00653B6E"/>
    <w:rsid w:val="00654F54"/>
    <w:rsid w:val="00657E5C"/>
    <w:rsid w:val="006619FE"/>
    <w:rsid w:val="00664C65"/>
    <w:rsid w:val="00665D83"/>
    <w:rsid w:val="00666803"/>
    <w:rsid w:val="006715A6"/>
    <w:rsid w:val="00671990"/>
    <w:rsid w:val="00674D64"/>
    <w:rsid w:val="006763B6"/>
    <w:rsid w:val="00676D59"/>
    <w:rsid w:val="00677E6D"/>
    <w:rsid w:val="0067E258"/>
    <w:rsid w:val="00683B6F"/>
    <w:rsid w:val="00683E50"/>
    <w:rsid w:val="0068578E"/>
    <w:rsid w:val="00686BC0"/>
    <w:rsid w:val="006901B1"/>
    <w:rsid w:val="006901C0"/>
    <w:rsid w:val="00690F48"/>
    <w:rsid w:val="00691F53"/>
    <w:rsid w:val="00692017"/>
    <w:rsid w:val="00692655"/>
    <w:rsid w:val="006949A1"/>
    <w:rsid w:val="0069739F"/>
    <w:rsid w:val="006A1401"/>
    <w:rsid w:val="006A4645"/>
    <w:rsid w:val="006A56E9"/>
    <w:rsid w:val="006A581D"/>
    <w:rsid w:val="006A59B9"/>
    <w:rsid w:val="006A5C5F"/>
    <w:rsid w:val="006A62B9"/>
    <w:rsid w:val="006A7CA7"/>
    <w:rsid w:val="006B0966"/>
    <w:rsid w:val="006B2BC0"/>
    <w:rsid w:val="006B36D6"/>
    <w:rsid w:val="006B432F"/>
    <w:rsid w:val="006B4F96"/>
    <w:rsid w:val="006B698B"/>
    <w:rsid w:val="006B7123"/>
    <w:rsid w:val="006C0D1E"/>
    <w:rsid w:val="006C14A3"/>
    <w:rsid w:val="006C1633"/>
    <w:rsid w:val="006C2E9B"/>
    <w:rsid w:val="006C4402"/>
    <w:rsid w:val="006D2AC7"/>
    <w:rsid w:val="006D36DA"/>
    <w:rsid w:val="006D385A"/>
    <w:rsid w:val="006D3982"/>
    <w:rsid w:val="006E14FB"/>
    <w:rsid w:val="006E19F7"/>
    <w:rsid w:val="006F00E8"/>
    <w:rsid w:val="006F03AF"/>
    <w:rsid w:val="006F339D"/>
    <w:rsid w:val="006F5570"/>
    <w:rsid w:val="006F7B06"/>
    <w:rsid w:val="00700A45"/>
    <w:rsid w:val="007058BC"/>
    <w:rsid w:val="007059B1"/>
    <w:rsid w:val="007065B4"/>
    <w:rsid w:val="00708401"/>
    <w:rsid w:val="00717EEA"/>
    <w:rsid w:val="007236A9"/>
    <w:rsid w:val="00723854"/>
    <w:rsid w:val="0072683A"/>
    <w:rsid w:val="007268C4"/>
    <w:rsid w:val="00731097"/>
    <w:rsid w:val="00731184"/>
    <w:rsid w:val="0073357E"/>
    <w:rsid w:val="007348A5"/>
    <w:rsid w:val="0073507D"/>
    <w:rsid w:val="007412FA"/>
    <w:rsid w:val="007415EA"/>
    <w:rsid w:val="00741C35"/>
    <w:rsid w:val="00745795"/>
    <w:rsid w:val="00746E40"/>
    <w:rsid w:val="007471A1"/>
    <w:rsid w:val="00750527"/>
    <w:rsid w:val="0075112B"/>
    <w:rsid w:val="00752AE7"/>
    <w:rsid w:val="00752ED3"/>
    <w:rsid w:val="00755F3D"/>
    <w:rsid w:val="00756FBF"/>
    <w:rsid w:val="00761099"/>
    <w:rsid w:val="00764AFE"/>
    <w:rsid w:val="007665A9"/>
    <w:rsid w:val="007717F3"/>
    <w:rsid w:val="00773338"/>
    <w:rsid w:val="007826D7"/>
    <w:rsid w:val="00783F42"/>
    <w:rsid w:val="007846DA"/>
    <w:rsid w:val="0078477B"/>
    <w:rsid w:val="00787705"/>
    <w:rsid w:val="00790F5D"/>
    <w:rsid w:val="007A13C8"/>
    <w:rsid w:val="007A5A78"/>
    <w:rsid w:val="007B027D"/>
    <w:rsid w:val="007B1759"/>
    <w:rsid w:val="007B1FA0"/>
    <w:rsid w:val="007B5253"/>
    <w:rsid w:val="007B79AE"/>
    <w:rsid w:val="007BC2EB"/>
    <w:rsid w:val="007C021B"/>
    <w:rsid w:val="007C1852"/>
    <w:rsid w:val="007C220B"/>
    <w:rsid w:val="007C2A09"/>
    <w:rsid w:val="007C454E"/>
    <w:rsid w:val="007C7124"/>
    <w:rsid w:val="007D2808"/>
    <w:rsid w:val="007D3687"/>
    <w:rsid w:val="007D4966"/>
    <w:rsid w:val="007D7C92"/>
    <w:rsid w:val="007D7D0F"/>
    <w:rsid w:val="007E0C10"/>
    <w:rsid w:val="007E556F"/>
    <w:rsid w:val="007E56C1"/>
    <w:rsid w:val="007E7CD5"/>
    <w:rsid w:val="007F1248"/>
    <w:rsid w:val="007F2B52"/>
    <w:rsid w:val="007F3599"/>
    <w:rsid w:val="007F55C4"/>
    <w:rsid w:val="007F5CE8"/>
    <w:rsid w:val="007F60B4"/>
    <w:rsid w:val="007F7170"/>
    <w:rsid w:val="00802652"/>
    <w:rsid w:val="00802BEA"/>
    <w:rsid w:val="00803446"/>
    <w:rsid w:val="00803FCE"/>
    <w:rsid w:val="008069BA"/>
    <w:rsid w:val="00806A7F"/>
    <w:rsid w:val="00810B9B"/>
    <w:rsid w:val="00812ADE"/>
    <w:rsid w:val="00815837"/>
    <w:rsid w:val="00817050"/>
    <w:rsid w:val="008264AA"/>
    <w:rsid w:val="00830458"/>
    <w:rsid w:val="0083241E"/>
    <w:rsid w:val="00832A67"/>
    <w:rsid w:val="00832E81"/>
    <w:rsid w:val="00833320"/>
    <w:rsid w:val="0083356E"/>
    <w:rsid w:val="008340CE"/>
    <w:rsid w:val="00836422"/>
    <w:rsid w:val="00840E78"/>
    <w:rsid w:val="008440EA"/>
    <w:rsid w:val="00847135"/>
    <w:rsid w:val="0084798B"/>
    <w:rsid w:val="00847D0D"/>
    <w:rsid w:val="00856649"/>
    <w:rsid w:val="00856E4C"/>
    <w:rsid w:val="00860521"/>
    <w:rsid w:val="008607A2"/>
    <w:rsid w:val="00861A87"/>
    <w:rsid w:val="00862998"/>
    <w:rsid w:val="00863F28"/>
    <w:rsid w:val="00864344"/>
    <w:rsid w:val="00865971"/>
    <w:rsid w:val="0086617E"/>
    <w:rsid w:val="00870173"/>
    <w:rsid w:val="00871B06"/>
    <w:rsid w:val="008728E9"/>
    <w:rsid w:val="00874F2D"/>
    <w:rsid w:val="00876C0F"/>
    <w:rsid w:val="00880EC7"/>
    <w:rsid w:val="008812F6"/>
    <w:rsid w:val="00881894"/>
    <w:rsid w:val="00884514"/>
    <w:rsid w:val="0088612D"/>
    <w:rsid w:val="00887B0E"/>
    <w:rsid w:val="008941CD"/>
    <w:rsid w:val="00894217"/>
    <w:rsid w:val="00896C4F"/>
    <w:rsid w:val="008974C1"/>
    <w:rsid w:val="008A2968"/>
    <w:rsid w:val="008A35EC"/>
    <w:rsid w:val="008A43AC"/>
    <w:rsid w:val="008A6096"/>
    <w:rsid w:val="008B0853"/>
    <w:rsid w:val="008B686F"/>
    <w:rsid w:val="008C5C11"/>
    <w:rsid w:val="008C60D1"/>
    <w:rsid w:val="008C789A"/>
    <w:rsid w:val="008D0E52"/>
    <w:rsid w:val="008D2110"/>
    <w:rsid w:val="008D40C2"/>
    <w:rsid w:val="008D5A2F"/>
    <w:rsid w:val="008D6442"/>
    <w:rsid w:val="008DBAAA"/>
    <w:rsid w:val="008E731B"/>
    <w:rsid w:val="008E7E5B"/>
    <w:rsid w:val="008F0915"/>
    <w:rsid w:val="008F2205"/>
    <w:rsid w:val="008F54A7"/>
    <w:rsid w:val="00900DDD"/>
    <w:rsid w:val="00901894"/>
    <w:rsid w:val="00901ADB"/>
    <w:rsid w:val="00903245"/>
    <w:rsid w:val="009047DB"/>
    <w:rsid w:val="0090611F"/>
    <w:rsid w:val="00906676"/>
    <w:rsid w:val="0091764A"/>
    <w:rsid w:val="00921B7D"/>
    <w:rsid w:val="00922CFC"/>
    <w:rsid w:val="00923110"/>
    <w:rsid w:val="009269CF"/>
    <w:rsid w:val="009283B3"/>
    <w:rsid w:val="00930D04"/>
    <w:rsid w:val="00932772"/>
    <w:rsid w:val="009347B3"/>
    <w:rsid w:val="00934E0D"/>
    <w:rsid w:val="00934EEE"/>
    <w:rsid w:val="009363F0"/>
    <w:rsid w:val="00936C13"/>
    <w:rsid w:val="00936DCC"/>
    <w:rsid w:val="009415F6"/>
    <w:rsid w:val="009429E3"/>
    <w:rsid w:val="0094404A"/>
    <w:rsid w:val="00950D20"/>
    <w:rsid w:val="009552CD"/>
    <w:rsid w:val="00956539"/>
    <w:rsid w:val="00961A78"/>
    <w:rsid w:val="00964B6C"/>
    <w:rsid w:val="00965AED"/>
    <w:rsid w:val="00967597"/>
    <w:rsid w:val="009729EB"/>
    <w:rsid w:val="00975A98"/>
    <w:rsid w:val="009811E2"/>
    <w:rsid w:val="00986BED"/>
    <w:rsid w:val="0098750F"/>
    <w:rsid w:val="00987822"/>
    <w:rsid w:val="00991595"/>
    <w:rsid w:val="009919BD"/>
    <w:rsid w:val="0099425C"/>
    <w:rsid w:val="009949A4"/>
    <w:rsid w:val="00996A91"/>
    <w:rsid w:val="009A0A76"/>
    <w:rsid w:val="009A2EEE"/>
    <w:rsid w:val="009A4CD2"/>
    <w:rsid w:val="009A5707"/>
    <w:rsid w:val="009A9835"/>
    <w:rsid w:val="009B0BF3"/>
    <w:rsid w:val="009B115B"/>
    <w:rsid w:val="009B5797"/>
    <w:rsid w:val="009C0838"/>
    <w:rsid w:val="009C2B69"/>
    <w:rsid w:val="009C368B"/>
    <w:rsid w:val="009C5F6D"/>
    <w:rsid w:val="009C618F"/>
    <w:rsid w:val="009D3020"/>
    <w:rsid w:val="009D537F"/>
    <w:rsid w:val="009D5A07"/>
    <w:rsid w:val="009D5A4A"/>
    <w:rsid w:val="009E0DED"/>
    <w:rsid w:val="009E20C5"/>
    <w:rsid w:val="009E25D9"/>
    <w:rsid w:val="009E61E9"/>
    <w:rsid w:val="009ED9A8"/>
    <w:rsid w:val="009F004C"/>
    <w:rsid w:val="009F5627"/>
    <w:rsid w:val="00A011BA"/>
    <w:rsid w:val="00A03278"/>
    <w:rsid w:val="00A04C5B"/>
    <w:rsid w:val="00A11191"/>
    <w:rsid w:val="00A128C5"/>
    <w:rsid w:val="00A14AE6"/>
    <w:rsid w:val="00A15028"/>
    <w:rsid w:val="00A1516B"/>
    <w:rsid w:val="00A15900"/>
    <w:rsid w:val="00A2011A"/>
    <w:rsid w:val="00A21373"/>
    <w:rsid w:val="00A214B5"/>
    <w:rsid w:val="00A233FF"/>
    <w:rsid w:val="00A252FD"/>
    <w:rsid w:val="00A25BBE"/>
    <w:rsid w:val="00A26832"/>
    <w:rsid w:val="00A30F87"/>
    <w:rsid w:val="00A31605"/>
    <w:rsid w:val="00A35C85"/>
    <w:rsid w:val="00A3768A"/>
    <w:rsid w:val="00A37A19"/>
    <w:rsid w:val="00A449D1"/>
    <w:rsid w:val="00A46029"/>
    <w:rsid w:val="00A4CACE"/>
    <w:rsid w:val="00A50FFD"/>
    <w:rsid w:val="00A5458C"/>
    <w:rsid w:val="00A556C1"/>
    <w:rsid w:val="00A573CB"/>
    <w:rsid w:val="00A57649"/>
    <w:rsid w:val="00A579FE"/>
    <w:rsid w:val="00A60071"/>
    <w:rsid w:val="00A617B0"/>
    <w:rsid w:val="00A62329"/>
    <w:rsid w:val="00A64461"/>
    <w:rsid w:val="00A644FF"/>
    <w:rsid w:val="00A70C92"/>
    <w:rsid w:val="00A74355"/>
    <w:rsid w:val="00A74CC5"/>
    <w:rsid w:val="00A75A51"/>
    <w:rsid w:val="00A75F20"/>
    <w:rsid w:val="00A77AC7"/>
    <w:rsid w:val="00A80325"/>
    <w:rsid w:val="00A80D97"/>
    <w:rsid w:val="00A8309C"/>
    <w:rsid w:val="00A902B4"/>
    <w:rsid w:val="00A939F9"/>
    <w:rsid w:val="00A93E04"/>
    <w:rsid w:val="00A96BAC"/>
    <w:rsid w:val="00A97B82"/>
    <w:rsid w:val="00A97DFB"/>
    <w:rsid w:val="00AA24CB"/>
    <w:rsid w:val="00AB492C"/>
    <w:rsid w:val="00AB5FF4"/>
    <w:rsid w:val="00AC17D8"/>
    <w:rsid w:val="00AD0075"/>
    <w:rsid w:val="00AD111D"/>
    <w:rsid w:val="00AD4CC0"/>
    <w:rsid w:val="00AD6136"/>
    <w:rsid w:val="00AD6FA9"/>
    <w:rsid w:val="00AE329B"/>
    <w:rsid w:val="00AE47AA"/>
    <w:rsid w:val="00AE78DA"/>
    <w:rsid w:val="00AF06A4"/>
    <w:rsid w:val="00AF0BE5"/>
    <w:rsid w:val="00AF3C53"/>
    <w:rsid w:val="00AF3E65"/>
    <w:rsid w:val="00AF6F2F"/>
    <w:rsid w:val="00AF743D"/>
    <w:rsid w:val="00AF75EE"/>
    <w:rsid w:val="00B020AD"/>
    <w:rsid w:val="00B068BE"/>
    <w:rsid w:val="00B06F9C"/>
    <w:rsid w:val="00B0D0F3"/>
    <w:rsid w:val="00B14921"/>
    <w:rsid w:val="00B20E4A"/>
    <w:rsid w:val="00B22E7B"/>
    <w:rsid w:val="00B27982"/>
    <w:rsid w:val="00B27BD5"/>
    <w:rsid w:val="00B27F23"/>
    <w:rsid w:val="00B32BA2"/>
    <w:rsid w:val="00B33621"/>
    <w:rsid w:val="00B33F36"/>
    <w:rsid w:val="00B34477"/>
    <w:rsid w:val="00B355B9"/>
    <w:rsid w:val="00B355CE"/>
    <w:rsid w:val="00B35D05"/>
    <w:rsid w:val="00B41061"/>
    <w:rsid w:val="00B4367B"/>
    <w:rsid w:val="00B46096"/>
    <w:rsid w:val="00B47600"/>
    <w:rsid w:val="00B63FE9"/>
    <w:rsid w:val="00B65742"/>
    <w:rsid w:val="00B65AB8"/>
    <w:rsid w:val="00B7642E"/>
    <w:rsid w:val="00B8448F"/>
    <w:rsid w:val="00B86FB3"/>
    <w:rsid w:val="00B8780B"/>
    <w:rsid w:val="00B93338"/>
    <w:rsid w:val="00B97162"/>
    <w:rsid w:val="00BA05DC"/>
    <w:rsid w:val="00BA1518"/>
    <w:rsid w:val="00BA2B40"/>
    <w:rsid w:val="00BB1032"/>
    <w:rsid w:val="00BB1F59"/>
    <w:rsid w:val="00BB23A2"/>
    <w:rsid w:val="00BB25EE"/>
    <w:rsid w:val="00BB32C6"/>
    <w:rsid w:val="00BB3978"/>
    <w:rsid w:val="00BB76A9"/>
    <w:rsid w:val="00BC6674"/>
    <w:rsid w:val="00BD209A"/>
    <w:rsid w:val="00BD52E5"/>
    <w:rsid w:val="00BD72A3"/>
    <w:rsid w:val="00BD7789"/>
    <w:rsid w:val="00BE18C7"/>
    <w:rsid w:val="00BE677D"/>
    <w:rsid w:val="00BE6AEB"/>
    <w:rsid w:val="00BF0899"/>
    <w:rsid w:val="00BF2282"/>
    <w:rsid w:val="00BF5827"/>
    <w:rsid w:val="00BF5C91"/>
    <w:rsid w:val="00BF76A4"/>
    <w:rsid w:val="00C01305"/>
    <w:rsid w:val="00C0292B"/>
    <w:rsid w:val="00C02A3D"/>
    <w:rsid w:val="00C07B1F"/>
    <w:rsid w:val="00C07EFB"/>
    <w:rsid w:val="00C119E3"/>
    <w:rsid w:val="00C11D31"/>
    <w:rsid w:val="00C16CAB"/>
    <w:rsid w:val="00C170E0"/>
    <w:rsid w:val="00C2AC80"/>
    <w:rsid w:val="00C30EE9"/>
    <w:rsid w:val="00C34665"/>
    <w:rsid w:val="00C35388"/>
    <w:rsid w:val="00C42670"/>
    <w:rsid w:val="00C42D94"/>
    <w:rsid w:val="00C53898"/>
    <w:rsid w:val="00C5390E"/>
    <w:rsid w:val="00C55BBF"/>
    <w:rsid w:val="00C67260"/>
    <w:rsid w:val="00C67720"/>
    <w:rsid w:val="00C70137"/>
    <w:rsid w:val="00C72045"/>
    <w:rsid w:val="00C72C1A"/>
    <w:rsid w:val="00C82944"/>
    <w:rsid w:val="00C82B22"/>
    <w:rsid w:val="00C83B52"/>
    <w:rsid w:val="00C879C8"/>
    <w:rsid w:val="00C87B47"/>
    <w:rsid w:val="00C87BB4"/>
    <w:rsid w:val="00C912C1"/>
    <w:rsid w:val="00C91429"/>
    <w:rsid w:val="00C92067"/>
    <w:rsid w:val="00C97BF4"/>
    <w:rsid w:val="00CA0C68"/>
    <w:rsid w:val="00CA5476"/>
    <w:rsid w:val="00CA6265"/>
    <w:rsid w:val="00CB052B"/>
    <w:rsid w:val="00CB3FDD"/>
    <w:rsid w:val="00CB5223"/>
    <w:rsid w:val="00CC1C17"/>
    <w:rsid w:val="00CC1FC5"/>
    <w:rsid w:val="00CC55CF"/>
    <w:rsid w:val="00CC59C6"/>
    <w:rsid w:val="00CD76BD"/>
    <w:rsid w:val="00CE156B"/>
    <w:rsid w:val="00CE3AAF"/>
    <w:rsid w:val="00CE4235"/>
    <w:rsid w:val="00CE4382"/>
    <w:rsid w:val="00CE53A5"/>
    <w:rsid w:val="00CE57CC"/>
    <w:rsid w:val="00CE5C29"/>
    <w:rsid w:val="00CF04B1"/>
    <w:rsid w:val="00CF098C"/>
    <w:rsid w:val="00CF333A"/>
    <w:rsid w:val="00CF4A4F"/>
    <w:rsid w:val="00D000D7"/>
    <w:rsid w:val="00D01474"/>
    <w:rsid w:val="00D0430A"/>
    <w:rsid w:val="00D11C91"/>
    <w:rsid w:val="00D15138"/>
    <w:rsid w:val="00D168F7"/>
    <w:rsid w:val="00D206A5"/>
    <w:rsid w:val="00D23D21"/>
    <w:rsid w:val="00D27654"/>
    <w:rsid w:val="00D35CAC"/>
    <w:rsid w:val="00D379B6"/>
    <w:rsid w:val="00D42996"/>
    <w:rsid w:val="00D433F7"/>
    <w:rsid w:val="00D4395F"/>
    <w:rsid w:val="00D442BE"/>
    <w:rsid w:val="00D44B25"/>
    <w:rsid w:val="00D46746"/>
    <w:rsid w:val="00D50DD2"/>
    <w:rsid w:val="00D519D5"/>
    <w:rsid w:val="00D52E26"/>
    <w:rsid w:val="00D57F30"/>
    <w:rsid w:val="00D6115B"/>
    <w:rsid w:val="00D62F35"/>
    <w:rsid w:val="00D75046"/>
    <w:rsid w:val="00D77A1C"/>
    <w:rsid w:val="00D80C09"/>
    <w:rsid w:val="00D86083"/>
    <w:rsid w:val="00D946F9"/>
    <w:rsid w:val="00D960A1"/>
    <w:rsid w:val="00DA27B3"/>
    <w:rsid w:val="00DA3CDE"/>
    <w:rsid w:val="00DB3794"/>
    <w:rsid w:val="00DB45F4"/>
    <w:rsid w:val="00DB6069"/>
    <w:rsid w:val="00DB6299"/>
    <w:rsid w:val="00DB7048"/>
    <w:rsid w:val="00DB7588"/>
    <w:rsid w:val="00DB7FF2"/>
    <w:rsid w:val="00DC0581"/>
    <w:rsid w:val="00DC34A3"/>
    <w:rsid w:val="00DC61AD"/>
    <w:rsid w:val="00DD59B6"/>
    <w:rsid w:val="00DD77E5"/>
    <w:rsid w:val="00DE0A55"/>
    <w:rsid w:val="00DF0D9C"/>
    <w:rsid w:val="00DF1F85"/>
    <w:rsid w:val="00DF319D"/>
    <w:rsid w:val="00DF3742"/>
    <w:rsid w:val="00DF379B"/>
    <w:rsid w:val="00DF625C"/>
    <w:rsid w:val="00E00AFE"/>
    <w:rsid w:val="00E00C99"/>
    <w:rsid w:val="00E0160F"/>
    <w:rsid w:val="00E03706"/>
    <w:rsid w:val="00E045D8"/>
    <w:rsid w:val="00E061DF"/>
    <w:rsid w:val="00E1136E"/>
    <w:rsid w:val="00E15345"/>
    <w:rsid w:val="00E172B3"/>
    <w:rsid w:val="00E220EE"/>
    <w:rsid w:val="00E23598"/>
    <w:rsid w:val="00E26E95"/>
    <w:rsid w:val="00E2739F"/>
    <w:rsid w:val="00E275B8"/>
    <w:rsid w:val="00E40845"/>
    <w:rsid w:val="00E53DE3"/>
    <w:rsid w:val="00E54FE1"/>
    <w:rsid w:val="00E5757F"/>
    <w:rsid w:val="00E578C1"/>
    <w:rsid w:val="00E57B14"/>
    <w:rsid w:val="00E63399"/>
    <w:rsid w:val="00E6653E"/>
    <w:rsid w:val="00E66F46"/>
    <w:rsid w:val="00E670E5"/>
    <w:rsid w:val="00E6718F"/>
    <w:rsid w:val="00E71229"/>
    <w:rsid w:val="00E73446"/>
    <w:rsid w:val="00E74541"/>
    <w:rsid w:val="00E74A34"/>
    <w:rsid w:val="00E778F7"/>
    <w:rsid w:val="00E77B0B"/>
    <w:rsid w:val="00E8610B"/>
    <w:rsid w:val="00E94E00"/>
    <w:rsid w:val="00E957EE"/>
    <w:rsid w:val="00EA058E"/>
    <w:rsid w:val="00EA31FD"/>
    <w:rsid w:val="00EA51B2"/>
    <w:rsid w:val="00EA7CC8"/>
    <w:rsid w:val="00EB009B"/>
    <w:rsid w:val="00EB4AAF"/>
    <w:rsid w:val="00EB6231"/>
    <w:rsid w:val="00EC1739"/>
    <w:rsid w:val="00EC269F"/>
    <w:rsid w:val="00EC2CE5"/>
    <w:rsid w:val="00EC340D"/>
    <w:rsid w:val="00EC4E4E"/>
    <w:rsid w:val="00ED0560"/>
    <w:rsid w:val="00ED0C2B"/>
    <w:rsid w:val="00ED4BAE"/>
    <w:rsid w:val="00ED5E12"/>
    <w:rsid w:val="00EE2E3F"/>
    <w:rsid w:val="00EE59DC"/>
    <w:rsid w:val="00EE73AC"/>
    <w:rsid w:val="00EF049B"/>
    <w:rsid w:val="00EF0D06"/>
    <w:rsid w:val="00EF1EE8"/>
    <w:rsid w:val="00EF20A0"/>
    <w:rsid w:val="00EF2F5B"/>
    <w:rsid w:val="00EF3066"/>
    <w:rsid w:val="00EF3955"/>
    <w:rsid w:val="00EF3AAA"/>
    <w:rsid w:val="00EF3B6E"/>
    <w:rsid w:val="00EF6727"/>
    <w:rsid w:val="00F018D5"/>
    <w:rsid w:val="00F022BC"/>
    <w:rsid w:val="00F04C77"/>
    <w:rsid w:val="00F059AF"/>
    <w:rsid w:val="00F073FC"/>
    <w:rsid w:val="00F103EB"/>
    <w:rsid w:val="00F1067F"/>
    <w:rsid w:val="00F111E4"/>
    <w:rsid w:val="00F12A14"/>
    <w:rsid w:val="00F152B1"/>
    <w:rsid w:val="00F21457"/>
    <w:rsid w:val="00F2441F"/>
    <w:rsid w:val="00F25253"/>
    <w:rsid w:val="00F403D0"/>
    <w:rsid w:val="00F40884"/>
    <w:rsid w:val="00F41A3D"/>
    <w:rsid w:val="00F44565"/>
    <w:rsid w:val="00F45288"/>
    <w:rsid w:val="00F46433"/>
    <w:rsid w:val="00F5022A"/>
    <w:rsid w:val="00F52045"/>
    <w:rsid w:val="00F55E41"/>
    <w:rsid w:val="00F56316"/>
    <w:rsid w:val="00F56A06"/>
    <w:rsid w:val="00F57B4B"/>
    <w:rsid w:val="00F602BD"/>
    <w:rsid w:val="00F60549"/>
    <w:rsid w:val="00F61CA5"/>
    <w:rsid w:val="00F622E3"/>
    <w:rsid w:val="00F625EC"/>
    <w:rsid w:val="00F64552"/>
    <w:rsid w:val="00F64806"/>
    <w:rsid w:val="00F6480D"/>
    <w:rsid w:val="00F6DF34"/>
    <w:rsid w:val="00F70551"/>
    <w:rsid w:val="00F70AB6"/>
    <w:rsid w:val="00F70CDE"/>
    <w:rsid w:val="00F717F9"/>
    <w:rsid w:val="00F738CF"/>
    <w:rsid w:val="00F76E6B"/>
    <w:rsid w:val="00F81676"/>
    <w:rsid w:val="00F81A64"/>
    <w:rsid w:val="00F855FC"/>
    <w:rsid w:val="00F858B5"/>
    <w:rsid w:val="00F85D3B"/>
    <w:rsid w:val="00F946A1"/>
    <w:rsid w:val="00F94D7C"/>
    <w:rsid w:val="00F95A57"/>
    <w:rsid w:val="00FA13D6"/>
    <w:rsid w:val="00FA279E"/>
    <w:rsid w:val="00FA310A"/>
    <w:rsid w:val="00FA3A6F"/>
    <w:rsid w:val="00FA61D2"/>
    <w:rsid w:val="00FB5D6A"/>
    <w:rsid w:val="00FB6A30"/>
    <w:rsid w:val="00FB7A23"/>
    <w:rsid w:val="00FC082C"/>
    <w:rsid w:val="00FC421D"/>
    <w:rsid w:val="00FC4DAE"/>
    <w:rsid w:val="00FC7574"/>
    <w:rsid w:val="00FC75CA"/>
    <w:rsid w:val="00FC7752"/>
    <w:rsid w:val="00FC77CB"/>
    <w:rsid w:val="00FD209A"/>
    <w:rsid w:val="00FD5622"/>
    <w:rsid w:val="00FD7B16"/>
    <w:rsid w:val="00FE1F7D"/>
    <w:rsid w:val="00FE3551"/>
    <w:rsid w:val="00FE4113"/>
    <w:rsid w:val="00FE5B4B"/>
    <w:rsid w:val="00FE76AB"/>
    <w:rsid w:val="00FE7956"/>
    <w:rsid w:val="00FF0353"/>
    <w:rsid w:val="00FF1D48"/>
    <w:rsid w:val="00FF7255"/>
    <w:rsid w:val="01039679"/>
    <w:rsid w:val="010A1302"/>
    <w:rsid w:val="010AA37D"/>
    <w:rsid w:val="012C786D"/>
    <w:rsid w:val="01385511"/>
    <w:rsid w:val="013A997B"/>
    <w:rsid w:val="013B8835"/>
    <w:rsid w:val="013E5554"/>
    <w:rsid w:val="014966D0"/>
    <w:rsid w:val="014CCB49"/>
    <w:rsid w:val="014F30B0"/>
    <w:rsid w:val="0151A902"/>
    <w:rsid w:val="015646C1"/>
    <w:rsid w:val="0158AF71"/>
    <w:rsid w:val="015A1184"/>
    <w:rsid w:val="015CEBF8"/>
    <w:rsid w:val="015F4942"/>
    <w:rsid w:val="0169947A"/>
    <w:rsid w:val="016DC3F9"/>
    <w:rsid w:val="016E4AD8"/>
    <w:rsid w:val="017293CC"/>
    <w:rsid w:val="0172D00C"/>
    <w:rsid w:val="01744988"/>
    <w:rsid w:val="017C0F90"/>
    <w:rsid w:val="01910CF1"/>
    <w:rsid w:val="019CCDB4"/>
    <w:rsid w:val="01A92A7B"/>
    <w:rsid w:val="01AD1FF8"/>
    <w:rsid w:val="01AF717F"/>
    <w:rsid w:val="01C2C083"/>
    <w:rsid w:val="01C35B91"/>
    <w:rsid w:val="01CEE942"/>
    <w:rsid w:val="01DC643F"/>
    <w:rsid w:val="01DD0086"/>
    <w:rsid w:val="01DF5926"/>
    <w:rsid w:val="01F0691E"/>
    <w:rsid w:val="01F31B9A"/>
    <w:rsid w:val="01F7E485"/>
    <w:rsid w:val="02020DF4"/>
    <w:rsid w:val="02088EAE"/>
    <w:rsid w:val="021BF9C5"/>
    <w:rsid w:val="022108F2"/>
    <w:rsid w:val="02273121"/>
    <w:rsid w:val="02281EFC"/>
    <w:rsid w:val="02347821"/>
    <w:rsid w:val="02360C2B"/>
    <w:rsid w:val="023943A8"/>
    <w:rsid w:val="023FF27E"/>
    <w:rsid w:val="02427E76"/>
    <w:rsid w:val="024486C7"/>
    <w:rsid w:val="02450DEB"/>
    <w:rsid w:val="02474657"/>
    <w:rsid w:val="024A66C5"/>
    <w:rsid w:val="024CA154"/>
    <w:rsid w:val="024E8CD6"/>
    <w:rsid w:val="0254B896"/>
    <w:rsid w:val="025A9C46"/>
    <w:rsid w:val="025C6C95"/>
    <w:rsid w:val="0262DE6B"/>
    <w:rsid w:val="026763E6"/>
    <w:rsid w:val="0267A373"/>
    <w:rsid w:val="026C18EA"/>
    <w:rsid w:val="0270878E"/>
    <w:rsid w:val="0270B964"/>
    <w:rsid w:val="0278C4DD"/>
    <w:rsid w:val="027C6997"/>
    <w:rsid w:val="028B7544"/>
    <w:rsid w:val="028CA194"/>
    <w:rsid w:val="0291FD00"/>
    <w:rsid w:val="0294B72B"/>
    <w:rsid w:val="02BEA9FF"/>
    <w:rsid w:val="02C466E5"/>
    <w:rsid w:val="02CAD86E"/>
    <w:rsid w:val="02DD5DE2"/>
    <w:rsid w:val="02DEBC0C"/>
    <w:rsid w:val="02E3A5D7"/>
    <w:rsid w:val="02F3F864"/>
    <w:rsid w:val="02F6549F"/>
    <w:rsid w:val="030D4A7F"/>
    <w:rsid w:val="0318FD5E"/>
    <w:rsid w:val="032F0D01"/>
    <w:rsid w:val="032F347C"/>
    <w:rsid w:val="032FB9C5"/>
    <w:rsid w:val="033EEDA5"/>
    <w:rsid w:val="03408464"/>
    <w:rsid w:val="0340E522"/>
    <w:rsid w:val="03442497"/>
    <w:rsid w:val="034EDABD"/>
    <w:rsid w:val="034F0E9D"/>
    <w:rsid w:val="0359FAFE"/>
    <w:rsid w:val="035E09E6"/>
    <w:rsid w:val="036A8AEF"/>
    <w:rsid w:val="037542D7"/>
    <w:rsid w:val="03976A09"/>
    <w:rsid w:val="0399B9CA"/>
    <w:rsid w:val="03A3523D"/>
    <w:rsid w:val="03A48AB2"/>
    <w:rsid w:val="03B44E97"/>
    <w:rsid w:val="03B47A0C"/>
    <w:rsid w:val="03BA1D9F"/>
    <w:rsid w:val="03BF1131"/>
    <w:rsid w:val="03C48D69"/>
    <w:rsid w:val="03CB47B8"/>
    <w:rsid w:val="03DC70F9"/>
    <w:rsid w:val="03E43B4B"/>
    <w:rsid w:val="03EC0F2B"/>
    <w:rsid w:val="03EE4F83"/>
    <w:rsid w:val="03F8FE63"/>
    <w:rsid w:val="0403CED4"/>
    <w:rsid w:val="0403E145"/>
    <w:rsid w:val="040A9187"/>
    <w:rsid w:val="0410B472"/>
    <w:rsid w:val="0412CAB4"/>
    <w:rsid w:val="04217327"/>
    <w:rsid w:val="043A580B"/>
    <w:rsid w:val="0440C9D7"/>
    <w:rsid w:val="0449DBE7"/>
    <w:rsid w:val="044A201B"/>
    <w:rsid w:val="044E0479"/>
    <w:rsid w:val="045509EC"/>
    <w:rsid w:val="045FC4A1"/>
    <w:rsid w:val="04601B15"/>
    <w:rsid w:val="0474DA31"/>
    <w:rsid w:val="04775D57"/>
    <w:rsid w:val="048165A0"/>
    <w:rsid w:val="04847F65"/>
    <w:rsid w:val="049E0BF1"/>
    <w:rsid w:val="04A1424F"/>
    <w:rsid w:val="04A3235A"/>
    <w:rsid w:val="04A370B2"/>
    <w:rsid w:val="04A6CA2B"/>
    <w:rsid w:val="04A9132C"/>
    <w:rsid w:val="04AF988D"/>
    <w:rsid w:val="04B09CA9"/>
    <w:rsid w:val="04BB3E3E"/>
    <w:rsid w:val="04C3594D"/>
    <w:rsid w:val="04CBE220"/>
    <w:rsid w:val="04D6AA52"/>
    <w:rsid w:val="04D91542"/>
    <w:rsid w:val="04DE7F6B"/>
    <w:rsid w:val="04E62EA6"/>
    <w:rsid w:val="04E64A66"/>
    <w:rsid w:val="04F1DCE9"/>
    <w:rsid w:val="04F59B97"/>
    <w:rsid w:val="04F5C674"/>
    <w:rsid w:val="04FC1760"/>
    <w:rsid w:val="05070731"/>
    <w:rsid w:val="05070950"/>
    <w:rsid w:val="0508C206"/>
    <w:rsid w:val="050EA52A"/>
    <w:rsid w:val="0510BF87"/>
    <w:rsid w:val="051274F9"/>
    <w:rsid w:val="05153BC2"/>
    <w:rsid w:val="0515CB24"/>
    <w:rsid w:val="05175E8A"/>
    <w:rsid w:val="051C850C"/>
    <w:rsid w:val="051D9983"/>
    <w:rsid w:val="0522476A"/>
    <w:rsid w:val="0523B155"/>
    <w:rsid w:val="0528F912"/>
    <w:rsid w:val="052EF8A7"/>
    <w:rsid w:val="05306AF0"/>
    <w:rsid w:val="054AF05E"/>
    <w:rsid w:val="05523D7F"/>
    <w:rsid w:val="0555C5F9"/>
    <w:rsid w:val="0559D57D"/>
    <w:rsid w:val="055FBB5F"/>
    <w:rsid w:val="05674578"/>
    <w:rsid w:val="057A9B9F"/>
    <w:rsid w:val="05846078"/>
    <w:rsid w:val="058476A6"/>
    <w:rsid w:val="0585C843"/>
    <w:rsid w:val="0594B05F"/>
    <w:rsid w:val="05988110"/>
    <w:rsid w:val="059A699E"/>
    <w:rsid w:val="05A246F3"/>
    <w:rsid w:val="05AE0417"/>
    <w:rsid w:val="05B46369"/>
    <w:rsid w:val="05BAE108"/>
    <w:rsid w:val="05BC5663"/>
    <w:rsid w:val="05BDC3DD"/>
    <w:rsid w:val="05C02B49"/>
    <w:rsid w:val="05C9C7A4"/>
    <w:rsid w:val="05D20CF7"/>
    <w:rsid w:val="05D2557D"/>
    <w:rsid w:val="05EDD240"/>
    <w:rsid w:val="05EFD0C9"/>
    <w:rsid w:val="05F72EEC"/>
    <w:rsid w:val="06025500"/>
    <w:rsid w:val="06051BBD"/>
    <w:rsid w:val="0606FD07"/>
    <w:rsid w:val="060840E3"/>
    <w:rsid w:val="060C1356"/>
    <w:rsid w:val="0626B71E"/>
    <w:rsid w:val="063E799D"/>
    <w:rsid w:val="064AF7BF"/>
    <w:rsid w:val="0653BB1B"/>
    <w:rsid w:val="065EF5FE"/>
    <w:rsid w:val="0666A20F"/>
    <w:rsid w:val="067BB748"/>
    <w:rsid w:val="067BDF21"/>
    <w:rsid w:val="06805077"/>
    <w:rsid w:val="06817753"/>
    <w:rsid w:val="0683213C"/>
    <w:rsid w:val="068CEE9A"/>
    <w:rsid w:val="068D8AB3"/>
    <w:rsid w:val="06936CA4"/>
    <w:rsid w:val="069BAD04"/>
    <w:rsid w:val="06A3924F"/>
    <w:rsid w:val="06A54847"/>
    <w:rsid w:val="06A8227D"/>
    <w:rsid w:val="06B84BFA"/>
    <w:rsid w:val="06B945FB"/>
    <w:rsid w:val="06BE1F6B"/>
    <w:rsid w:val="06C4EFC7"/>
    <w:rsid w:val="06C56CF7"/>
    <w:rsid w:val="06C77C2D"/>
    <w:rsid w:val="06D1B4C8"/>
    <w:rsid w:val="06D7A0FF"/>
    <w:rsid w:val="06DDE770"/>
    <w:rsid w:val="06E2376F"/>
    <w:rsid w:val="06E78DC2"/>
    <w:rsid w:val="06F14EA3"/>
    <w:rsid w:val="06FA059F"/>
    <w:rsid w:val="0704118E"/>
    <w:rsid w:val="070797FB"/>
    <w:rsid w:val="0707B85A"/>
    <w:rsid w:val="071485A0"/>
    <w:rsid w:val="071581E3"/>
    <w:rsid w:val="07163EE6"/>
    <w:rsid w:val="07243D08"/>
    <w:rsid w:val="0741FB5B"/>
    <w:rsid w:val="0745B0E2"/>
    <w:rsid w:val="0745E63F"/>
    <w:rsid w:val="074EBCF5"/>
    <w:rsid w:val="074EBFCB"/>
    <w:rsid w:val="074FA187"/>
    <w:rsid w:val="0751374F"/>
    <w:rsid w:val="07583E9B"/>
    <w:rsid w:val="075BFBAA"/>
    <w:rsid w:val="0764E397"/>
    <w:rsid w:val="076E8D91"/>
    <w:rsid w:val="0771DCE3"/>
    <w:rsid w:val="077B09B0"/>
    <w:rsid w:val="077B9595"/>
    <w:rsid w:val="0786F24A"/>
    <w:rsid w:val="078AF191"/>
    <w:rsid w:val="07956AF9"/>
    <w:rsid w:val="0795D419"/>
    <w:rsid w:val="0799A67B"/>
    <w:rsid w:val="07A03F8A"/>
    <w:rsid w:val="07AABA7D"/>
    <w:rsid w:val="07ACD133"/>
    <w:rsid w:val="07AE8545"/>
    <w:rsid w:val="07AFD9F1"/>
    <w:rsid w:val="07B93813"/>
    <w:rsid w:val="07BA3552"/>
    <w:rsid w:val="07CE160A"/>
    <w:rsid w:val="07E07A39"/>
    <w:rsid w:val="07E64A82"/>
    <w:rsid w:val="07EB7642"/>
    <w:rsid w:val="07EF70E0"/>
    <w:rsid w:val="07EFCE1E"/>
    <w:rsid w:val="07F5B7EB"/>
    <w:rsid w:val="07FCF7D0"/>
    <w:rsid w:val="07FD3FA4"/>
    <w:rsid w:val="080161E8"/>
    <w:rsid w:val="0820CD0A"/>
    <w:rsid w:val="083290FA"/>
    <w:rsid w:val="083A0F79"/>
    <w:rsid w:val="083B3FF2"/>
    <w:rsid w:val="0848AAA9"/>
    <w:rsid w:val="0850D4D8"/>
    <w:rsid w:val="08582709"/>
    <w:rsid w:val="086AC075"/>
    <w:rsid w:val="086D437B"/>
    <w:rsid w:val="087F1E30"/>
    <w:rsid w:val="0880077A"/>
    <w:rsid w:val="088FAC5F"/>
    <w:rsid w:val="0892CFC0"/>
    <w:rsid w:val="0894B9C2"/>
    <w:rsid w:val="08950D51"/>
    <w:rsid w:val="0898868D"/>
    <w:rsid w:val="08992606"/>
    <w:rsid w:val="089EEF5D"/>
    <w:rsid w:val="089F7FF5"/>
    <w:rsid w:val="08A053DB"/>
    <w:rsid w:val="08A3C915"/>
    <w:rsid w:val="08B017C1"/>
    <w:rsid w:val="08B4F187"/>
    <w:rsid w:val="08B558EB"/>
    <w:rsid w:val="08BB2A7C"/>
    <w:rsid w:val="08BF232C"/>
    <w:rsid w:val="08C88DC7"/>
    <w:rsid w:val="08CE044A"/>
    <w:rsid w:val="08D08BE8"/>
    <w:rsid w:val="08E68D17"/>
    <w:rsid w:val="08E74AE5"/>
    <w:rsid w:val="08E7852A"/>
    <w:rsid w:val="08E8E9A7"/>
    <w:rsid w:val="08ED7E8F"/>
    <w:rsid w:val="08F1BCE3"/>
    <w:rsid w:val="08F1BD3F"/>
    <w:rsid w:val="08F9E4EA"/>
    <w:rsid w:val="08FD3B85"/>
    <w:rsid w:val="08FEA00D"/>
    <w:rsid w:val="090F57D9"/>
    <w:rsid w:val="0916F958"/>
    <w:rsid w:val="09245AD6"/>
    <w:rsid w:val="0926879F"/>
    <w:rsid w:val="092C8227"/>
    <w:rsid w:val="0939C980"/>
    <w:rsid w:val="093A5783"/>
    <w:rsid w:val="093AB342"/>
    <w:rsid w:val="093BCD1B"/>
    <w:rsid w:val="095C3FD7"/>
    <w:rsid w:val="095C6EDA"/>
    <w:rsid w:val="096601FC"/>
    <w:rsid w:val="09673A8E"/>
    <w:rsid w:val="096C4CDE"/>
    <w:rsid w:val="09740CEC"/>
    <w:rsid w:val="09770348"/>
    <w:rsid w:val="098AE0AD"/>
    <w:rsid w:val="098B4019"/>
    <w:rsid w:val="099A7DFC"/>
    <w:rsid w:val="099AA43D"/>
    <w:rsid w:val="099B0F2D"/>
    <w:rsid w:val="09AA8099"/>
    <w:rsid w:val="09AADD2E"/>
    <w:rsid w:val="09B23274"/>
    <w:rsid w:val="09B8960A"/>
    <w:rsid w:val="09BDC422"/>
    <w:rsid w:val="09C5FD36"/>
    <w:rsid w:val="09E2164D"/>
    <w:rsid w:val="09E37338"/>
    <w:rsid w:val="09E9CAD5"/>
    <w:rsid w:val="09EE77C3"/>
    <w:rsid w:val="09F09282"/>
    <w:rsid w:val="09F3A486"/>
    <w:rsid w:val="09FE75A1"/>
    <w:rsid w:val="0A01832B"/>
    <w:rsid w:val="0A119B7D"/>
    <w:rsid w:val="0A1272AB"/>
    <w:rsid w:val="0A1C6165"/>
    <w:rsid w:val="0A212CB7"/>
    <w:rsid w:val="0A289E3F"/>
    <w:rsid w:val="0A2A3642"/>
    <w:rsid w:val="0A2CBCC0"/>
    <w:rsid w:val="0A2CF60D"/>
    <w:rsid w:val="0A36FD80"/>
    <w:rsid w:val="0A3F9AC8"/>
    <w:rsid w:val="0A407111"/>
    <w:rsid w:val="0A57B339"/>
    <w:rsid w:val="0A5CBE52"/>
    <w:rsid w:val="0A5FD454"/>
    <w:rsid w:val="0A6128D9"/>
    <w:rsid w:val="0A667953"/>
    <w:rsid w:val="0A6B191F"/>
    <w:rsid w:val="0A6CEFD5"/>
    <w:rsid w:val="0A73B18B"/>
    <w:rsid w:val="0A847079"/>
    <w:rsid w:val="0A851192"/>
    <w:rsid w:val="0A9C1CBD"/>
    <w:rsid w:val="0AA079D0"/>
    <w:rsid w:val="0AA6FB02"/>
    <w:rsid w:val="0AAD4F46"/>
    <w:rsid w:val="0AADEC2D"/>
    <w:rsid w:val="0ABA9A64"/>
    <w:rsid w:val="0AC05F38"/>
    <w:rsid w:val="0AD8D82E"/>
    <w:rsid w:val="0AD998B7"/>
    <w:rsid w:val="0AE3A403"/>
    <w:rsid w:val="0AEBF68A"/>
    <w:rsid w:val="0AF23347"/>
    <w:rsid w:val="0AF80E3B"/>
    <w:rsid w:val="0B018F62"/>
    <w:rsid w:val="0B0658DC"/>
    <w:rsid w:val="0B112559"/>
    <w:rsid w:val="0B16CBC8"/>
    <w:rsid w:val="0B1E131E"/>
    <w:rsid w:val="0B1FA593"/>
    <w:rsid w:val="0B252CDA"/>
    <w:rsid w:val="0B259B02"/>
    <w:rsid w:val="0B310301"/>
    <w:rsid w:val="0B326721"/>
    <w:rsid w:val="0B389638"/>
    <w:rsid w:val="0B3AF483"/>
    <w:rsid w:val="0B3C5C90"/>
    <w:rsid w:val="0B3CBE06"/>
    <w:rsid w:val="0B4D4F7F"/>
    <w:rsid w:val="0B4EFE99"/>
    <w:rsid w:val="0B60AB1B"/>
    <w:rsid w:val="0B74F47C"/>
    <w:rsid w:val="0B796612"/>
    <w:rsid w:val="0B7E1676"/>
    <w:rsid w:val="0B8A6C08"/>
    <w:rsid w:val="0B8ABB53"/>
    <w:rsid w:val="0B8AD3BA"/>
    <w:rsid w:val="0BA26E91"/>
    <w:rsid w:val="0BA3B098"/>
    <w:rsid w:val="0BA9DC94"/>
    <w:rsid w:val="0BB302A6"/>
    <w:rsid w:val="0BB4F5DA"/>
    <w:rsid w:val="0BB9862D"/>
    <w:rsid w:val="0BBACB34"/>
    <w:rsid w:val="0BC295DA"/>
    <w:rsid w:val="0BC4AC18"/>
    <w:rsid w:val="0BC6B834"/>
    <w:rsid w:val="0BC8AE97"/>
    <w:rsid w:val="0BC97E9C"/>
    <w:rsid w:val="0BCA7B07"/>
    <w:rsid w:val="0BD91FCE"/>
    <w:rsid w:val="0BDE7408"/>
    <w:rsid w:val="0BE031F5"/>
    <w:rsid w:val="0BE095B2"/>
    <w:rsid w:val="0BE59F82"/>
    <w:rsid w:val="0BE681B8"/>
    <w:rsid w:val="0BE70E36"/>
    <w:rsid w:val="0BF31E0E"/>
    <w:rsid w:val="0C0D7545"/>
    <w:rsid w:val="0C0FC699"/>
    <w:rsid w:val="0C14D269"/>
    <w:rsid w:val="0C1C9489"/>
    <w:rsid w:val="0C23BE84"/>
    <w:rsid w:val="0C2E500E"/>
    <w:rsid w:val="0C3C7249"/>
    <w:rsid w:val="0C3DC224"/>
    <w:rsid w:val="0C42AD7E"/>
    <w:rsid w:val="0C46A0D8"/>
    <w:rsid w:val="0C4898B8"/>
    <w:rsid w:val="0C49F25A"/>
    <w:rsid w:val="0C5AC642"/>
    <w:rsid w:val="0C5BC730"/>
    <w:rsid w:val="0C5BD8D7"/>
    <w:rsid w:val="0C5D7B60"/>
    <w:rsid w:val="0C67DA25"/>
    <w:rsid w:val="0C6FCA08"/>
    <w:rsid w:val="0C712F96"/>
    <w:rsid w:val="0C84B219"/>
    <w:rsid w:val="0C87E999"/>
    <w:rsid w:val="0C889368"/>
    <w:rsid w:val="0C8A372D"/>
    <w:rsid w:val="0C8BD295"/>
    <w:rsid w:val="0C901BB5"/>
    <w:rsid w:val="0C963FFD"/>
    <w:rsid w:val="0C9800E1"/>
    <w:rsid w:val="0C990A87"/>
    <w:rsid w:val="0CA2B604"/>
    <w:rsid w:val="0CA67A35"/>
    <w:rsid w:val="0CAA58D3"/>
    <w:rsid w:val="0CC916B5"/>
    <w:rsid w:val="0CD83579"/>
    <w:rsid w:val="0CE8FFDC"/>
    <w:rsid w:val="0CF12736"/>
    <w:rsid w:val="0CF40217"/>
    <w:rsid w:val="0CF43179"/>
    <w:rsid w:val="0CFB79DA"/>
    <w:rsid w:val="0CFC08B4"/>
    <w:rsid w:val="0CFCD85F"/>
    <w:rsid w:val="0D00026D"/>
    <w:rsid w:val="0D03965E"/>
    <w:rsid w:val="0D040C05"/>
    <w:rsid w:val="0D06BDC8"/>
    <w:rsid w:val="0D090076"/>
    <w:rsid w:val="0D09794A"/>
    <w:rsid w:val="0D099E26"/>
    <w:rsid w:val="0D0AFC54"/>
    <w:rsid w:val="0D106136"/>
    <w:rsid w:val="0D224299"/>
    <w:rsid w:val="0D22971C"/>
    <w:rsid w:val="0D2E6A4A"/>
    <w:rsid w:val="0D364735"/>
    <w:rsid w:val="0D399AC2"/>
    <w:rsid w:val="0D3AD798"/>
    <w:rsid w:val="0D3EBA7C"/>
    <w:rsid w:val="0D3FC23D"/>
    <w:rsid w:val="0D519F40"/>
    <w:rsid w:val="0D5996CC"/>
    <w:rsid w:val="0D6F8729"/>
    <w:rsid w:val="0D745D85"/>
    <w:rsid w:val="0D78EE3B"/>
    <w:rsid w:val="0D7A531E"/>
    <w:rsid w:val="0D825AD6"/>
    <w:rsid w:val="0D8657FC"/>
    <w:rsid w:val="0D88ECDA"/>
    <w:rsid w:val="0D8E1053"/>
    <w:rsid w:val="0D8EA509"/>
    <w:rsid w:val="0D96B746"/>
    <w:rsid w:val="0D994427"/>
    <w:rsid w:val="0D9CEFF9"/>
    <w:rsid w:val="0D9E5B2E"/>
    <w:rsid w:val="0DB98BA2"/>
    <w:rsid w:val="0DC8241B"/>
    <w:rsid w:val="0DCD462B"/>
    <w:rsid w:val="0DCFC211"/>
    <w:rsid w:val="0DD3E303"/>
    <w:rsid w:val="0DDC794E"/>
    <w:rsid w:val="0DDD07F0"/>
    <w:rsid w:val="0DE3F72E"/>
    <w:rsid w:val="0DE5C935"/>
    <w:rsid w:val="0E0A3BC4"/>
    <w:rsid w:val="0E0D4A58"/>
    <w:rsid w:val="0E120EEC"/>
    <w:rsid w:val="0E142273"/>
    <w:rsid w:val="0E1703AD"/>
    <w:rsid w:val="0E1837E2"/>
    <w:rsid w:val="0E1A4E9B"/>
    <w:rsid w:val="0E1C0F53"/>
    <w:rsid w:val="0E20614A"/>
    <w:rsid w:val="0E2AB8DA"/>
    <w:rsid w:val="0E316D1C"/>
    <w:rsid w:val="0E352D81"/>
    <w:rsid w:val="0E3751F7"/>
    <w:rsid w:val="0E470A99"/>
    <w:rsid w:val="0E4FE476"/>
    <w:rsid w:val="0E57A800"/>
    <w:rsid w:val="0E68D7FC"/>
    <w:rsid w:val="0E6AD61F"/>
    <w:rsid w:val="0E77FE79"/>
    <w:rsid w:val="0E7BC0F6"/>
    <w:rsid w:val="0E7FC9C5"/>
    <w:rsid w:val="0E8325E9"/>
    <w:rsid w:val="0E840CA3"/>
    <w:rsid w:val="0E8CAB4A"/>
    <w:rsid w:val="0E92E617"/>
    <w:rsid w:val="0E931447"/>
    <w:rsid w:val="0EA33856"/>
    <w:rsid w:val="0EA34BAC"/>
    <w:rsid w:val="0EA84D80"/>
    <w:rsid w:val="0EB55161"/>
    <w:rsid w:val="0EBB5512"/>
    <w:rsid w:val="0EBD3150"/>
    <w:rsid w:val="0EC96250"/>
    <w:rsid w:val="0ED5CD55"/>
    <w:rsid w:val="0EE279D7"/>
    <w:rsid w:val="0EE4F640"/>
    <w:rsid w:val="0EE68792"/>
    <w:rsid w:val="0EE94F68"/>
    <w:rsid w:val="0EEDBBFA"/>
    <w:rsid w:val="0EF106E4"/>
    <w:rsid w:val="0EF119FE"/>
    <w:rsid w:val="0EF55102"/>
    <w:rsid w:val="0EFAB195"/>
    <w:rsid w:val="0F010B3E"/>
    <w:rsid w:val="0F039F7C"/>
    <w:rsid w:val="0F05405C"/>
    <w:rsid w:val="0F06A21D"/>
    <w:rsid w:val="0F0B1057"/>
    <w:rsid w:val="0F0B796F"/>
    <w:rsid w:val="0F0F3DCD"/>
    <w:rsid w:val="0F35D67C"/>
    <w:rsid w:val="0F3BB53D"/>
    <w:rsid w:val="0F3F514B"/>
    <w:rsid w:val="0F437985"/>
    <w:rsid w:val="0F438C82"/>
    <w:rsid w:val="0F43B939"/>
    <w:rsid w:val="0F47449C"/>
    <w:rsid w:val="0F474A83"/>
    <w:rsid w:val="0F70180B"/>
    <w:rsid w:val="0F735CEB"/>
    <w:rsid w:val="0F73D5D1"/>
    <w:rsid w:val="0F780A6C"/>
    <w:rsid w:val="0F787622"/>
    <w:rsid w:val="0F93B2FD"/>
    <w:rsid w:val="0F96B416"/>
    <w:rsid w:val="0FA10BB0"/>
    <w:rsid w:val="0FAAD519"/>
    <w:rsid w:val="0FABE8E7"/>
    <w:rsid w:val="0FC5D96F"/>
    <w:rsid w:val="0FDB524D"/>
    <w:rsid w:val="0FE81CCC"/>
    <w:rsid w:val="0FEE8536"/>
    <w:rsid w:val="0FEFA833"/>
    <w:rsid w:val="0FF4FD0F"/>
    <w:rsid w:val="100C3506"/>
    <w:rsid w:val="1011102A"/>
    <w:rsid w:val="10138E9D"/>
    <w:rsid w:val="1013DD49"/>
    <w:rsid w:val="1014AEBD"/>
    <w:rsid w:val="101EFD53"/>
    <w:rsid w:val="101FA4DF"/>
    <w:rsid w:val="102043F5"/>
    <w:rsid w:val="102106D1"/>
    <w:rsid w:val="10229A1C"/>
    <w:rsid w:val="1023A92B"/>
    <w:rsid w:val="102696F4"/>
    <w:rsid w:val="102B7971"/>
    <w:rsid w:val="1033FAD0"/>
    <w:rsid w:val="103B600B"/>
    <w:rsid w:val="103E507B"/>
    <w:rsid w:val="1044427C"/>
    <w:rsid w:val="10459A89"/>
    <w:rsid w:val="104CD568"/>
    <w:rsid w:val="10593A05"/>
    <w:rsid w:val="1059C7BA"/>
    <w:rsid w:val="1065CA49"/>
    <w:rsid w:val="106CF3D4"/>
    <w:rsid w:val="107914E7"/>
    <w:rsid w:val="107D6D7C"/>
    <w:rsid w:val="1084ACE1"/>
    <w:rsid w:val="108D62BA"/>
    <w:rsid w:val="108F68A2"/>
    <w:rsid w:val="1097FE18"/>
    <w:rsid w:val="1098EB6C"/>
    <w:rsid w:val="109B42B5"/>
    <w:rsid w:val="109CB238"/>
    <w:rsid w:val="10A34049"/>
    <w:rsid w:val="10A90AB1"/>
    <w:rsid w:val="10B2BA0C"/>
    <w:rsid w:val="10BF1026"/>
    <w:rsid w:val="10C1655B"/>
    <w:rsid w:val="10C44A5B"/>
    <w:rsid w:val="10C8AAC5"/>
    <w:rsid w:val="10C8DFB3"/>
    <w:rsid w:val="10CDF3B6"/>
    <w:rsid w:val="10DBF9D5"/>
    <w:rsid w:val="10DC6609"/>
    <w:rsid w:val="10DFCBE1"/>
    <w:rsid w:val="10E1B906"/>
    <w:rsid w:val="10E8BEFE"/>
    <w:rsid w:val="10F6BD19"/>
    <w:rsid w:val="110467D0"/>
    <w:rsid w:val="1104970C"/>
    <w:rsid w:val="1106CB5B"/>
    <w:rsid w:val="110C84FC"/>
    <w:rsid w:val="110CD733"/>
    <w:rsid w:val="110D117D"/>
    <w:rsid w:val="111F5C40"/>
    <w:rsid w:val="111F65CC"/>
    <w:rsid w:val="11283C5F"/>
    <w:rsid w:val="113125A0"/>
    <w:rsid w:val="1132F507"/>
    <w:rsid w:val="11357073"/>
    <w:rsid w:val="113C25FA"/>
    <w:rsid w:val="113F8E45"/>
    <w:rsid w:val="114220F4"/>
    <w:rsid w:val="115787A8"/>
    <w:rsid w:val="115B1655"/>
    <w:rsid w:val="1160215B"/>
    <w:rsid w:val="116180D7"/>
    <w:rsid w:val="11623322"/>
    <w:rsid w:val="11692759"/>
    <w:rsid w:val="1174DC3D"/>
    <w:rsid w:val="1177DB9B"/>
    <w:rsid w:val="117F6E3A"/>
    <w:rsid w:val="11866E02"/>
    <w:rsid w:val="119192A0"/>
    <w:rsid w:val="1192FA3D"/>
    <w:rsid w:val="1197DC89"/>
    <w:rsid w:val="119A69D1"/>
    <w:rsid w:val="119FE077"/>
    <w:rsid w:val="11A2D399"/>
    <w:rsid w:val="11A41615"/>
    <w:rsid w:val="11A72E0C"/>
    <w:rsid w:val="11AE60B4"/>
    <w:rsid w:val="11B78106"/>
    <w:rsid w:val="11BAB7B0"/>
    <w:rsid w:val="11BE1B62"/>
    <w:rsid w:val="11C0BBB5"/>
    <w:rsid w:val="11C0C54C"/>
    <w:rsid w:val="11C7733A"/>
    <w:rsid w:val="11C7D458"/>
    <w:rsid w:val="11D3C8A7"/>
    <w:rsid w:val="11D5304E"/>
    <w:rsid w:val="11DE1200"/>
    <w:rsid w:val="11DEB941"/>
    <w:rsid w:val="11E3028E"/>
    <w:rsid w:val="11EF3199"/>
    <w:rsid w:val="11F4063D"/>
    <w:rsid w:val="11F5C8F1"/>
    <w:rsid w:val="11F6A0E3"/>
    <w:rsid w:val="11F75399"/>
    <w:rsid w:val="12035964"/>
    <w:rsid w:val="120D2F03"/>
    <w:rsid w:val="1215F3E4"/>
    <w:rsid w:val="1217753B"/>
    <w:rsid w:val="122BFCF5"/>
    <w:rsid w:val="122E0C8C"/>
    <w:rsid w:val="122F8B46"/>
    <w:rsid w:val="12359D1E"/>
    <w:rsid w:val="12375B04"/>
    <w:rsid w:val="12376414"/>
    <w:rsid w:val="12385595"/>
    <w:rsid w:val="1239609F"/>
    <w:rsid w:val="123C6C39"/>
    <w:rsid w:val="1246BFC4"/>
    <w:rsid w:val="124A4806"/>
    <w:rsid w:val="124EF1B8"/>
    <w:rsid w:val="1254CC7D"/>
    <w:rsid w:val="1262E981"/>
    <w:rsid w:val="1265AB8C"/>
    <w:rsid w:val="126E3CC3"/>
    <w:rsid w:val="1271840C"/>
    <w:rsid w:val="1271D4FC"/>
    <w:rsid w:val="12761798"/>
    <w:rsid w:val="127C9CAB"/>
    <w:rsid w:val="127E5B39"/>
    <w:rsid w:val="1289D012"/>
    <w:rsid w:val="12987C8A"/>
    <w:rsid w:val="129F1238"/>
    <w:rsid w:val="12ABB50D"/>
    <w:rsid w:val="12AF675E"/>
    <w:rsid w:val="12B79D62"/>
    <w:rsid w:val="12C13E86"/>
    <w:rsid w:val="12CDAA8C"/>
    <w:rsid w:val="12D27F8F"/>
    <w:rsid w:val="12D8A29A"/>
    <w:rsid w:val="12D928FD"/>
    <w:rsid w:val="12DDFE20"/>
    <w:rsid w:val="12EB37BC"/>
    <w:rsid w:val="12EFE8BA"/>
    <w:rsid w:val="12F9BD75"/>
    <w:rsid w:val="12F9C4A4"/>
    <w:rsid w:val="12FF8CF6"/>
    <w:rsid w:val="13020044"/>
    <w:rsid w:val="1309C191"/>
    <w:rsid w:val="131D9CDA"/>
    <w:rsid w:val="131E437F"/>
    <w:rsid w:val="1320245B"/>
    <w:rsid w:val="1322502E"/>
    <w:rsid w:val="132625B2"/>
    <w:rsid w:val="1329E65D"/>
    <w:rsid w:val="13422586"/>
    <w:rsid w:val="13431B1A"/>
    <w:rsid w:val="1344A320"/>
    <w:rsid w:val="1346BB4F"/>
    <w:rsid w:val="134FC9C4"/>
    <w:rsid w:val="1350E3FF"/>
    <w:rsid w:val="135EAC4A"/>
    <w:rsid w:val="13724132"/>
    <w:rsid w:val="13752B1C"/>
    <w:rsid w:val="137A7747"/>
    <w:rsid w:val="137E1A3D"/>
    <w:rsid w:val="13855752"/>
    <w:rsid w:val="13861A5D"/>
    <w:rsid w:val="139005BB"/>
    <w:rsid w:val="13968D54"/>
    <w:rsid w:val="13989B19"/>
    <w:rsid w:val="139BF44A"/>
    <w:rsid w:val="13A61416"/>
    <w:rsid w:val="13B1699C"/>
    <w:rsid w:val="13B21882"/>
    <w:rsid w:val="13B32557"/>
    <w:rsid w:val="13B9A19E"/>
    <w:rsid w:val="13C887BE"/>
    <w:rsid w:val="13CD73CB"/>
    <w:rsid w:val="13CF6210"/>
    <w:rsid w:val="13E7F779"/>
    <w:rsid w:val="13EAC219"/>
    <w:rsid w:val="13F6626C"/>
    <w:rsid w:val="13F8861B"/>
    <w:rsid w:val="13FAC927"/>
    <w:rsid w:val="13FC7D5B"/>
    <w:rsid w:val="14088F3A"/>
    <w:rsid w:val="140895F5"/>
    <w:rsid w:val="14089F2D"/>
    <w:rsid w:val="140D721A"/>
    <w:rsid w:val="1411182A"/>
    <w:rsid w:val="1411B324"/>
    <w:rsid w:val="141CFF17"/>
    <w:rsid w:val="141EA48D"/>
    <w:rsid w:val="14367F92"/>
    <w:rsid w:val="14409775"/>
    <w:rsid w:val="14452179"/>
    <w:rsid w:val="1446891E"/>
    <w:rsid w:val="144BF04C"/>
    <w:rsid w:val="145491A2"/>
    <w:rsid w:val="1456FB92"/>
    <w:rsid w:val="1461F8BF"/>
    <w:rsid w:val="1476F387"/>
    <w:rsid w:val="147AEB2E"/>
    <w:rsid w:val="14879626"/>
    <w:rsid w:val="148EA246"/>
    <w:rsid w:val="149383A2"/>
    <w:rsid w:val="149DA2C5"/>
    <w:rsid w:val="149F4501"/>
    <w:rsid w:val="14A42B83"/>
    <w:rsid w:val="14B7699F"/>
    <w:rsid w:val="14BE25A5"/>
    <w:rsid w:val="14C0210A"/>
    <w:rsid w:val="14C40E22"/>
    <w:rsid w:val="14D2E0F0"/>
    <w:rsid w:val="14D566F3"/>
    <w:rsid w:val="14D9014D"/>
    <w:rsid w:val="14DB7AF1"/>
    <w:rsid w:val="14DE7171"/>
    <w:rsid w:val="14E658E6"/>
    <w:rsid w:val="14EE96EA"/>
    <w:rsid w:val="14F3014C"/>
    <w:rsid w:val="14F71953"/>
    <w:rsid w:val="14FB5DAD"/>
    <w:rsid w:val="14FBEE9E"/>
    <w:rsid w:val="15004562"/>
    <w:rsid w:val="1502BD5B"/>
    <w:rsid w:val="15104AB8"/>
    <w:rsid w:val="1518392F"/>
    <w:rsid w:val="151DD437"/>
    <w:rsid w:val="151EA1EA"/>
    <w:rsid w:val="15212CEA"/>
    <w:rsid w:val="1522D147"/>
    <w:rsid w:val="15253F9A"/>
    <w:rsid w:val="15269E2A"/>
    <w:rsid w:val="152C716A"/>
    <w:rsid w:val="15321CD8"/>
    <w:rsid w:val="15331563"/>
    <w:rsid w:val="153EF365"/>
    <w:rsid w:val="1549AF3C"/>
    <w:rsid w:val="154A1980"/>
    <w:rsid w:val="154EEDDA"/>
    <w:rsid w:val="15526790"/>
    <w:rsid w:val="15684C2A"/>
    <w:rsid w:val="156B8A10"/>
    <w:rsid w:val="1571722C"/>
    <w:rsid w:val="1572DD77"/>
    <w:rsid w:val="157458E0"/>
    <w:rsid w:val="15754BB6"/>
    <w:rsid w:val="1577BFDB"/>
    <w:rsid w:val="1580AB6F"/>
    <w:rsid w:val="158487A6"/>
    <w:rsid w:val="158518A8"/>
    <w:rsid w:val="1585E735"/>
    <w:rsid w:val="1587EEB3"/>
    <w:rsid w:val="158B4C5D"/>
    <w:rsid w:val="158DFA41"/>
    <w:rsid w:val="158F7B3D"/>
    <w:rsid w:val="15928C86"/>
    <w:rsid w:val="15A14D73"/>
    <w:rsid w:val="15B3754E"/>
    <w:rsid w:val="15B70786"/>
    <w:rsid w:val="15C00494"/>
    <w:rsid w:val="15C848D0"/>
    <w:rsid w:val="15CDA626"/>
    <w:rsid w:val="15CF5091"/>
    <w:rsid w:val="15D11F8A"/>
    <w:rsid w:val="15D36A7A"/>
    <w:rsid w:val="15D6D5B0"/>
    <w:rsid w:val="15DA0BE4"/>
    <w:rsid w:val="15E435C1"/>
    <w:rsid w:val="15E4AB07"/>
    <w:rsid w:val="15E4DA26"/>
    <w:rsid w:val="15EF076E"/>
    <w:rsid w:val="15F5980E"/>
    <w:rsid w:val="15F81C89"/>
    <w:rsid w:val="15F96DE8"/>
    <w:rsid w:val="16031575"/>
    <w:rsid w:val="16076223"/>
    <w:rsid w:val="160A4C9A"/>
    <w:rsid w:val="16190C4F"/>
    <w:rsid w:val="1624087D"/>
    <w:rsid w:val="162C3B75"/>
    <w:rsid w:val="162C3B8D"/>
    <w:rsid w:val="16323EBB"/>
    <w:rsid w:val="16326682"/>
    <w:rsid w:val="16381B8C"/>
    <w:rsid w:val="163ACAA6"/>
    <w:rsid w:val="163DC000"/>
    <w:rsid w:val="16451DEB"/>
    <w:rsid w:val="164CFC8D"/>
    <w:rsid w:val="16503E70"/>
    <w:rsid w:val="1654B63E"/>
    <w:rsid w:val="165DCF0D"/>
    <w:rsid w:val="16688797"/>
    <w:rsid w:val="1670F3F8"/>
    <w:rsid w:val="16799C37"/>
    <w:rsid w:val="167F3D09"/>
    <w:rsid w:val="1691DE5A"/>
    <w:rsid w:val="169FD3E9"/>
    <w:rsid w:val="16A2CA00"/>
    <w:rsid w:val="16AA51AB"/>
    <w:rsid w:val="16AB4A34"/>
    <w:rsid w:val="16B4A968"/>
    <w:rsid w:val="16B857B4"/>
    <w:rsid w:val="16C9C7DF"/>
    <w:rsid w:val="16CCB8A7"/>
    <w:rsid w:val="16CEC8BF"/>
    <w:rsid w:val="16E2377E"/>
    <w:rsid w:val="16E4EC3C"/>
    <w:rsid w:val="16E666A4"/>
    <w:rsid w:val="16EB3708"/>
    <w:rsid w:val="16FCD4CD"/>
    <w:rsid w:val="17173D81"/>
    <w:rsid w:val="1722F445"/>
    <w:rsid w:val="1726D654"/>
    <w:rsid w:val="172DFA8F"/>
    <w:rsid w:val="17311C6B"/>
    <w:rsid w:val="1731721A"/>
    <w:rsid w:val="17317BD4"/>
    <w:rsid w:val="173B287D"/>
    <w:rsid w:val="1747D879"/>
    <w:rsid w:val="174DF4E0"/>
    <w:rsid w:val="174E58C4"/>
    <w:rsid w:val="174E62E2"/>
    <w:rsid w:val="17536D7F"/>
    <w:rsid w:val="1753BE6F"/>
    <w:rsid w:val="17551E79"/>
    <w:rsid w:val="17594F7A"/>
    <w:rsid w:val="176213EC"/>
    <w:rsid w:val="17655CED"/>
    <w:rsid w:val="1765A06E"/>
    <w:rsid w:val="1767A98A"/>
    <w:rsid w:val="177CF4CE"/>
    <w:rsid w:val="17828010"/>
    <w:rsid w:val="1791FABB"/>
    <w:rsid w:val="179431C0"/>
    <w:rsid w:val="17998AFF"/>
    <w:rsid w:val="17A7CFAD"/>
    <w:rsid w:val="17AD7C0A"/>
    <w:rsid w:val="17BA3A80"/>
    <w:rsid w:val="17BAE38D"/>
    <w:rsid w:val="17BD5D83"/>
    <w:rsid w:val="17CACDA9"/>
    <w:rsid w:val="17CB3173"/>
    <w:rsid w:val="17D1AE3A"/>
    <w:rsid w:val="17D7C0A4"/>
    <w:rsid w:val="17E38A45"/>
    <w:rsid w:val="17E3981D"/>
    <w:rsid w:val="17E6E537"/>
    <w:rsid w:val="17F3D67C"/>
    <w:rsid w:val="17FCA380"/>
    <w:rsid w:val="180B604B"/>
    <w:rsid w:val="180B629E"/>
    <w:rsid w:val="180DC40A"/>
    <w:rsid w:val="180FE885"/>
    <w:rsid w:val="1811EE01"/>
    <w:rsid w:val="18143B79"/>
    <w:rsid w:val="181DEE6C"/>
    <w:rsid w:val="18225E4C"/>
    <w:rsid w:val="182E6F0D"/>
    <w:rsid w:val="18381F61"/>
    <w:rsid w:val="1838AA00"/>
    <w:rsid w:val="1841EB19"/>
    <w:rsid w:val="1843F58D"/>
    <w:rsid w:val="184B4AA0"/>
    <w:rsid w:val="18522235"/>
    <w:rsid w:val="1854A6A5"/>
    <w:rsid w:val="1856C3FB"/>
    <w:rsid w:val="18595EA8"/>
    <w:rsid w:val="185B89B7"/>
    <w:rsid w:val="186A1A1C"/>
    <w:rsid w:val="186E91C5"/>
    <w:rsid w:val="186EB479"/>
    <w:rsid w:val="18713671"/>
    <w:rsid w:val="1873645B"/>
    <w:rsid w:val="1873E76C"/>
    <w:rsid w:val="1879B25B"/>
    <w:rsid w:val="18817166"/>
    <w:rsid w:val="1883A629"/>
    <w:rsid w:val="18856718"/>
    <w:rsid w:val="18866511"/>
    <w:rsid w:val="18879C2D"/>
    <w:rsid w:val="18905992"/>
    <w:rsid w:val="18A2FD8B"/>
    <w:rsid w:val="18AFC65F"/>
    <w:rsid w:val="18BF30D3"/>
    <w:rsid w:val="18BFF20F"/>
    <w:rsid w:val="18C275C4"/>
    <w:rsid w:val="18CA8536"/>
    <w:rsid w:val="18CAE798"/>
    <w:rsid w:val="18D0E9B5"/>
    <w:rsid w:val="18D3A825"/>
    <w:rsid w:val="18D7CD2A"/>
    <w:rsid w:val="18DCF98F"/>
    <w:rsid w:val="18E2C95E"/>
    <w:rsid w:val="18E2FB34"/>
    <w:rsid w:val="18E4A4E3"/>
    <w:rsid w:val="18EC1193"/>
    <w:rsid w:val="18ECB1D7"/>
    <w:rsid w:val="18ECDD0E"/>
    <w:rsid w:val="18F7DBE0"/>
    <w:rsid w:val="18F9A6F9"/>
    <w:rsid w:val="18FF0C3E"/>
    <w:rsid w:val="19034A70"/>
    <w:rsid w:val="1903BB23"/>
    <w:rsid w:val="19042568"/>
    <w:rsid w:val="190503D5"/>
    <w:rsid w:val="190DF501"/>
    <w:rsid w:val="19126FC4"/>
    <w:rsid w:val="1915880F"/>
    <w:rsid w:val="1924F236"/>
    <w:rsid w:val="1937F6A1"/>
    <w:rsid w:val="1943985C"/>
    <w:rsid w:val="1947023F"/>
    <w:rsid w:val="19487C85"/>
    <w:rsid w:val="19492094"/>
    <w:rsid w:val="194B8CCF"/>
    <w:rsid w:val="194C33FB"/>
    <w:rsid w:val="1950832F"/>
    <w:rsid w:val="19564F8E"/>
    <w:rsid w:val="1956AE80"/>
    <w:rsid w:val="19587B7D"/>
    <w:rsid w:val="195C7E20"/>
    <w:rsid w:val="196E2D4E"/>
    <w:rsid w:val="197014FF"/>
    <w:rsid w:val="1972B624"/>
    <w:rsid w:val="1973E6DD"/>
    <w:rsid w:val="1974D51D"/>
    <w:rsid w:val="19755248"/>
    <w:rsid w:val="197969C4"/>
    <w:rsid w:val="19813508"/>
    <w:rsid w:val="198D8503"/>
    <w:rsid w:val="1992F209"/>
    <w:rsid w:val="199364B9"/>
    <w:rsid w:val="19963B78"/>
    <w:rsid w:val="1997EA05"/>
    <w:rsid w:val="19A2B49A"/>
    <w:rsid w:val="19A4FD23"/>
    <w:rsid w:val="19A5E52A"/>
    <w:rsid w:val="19A86070"/>
    <w:rsid w:val="19ACD52E"/>
    <w:rsid w:val="19AE8835"/>
    <w:rsid w:val="19B4B250"/>
    <w:rsid w:val="19C015E9"/>
    <w:rsid w:val="19C10DEB"/>
    <w:rsid w:val="19C2C5BE"/>
    <w:rsid w:val="19C8946C"/>
    <w:rsid w:val="19CEBBE9"/>
    <w:rsid w:val="19CF0C64"/>
    <w:rsid w:val="19E239F7"/>
    <w:rsid w:val="19E28682"/>
    <w:rsid w:val="19E311FF"/>
    <w:rsid w:val="19E3DC0C"/>
    <w:rsid w:val="19E558C1"/>
    <w:rsid w:val="19E79869"/>
    <w:rsid w:val="19E837DC"/>
    <w:rsid w:val="19F03CF7"/>
    <w:rsid w:val="19F2EC2F"/>
    <w:rsid w:val="19F5C1EC"/>
    <w:rsid w:val="19F80CB2"/>
    <w:rsid w:val="19FF658B"/>
    <w:rsid w:val="1A060781"/>
    <w:rsid w:val="1A090A11"/>
    <w:rsid w:val="1A24592E"/>
    <w:rsid w:val="1A25AEEB"/>
    <w:rsid w:val="1A2CBBC0"/>
    <w:rsid w:val="1A2D2F45"/>
    <w:rsid w:val="1A34B908"/>
    <w:rsid w:val="1A377990"/>
    <w:rsid w:val="1A4007AE"/>
    <w:rsid w:val="1A44128B"/>
    <w:rsid w:val="1A4E0F6D"/>
    <w:rsid w:val="1A4E55C8"/>
    <w:rsid w:val="1A5C64B3"/>
    <w:rsid w:val="1A6DFDB3"/>
    <w:rsid w:val="1A709B62"/>
    <w:rsid w:val="1A715385"/>
    <w:rsid w:val="1A745756"/>
    <w:rsid w:val="1A766BFD"/>
    <w:rsid w:val="1A7D23B9"/>
    <w:rsid w:val="1A81F47C"/>
    <w:rsid w:val="1A8344D8"/>
    <w:rsid w:val="1A8E52FD"/>
    <w:rsid w:val="1A908473"/>
    <w:rsid w:val="1A916407"/>
    <w:rsid w:val="1AA66A3E"/>
    <w:rsid w:val="1AA885CE"/>
    <w:rsid w:val="1AAA041A"/>
    <w:rsid w:val="1ABE4B46"/>
    <w:rsid w:val="1ABF9F9A"/>
    <w:rsid w:val="1AC75393"/>
    <w:rsid w:val="1ACDCAE0"/>
    <w:rsid w:val="1AD212F3"/>
    <w:rsid w:val="1AD9F706"/>
    <w:rsid w:val="1ADC95EC"/>
    <w:rsid w:val="1AE3BA14"/>
    <w:rsid w:val="1AE6790F"/>
    <w:rsid w:val="1AED4E36"/>
    <w:rsid w:val="1AEF4DF9"/>
    <w:rsid w:val="1AF365EA"/>
    <w:rsid w:val="1AFCD317"/>
    <w:rsid w:val="1B063EF0"/>
    <w:rsid w:val="1B13D7D1"/>
    <w:rsid w:val="1B150D1C"/>
    <w:rsid w:val="1B153457"/>
    <w:rsid w:val="1B199C17"/>
    <w:rsid w:val="1B21687A"/>
    <w:rsid w:val="1B24E0C4"/>
    <w:rsid w:val="1B272120"/>
    <w:rsid w:val="1B275F88"/>
    <w:rsid w:val="1B2B6A22"/>
    <w:rsid w:val="1B2EC689"/>
    <w:rsid w:val="1B53D1E5"/>
    <w:rsid w:val="1B5ADE27"/>
    <w:rsid w:val="1B62CAA5"/>
    <w:rsid w:val="1B71430E"/>
    <w:rsid w:val="1B71E888"/>
    <w:rsid w:val="1B825018"/>
    <w:rsid w:val="1B8253EA"/>
    <w:rsid w:val="1B85F38F"/>
    <w:rsid w:val="1B8B99D8"/>
    <w:rsid w:val="1B8DD2F0"/>
    <w:rsid w:val="1B8E3849"/>
    <w:rsid w:val="1B954DF5"/>
    <w:rsid w:val="1B9AE4CF"/>
    <w:rsid w:val="1B9C6545"/>
    <w:rsid w:val="1B9DC70D"/>
    <w:rsid w:val="1BA637A8"/>
    <w:rsid w:val="1BAB103A"/>
    <w:rsid w:val="1BBA89DF"/>
    <w:rsid w:val="1BBADC7C"/>
    <w:rsid w:val="1BC1A914"/>
    <w:rsid w:val="1BC4C6FA"/>
    <w:rsid w:val="1BCA4BAE"/>
    <w:rsid w:val="1BCB2C8A"/>
    <w:rsid w:val="1BCFC6E8"/>
    <w:rsid w:val="1BD33F89"/>
    <w:rsid w:val="1BDD6211"/>
    <w:rsid w:val="1BE191F0"/>
    <w:rsid w:val="1BE2D778"/>
    <w:rsid w:val="1BF90838"/>
    <w:rsid w:val="1C1848CA"/>
    <w:rsid w:val="1C1EE5D2"/>
    <w:rsid w:val="1C1FDDDC"/>
    <w:rsid w:val="1C24437C"/>
    <w:rsid w:val="1C28D10F"/>
    <w:rsid w:val="1C2FEA83"/>
    <w:rsid w:val="1C32CAFA"/>
    <w:rsid w:val="1C3E23F1"/>
    <w:rsid w:val="1C4A52E3"/>
    <w:rsid w:val="1C4CFF1D"/>
    <w:rsid w:val="1C4FC9EB"/>
    <w:rsid w:val="1C5627F6"/>
    <w:rsid w:val="1C563700"/>
    <w:rsid w:val="1C5B14AA"/>
    <w:rsid w:val="1C5D7905"/>
    <w:rsid w:val="1C5EACF4"/>
    <w:rsid w:val="1C61FF9D"/>
    <w:rsid w:val="1C663CCC"/>
    <w:rsid w:val="1C6A577D"/>
    <w:rsid w:val="1C6E4C17"/>
    <w:rsid w:val="1C6EF227"/>
    <w:rsid w:val="1C702035"/>
    <w:rsid w:val="1C73ADF6"/>
    <w:rsid w:val="1C82B5DD"/>
    <w:rsid w:val="1C875B2A"/>
    <w:rsid w:val="1C9C46FB"/>
    <w:rsid w:val="1CA04455"/>
    <w:rsid w:val="1CAA18A6"/>
    <w:rsid w:val="1CADB03F"/>
    <w:rsid w:val="1CB23D63"/>
    <w:rsid w:val="1CB64903"/>
    <w:rsid w:val="1CBDA61A"/>
    <w:rsid w:val="1CE55A60"/>
    <w:rsid w:val="1CE8697A"/>
    <w:rsid w:val="1CF0A764"/>
    <w:rsid w:val="1CF125B2"/>
    <w:rsid w:val="1CFBAA1A"/>
    <w:rsid w:val="1CFEE850"/>
    <w:rsid w:val="1D14A429"/>
    <w:rsid w:val="1D162ACD"/>
    <w:rsid w:val="1D16B27C"/>
    <w:rsid w:val="1D19F7AB"/>
    <w:rsid w:val="1D1C855B"/>
    <w:rsid w:val="1D2D05F5"/>
    <w:rsid w:val="1D37F3A3"/>
    <w:rsid w:val="1D38A4B8"/>
    <w:rsid w:val="1D390409"/>
    <w:rsid w:val="1D39976E"/>
    <w:rsid w:val="1D45D7B2"/>
    <w:rsid w:val="1D488115"/>
    <w:rsid w:val="1D4B17E8"/>
    <w:rsid w:val="1D569239"/>
    <w:rsid w:val="1D66D96A"/>
    <w:rsid w:val="1D6DF26E"/>
    <w:rsid w:val="1D77A870"/>
    <w:rsid w:val="1D7B32BA"/>
    <w:rsid w:val="1D7BB40A"/>
    <w:rsid w:val="1D7E6EA6"/>
    <w:rsid w:val="1D828551"/>
    <w:rsid w:val="1D835363"/>
    <w:rsid w:val="1D895B21"/>
    <w:rsid w:val="1D9268AE"/>
    <w:rsid w:val="1D976961"/>
    <w:rsid w:val="1D9856AE"/>
    <w:rsid w:val="1D9943D5"/>
    <w:rsid w:val="1DA1FA5D"/>
    <w:rsid w:val="1DA698DD"/>
    <w:rsid w:val="1DA93842"/>
    <w:rsid w:val="1DA99252"/>
    <w:rsid w:val="1DB672EE"/>
    <w:rsid w:val="1DBA20D5"/>
    <w:rsid w:val="1DBFF30A"/>
    <w:rsid w:val="1DC19CD2"/>
    <w:rsid w:val="1DC6AD70"/>
    <w:rsid w:val="1DC92A54"/>
    <w:rsid w:val="1DD0C19B"/>
    <w:rsid w:val="1DD806C1"/>
    <w:rsid w:val="1DD8714E"/>
    <w:rsid w:val="1DDC7274"/>
    <w:rsid w:val="1DDE228F"/>
    <w:rsid w:val="1DE0728A"/>
    <w:rsid w:val="1DE4D784"/>
    <w:rsid w:val="1DE9EC82"/>
    <w:rsid w:val="1DF3780D"/>
    <w:rsid w:val="1DFB14F5"/>
    <w:rsid w:val="1E0DF0DF"/>
    <w:rsid w:val="1E0EB578"/>
    <w:rsid w:val="1E1D7F5D"/>
    <w:rsid w:val="1E1F0F62"/>
    <w:rsid w:val="1E206819"/>
    <w:rsid w:val="1E221288"/>
    <w:rsid w:val="1E2D198B"/>
    <w:rsid w:val="1E35DFBB"/>
    <w:rsid w:val="1E3A8C38"/>
    <w:rsid w:val="1E3D8368"/>
    <w:rsid w:val="1E3F17B9"/>
    <w:rsid w:val="1E4434A2"/>
    <w:rsid w:val="1E4A82FE"/>
    <w:rsid w:val="1E5C025A"/>
    <w:rsid w:val="1E5C345D"/>
    <w:rsid w:val="1E635120"/>
    <w:rsid w:val="1E663FAE"/>
    <w:rsid w:val="1E6E68CC"/>
    <w:rsid w:val="1E749C53"/>
    <w:rsid w:val="1E7B83D4"/>
    <w:rsid w:val="1E7C0898"/>
    <w:rsid w:val="1E7DD9CC"/>
    <w:rsid w:val="1E81CD36"/>
    <w:rsid w:val="1E8582FA"/>
    <w:rsid w:val="1E85A17B"/>
    <w:rsid w:val="1E8679AE"/>
    <w:rsid w:val="1E89EF46"/>
    <w:rsid w:val="1E8ED241"/>
    <w:rsid w:val="1E90CDFA"/>
    <w:rsid w:val="1EAFC58F"/>
    <w:rsid w:val="1EB1A2DE"/>
    <w:rsid w:val="1EBEA69B"/>
    <w:rsid w:val="1EC14ABA"/>
    <w:rsid w:val="1EC8F327"/>
    <w:rsid w:val="1EC91926"/>
    <w:rsid w:val="1ECA730F"/>
    <w:rsid w:val="1ECB2290"/>
    <w:rsid w:val="1ED2593B"/>
    <w:rsid w:val="1EDD0CBF"/>
    <w:rsid w:val="1EDFA900"/>
    <w:rsid w:val="1EE472A8"/>
    <w:rsid w:val="1EF2C0B1"/>
    <w:rsid w:val="1EF30E3E"/>
    <w:rsid w:val="1EF88F3D"/>
    <w:rsid w:val="1EFE96D1"/>
    <w:rsid w:val="1F023E7C"/>
    <w:rsid w:val="1F0FB27D"/>
    <w:rsid w:val="1F150267"/>
    <w:rsid w:val="1F22A337"/>
    <w:rsid w:val="1F2B0749"/>
    <w:rsid w:val="1F2D5E50"/>
    <w:rsid w:val="1F2D8622"/>
    <w:rsid w:val="1F2ED41C"/>
    <w:rsid w:val="1F3049D3"/>
    <w:rsid w:val="1F3301C2"/>
    <w:rsid w:val="1F336150"/>
    <w:rsid w:val="1F4394EE"/>
    <w:rsid w:val="1F5A1416"/>
    <w:rsid w:val="1F5E7244"/>
    <w:rsid w:val="1F5F5F17"/>
    <w:rsid w:val="1F60EC44"/>
    <w:rsid w:val="1F6687C7"/>
    <w:rsid w:val="1F716DFC"/>
    <w:rsid w:val="1F7C3783"/>
    <w:rsid w:val="1F7FD413"/>
    <w:rsid w:val="1F82A023"/>
    <w:rsid w:val="1F95461D"/>
    <w:rsid w:val="1F9B5D19"/>
    <w:rsid w:val="1F9C0C8E"/>
    <w:rsid w:val="1FA48A16"/>
    <w:rsid w:val="1FA61B52"/>
    <w:rsid w:val="1FA9BE34"/>
    <w:rsid w:val="1FAC68B5"/>
    <w:rsid w:val="1FAE2160"/>
    <w:rsid w:val="1FAED32A"/>
    <w:rsid w:val="1FB55135"/>
    <w:rsid w:val="1FC56934"/>
    <w:rsid w:val="1FC8EBF1"/>
    <w:rsid w:val="1FD345F2"/>
    <w:rsid w:val="1FD6A9D7"/>
    <w:rsid w:val="1FE1867B"/>
    <w:rsid w:val="1FE5CC76"/>
    <w:rsid w:val="1FED2271"/>
    <w:rsid w:val="1FEE44E9"/>
    <w:rsid w:val="1FEEEBCC"/>
    <w:rsid w:val="1FF4D99D"/>
    <w:rsid w:val="2007CFE8"/>
    <w:rsid w:val="200B9BB7"/>
    <w:rsid w:val="200F8BC0"/>
    <w:rsid w:val="201B1F39"/>
    <w:rsid w:val="201E7D20"/>
    <w:rsid w:val="201F07A5"/>
    <w:rsid w:val="202B6501"/>
    <w:rsid w:val="202C4D1F"/>
    <w:rsid w:val="203C0F52"/>
    <w:rsid w:val="203E7621"/>
    <w:rsid w:val="20499511"/>
    <w:rsid w:val="204AC3E3"/>
    <w:rsid w:val="2050677E"/>
    <w:rsid w:val="2057E169"/>
    <w:rsid w:val="206155F7"/>
    <w:rsid w:val="2063740F"/>
    <w:rsid w:val="20638E5A"/>
    <w:rsid w:val="2069EC13"/>
    <w:rsid w:val="20735B59"/>
    <w:rsid w:val="20887F63"/>
    <w:rsid w:val="208D0A9F"/>
    <w:rsid w:val="209A4889"/>
    <w:rsid w:val="209D04D8"/>
    <w:rsid w:val="209E3DD8"/>
    <w:rsid w:val="20A12083"/>
    <w:rsid w:val="20A50A30"/>
    <w:rsid w:val="20AA2F0B"/>
    <w:rsid w:val="20B7D1D4"/>
    <w:rsid w:val="20B8AB21"/>
    <w:rsid w:val="20C10D55"/>
    <w:rsid w:val="20C4E1C7"/>
    <w:rsid w:val="20D1056F"/>
    <w:rsid w:val="20D73C92"/>
    <w:rsid w:val="20E56DC2"/>
    <w:rsid w:val="20EDF22E"/>
    <w:rsid w:val="20F4E9D1"/>
    <w:rsid w:val="21033921"/>
    <w:rsid w:val="210CE33E"/>
    <w:rsid w:val="211BA8AA"/>
    <w:rsid w:val="211D53CC"/>
    <w:rsid w:val="212803D9"/>
    <w:rsid w:val="212C28E8"/>
    <w:rsid w:val="21360E93"/>
    <w:rsid w:val="2136B02A"/>
    <w:rsid w:val="213BD10A"/>
    <w:rsid w:val="213F2A0E"/>
    <w:rsid w:val="2145E1CD"/>
    <w:rsid w:val="214BCAE1"/>
    <w:rsid w:val="2151AB50"/>
    <w:rsid w:val="21559EE9"/>
    <w:rsid w:val="21571561"/>
    <w:rsid w:val="21597E31"/>
    <w:rsid w:val="2167DE7E"/>
    <w:rsid w:val="216DC4D8"/>
    <w:rsid w:val="217F8D8F"/>
    <w:rsid w:val="2180A8AC"/>
    <w:rsid w:val="218A3D80"/>
    <w:rsid w:val="218D715F"/>
    <w:rsid w:val="218FA3FA"/>
    <w:rsid w:val="2197DEFF"/>
    <w:rsid w:val="21A4070E"/>
    <w:rsid w:val="21AAA9D5"/>
    <w:rsid w:val="21B8609D"/>
    <w:rsid w:val="21BB0768"/>
    <w:rsid w:val="21BD23BC"/>
    <w:rsid w:val="21C1EB66"/>
    <w:rsid w:val="21C59860"/>
    <w:rsid w:val="21CD776D"/>
    <w:rsid w:val="21D82E48"/>
    <w:rsid w:val="21DB01DD"/>
    <w:rsid w:val="21E1A1FA"/>
    <w:rsid w:val="21EAD812"/>
    <w:rsid w:val="21FB4861"/>
    <w:rsid w:val="2208DA93"/>
    <w:rsid w:val="22094943"/>
    <w:rsid w:val="220D7763"/>
    <w:rsid w:val="2212BB61"/>
    <w:rsid w:val="22149AA0"/>
    <w:rsid w:val="2226A5C6"/>
    <w:rsid w:val="22277139"/>
    <w:rsid w:val="22279807"/>
    <w:rsid w:val="222BA496"/>
    <w:rsid w:val="222D8DF7"/>
    <w:rsid w:val="2236B3FA"/>
    <w:rsid w:val="22388814"/>
    <w:rsid w:val="2240317E"/>
    <w:rsid w:val="224187CC"/>
    <w:rsid w:val="22442E6C"/>
    <w:rsid w:val="2249251C"/>
    <w:rsid w:val="224ABC76"/>
    <w:rsid w:val="224D9845"/>
    <w:rsid w:val="22539699"/>
    <w:rsid w:val="225745FF"/>
    <w:rsid w:val="2257A587"/>
    <w:rsid w:val="2257DFF2"/>
    <w:rsid w:val="225D5F3C"/>
    <w:rsid w:val="2260E9FA"/>
    <w:rsid w:val="227CEE29"/>
    <w:rsid w:val="2284F4D0"/>
    <w:rsid w:val="228AE239"/>
    <w:rsid w:val="228F1314"/>
    <w:rsid w:val="22929B4E"/>
    <w:rsid w:val="22982EA8"/>
    <w:rsid w:val="22993E94"/>
    <w:rsid w:val="22A0DE5F"/>
    <w:rsid w:val="22A78043"/>
    <w:rsid w:val="22B515FF"/>
    <w:rsid w:val="22BF8863"/>
    <w:rsid w:val="22C32DC5"/>
    <w:rsid w:val="22C88EB0"/>
    <w:rsid w:val="22CE83FF"/>
    <w:rsid w:val="22DB5D6D"/>
    <w:rsid w:val="22DF3143"/>
    <w:rsid w:val="22E03A1F"/>
    <w:rsid w:val="22E56449"/>
    <w:rsid w:val="22E8AD59"/>
    <w:rsid w:val="22EC339D"/>
    <w:rsid w:val="22EE1CA7"/>
    <w:rsid w:val="22F01583"/>
    <w:rsid w:val="22F3FA26"/>
    <w:rsid w:val="230043D0"/>
    <w:rsid w:val="230708B4"/>
    <w:rsid w:val="230C71E0"/>
    <w:rsid w:val="230CF431"/>
    <w:rsid w:val="23131DD1"/>
    <w:rsid w:val="231B0CB7"/>
    <w:rsid w:val="231BB51E"/>
    <w:rsid w:val="231E7A6D"/>
    <w:rsid w:val="2323ED6D"/>
    <w:rsid w:val="23371895"/>
    <w:rsid w:val="23384675"/>
    <w:rsid w:val="23391691"/>
    <w:rsid w:val="233962B3"/>
    <w:rsid w:val="23398350"/>
    <w:rsid w:val="233AEABB"/>
    <w:rsid w:val="233B21EE"/>
    <w:rsid w:val="23426709"/>
    <w:rsid w:val="234636DE"/>
    <w:rsid w:val="234C94D1"/>
    <w:rsid w:val="234D20CF"/>
    <w:rsid w:val="2352028B"/>
    <w:rsid w:val="2357D9B2"/>
    <w:rsid w:val="235B0985"/>
    <w:rsid w:val="2360BEF7"/>
    <w:rsid w:val="23757292"/>
    <w:rsid w:val="23843FBC"/>
    <w:rsid w:val="23856F5F"/>
    <w:rsid w:val="2385AC15"/>
    <w:rsid w:val="2387C40A"/>
    <w:rsid w:val="2390C190"/>
    <w:rsid w:val="239175AA"/>
    <w:rsid w:val="2396ACB0"/>
    <w:rsid w:val="23A09B88"/>
    <w:rsid w:val="23A8D8F2"/>
    <w:rsid w:val="23ABF48D"/>
    <w:rsid w:val="23ADE33F"/>
    <w:rsid w:val="23C04430"/>
    <w:rsid w:val="23C1F5BC"/>
    <w:rsid w:val="23CB8F87"/>
    <w:rsid w:val="23D22AE8"/>
    <w:rsid w:val="23D63E6F"/>
    <w:rsid w:val="23DB5141"/>
    <w:rsid w:val="23E68CD7"/>
    <w:rsid w:val="23E9511D"/>
    <w:rsid w:val="23F524C2"/>
    <w:rsid w:val="2402B832"/>
    <w:rsid w:val="2408F0CF"/>
    <w:rsid w:val="2413F9AE"/>
    <w:rsid w:val="241C333C"/>
    <w:rsid w:val="241FE498"/>
    <w:rsid w:val="242A33A3"/>
    <w:rsid w:val="2432C235"/>
    <w:rsid w:val="24346E48"/>
    <w:rsid w:val="2449E615"/>
    <w:rsid w:val="244A5125"/>
    <w:rsid w:val="244BB9A9"/>
    <w:rsid w:val="24513C0F"/>
    <w:rsid w:val="2456C415"/>
    <w:rsid w:val="245CE3DB"/>
    <w:rsid w:val="245DFDEA"/>
    <w:rsid w:val="245ECFBA"/>
    <w:rsid w:val="245F7879"/>
    <w:rsid w:val="24640909"/>
    <w:rsid w:val="24678E0C"/>
    <w:rsid w:val="246BEE27"/>
    <w:rsid w:val="246E7960"/>
    <w:rsid w:val="246EAB74"/>
    <w:rsid w:val="248D2FC4"/>
    <w:rsid w:val="2490D93F"/>
    <w:rsid w:val="249223D5"/>
    <w:rsid w:val="24948097"/>
    <w:rsid w:val="24ACB115"/>
    <w:rsid w:val="24ADCB29"/>
    <w:rsid w:val="24AF96C2"/>
    <w:rsid w:val="24B13FF5"/>
    <w:rsid w:val="24B78D27"/>
    <w:rsid w:val="24BB9F64"/>
    <w:rsid w:val="24BED661"/>
    <w:rsid w:val="24C58C15"/>
    <w:rsid w:val="24C68D0D"/>
    <w:rsid w:val="24CB0520"/>
    <w:rsid w:val="24D06146"/>
    <w:rsid w:val="24D086C3"/>
    <w:rsid w:val="24D21C1B"/>
    <w:rsid w:val="24DA10D7"/>
    <w:rsid w:val="24DCC133"/>
    <w:rsid w:val="24E70267"/>
    <w:rsid w:val="24FCEFDD"/>
    <w:rsid w:val="24FF5F7D"/>
    <w:rsid w:val="250119D6"/>
    <w:rsid w:val="250482B5"/>
    <w:rsid w:val="2505B9CB"/>
    <w:rsid w:val="250CEBD8"/>
    <w:rsid w:val="25131A9F"/>
    <w:rsid w:val="251E13A9"/>
    <w:rsid w:val="251E82E8"/>
    <w:rsid w:val="25221B81"/>
    <w:rsid w:val="252B80F6"/>
    <w:rsid w:val="252E7B9C"/>
    <w:rsid w:val="2533022E"/>
    <w:rsid w:val="2535C625"/>
    <w:rsid w:val="253679AB"/>
    <w:rsid w:val="2542930F"/>
    <w:rsid w:val="25472368"/>
    <w:rsid w:val="2547F8B5"/>
    <w:rsid w:val="2549460A"/>
    <w:rsid w:val="25531AD6"/>
    <w:rsid w:val="255F23B0"/>
    <w:rsid w:val="2564318E"/>
    <w:rsid w:val="2574C5E2"/>
    <w:rsid w:val="25825D38"/>
    <w:rsid w:val="25835D71"/>
    <w:rsid w:val="258E4152"/>
    <w:rsid w:val="25907A1C"/>
    <w:rsid w:val="259993CF"/>
    <w:rsid w:val="2599F7B4"/>
    <w:rsid w:val="259B507F"/>
    <w:rsid w:val="25A6D4A1"/>
    <w:rsid w:val="25A90989"/>
    <w:rsid w:val="25A90C74"/>
    <w:rsid w:val="25AF83D0"/>
    <w:rsid w:val="25B04A76"/>
    <w:rsid w:val="25B30C41"/>
    <w:rsid w:val="25B36B76"/>
    <w:rsid w:val="25B67FCF"/>
    <w:rsid w:val="25BDDA7D"/>
    <w:rsid w:val="25C1582B"/>
    <w:rsid w:val="25C971AA"/>
    <w:rsid w:val="25CEB447"/>
    <w:rsid w:val="25D37F88"/>
    <w:rsid w:val="25DBD491"/>
    <w:rsid w:val="25E87B7F"/>
    <w:rsid w:val="25E949C1"/>
    <w:rsid w:val="25ECA229"/>
    <w:rsid w:val="25F9C40C"/>
    <w:rsid w:val="25FBC5C4"/>
    <w:rsid w:val="25FD6FDE"/>
    <w:rsid w:val="26001113"/>
    <w:rsid w:val="260EC18A"/>
    <w:rsid w:val="261BE3FA"/>
    <w:rsid w:val="26204A4C"/>
    <w:rsid w:val="26242225"/>
    <w:rsid w:val="2626130D"/>
    <w:rsid w:val="2627CF73"/>
    <w:rsid w:val="262A297C"/>
    <w:rsid w:val="2640D23B"/>
    <w:rsid w:val="264514E7"/>
    <w:rsid w:val="26452112"/>
    <w:rsid w:val="264EE5FD"/>
    <w:rsid w:val="2659567D"/>
    <w:rsid w:val="265ACC97"/>
    <w:rsid w:val="265DA749"/>
    <w:rsid w:val="266B1253"/>
    <w:rsid w:val="26766E21"/>
    <w:rsid w:val="26768B60"/>
    <w:rsid w:val="2686EA9F"/>
    <w:rsid w:val="26878202"/>
    <w:rsid w:val="26895B77"/>
    <w:rsid w:val="26996503"/>
    <w:rsid w:val="269D340E"/>
    <w:rsid w:val="26A2EBCA"/>
    <w:rsid w:val="26A60A80"/>
    <w:rsid w:val="26A68BE6"/>
    <w:rsid w:val="26A7A3F7"/>
    <w:rsid w:val="26B06CA8"/>
    <w:rsid w:val="26B6B324"/>
    <w:rsid w:val="26B8926A"/>
    <w:rsid w:val="26BA0B4B"/>
    <w:rsid w:val="26BA7818"/>
    <w:rsid w:val="26BCA37A"/>
    <w:rsid w:val="26CD1734"/>
    <w:rsid w:val="26CD4FE8"/>
    <w:rsid w:val="26D22E9D"/>
    <w:rsid w:val="26D298C3"/>
    <w:rsid w:val="26D94158"/>
    <w:rsid w:val="26DC6092"/>
    <w:rsid w:val="26DE482F"/>
    <w:rsid w:val="26E35737"/>
    <w:rsid w:val="26E5055E"/>
    <w:rsid w:val="26F09BDE"/>
    <w:rsid w:val="26FDDC75"/>
    <w:rsid w:val="27019184"/>
    <w:rsid w:val="270436A4"/>
    <w:rsid w:val="270E1CA5"/>
    <w:rsid w:val="270E7881"/>
    <w:rsid w:val="271285D0"/>
    <w:rsid w:val="2719A4C7"/>
    <w:rsid w:val="271E2D99"/>
    <w:rsid w:val="27318428"/>
    <w:rsid w:val="27332D2A"/>
    <w:rsid w:val="27408FD3"/>
    <w:rsid w:val="274339DB"/>
    <w:rsid w:val="2744FB3D"/>
    <w:rsid w:val="27510A1C"/>
    <w:rsid w:val="27515FC1"/>
    <w:rsid w:val="276823C0"/>
    <w:rsid w:val="276BD88E"/>
    <w:rsid w:val="27758D6A"/>
    <w:rsid w:val="277957A3"/>
    <w:rsid w:val="277F7E35"/>
    <w:rsid w:val="278EF29D"/>
    <w:rsid w:val="27904B20"/>
    <w:rsid w:val="2792E383"/>
    <w:rsid w:val="2795A688"/>
    <w:rsid w:val="279B7997"/>
    <w:rsid w:val="27A1A3EC"/>
    <w:rsid w:val="27AD24FB"/>
    <w:rsid w:val="27AF8F89"/>
    <w:rsid w:val="27C252C5"/>
    <w:rsid w:val="27C2ABAE"/>
    <w:rsid w:val="27C4AD3A"/>
    <w:rsid w:val="27C7E818"/>
    <w:rsid w:val="27D8F6A2"/>
    <w:rsid w:val="27D95177"/>
    <w:rsid w:val="27D9A831"/>
    <w:rsid w:val="27E2B2AF"/>
    <w:rsid w:val="27E74865"/>
    <w:rsid w:val="27EAB440"/>
    <w:rsid w:val="27EBD48F"/>
    <w:rsid w:val="27F48C50"/>
    <w:rsid w:val="27F977AA"/>
    <w:rsid w:val="27FB0301"/>
    <w:rsid w:val="280826E8"/>
    <w:rsid w:val="2819A2F4"/>
    <w:rsid w:val="281EA835"/>
    <w:rsid w:val="28208B5F"/>
    <w:rsid w:val="2821BB5C"/>
    <w:rsid w:val="28244DB1"/>
    <w:rsid w:val="2829CDE6"/>
    <w:rsid w:val="282B216D"/>
    <w:rsid w:val="282D2806"/>
    <w:rsid w:val="2834E5D6"/>
    <w:rsid w:val="2838C2D0"/>
    <w:rsid w:val="283AEB90"/>
    <w:rsid w:val="2846FE83"/>
    <w:rsid w:val="285037B0"/>
    <w:rsid w:val="2852F9E1"/>
    <w:rsid w:val="2853E7A1"/>
    <w:rsid w:val="285E479B"/>
    <w:rsid w:val="286A7D26"/>
    <w:rsid w:val="286F6EA5"/>
    <w:rsid w:val="28816F4D"/>
    <w:rsid w:val="2883A4C5"/>
    <w:rsid w:val="28896911"/>
    <w:rsid w:val="288D8295"/>
    <w:rsid w:val="289395EA"/>
    <w:rsid w:val="28A22BE1"/>
    <w:rsid w:val="28A36E88"/>
    <w:rsid w:val="28B1A98B"/>
    <w:rsid w:val="28C031BE"/>
    <w:rsid w:val="28C82914"/>
    <w:rsid w:val="28C9BBF9"/>
    <w:rsid w:val="28D45B90"/>
    <w:rsid w:val="28DD6A79"/>
    <w:rsid w:val="28E07980"/>
    <w:rsid w:val="28EB2006"/>
    <w:rsid w:val="28FBF2B4"/>
    <w:rsid w:val="2906B9E9"/>
    <w:rsid w:val="29103198"/>
    <w:rsid w:val="291A9799"/>
    <w:rsid w:val="2921AEE7"/>
    <w:rsid w:val="29292245"/>
    <w:rsid w:val="292974D7"/>
    <w:rsid w:val="2935FD28"/>
    <w:rsid w:val="293B42C3"/>
    <w:rsid w:val="293DF8C1"/>
    <w:rsid w:val="294292E2"/>
    <w:rsid w:val="2949E1FD"/>
    <w:rsid w:val="2949F3F2"/>
    <w:rsid w:val="295B3265"/>
    <w:rsid w:val="295F356D"/>
    <w:rsid w:val="2961402B"/>
    <w:rsid w:val="2969A421"/>
    <w:rsid w:val="297A7B2E"/>
    <w:rsid w:val="297B9C8B"/>
    <w:rsid w:val="2983A898"/>
    <w:rsid w:val="29856CAE"/>
    <w:rsid w:val="298AF60C"/>
    <w:rsid w:val="298DF2F3"/>
    <w:rsid w:val="299182EA"/>
    <w:rsid w:val="2997AC4D"/>
    <w:rsid w:val="299876D5"/>
    <w:rsid w:val="299BB30D"/>
    <w:rsid w:val="29A3035E"/>
    <w:rsid w:val="29AA79E1"/>
    <w:rsid w:val="29ABBAD7"/>
    <w:rsid w:val="29AD51D6"/>
    <w:rsid w:val="29ADC2AC"/>
    <w:rsid w:val="29B2ADDE"/>
    <w:rsid w:val="29B33CD9"/>
    <w:rsid w:val="29B64F9E"/>
    <w:rsid w:val="29B88E10"/>
    <w:rsid w:val="29BE92C0"/>
    <w:rsid w:val="29CA1C02"/>
    <w:rsid w:val="29D42BAE"/>
    <w:rsid w:val="29DB92BE"/>
    <w:rsid w:val="29DCFAE7"/>
    <w:rsid w:val="29E23AD6"/>
    <w:rsid w:val="29E2EFB0"/>
    <w:rsid w:val="29E9BD67"/>
    <w:rsid w:val="29EAFD3D"/>
    <w:rsid w:val="29EE593B"/>
    <w:rsid w:val="29F98B30"/>
    <w:rsid w:val="29FE64CC"/>
    <w:rsid w:val="2A019198"/>
    <w:rsid w:val="2A128057"/>
    <w:rsid w:val="2A17EB74"/>
    <w:rsid w:val="2A180EE3"/>
    <w:rsid w:val="2A1FABA3"/>
    <w:rsid w:val="2A23FFA3"/>
    <w:rsid w:val="2A26DD1B"/>
    <w:rsid w:val="2A2ADF90"/>
    <w:rsid w:val="2A411762"/>
    <w:rsid w:val="2A415030"/>
    <w:rsid w:val="2A4E7F24"/>
    <w:rsid w:val="2A526B83"/>
    <w:rsid w:val="2A5A048D"/>
    <w:rsid w:val="2A5AEF9F"/>
    <w:rsid w:val="2A5BE9FC"/>
    <w:rsid w:val="2A5E2494"/>
    <w:rsid w:val="2A63E3F2"/>
    <w:rsid w:val="2A64EE69"/>
    <w:rsid w:val="2A6B8E0B"/>
    <w:rsid w:val="2A7B3CF6"/>
    <w:rsid w:val="2A7BE3C4"/>
    <w:rsid w:val="2A7D1DF9"/>
    <w:rsid w:val="2A805BF4"/>
    <w:rsid w:val="2A84B7AA"/>
    <w:rsid w:val="2A89612A"/>
    <w:rsid w:val="2A8D6579"/>
    <w:rsid w:val="2A8F02F5"/>
    <w:rsid w:val="2A978F35"/>
    <w:rsid w:val="2A985A8D"/>
    <w:rsid w:val="2A99E78D"/>
    <w:rsid w:val="2AA0A9C5"/>
    <w:rsid w:val="2AA13B21"/>
    <w:rsid w:val="2AA1C903"/>
    <w:rsid w:val="2AA4418B"/>
    <w:rsid w:val="2AB243A2"/>
    <w:rsid w:val="2AB4F474"/>
    <w:rsid w:val="2AC128D0"/>
    <w:rsid w:val="2AC2DC3C"/>
    <w:rsid w:val="2ACA1B1B"/>
    <w:rsid w:val="2ACB8A50"/>
    <w:rsid w:val="2ACD8F37"/>
    <w:rsid w:val="2AD317F7"/>
    <w:rsid w:val="2AD71324"/>
    <w:rsid w:val="2AD7CEB3"/>
    <w:rsid w:val="2ADC0511"/>
    <w:rsid w:val="2AF0E6E0"/>
    <w:rsid w:val="2AF1AF77"/>
    <w:rsid w:val="2AF1B83A"/>
    <w:rsid w:val="2AF47A96"/>
    <w:rsid w:val="2AFE6F03"/>
    <w:rsid w:val="2B04EDA3"/>
    <w:rsid w:val="2B097425"/>
    <w:rsid w:val="2B168C7B"/>
    <w:rsid w:val="2B1D2ADC"/>
    <w:rsid w:val="2B25C064"/>
    <w:rsid w:val="2B270C28"/>
    <w:rsid w:val="2B28324F"/>
    <w:rsid w:val="2B2B5442"/>
    <w:rsid w:val="2B2C68F7"/>
    <w:rsid w:val="2B2DCB63"/>
    <w:rsid w:val="2B304F38"/>
    <w:rsid w:val="2B3B0A55"/>
    <w:rsid w:val="2B406A56"/>
    <w:rsid w:val="2B4D0936"/>
    <w:rsid w:val="2B534600"/>
    <w:rsid w:val="2B60BBC1"/>
    <w:rsid w:val="2B6682E9"/>
    <w:rsid w:val="2B7229FA"/>
    <w:rsid w:val="2B82643B"/>
    <w:rsid w:val="2B838C54"/>
    <w:rsid w:val="2B93FB04"/>
    <w:rsid w:val="2BA0CDD4"/>
    <w:rsid w:val="2BA0CFD6"/>
    <w:rsid w:val="2BAC6471"/>
    <w:rsid w:val="2BB49632"/>
    <w:rsid w:val="2BB985F7"/>
    <w:rsid w:val="2BBBC4E7"/>
    <w:rsid w:val="2BC36C6A"/>
    <w:rsid w:val="2BD1D814"/>
    <w:rsid w:val="2BD9E71D"/>
    <w:rsid w:val="2BDBDF1E"/>
    <w:rsid w:val="2BF34659"/>
    <w:rsid w:val="2C03E494"/>
    <w:rsid w:val="2C07B0D0"/>
    <w:rsid w:val="2C08185F"/>
    <w:rsid w:val="2C1153BB"/>
    <w:rsid w:val="2C1195DD"/>
    <w:rsid w:val="2C13BFD9"/>
    <w:rsid w:val="2C171F08"/>
    <w:rsid w:val="2C225CBC"/>
    <w:rsid w:val="2C233967"/>
    <w:rsid w:val="2C244FD7"/>
    <w:rsid w:val="2C24BA83"/>
    <w:rsid w:val="2C2689B2"/>
    <w:rsid w:val="2C2E780E"/>
    <w:rsid w:val="2C4711E2"/>
    <w:rsid w:val="2C4B8CE3"/>
    <w:rsid w:val="2C4DB01C"/>
    <w:rsid w:val="2C4EB964"/>
    <w:rsid w:val="2C4FD6D4"/>
    <w:rsid w:val="2C567FD6"/>
    <w:rsid w:val="2C6B2A13"/>
    <w:rsid w:val="2C72B598"/>
    <w:rsid w:val="2C7315B6"/>
    <w:rsid w:val="2C7E5B17"/>
    <w:rsid w:val="2C8029C3"/>
    <w:rsid w:val="2C827E7F"/>
    <w:rsid w:val="2C8F80E5"/>
    <w:rsid w:val="2C962284"/>
    <w:rsid w:val="2C96B31F"/>
    <w:rsid w:val="2C9A82D0"/>
    <w:rsid w:val="2C9D83D0"/>
    <w:rsid w:val="2CA6E2EF"/>
    <w:rsid w:val="2CAEB18F"/>
    <w:rsid w:val="2CB2DF35"/>
    <w:rsid w:val="2CB3C070"/>
    <w:rsid w:val="2CB668AF"/>
    <w:rsid w:val="2CB86F56"/>
    <w:rsid w:val="2CBDD9F8"/>
    <w:rsid w:val="2CBE8190"/>
    <w:rsid w:val="2CCCA5C4"/>
    <w:rsid w:val="2CCEC91E"/>
    <w:rsid w:val="2CD5CEEF"/>
    <w:rsid w:val="2CDB1ADA"/>
    <w:rsid w:val="2CE1C7D2"/>
    <w:rsid w:val="2CED39E7"/>
    <w:rsid w:val="2CF56049"/>
    <w:rsid w:val="2D005A53"/>
    <w:rsid w:val="2D015808"/>
    <w:rsid w:val="2D02D37E"/>
    <w:rsid w:val="2D0DCE64"/>
    <w:rsid w:val="2D1BECF1"/>
    <w:rsid w:val="2D1D31AE"/>
    <w:rsid w:val="2D2879F4"/>
    <w:rsid w:val="2D29D34F"/>
    <w:rsid w:val="2D2D4ED3"/>
    <w:rsid w:val="2D3279B9"/>
    <w:rsid w:val="2D35E987"/>
    <w:rsid w:val="2D3E56D9"/>
    <w:rsid w:val="2D3E8EA6"/>
    <w:rsid w:val="2D4454F7"/>
    <w:rsid w:val="2D4793B9"/>
    <w:rsid w:val="2D49BCD5"/>
    <w:rsid w:val="2D4AD56E"/>
    <w:rsid w:val="2D4B73FE"/>
    <w:rsid w:val="2D4E77F5"/>
    <w:rsid w:val="2D64A0E7"/>
    <w:rsid w:val="2D685566"/>
    <w:rsid w:val="2D6892B6"/>
    <w:rsid w:val="2D70F0CA"/>
    <w:rsid w:val="2D733E8A"/>
    <w:rsid w:val="2D79F0C0"/>
    <w:rsid w:val="2D7B5F61"/>
    <w:rsid w:val="2D7E3C83"/>
    <w:rsid w:val="2D868502"/>
    <w:rsid w:val="2D8F84E0"/>
    <w:rsid w:val="2D96DD74"/>
    <w:rsid w:val="2D98E609"/>
    <w:rsid w:val="2D9F56B2"/>
    <w:rsid w:val="2DA5A2B3"/>
    <w:rsid w:val="2DAE92A6"/>
    <w:rsid w:val="2DC91DEE"/>
    <w:rsid w:val="2DD44F95"/>
    <w:rsid w:val="2DE0C1CC"/>
    <w:rsid w:val="2DF328C4"/>
    <w:rsid w:val="2DFB4826"/>
    <w:rsid w:val="2DFB77B3"/>
    <w:rsid w:val="2E02F13B"/>
    <w:rsid w:val="2E04B290"/>
    <w:rsid w:val="2E0BB218"/>
    <w:rsid w:val="2E14BC0F"/>
    <w:rsid w:val="2E14CAA1"/>
    <w:rsid w:val="2E174A18"/>
    <w:rsid w:val="2E1CDEC2"/>
    <w:rsid w:val="2E226943"/>
    <w:rsid w:val="2E320803"/>
    <w:rsid w:val="2E34C628"/>
    <w:rsid w:val="2E3F55BC"/>
    <w:rsid w:val="2E41503F"/>
    <w:rsid w:val="2E441EEC"/>
    <w:rsid w:val="2E53C8A0"/>
    <w:rsid w:val="2E556D31"/>
    <w:rsid w:val="2E5B989B"/>
    <w:rsid w:val="2E67B24A"/>
    <w:rsid w:val="2E6A0FBA"/>
    <w:rsid w:val="2E77B109"/>
    <w:rsid w:val="2E7A8DF5"/>
    <w:rsid w:val="2E7F58A4"/>
    <w:rsid w:val="2E83BFA7"/>
    <w:rsid w:val="2E9D5978"/>
    <w:rsid w:val="2E9F7F09"/>
    <w:rsid w:val="2EA05BB9"/>
    <w:rsid w:val="2EA399FB"/>
    <w:rsid w:val="2EA897D3"/>
    <w:rsid w:val="2EAC0AFB"/>
    <w:rsid w:val="2EC2EC80"/>
    <w:rsid w:val="2EC6108F"/>
    <w:rsid w:val="2ECA56FA"/>
    <w:rsid w:val="2ECABD63"/>
    <w:rsid w:val="2ECE5FC3"/>
    <w:rsid w:val="2EEB303B"/>
    <w:rsid w:val="2EEF0202"/>
    <w:rsid w:val="2EEF27F9"/>
    <w:rsid w:val="2EF11A39"/>
    <w:rsid w:val="2F0A231B"/>
    <w:rsid w:val="2F134FE3"/>
    <w:rsid w:val="2F1A3D3D"/>
    <w:rsid w:val="2F1E21EA"/>
    <w:rsid w:val="2F21DC3C"/>
    <w:rsid w:val="2F274DB8"/>
    <w:rsid w:val="2F27BFB4"/>
    <w:rsid w:val="2F2A8AF8"/>
    <w:rsid w:val="2F309949"/>
    <w:rsid w:val="2F30EC5B"/>
    <w:rsid w:val="2F3AC85A"/>
    <w:rsid w:val="2F3F0CE5"/>
    <w:rsid w:val="2F47DB86"/>
    <w:rsid w:val="2F4D6BD3"/>
    <w:rsid w:val="2F5512EB"/>
    <w:rsid w:val="2F553808"/>
    <w:rsid w:val="2F60E4E5"/>
    <w:rsid w:val="2F698A37"/>
    <w:rsid w:val="2F72D8E8"/>
    <w:rsid w:val="2F73AAB8"/>
    <w:rsid w:val="2F78CA8D"/>
    <w:rsid w:val="2F7C4A2C"/>
    <w:rsid w:val="2F7F1E16"/>
    <w:rsid w:val="2F80FB03"/>
    <w:rsid w:val="2F876C55"/>
    <w:rsid w:val="2F89D898"/>
    <w:rsid w:val="2F8ADB91"/>
    <w:rsid w:val="2F913376"/>
    <w:rsid w:val="2F918112"/>
    <w:rsid w:val="2F94466E"/>
    <w:rsid w:val="2F980E06"/>
    <w:rsid w:val="2F9C56DF"/>
    <w:rsid w:val="2FADE8AF"/>
    <w:rsid w:val="2FB30E71"/>
    <w:rsid w:val="2FC01B72"/>
    <w:rsid w:val="2FC28389"/>
    <w:rsid w:val="2FC62665"/>
    <w:rsid w:val="2FCC585F"/>
    <w:rsid w:val="2FCE37F7"/>
    <w:rsid w:val="2FCF7983"/>
    <w:rsid w:val="2FD029A6"/>
    <w:rsid w:val="2FD25CD8"/>
    <w:rsid w:val="2FD3F739"/>
    <w:rsid w:val="2FD8A5DE"/>
    <w:rsid w:val="2FDC96FF"/>
    <w:rsid w:val="2FDF9121"/>
    <w:rsid w:val="2FDF9525"/>
    <w:rsid w:val="2FE41C23"/>
    <w:rsid w:val="2FEB5C1C"/>
    <w:rsid w:val="2FF1FDF6"/>
    <w:rsid w:val="2FF825FE"/>
    <w:rsid w:val="2FF985E1"/>
    <w:rsid w:val="2FF9A7C2"/>
    <w:rsid w:val="2FF9F347"/>
    <w:rsid w:val="30008904"/>
    <w:rsid w:val="3005091A"/>
    <w:rsid w:val="30056114"/>
    <w:rsid w:val="300912D2"/>
    <w:rsid w:val="30109515"/>
    <w:rsid w:val="30111045"/>
    <w:rsid w:val="301791FB"/>
    <w:rsid w:val="301FAA58"/>
    <w:rsid w:val="3026E642"/>
    <w:rsid w:val="302969A9"/>
    <w:rsid w:val="302CCA74"/>
    <w:rsid w:val="30302096"/>
    <w:rsid w:val="3034C918"/>
    <w:rsid w:val="303EFF0C"/>
    <w:rsid w:val="303F1BCB"/>
    <w:rsid w:val="3041678F"/>
    <w:rsid w:val="30464256"/>
    <w:rsid w:val="3048518E"/>
    <w:rsid w:val="304BD443"/>
    <w:rsid w:val="3053841E"/>
    <w:rsid w:val="305C0FC1"/>
    <w:rsid w:val="306068C5"/>
    <w:rsid w:val="30659867"/>
    <w:rsid w:val="3067EFDF"/>
    <w:rsid w:val="3069C3BD"/>
    <w:rsid w:val="306DD83F"/>
    <w:rsid w:val="3070345D"/>
    <w:rsid w:val="307355C8"/>
    <w:rsid w:val="30833A9E"/>
    <w:rsid w:val="308450E5"/>
    <w:rsid w:val="308FA831"/>
    <w:rsid w:val="3094F8AD"/>
    <w:rsid w:val="30977AFB"/>
    <w:rsid w:val="3098DE65"/>
    <w:rsid w:val="30A09838"/>
    <w:rsid w:val="30A621E6"/>
    <w:rsid w:val="30AC157B"/>
    <w:rsid w:val="30ACCE2B"/>
    <w:rsid w:val="30AD4CF1"/>
    <w:rsid w:val="30AF1088"/>
    <w:rsid w:val="30BDC0A8"/>
    <w:rsid w:val="30BFB786"/>
    <w:rsid w:val="30C05530"/>
    <w:rsid w:val="30DFC64B"/>
    <w:rsid w:val="30E2CADE"/>
    <w:rsid w:val="30E4235C"/>
    <w:rsid w:val="30E4C4DE"/>
    <w:rsid w:val="30E78348"/>
    <w:rsid w:val="30EB9DBC"/>
    <w:rsid w:val="30ECB39A"/>
    <w:rsid w:val="30F091FE"/>
    <w:rsid w:val="310A3D9F"/>
    <w:rsid w:val="310D7454"/>
    <w:rsid w:val="311C4A73"/>
    <w:rsid w:val="311E128B"/>
    <w:rsid w:val="312C6E88"/>
    <w:rsid w:val="312C920D"/>
    <w:rsid w:val="3141E80B"/>
    <w:rsid w:val="31425C03"/>
    <w:rsid w:val="31473EE8"/>
    <w:rsid w:val="3157DD5C"/>
    <w:rsid w:val="315949E7"/>
    <w:rsid w:val="315E6AB4"/>
    <w:rsid w:val="315F44F5"/>
    <w:rsid w:val="3167EF41"/>
    <w:rsid w:val="316A756D"/>
    <w:rsid w:val="318D0EE9"/>
    <w:rsid w:val="318F1B27"/>
    <w:rsid w:val="319B390A"/>
    <w:rsid w:val="31A3E73E"/>
    <w:rsid w:val="31AE85C3"/>
    <w:rsid w:val="31B9065E"/>
    <w:rsid w:val="31BEE886"/>
    <w:rsid w:val="31C40D18"/>
    <w:rsid w:val="31C59EB0"/>
    <w:rsid w:val="31D410F0"/>
    <w:rsid w:val="31EF547F"/>
    <w:rsid w:val="31F153C1"/>
    <w:rsid w:val="31F422CB"/>
    <w:rsid w:val="31FC3545"/>
    <w:rsid w:val="31FD5FFF"/>
    <w:rsid w:val="31FDD623"/>
    <w:rsid w:val="31FE81FC"/>
    <w:rsid w:val="320A40FA"/>
    <w:rsid w:val="320C6C9A"/>
    <w:rsid w:val="3210D87E"/>
    <w:rsid w:val="321733CE"/>
    <w:rsid w:val="321A4246"/>
    <w:rsid w:val="321E1F0E"/>
    <w:rsid w:val="32266E89"/>
    <w:rsid w:val="322F8142"/>
    <w:rsid w:val="32344FB8"/>
    <w:rsid w:val="323750DE"/>
    <w:rsid w:val="3242E8E5"/>
    <w:rsid w:val="3247FE81"/>
    <w:rsid w:val="324AB7E9"/>
    <w:rsid w:val="324BF90A"/>
    <w:rsid w:val="324EDAE6"/>
    <w:rsid w:val="324F3279"/>
    <w:rsid w:val="325C7A54"/>
    <w:rsid w:val="32610EE9"/>
    <w:rsid w:val="32626E4F"/>
    <w:rsid w:val="3266C621"/>
    <w:rsid w:val="3269B60F"/>
    <w:rsid w:val="326A389E"/>
    <w:rsid w:val="326D6B92"/>
    <w:rsid w:val="326F06FC"/>
    <w:rsid w:val="327821E0"/>
    <w:rsid w:val="327843FA"/>
    <w:rsid w:val="329942B1"/>
    <w:rsid w:val="329ED052"/>
    <w:rsid w:val="32A6E21C"/>
    <w:rsid w:val="32A9C983"/>
    <w:rsid w:val="32AD374F"/>
    <w:rsid w:val="32C28C25"/>
    <w:rsid w:val="32D833B4"/>
    <w:rsid w:val="32DA64AF"/>
    <w:rsid w:val="32E47BC4"/>
    <w:rsid w:val="32EF6B47"/>
    <w:rsid w:val="32F16CFD"/>
    <w:rsid w:val="32F5DA66"/>
    <w:rsid w:val="32FB77CA"/>
    <w:rsid w:val="33030818"/>
    <w:rsid w:val="33096EC3"/>
    <w:rsid w:val="330B28AD"/>
    <w:rsid w:val="3311752A"/>
    <w:rsid w:val="3316D140"/>
    <w:rsid w:val="33215670"/>
    <w:rsid w:val="3322F612"/>
    <w:rsid w:val="332545A8"/>
    <w:rsid w:val="332771C2"/>
    <w:rsid w:val="332D0445"/>
    <w:rsid w:val="3334C16E"/>
    <w:rsid w:val="33495AC9"/>
    <w:rsid w:val="33534E54"/>
    <w:rsid w:val="33571918"/>
    <w:rsid w:val="33676C19"/>
    <w:rsid w:val="336FF966"/>
    <w:rsid w:val="3371253D"/>
    <w:rsid w:val="337647BD"/>
    <w:rsid w:val="33767E14"/>
    <w:rsid w:val="337AFC5C"/>
    <w:rsid w:val="337D6644"/>
    <w:rsid w:val="33816A62"/>
    <w:rsid w:val="3386551E"/>
    <w:rsid w:val="33900E83"/>
    <w:rsid w:val="339D7621"/>
    <w:rsid w:val="33A0A254"/>
    <w:rsid w:val="33A9F5E1"/>
    <w:rsid w:val="33B29A0B"/>
    <w:rsid w:val="33B459FF"/>
    <w:rsid w:val="33BB8E83"/>
    <w:rsid w:val="33CD5FED"/>
    <w:rsid w:val="33DC019B"/>
    <w:rsid w:val="33DD222A"/>
    <w:rsid w:val="33E59BD6"/>
    <w:rsid w:val="33E6791A"/>
    <w:rsid w:val="33F4237F"/>
    <w:rsid w:val="341A0CDE"/>
    <w:rsid w:val="341BEA18"/>
    <w:rsid w:val="34275EA3"/>
    <w:rsid w:val="34293DAA"/>
    <w:rsid w:val="3434A82B"/>
    <w:rsid w:val="3435FC19"/>
    <w:rsid w:val="343D835E"/>
    <w:rsid w:val="3447852C"/>
    <w:rsid w:val="34484217"/>
    <w:rsid w:val="34543CD0"/>
    <w:rsid w:val="3459DD44"/>
    <w:rsid w:val="34667CF6"/>
    <w:rsid w:val="346C4B88"/>
    <w:rsid w:val="346E9A38"/>
    <w:rsid w:val="3470614B"/>
    <w:rsid w:val="347A099E"/>
    <w:rsid w:val="34811DD9"/>
    <w:rsid w:val="34841703"/>
    <w:rsid w:val="348FF779"/>
    <w:rsid w:val="34A3720B"/>
    <w:rsid w:val="34AA5868"/>
    <w:rsid w:val="34BD9C98"/>
    <w:rsid w:val="34BF1639"/>
    <w:rsid w:val="34C89EBF"/>
    <w:rsid w:val="34D75DEB"/>
    <w:rsid w:val="34DD4ACC"/>
    <w:rsid w:val="34E2B01B"/>
    <w:rsid w:val="34E4A192"/>
    <w:rsid w:val="34F4BBAD"/>
    <w:rsid w:val="34F9B7B5"/>
    <w:rsid w:val="3508F42D"/>
    <w:rsid w:val="350CB02C"/>
    <w:rsid w:val="350E0250"/>
    <w:rsid w:val="3517A23F"/>
    <w:rsid w:val="351BA1D5"/>
    <w:rsid w:val="351D02B4"/>
    <w:rsid w:val="35220E3F"/>
    <w:rsid w:val="3523A246"/>
    <w:rsid w:val="3527E660"/>
    <w:rsid w:val="352AA0B9"/>
    <w:rsid w:val="352D7012"/>
    <w:rsid w:val="353A07BD"/>
    <w:rsid w:val="353DE455"/>
    <w:rsid w:val="3543C8E4"/>
    <w:rsid w:val="3544283B"/>
    <w:rsid w:val="35458B14"/>
    <w:rsid w:val="35537C27"/>
    <w:rsid w:val="355856E3"/>
    <w:rsid w:val="3558DA70"/>
    <w:rsid w:val="355E8A74"/>
    <w:rsid w:val="355FB234"/>
    <w:rsid w:val="3563013C"/>
    <w:rsid w:val="357491DC"/>
    <w:rsid w:val="3574E7E9"/>
    <w:rsid w:val="357514CB"/>
    <w:rsid w:val="357798F5"/>
    <w:rsid w:val="357BE622"/>
    <w:rsid w:val="3586131A"/>
    <w:rsid w:val="358DB869"/>
    <w:rsid w:val="35919F61"/>
    <w:rsid w:val="3594342B"/>
    <w:rsid w:val="3598ED1C"/>
    <w:rsid w:val="359AAB02"/>
    <w:rsid w:val="359C2B55"/>
    <w:rsid w:val="359D3CFC"/>
    <w:rsid w:val="35B1E5E3"/>
    <w:rsid w:val="35BAAF7E"/>
    <w:rsid w:val="35C4AB7B"/>
    <w:rsid w:val="35C57026"/>
    <w:rsid w:val="35C75EE5"/>
    <w:rsid w:val="35CCF87F"/>
    <w:rsid w:val="35D0C85C"/>
    <w:rsid w:val="35E2E285"/>
    <w:rsid w:val="35E487BA"/>
    <w:rsid w:val="35E9A8A2"/>
    <w:rsid w:val="35EA48E4"/>
    <w:rsid w:val="35EF78C2"/>
    <w:rsid w:val="35F3820A"/>
    <w:rsid w:val="35F69E47"/>
    <w:rsid w:val="35FC512F"/>
    <w:rsid w:val="35FEDB6C"/>
    <w:rsid w:val="360A42AB"/>
    <w:rsid w:val="360BBA91"/>
    <w:rsid w:val="360D89EF"/>
    <w:rsid w:val="3613255C"/>
    <w:rsid w:val="361369C6"/>
    <w:rsid w:val="3617CEDE"/>
    <w:rsid w:val="361B3DF2"/>
    <w:rsid w:val="361B7DB8"/>
    <w:rsid w:val="361F4328"/>
    <w:rsid w:val="3630FBE4"/>
    <w:rsid w:val="363213E6"/>
    <w:rsid w:val="36397437"/>
    <w:rsid w:val="3639BB89"/>
    <w:rsid w:val="363A5123"/>
    <w:rsid w:val="363CB13C"/>
    <w:rsid w:val="3643D2F9"/>
    <w:rsid w:val="36647269"/>
    <w:rsid w:val="36667921"/>
    <w:rsid w:val="3667B5AA"/>
    <w:rsid w:val="366AE9E5"/>
    <w:rsid w:val="366C62F5"/>
    <w:rsid w:val="366F83F5"/>
    <w:rsid w:val="3675574A"/>
    <w:rsid w:val="3682BA18"/>
    <w:rsid w:val="3684F4BE"/>
    <w:rsid w:val="3686B627"/>
    <w:rsid w:val="368B7DB5"/>
    <w:rsid w:val="368CCF6A"/>
    <w:rsid w:val="368D46EB"/>
    <w:rsid w:val="368E4BC8"/>
    <w:rsid w:val="3692295B"/>
    <w:rsid w:val="36926D81"/>
    <w:rsid w:val="3695465E"/>
    <w:rsid w:val="369B53BD"/>
    <w:rsid w:val="36AA27F4"/>
    <w:rsid w:val="36B17637"/>
    <w:rsid w:val="36B91A2A"/>
    <w:rsid w:val="36C74B53"/>
    <w:rsid w:val="36C79BBE"/>
    <w:rsid w:val="36CEFE61"/>
    <w:rsid w:val="36D1AFB4"/>
    <w:rsid w:val="36D24B20"/>
    <w:rsid w:val="36D26AB1"/>
    <w:rsid w:val="36D2D911"/>
    <w:rsid w:val="36DC81F5"/>
    <w:rsid w:val="36EB2793"/>
    <w:rsid w:val="36EB3864"/>
    <w:rsid w:val="36ED04D5"/>
    <w:rsid w:val="36F06449"/>
    <w:rsid w:val="36FB2E66"/>
    <w:rsid w:val="37035991"/>
    <w:rsid w:val="370669FD"/>
    <w:rsid w:val="370E444D"/>
    <w:rsid w:val="370F5439"/>
    <w:rsid w:val="3710EEF6"/>
    <w:rsid w:val="3713DEA1"/>
    <w:rsid w:val="3714D7E9"/>
    <w:rsid w:val="37194CDA"/>
    <w:rsid w:val="371D23FE"/>
    <w:rsid w:val="3721ADDD"/>
    <w:rsid w:val="3731BD1D"/>
    <w:rsid w:val="3736034D"/>
    <w:rsid w:val="3737E2BF"/>
    <w:rsid w:val="373ACD13"/>
    <w:rsid w:val="3741247A"/>
    <w:rsid w:val="375216FA"/>
    <w:rsid w:val="37571860"/>
    <w:rsid w:val="375730F6"/>
    <w:rsid w:val="375D7A14"/>
    <w:rsid w:val="3761685E"/>
    <w:rsid w:val="37695B0C"/>
    <w:rsid w:val="3769DA39"/>
    <w:rsid w:val="376CAA12"/>
    <w:rsid w:val="377255F2"/>
    <w:rsid w:val="37744AF1"/>
    <w:rsid w:val="377A7EAF"/>
    <w:rsid w:val="37861755"/>
    <w:rsid w:val="37991309"/>
    <w:rsid w:val="37A84D46"/>
    <w:rsid w:val="37ACA885"/>
    <w:rsid w:val="37B7672C"/>
    <w:rsid w:val="37B7BA3D"/>
    <w:rsid w:val="37BF19B8"/>
    <w:rsid w:val="37C1FB14"/>
    <w:rsid w:val="37CCB7A7"/>
    <w:rsid w:val="37D21187"/>
    <w:rsid w:val="37D6BF0E"/>
    <w:rsid w:val="37DE51A6"/>
    <w:rsid w:val="37DF3926"/>
    <w:rsid w:val="37E28605"/>
    <w:rsid w:val="37E3C478"/>
    <w:rsid w:val="37E46709"/>
    <w:rsid w:val="37E6126C"/>
    <w:rsid w:val="37EA4B52"/>
    <w:rsid w:val="38013D0D"/>
    <w:rsid w:val="38027584"/>
    <w:rsid w:val="3805C6E4"/>
    <w:rsid w:val="381127AB"/>
    <w:rsid w:val="381EB832"/>
    <w:rsid w:val="38201C4E"/>
    <w:rsid w:val="3822874C"/>
    <w:rsid w:val="38271ABA"/>
    <w:rsid w:val="38329905"/>
    <w:rsid w:val="383C6B7D"/>
    <w:rsid w:val="383E6EAF"/>
    <w:rsid w:val="3843DB34"/>
    <w:rsid w:val="384708DD"/>
    <w:rsid w:val="384A37F1"/>
    <w:rsid w:val="384B233B"/>
    <w:rsid w:val="3852A71B"/>
    <w:rsid w:val="38530AD8"/>
    <w:rsid w:val="3858B8F3"/>
    <w:rsid w:val="385BC28F"/>
    <w:rsid w:val="386175DE"/>
    <w:rsid w:val="3865154F"/>
    <w:rsid w:val="3866385C"/>
    <w:rsid w:val="386CD2FA"/>
    <w:rsid w:val="388629E7"/>
    <w:rsid w:val="389505E4"/>
    <w:rsid w:val="38979E23"/>
    <w:rsid w:val="389B807E"/>
    <w:rsid w:val="38A44759"/>
    <w:rsid w:val="38A9B637"/>
    <w:rsid w:val="38AD3E96"/>
    <w:rsid w:val="38B2D630"/>
    <w:rsid w:val="38C1DB04"/>
    <w:rsid w:val="38C9279D"/>
    <w:rsid w:val="38CAA0A6"/>
    <w:rsid w:val="38CB91C9"/>
    <w:rsid w:val="38CC2BFE"/>
    <w:rsid w:val="38D87E9F"/>
    <w:rsid w:val="38E66B81"/>
    <w:rsid w:val="38E6E738"/>
    <w:rsid w:val="38ED4FE3"/>
    <w:rsid w:val="38F6BDE6"/>
    <w:rsid w:val="38F9515F"/>
    <w:rsid w:val="38F98C30"/>
    <w:rsid w:val="38FFD971"/>
    <w:rsid w:val="3903F4EB"/>
    <w:rsid w:val="39116D3B"/>
    <w:rsid w:val="3916CAAC"/>
    <w:rsid w:val="39170D04"/>
    <w:rsid w:val="392B24C8"/>
    <w:rsid w:val="392DBE6A"/>
    <w:rsid w:val="392FB142"/>
    <w:rsid w:val="3931EB4A"/>
    <w:rsid w:val="393EB944"/>
    <w:rsid w:val="3945B7F4"/>
    <w:rsid w:val="3950EEA6"/>
    <w:rsid w:val="39566774"/>
    <w:rsid w:val="395E3B42"/>
    <w:rsid w:val="395E5AC5"/>
    <w:rsid w:val="39602062"/>
    <w:rsid w:val="3964EDF9"/>
    <w:rsid w:val="3968EE71"/>
    <w:rsid w:val="396953FA"/>
    <w:rsid w:val="397CE250"/>
    <w:rsid w:val="397DA769"/>
    <w:rsid w:val="3982BABF"/>
    <w:rsid w:val="39892092"/>
    <w:rsid w:val="39911928"/>
    <w:rsid w:val="399389E2"/>
    <w:rsid w:val="3994E53C"/>
    <w:rsid w:val="39A40097"/>
    <w:rsid w:val="39A53239"/>
    <w:rsid w:val="39A9B24F"/>
    <w:rsid w:val="39AA9B27"/>
    <w:rsid w:val="39C04B0A"/>
    <w:rsid w:val="39C4C9AB"/>
    <w:rsid w:val="39C6C9BD"/>
    <w:rsid w:val="39CCFC3A"/>
    <w:rsid w:val="39CE7986"/>
    <w:rsid w:val="39D2D4AF"/>
    <w:rsid w:val="39D58C86"/>
    <w:rsid w:val="39DBE8D2"/>
    <w:rsid w:val="39DC84BA"/>
    <w:rsid w:val="39E0D652"/>
    <w:rsid w:val="39E0F307"/>
    <w:rsid w:val="39EFEC5B"/>
    <w:rsid w:val="39F16465"/>
    <w:rsid w:val="39F27B0E"/>
    <w:rsid w:val="3A0E1180"/>
    <w:rsid w:val="3A17F873"/>
    <w:rsid w:val="3A180351"/>
    <w:rsid w:val="3A3DFF22"/>
    <w:rsid w:val="3A3EC5F9"/>
    <w:rsid w:val="3A417473"/>
    <w:rsid w:val="3A4736B0"/>
    <w:rsid w:val="3A4DF4A8"/>
    <w:rsid w:val="3A502C28"/>
    <w:rsid w:val="3A5A4F99"/>
    <w:rsid w:val="3A6213D4"/>
    <w:rsid w:val="3A62170F"/>
    <w:rsid w:val="3A670898"/>
    <w:rsid w:val="3A74D95E"/>
    <w:rsid w:val="3A7AD7FA"/>
    <w:rsid w:val="3A7BA243"/>
    <w:rsid w:val="3A7CB402"/>
    <w:rsid w:val="3A80CBA8"/>
    <w:rsid w:val="3A8F5D63"/>
    <w:rsid w:val="3A901C43"/>
    <w:rsid w:val="3A9501DC"/>
    <w:rsid w:val="3A95C634"/>
    <w:rsid w:val="3AA00253"/>
    <w:rsid w:val="3AA9B94B"/>
    <w:rsid w:val="3AAEDC6A"/>
    <w:rsid w:val="3AB0C76C"/>
    <w:rsid w:val="3AB33A9F"/>
    <w:rsid w:val="3AB39534"/>
    <w:rsid w:val="3AB54BA2"/>
    <w:rsid w:val="3AC23281"/>
    <w:rsid w:val="3AD0396C"/>
    <w:rsid w:val="3AD0A044"/>
    <w:rsid w:val="3AD37503"/>
    <w:rsid w:val="3AD64801"/>
    <w:rsid w:val="3AD6499A"/>
    <w:rsid w:val="3ADBD18A"/>
    <w:rsid w:val="3AEDB1C0"/>
    <w:rsid w:val="3AF9500E"/>
    <w:rsid w:val="3B04C2AE"/>
    <w:rsid w:val="3B05A209"/>
    <w:rsid w:val="3B1B106C"/>
    <w:rsid w:val="3B2B5E6F"/>
    <w:rsid w:val="3B2B9F07"/>
    <w:rsid w:val="3B35E82A"/>
    <w:rsid w:val="3B40D820"/>
    <w:rsid w:val="3B45EE71"/>
    <w:rsid w:val="3B490725"/>
    <w:rsid w:val="3B511971"/>
    <w:rsid w:val="3B5432E4"/>
    <w:rsid w:val="3B5680FA"/>
    <w:rsid w:val="3B570C03"/>
    <w:rsid w:val="3B69B5C3"/>
    <w:rsid w:val="3B6BA9E3"/>
    <w:rsid w:val="3B7E44F8"/>
    <w:rsid w:val="3B8414E3"/>
    <w:rsid w:val="3B882A20"/>
    <w:rsid w:val="3B8B7C54"/>
    <w:rsid w:val="3B8D448A"/>
    <w:rsid w:val="3B901747"/>
    <w:rsid w:val="3BA0DE7A"/>
    <w:rsid w:val="3BA38E58"/>
    <w:rsid w:val="3BA71992"/>
    <w:rsid w:val="3BA9FF21"/>
    <w:rsid w:val="3BB7C018"/>
    <w:rsid w:val="3BBD9D12"/>
    <w:rsid w:val="3BC03BE1"/>
    <w:rsid w:val="3BCB6623"/>
    <w:rsid w:val="3BCBE58F"/>
    <w:rsid w:val="3BCC20C5"/>
    <w:rsid w:val="3BCE8435"/>
    <w:rsid w:val="3BE08696"/>
    <w:rsid w:val="3BE7C73C"/>
    <w:rsid w:val="3BE8AF11"/>
    <w:rsid w:val="3BFC7CB4"/>
    <w:rsid w:val="3C018715"/>
    <w:rsid w:val="3C03B420"/>
    <w:rsid w:val="3C0A241B"/>
    <w:rsid w:val="3C125508"/>
    <w:rsid w:val="3C149E7F"/>
    <w:rsid w:val="3C191388"/>
    <w:rsid w:val="3C22C819"/>
    <w:rsid w:val="3C25ADFB"/>
    <w:rsid w:val="3C294EF7"/>
    <w:rsid w:val="3C299A29"/>
    <w:rsid w:val="3C2C21B7"/>
    <w:rsid w:val="3C3235A5"/>
    <w:rsid w:val="3C34D30A"/>
    <w:rsid w:val="3C383816"/>
    <w:rsid w:val="3C4068F4"/>
    <w:rsid w:val="3C40F18E"/>
    <w:rsid w:val="3C46EEC1"/>
    <w:rsid w:val="3C5424B3"/>
    <w:rsid w:val="3C54A8BA"/>
    <w:rsid w:val="3C54AAA1"/>
    <w:rsid w:val="3C5C1898"/>
    <w:rsid w:val="3C60E138"/>
    <w:rsid w:val="3C6A934E"/>
    <w:rsid w:val="3C6BE677"/>
    <w:rsid w:val="3C721862"/>
    <w:rsid w:val="3C767398"/>
    <w:rsid w:val="3C78E22C"/>
    <w:rsid w:val="3C7942A0"/>
    <w:rsid w:val="3C7AB781"/>
    <w:rsid w:val="3C7D69F3"/>
    <w:rsid w:val="3C7E35B5"/>
    <w:rsid w:val="3C83989B"/>
    <w:rsid w:val="3C85C8A7"/>
    <w:rsid w:val="3C9B7054"/>
    <w:rsid w:val="3C9EF104"/>
    <w:rsid w:val="3CA201B5"/>
    <w:rsid w:val="3CA2B0B8"/>
    <w:rsid w:val="3CA998DF"/>
    <w:rsid w:val="3CBE9993"/>
    <w:rsid w:val="3CC73EC2"/>
    <w:rsid w:val="3CCA1CB8"/>
    <w:rsid w:val="3CCA6638"/>
    <w:rsid w:val="3CD0B589"/>
    <w:rsid w:val="3CD39F9F"/>
    <w:rsid w:val="3CDBA159"/>
    <w:rsid w:val="3CDF0726"/>
    <w:rsid w:val="3CDFD106"/>
    <w:rsid w:val="3CE4213F"/>
    <w:rsid w:val="3CE5F49A"/>
    <w:rsid w:val="3CE87C66"/>
    <w:rsid w:val="3CEF6BE6"/>
    <w:rsid w:val="3CF0FF99"/>
    <w:rsid w:val="3CF4D893"/>
    <w:rsid w:val="3CFDED0C"/>
    <w:rsid w:val="3CFEFFA4"/>
    <w:rsid w:val="3CFF77CD"/>
    <w:rsid w:val="3D044080"/>
    <w:rsid w:val="3D046A0F"/>
    <w:rsid w:val="3D0D69A4"/>
    <w:rsid w:val="3D10731D"/>
    <w:rsid w:val="3D2F9D5F"/>
    <w:rsid w:val="3D33A865"/>
    <w:rsid w:val="3D385ECB"/>
    <w:rsid w:val="3D393B82"/>
    <w:rsid w:val="3D3A85AB"/>
    <w:rsid w:val="3D446A9F"/>
    <w:rsid w:val="3D57E52D"/>
    <w:rsid w:val="3D5B9FCA"/>
    <w:rsid w:val="3D637522"/>
    <w:rsid w:val="3D65F3C5"/>
    <w:rsid w:val="3D69A774"/>
    <w:rsid w:val="3D77CB99"/>
    <w:rsid w:val="3D79C274"/>
    <w:rsid w:val="3D7A201C"/>
    <w:rsid w:val="3D7CD387"/>
    <w:rsid w:val="3D8366AA"/>
    <w:rsid w:val="3D87C429"/>
    <w:rsid w:val="3D899EF7"/>
    <w:rsid w:val="3D905330"/>
    <w:rsid w:val="3D9327D5"/>
    <w:rsid w:val="3D939262"/>
    <w:rsid w:val="3D97C202"/>
    <w:rsid w:val="3DA0C8B0"/>
    <w:rsid w:val="3DA660DA"/>
    <w:rsid w:val="3DAA0DC5"/>
    <w:rsid w:val="3DB62366"/>
    <w:rsid w:val="3DC5006A"/>
    <w:rsid w:val="3DD6CE49"/>
    <w:rsid w:val="3DDF5A8B"/>
    <w:rsid w:val="3DECB522"/>
    <w:rsid w:val="3DED2849"/>
    <w:rsid w:val="3DED4D8B"/>
    <w:rsid w:val="3DED97BF"/>
    <w:rsid w:val="3DF2A1BC"/>
    <w:rsid w:val="3DFBA71C"/>
    <w:rsid w:val="3E04A5FD"/>
    <w:rsid w:val="3E0DEB53"/>
    <w:rsid w:val="3E1EFAF4"/>
    <w:rsid w:val="3E283FFB"/>
    <w:rsid w:val="3E44EE7D"/>
    <w:rsid w:val="3E457113"/>
    <w:rsid w:val="3E486C4A"/>
    <w:rsid w:val="3E4CE146"/>
    <w:rsid w:val="3E52EE92"/>
    <w:rsid w:val="3E581D86"/>
    <w:rsid w:val="3E6282AF"/>
    <w:rsid w:val="3E66CB05"/>
    <w:rsid w:val="3E6F2778"/>
    <w:rsid w:val="3E72BEBF"/>
    <w:rsid w:val="3E7D41E3"/>
    <w:rsid w:val="3E7E75AC"/>
    <w:rsid w:val="3E82AF9F"/>
    <w:rsid w:val="3E908E84"/>
    <w:rsid w:val="3E912F2D"/>
    <w:rsid w:val="3E9A5356"/>
    <w:rsid w:val="3E9F49A9"/>
    <w:rsid w:val="3EA30F56"/>
    <w:rsid w:val="3EAB7316"/>
    <w:rsid w:val="3EB4C162"/>
    <w:rsid w:val="3EB9F228"/>
    <w:rsid w:val="3EBCD626"/>
    <w:rsid w:val="3EC32944"/>
    <w:rsid w:val="3EC457A1"/>
    <w:rsid w:val="3EC6D15E"/>
    <w:rsid w:val="3EC7EE18"/>
    <w:rsid w:val="3ED241D7"/>
    <w:rsid w:val="3ED749CC"/>
    <w:rsid w:val="3ED950A9"/>
    <w:rsid w:val="3EDC9700"/>
    <w:rsid w:val="3EDF7312"/>
    <w:rsid w:val="3EE0C14C"/>
    <w:rsid w:val="3EE76F3D"/>
    <w:rsid w:val="3EF38331"/>
    <w:rsid w:val="3EF47EE3"/>
    <w:rsid w:val="3EFB32A4"/>
    <w:rsid w:val="3EFC7A87"/>
    <w:rsid w:val="3F0A7758"/>
    <w:rsid w:val="3F0B2C5E"/>
    <w:rsid w:val="3F155F83"/>
    <w:rsid w:val="3F277859"/>
    <w:rsid w:val="3F296325"/>
    <w:rsid w:val="3F2A48C2"/>
    <w:rsid w:val="3F2D2B6D"/>
    <w:rsid w:val="3F320681"/>
    <w:rsid w:val="3F3242FE"/>
    <w:rsid w:val="3F33BD1D"/>
    <w:rsid w:val="3F34DC54"/>
    <w:rsid w:val="3F377F39"/>
    <w:rsid w:val="3F39BCA0"/>
    <w:rsid w:val="3F3BF5D5"/>
    <w:rsid w:val="3F4D7D9C"/>
    <w:rsid w:val="3F5F95C5"/>
    <w:rsid w:val="3F790714"/>
    <w:rsid w:val="3F7A7F80"/>
    <w:rsid w:val="3F7CC4EF"/>
    <w:rsid w:val="3F7D7A1E"/>
    <w:rsid w:val="3F854DB6"/>
    <w:rsid w:val="3F990DC5"/>
    <w:rsid w:val="3FA0628D"/>
    <w:rsid w:val="3FA834E3"/>
    <w:rsid w:val="3FAFE23F"/>
    <w:rsid w:val="3FB13167"/>
    <w:rsid w:val="3FB19EC4"/>
    <w:rsid w:val="3FB24F0D"/>
    <w:rsid w:val="3FB29157"/>
    <w:rsid w:val="3FB659F9"/>
    <w:rsid w:val="3FC938B8"/>
    <w:rsid w:val="3FDFF380"/>
    <w:rsid w:val="3FE381D3"/>
    <w:rsid w:val="3FEB49EE"/>
    <w:rsid w:val="3FEF743C"/>
    <w:rsid w:val="3FF8734A"/>
    <w:rsid w:val="3FFC749B"/>
    <w:rsid w:val="400762CB"/>
    <w:rsid w:val="4022ACFC"/>
    <w:rsid w:val="40235F85"/>
    <w:rsid w:val="40261584"/>
    <w:rsid w:val="402A6080"/>
    <w:rsid w:val="402B2866"/>
    <w:rsid w:val="403E79DE"/>
    <w:rsid w:val="404C1FA6"/>
    <w:rsid w:val="405051FF"/>
    <w:rsid w:val="4051834A"/>
    <w:rsid w:val="40518E5D"/>
    <w:rsid w:val="40534757"/>
    <w:rsid w:val="40544AFD"/>
    <w:rsid w:val="4055AF95"/>
    <w:rsid w:val="4061414E"/>
    <w:rsid w:val="406AFB42"/>
    <w:rsid w:val="4074D893"/>
    <w:rsid w:val="407A3819"/>
    <w:rsid w:val="4086D466"/>
    <w:rsid w:val="4087232D"/>
    <w:rsid w:val="40883B3B"/>
    <w:rsid w:val="40967A39"/>
    <w:rsid w:val="409B42A7"/>
    <w:rsid w:val="409C7C7F"/>
    <w:rsid w:val="40A561B7"/>
    <w:rsid w:val="40A8366D"/>
    <w:rsid w:val="40AEC972"/>
    <w:rsid w:val="40AF8B81"/>
    <w:rsid w:val="40B746FB"/>
    <w:rsid w:val="40B759F5"/>
    <w:rsid w:val="40BB1B37"/>
    <w:rsid w:val="40BBB26E"/>
    <w:rsid w:val="40C6A2DC"/>
    <w:rsid w:val="40C8700E"/>
    <w:rsid w:val="40CBBDC5"/>
    <w:rsid w:val="40CDA045"/>
    <w:rsid w:val="40D0ADAD"/>
    <w:rsid w:val="40D2D2C7"/>
    <w:rsid w:val="40D6AE98"/>
    <w:rsid w:val="40DDCE8D"/>
    <w:rsid w:val="40DE55E0"/>
    <w:rsid w:val="40E809AA"/>
    <w:rsid w:val="40F482D9"/>
    <w:rsid w:val="40F5AE49"/>
    <w:rsid w:val="40FCDD89"/>
    <w:rsid w:val="4107C524"/>
    <w:rsid w:val="412191D6"/>
    <w:rsid w:val="41238574"/>
    <w:rsid w:val="412399CE"/>
    <w:rsid w:val="413CB0B5"/>
    <w:rsid w:val="41405DE1"/>
    <w:rsid w:val="4141D557"/>
    <w:rsid w:val="414832B0"/>
    <w:rsid w:val="414833B8"/>
    <w:rsid w:val="41488887"/>
    <w:rsid w:val="414C608B"/>
    <w:rsid w:val="4154AA55"/>
    <w:rsid w:val="41561BCE"/>
    <w:rsid w:val="4164CD83"/>
    <w:rsid w:val="41684E0F"/>
    <w:rsid w:val="416E7192"/>
    <w:rsid w:val="416F55B6"/>
    <w:rsid w:val="41703D93"/>
    <w:rsid w:val="41778D0D"/>
    <w:rsid w:val="417B0982"/>
    <w:rsid w:val="417FE72E"/>
    <w:rsid w:val="4185736A"/>
    <w:rsid w:val="418A2D25"/>
    <w:rsid w:val="418D160B"/>
    <w:rsid w:val="4196EF14"/>
    <w:rsid w:val="41A271E4"/>
    <w:rsid w:val="41A5E7DD"/>
    <w:rsid w:val="41A6784D"/>
    <w:rsid w:val="41ABCD53"/>
    <w:rsid w:val="41AD86AF"/>
    <w:rsid w:val="41B1540A"/>
    <w:rsid w:val="41BC57BF"/>
    <w:rsid w:val="41BDEA84"/>
    <w:rsid w:val="41BEBB63"/>
    <w:rsid w:val="41C19E55"/>
    <w:rsid w:val="41E441BC"/>
    <w:rsid w:val="41F39A67"/>
    <w:rsid w:val="41F86A08"/>
    <w:rsid w:val="41FB2115"/>
    <w:rsid w:val="41FEB0B0"/>
    <w:rsid w:val="420044B4"/>
    <w:rsid w:val="42017FA4"/>
    <w:rsid w:val="4201BD0D"/>
    <w:rsid w:val="42033BC3"/>
    <w:rsid w:val="4204C752"/>
    <w:rsid w:val="421060D1"/>
    <w:rsid w:val="421842C4"/>
    <w:rsid w:val="421AB8AD"/>
    <w:rsid w:val="42243457"/>
    <w:rsid w:val="42278801"/>
    <w:rsid w:val="422AE11E"/>
    <w:rsid w:val="4239B299"/>
    <w:rsid w:val="423E3B35"/>
    <w:rsid w:val="42425053"/>
    <w:rsid w:val="424405AF"/>
    <w:rsid w:val="42557ACB"/>
    <w:rsid w:val="425673C0"/>
    <w:rsid w:val="425BBF58"/>
    <w:rsid w:val="42649074"/>
    <w:rsid w:val="426AF635"/>
    <w:rsid w:val="4270BC2A"/>
    <w:rsid w:val="42748821"/>
    <w:rsid w:val="427F4A68"/>
    <w:rsid w:val="42825FDA"/>
    <w:rsid w:val="42852261"/>
    <w:rsid w:val="4289819B"/>
    <w:rsid w:val="4289D28E"/>
    <w:rsid w:val="428E6830"/>
    <w:rsid w:val="429176B9"/>
    <w:rsid w:val="429A9FCC"/>
    <w:rsid w:val="429BDCEB"/>
    <w:rsid w:val="429F51A4"/>
    <w:rsid w:val="42A21FBF"/>
    <w:rsid w:val="42B22042"/>
    <w:rsid w:val="42B84AD5"/>
    <w:rsid w:val="42BB0BDB"/>
    <w:rsid w:val="42BE974E"/>
    <w:rsid w:val="42BE9B1B"/>
    <w:rsid w:val="42C682CD"/>
    <w:rsid w:val="42C7FCE9"/>
    <w:rsid w:val="42CB9E27"/>
    <w:rsid w:val="42D3523C"/>
    <w:rsid w:val="42EE2295"/>
    <w:rsid w:val="42F03A1D"/>
    <w:rsid w:val="42F749A3"/>
    <w:rsid w:val="42FB48B3"/>
    <w:rsid w:val="42FFAB04"/>
    <w:rsid w:val="43105B4F"/>
    <w:rsid w:val="431496F6"/>
    <w:rsid w:val="43215AF5"/>
    <w:rsid w:val="4325604E"/>
    <w:rsid w:val="43377C43"/>
    <w:rsid w:val="43385510"/>
    <w:rsid w:val="43391619"/>
    <w:rsid w:val="433A22CF"/>
    <w:rsid w:val="433F8EFE"/>
    <w:rsid w:val="434590BF"/>
    <w:rsid w:val="4348872E"/>
    <w:rsid w:val="4355F64E"/>
    <w:rsid w:val="4358CC8B"/>
    <w:rsid w:val="43691BFE"/>
    <w:rsid w:val="436DF003"/>
    <w:rsid w:val="436FF37D"/>
    <w:rsid w:val="4378C884"/>
    <w:rsid w:val="4379F3FB"/>
    <w:rsid w:val="439D2DA8"/>
    <w:rsid w:val="43A762FF"/>
    <w:rsid w:val="43A93E39"/>
    <w:rsid w:val="43AB277C"/>
    <w:rsid w:val="43B4F7C8"/>
    <w:rsid w:val="43B58A16"/>
    <w:rsid w:val="43BA6C19"/>
    <w:rsid w:val="43BB3906"/>
    <w:rsid w:val="43BD904F"/>
    <w:rsid w:val="43BEDA72"/>
    <w:rsid w:val="43C31C34"/>
    <w:rsid w:val="43C38A51"/>
    <w:rsid w:val="43D029B6"/>
    <w:rsid w:val="43D23068"/>
    <w:rsid w:val="43D5A955"/>
    <w:rsid w:val="43EDF804"/>
    <w:rsid w:val="43F7A48A"/>
    <w:rsid w:val="43FB0F8E"/>
    <w:rsid w:val="43FF32DB"/>
    <w:rsid w:val="43FF4156"/>
    <w:rsid w:val="4407696A"/>
    <w:rsid w:val="440C259B"/>
    <w:rsid w:val="441A0677"/>
    <w:rsid w:val="441C891D"/>
    <w:rsid w:val="442145C7"/>
    <w:rsid w:val="4423FBCE"/>
    <w:rsid w:val="442CB81A"/>
    <w:rsid w:val="442D9B0D"/>
    <w:rsid w:val="443D16D9"/>
    <w:rsid w:val="4446BAD6"/>
    <w:rsid w:val="444AE361"/>
    <w:rsid w:val="444ECA51"/>
    <w:rsid w:val="44517D14"/>
    <w:rsid w:val="44520902"/>
    <w:rsid w:val="44540E8C"/>
    <w:rsid w:val="44552DCC"/>
    <w:rsid w:val="445627C6"/>
    <w:rsid w:val="446F37E0"/>
    <w:rsid w:val="4471D9B5"/>
    <w:rsid w:val="44759C7A"/>
    <w:rsid w:val="447D157A"/>
    <w:rsid w:val="447D883D"/>
    <w:rsid w:val="447DC16B"/>
    <w:rsid w:val="4481E459"/>
    <w:rsid w:val="44931CC9"/>
    <w:rsid w:val="44945D2A"/>
    <w:rsid w:val="449EFF5D"/>
    <w:rsid w:val="44A0FADC"/>
    <w:rsid w:val="44AAB1C2"/>
    <w:rsid w:val="44ACA937"/>
    <w:rsid w:val="44B5DB66"/>
    <w:rsid w:val="44C7496F"/>
    <w:rsid w:val="44C95C44"/>
    <w:rsid w:val="44C9662F"/>
    <w:rsid w:val="44CA1181"/>
    <w:rsid w:val="44CFC95E"/>
    <w:rsid w:val="44D24421"/>
    <w:rsid w:val="44D3E0BB"/>
    <w:rsid w:val="44D58DB1"/>
    <w:rsid w:val="44D7B221"/>
    <w:rsid w:val="44E4757F"/>
    <w:rsid w:val="44E50AF4"/>
    <w:rsid w:val="44E54D60"/>
    <w:rsid w:val="44E6A7AB"/>
    <w:rsid w:val="44E8D15C"/>
    <w:rsid w:val="44EC8AC9"/>
    <w:rsid w:val="44F35E9E"/>
    <w:rsid w:val="44F5ADBA"/>
    <w:rsid w:val="44F92AD9"/>
    <w:rsid w:val="450A79BA"/>
    <w:rsid w:val="450CF068"/>
    <w:rsid w:val="450E2898"/>
    <w:rsid w:val="45104A5D"/>
    <w:rsid w:val="453013A8"/>
    <w:rsid w:val="45344F79"/>
    <w:rsid w:val="4537C080"/>
    <w:rsid w:val="4539588C"/>
    <w:rsid w:val="4539B5A2"/>
    <w:rsid w:val="4545DAA1"/>
    <w:rsid w:val="454A6A0B"/>
    <w:rsid w:val="454B9907"/>
    <w:rsid w:val="454E2A29"/>
    <w:rsid w:val="45504F55"/>
    <w:rsid w:val="45531211"/>
    <w:rsid w:val="455842EF"/>
    <w:rsid w:val="455F474C"/>
    <w:rsid w:val="4571CF11"/>
    <w:rsid w:val="4573D2C9"/>
    <w:rsid w:val="4573ED24"/>
    <w:rsid w:val="45756970"/>
    <w:rsid w:val="457734BC"/>
    <w:rsid w:val="45779A5E"/>
    <w:rsid w:val="4583378D"/>
    <w:rsid w:val="4593A051"/>
    <w:rsid w:val="4599EA20"/>
    <w:rsid w:val="459DC99F"/>
    <w:rsid w:val="459F64ED"/>
    <w:rsid w:val="45A25A22"/>
    <w:rsid w:val="45A60149"/>
    <w:rsid w:val="45ACAE66"/>
    <w:rsid w:val="45AF02F6"/>
    <w:rsid w:val="45AFFE08"/>
    <w:rsid w:val="45B00DE5"/>
    <w:rsid w:val="45B5B8E0"/>
    <w:rsid w:val="45B7738A"/>
    <w:rsid w:val="45B9E959"/>
    <w:rsid w:val="45C3E9F2"/>
    <w:rsid w:val="45C6FB5F"/>
    <w:rsid w:val="45CA473C"/>
    <w:rsid w:val="45CED9D0"/>
    <w:rsid w:val="45DDBCEC"/>
    <w:rsid w:val="45E083D1"/>
    <w:rsid w:val="45E9EB62"/>
    <w:rsid w:val="45EAE2A2"/>
    <w:rsid w:val="45EF8BDD"/>
    <w:rsid w:val="45F41D2D"/>
    <w:rsid w:val="45F4BDC0"/>
    <w:rsid w:val="45F6C0A4"/>
    <w:rsid w:val="460307AC"/>
    <w:rsid w:val="460449C8"/>
    <w:rsid w:val="4608BB74"/>
    <w:rsid w:val="4613AC2D"/>
    <w:rsid w:val="461769C5"/>
    <w:rsid w:val="461893BF"/>
    <w:rsid w:val="461EAEBE"/>
    <w:rsid w:val="46222414"/>
    <w:rsid w:val="46229F0A"/>
    <w:rsid w:val="46254B26"/>
    <w:rsid w:val="4625BFC8"/>
    <w:rsid w:val="4629078A"/>
    <w:rsid w:val="462F7C22"/>
    <w:rsid w:val="46309411"/>
    <w:rsid w:val="46333949"/>
    <w:rsid w:val="46352D3D"/>
    <w:rsid w:val="4635CD40"/>
    <w:rsid w:val="463A7A47"/>
    <w:rsid w:val="464B5ED3"/>
    <w:rsid w:val="464DFD3E"/>
    <w:rsid w:val="4658E48D"/>
    <w:rsid w:val="465A70F6"/>
    <w:rsid w:val="465BCFA2"/>
    <w:rsid w:val="46609C95"/>
    <w:rsid w:val="4662AFD2"/>
    <w:rsid w:val="4663EB09"/>
    <w:rsid w:val="46704BAE"/>
    <w:rsid w:val="467238D0"/>
    <w:rsid w:val="4672FDF2"/>
    <w:rsid w:val="46763E39"/>
    <w:rsid w:val="467A6801"/>
    <w:rsid w:val="46814504"/>
    <w:rsid w:val="4681F02B"/>
    <w:rsid w:val="46866FFE"/>
    <w:rsid w:val="4686F27B"/>
    <w:rsid w:val="469A408F"/>
    <w:rsid w:val="46AB01ED"/>
    <w:rsid w:val="46B7B2DF"/>
    <w:rsid w:val="46C76ADE"/>
    <w:rsid w:val="46CAC89F"/>
    <w:rsid w:val="46D02295"/>
    <w:rsid w:val="46D36132"/>
    <w:rsid w:val="46D9E737"/>
    <w:rsid w:val="46E08F05"/>
    <w:rsid w:val="46E20B8C"/>
    <w:rsid w:val="46E37E80"/>
    <w:rsid w:val="46E38BC9"/>
    <w:rsid w:val="46E457D5"/>
    <w:rsid w:val="46EB86ED"/>
    <w:rsid w:val="46EEAD59"/>
    <w:rsid w:val="46F8CB71"/>
    <w:rsid w:val="4706078F"/>
    <w:rsid w:val="47157F4E"/>
    <w:rsid w:val="47163B13"/>
    <w:rsid w:val="471AD654"/>
    <w:rsid w:val="471B69A4"/>
    <w:rsid w:val="471BB6BF"/>
    <w:rsid w:val="47216003"/>
    <w:rsid w:val="47245156"/>
    <w:rsid w:val="4727A983"/>
    <w:rsid w:val="4729F993"/>
    <w:rsid w:val="472C414A"/>
    <w:rsid w:val="472F9B30"/>
    <w:rsid w:val="4731281A"/>
    <w:rsid w:val="473BBD3C"/>
    <w:rsid w:val="473E0133"/>
    <w:rsid w:val="4741B2B5"/>
    <w:rsid w:val="474A25CC"/>
    <w:rsid w:val="47527C9D"/>
    <w:rsid w:val="475790A3"/>
    <w:rsid w:val="475EE678"/>
    <w:rsid w:val="476B5FCD"/>
    <w:rsid w:val="4770995F"/>
    <w:rsid w:val="4785583A"/>
    <w:rsid w:val="478BFBBA"/>
    <w:rsid w:val="478F7CBF"/>
    <w:rsid w:val="4797C535"/>
    <w:rsid w:val="479C8565"/>
    <w:rsid w:val="47A222C3"/>
    <w:rsid w:val="47A43917"/>
    <w:rsid w:val="47A80CE9"/>
    <w:rsid w:val="47A8FADF"/>
    <w:rsid w:val="47AF1EEB"/>
    <w:rsid w:val="47BEFF55"/>
    <w:rsid w:val="47BFD7D7"/>
    <w:rsid w:val="47C05A30"/>
    <w:rsid w:val="47C09B2D"/>
    <w:rsid w:val="47C7ED46"/>
    <w:rsid w:val="47C913D4"/>
    <w:rsid w:val="47CA9D8A"/>
    <w:rsid w:val="47D32AFC"/>
    <w:rsid w:val="47D8E6E2"/>
    <w:rsid w:val="47DC7DD8"/>
    <w:rsid w:val="47E3504D"/>
    <w:rsid w:val="47E93CC2"/>
    <w:rsid w:val="47EAE7DF"/>
    <w:rsid w:val="47F8772A"/>
    <w:rsid w:val="48001C27"/>
    <w:rsid w:val="480D3F58"/>
    <w:rsid w:val="48197325"/>
    <w:rsid w:val="481FFAEF"/>
    <w:rsid w:val="48229E38"/>
    <w:rsid w:val="4823EBE0"/>
    <w:rsid w:val="4828F9DC"/>
    <w:rsid w:val="482DAD18"/>
    <w:rsid w:val="48313147"/>
    <w:rsid w:val="483733AB"/>
    <w:rsid w:val="4847F980"/>
    <w:rsid w:val="484A8060"/>
    <w:rsid w:val="484B97C1"/>
    <w:rsid w:val="484D8446"/>
    <w:rsid w:val="4852C6B0"/>
    <w:rsid w:val="485CA139"/>
    <w:rsid w:val="48659B91"/>
    <w:rsid w:val="486DBC98"/>
    <w:rsid w:val="486F9D92"/>
    <w:rsid w:val="487AFEFA"/>
    <w:rsid w:val="487EDC9C"/>
    <w:rsid w:val="489F1221"/>
    <w:rsid w:val="489FB58B"/>
    <w:rsid w:val="48ABE345"/>
    <w:rsid w:val="48AD15CF"/>
    <w:rsid w:val="48AE146D"/>
    <w:rsid w:val="48AE3870"/>
    <w:rsid w:val="48B66EFD"/>
    <w:rsid w:val="48BA9280"/>
    <w:rsid w:val="48BAE827"/>
    <w:rsid w:val="48BEEC7B"/>
    <w:rsid w:val="48C1F674"/>
    <w:rsid w:val="48C36574"/>
    <w:rsid w:val="48D5B498"/>
    <w:rsid w:val="48DC44BB"/>
    <w:rsid w:val="48EA9462"/>
    <w:rsid w:val="4910199D"/>
    <w:rsid w:val="491446F6"/>
    <w:rsid w:val="49161462"/>
    <w:rsid w:val="4929E5CC"/>
    <w:rsid w:val="492DFE1F"/>
    <w:rsid w:val="49418DD7"/>
    <w:rsid w:val="494B627D"/>
    <w:rsid w:val="494F29C2"/>
    <w:rsid w:val="49614F53"/>
    <w:rsid w:val="49657AA6"/>
    <w:rsid w:val="496EF45C"/>
    <w:rsid w:val="49735C59"/>
    <w:rsid w:val="497A9431"/>
    <w:rsid w:val="497AEAD1"/>
    <w:rsid w:val="497E6C3D"/>
    <w:rsid w:val="4989A533"/>
    <w:rsid w:val="498DEEF5"/>
    <w:rsid w:val="498E087A"/>
    <w:rsid w:val="498FF1CD"/>
    <w:rsid w:val="49A1A9A7"/>
    <w:rsid w:val="49A94E18"/>
    <w:rsid w:val="49BE0A29"/>
    <w:rsid w:val="49C4187B"/>
    <w:rsid w:val="49C92AC7"/>
    <w:rsid w:val="49C97D79"/>
    <w:rsid w:val="49CD35A4"/>
    <w:rsid w:val="49ED0AD0"/>
    <w:rsid w:val="49EFB406"/>
    <w:rsid w:val="49F42421"/>
    <w:rsid w:val="4A019EDA"/>
    <w:rsid w:val="4A01D121"/>
    <w:rsid w:val="4A0F8BDE"/>
    <w:rsid w:val="4A147974"/>
    <w:rsid w:val="4A14B6C4"/>
    <w:rsid w:val="4A15D7A2"/>
    <w:rsid w:val="4A1755E4"/>
    <w:rsid w:val="4A18244A"/>
    <w:rsid w:val="4A204D39"/>
    <w:rsid w:val="4A22B5DB"/>
    <w:rsid w:val="4A2841B1"/>
    <w:rsid w:val="4A339523"/>
    <w:rsid w:val="4A354140"/>
    <w:rsid w:val="4A396047"/>
    <w:rsid w:val="4A3D0164"/>
    <w:rsid w:val="4A4F57CE"/>
    <w:rsid w:val="4A51A8B8"/>
    <w:rsid w:val="4A53AF3B"/>
    <w:rsid w:val="4A543AB0"/>
    <w:rsid w:val="4A55099A"/>
    <w:rsid w:val="4A59166B"/>
    <w:rsid w:val="4A5F0F5A"/>
    <w:rsid w:val="4A602DFE"/>
    <w:rsid w:val="4A615CEE"/>
    <w:rsid w:val="4A63F65F"/>
    <w:rsid w:val="4A7043B6"/>
    <w:rsid w:val="4A76729F"/>
    <w:rsid w:val="4A7898E2"/>
    <w:rsid w:val="4A80AE28"/>
    <w:rsid w:val="4A84A360"/>
    <w:rsid w:val="4A8B9184"/>
    <w:rsid w:val="4A995020"/>
    <w:rsid w:val="4A9A612F"/>
    <w:rsid w:val="4AA3CE13"/>
    <w:rsid w:val="4AA48D75"/>
    <w:rsid w:val="4AA8B828"/>
    <w:rsid w:val="4AB048DA"/>
    <w:rsid w:val="4AB1BC1F"/>
    <w:rsid w:val="4AB29F26"/>
    <w:rsid w:val="4AB58A79"/>
    <w:rsid w:val="4ABD61B9"/>
    <w:rsid w:val="4ACE8E6D"/>
    <w:rsid w:val="4AD4561A"/>
    <w:rsid w:val="4AD54936"/>
    <w:rsid w:val="4AD98315"/>
    <w:rsid w:val="4ADB2DE4"/>
    <w:rsid w:val="4ADBD53F"/>
    <w:rsid w:val="4AE22A0F"/>
    <w:rsid w:val="4AE5371C"/>
    <w:rsid w:val="4AE707DD"/>
    <w:rsid w:val="4AEC4821"/>
    <w:rsid w:val="4AF4D5DF"/>
    <w:rsid w:val="4AF94602"/>
    <w:rsid w:val="4B02860A"/>
    <w:rsid w:val="4B166E6E"/>
    <w:rsid w:val="4B1BC802"/>
    <w:rsid w:val="4B1C87BA"/>
    <w:rsid w:val="4B263714"/>
    <w:rsid w:val="4B26DB80"/>
    <w:rsid w:val="4B29764C"/>
    <w:rsid w:val="4B29C08E"/>
    <w:rsid w:val="4B2C8C3E"/>
    <w:rsid w:val="4B2E0D8D"/>
    <w:rsid w:val="4B3B81BB"/>
    <w:rsid w:val="4B45E46E"/>
    <w:rsid w:val="4B4763BC"/>
    <w:rsid w:val="4B4C3079"/>
    <w:rsid w:val="4B4F77C8"/>
    <w:rsid w:val="4B5B28ED"/>
    <w:rsid w:val="4B78B83D"/>
    <w:rsid w:val="4B7CDB05"/>
    <w:rsid w:val="4B8133A6"/>
    <w:rsid w:val="4B8908A3"/>
    <w:rsid w:val="4B8A96B2"/>
    <w:rsid w:val="4B95C8ED"/>
    <w:rsid w:val="4B995C4F"/>
    <w:rsid w:val="4BA2CAFE"/>
    <w:rsid w:val="4BA3E61E"/>
    <w:rsid w:val="4BA653FA"/>
    <w:rsid w:val="4BAD4E7A"/>
    <w:rsid w:val="4BB3F4AB"/>
    <w:rsid w:val="4BBC5F48"/>
    <w:rsid w:val="4BBDE11F"/>
    <w:rsid w:val="4BC23B0F"/>
    <w:rsid w:val="4BC46982"/>
    <w:rsid w:val="4BC5E562"/>
    <w:rsid w:val="4BC622CB"/>
    <w:rsid w:val="4BDE0B4F"/>
    <w:rsid w:val="4BE47085"/>
    <w:rsid w:val="4BE497CF"/>
    <w:rsid w:val="4BE7CA9A"/>
    <w:rsid w:val="4BED34D6"/>
    <w:rsid w:val="4BF2ECF4"/>
    <w:rsid w:val="4BFF0208"/>
    <w:rsid w:val="4C080B5B"/>
    <w:rsid w:val="4C0CF6F2"/>
    <w:rsid w:val="4C189AA4"/>
    <w:rsid w:val="4C29E95D"/>
    <w:rsid w:val="4C2BF117"/>
    <w:rsid w:val="4C2EFA03"/>
    <w:rsid w:val="4C38C0A9"/>
    <w:rsid w:val="4C39358B"/>
    <w:rsid w:val="4C3B01A0"/>
    <w:rsid w:val="4C3D6692"/>
    <w:rsid w:val="4C40FFE6"/>
    <w:rsid w:val="4C492024"/>
    <w:rsid w:val="4C4A16D9"/>
    <w:rsid w:val="4C59E6BD"/>
    <w:rsid w:val="4C60D61A"/>
    <w:rsid w:val="4C615EEE"/>
    <w:rsid w:val="4C625B0D"/>
    <w:rsid w:val="4C6451C9"/>
    <w:rsid w:val="4C64C56F"/>
    <w:rsid w:val="4C6837CB"/>
    <w:rsid w:val="4C71E42B"/>
    <w:rsid w:val="4C739851"/>
    <w:rsid w:val="4C74AFA4"/>
    <w:rsid w:val="4C7719C5"/>
    <w:rsid w:val="4C772FFA"/>
    <w:rsid w:val="4C7BF990"/>
    <w:rsid w:val="4C88BC3D"/>
    <w:rsid w:val="4C8B9A1F"/>
    <w:rsid w:val="4C9C830C"/>
    <w:rsid w:val="4CA17C0C"/>
    <w:rsid w:val="4CB1AB77"/>
    <w:rsid w:val="4CB6FC2E"/>
    <w:rsid w:val="4CB7178D"/>
    <w:rsid w:val="4CC85FE5"/>
    <w:rsid w:val="4CC95A80"/>
    <w:rsid w:val="4CCCAD9E"/>
    <w:rsid w:val="4CCF4CB8"/>
    <w:rsid w:val="4CCFA238"/>
    <w:rsid w:val="4CD50337"/>
    <w:rsid w:val="4CD6FE97"/>
    <w:rsid w:val="4CD97822"/>
    <w:rsid w:val="4CDABDBE"/>
    <w:rsid w:val="4CDB9DD5"/>
    <w:rsid w:val="4CDBF437"/>
    <w:rsid w:val="4CE1ADA9"/>
    <w:rsid w:val="4CE80D18"/>
    <w:rsid w:val="4CE9C079"/>
    <w:rsid w:val="4CF67A83"/>
    <w:rsid w:val="4CFAE974"/>
    <w:rsid w:val="4D062FFE"/>
    <w:rsid w:val="4D068F19"/>
    <w:rsid w:val="4D125601"/>
    <w:rsid w:val="4D14DFCF"/>
    <w:rsid w:val="4D169BA8"/>
    <w:rsid w:val="4D188D23"/>
    <w:rsid w:val="4D2877C2"/>
    <w:rsid w:val="4D2C016D"/>
    <w:rsid w:val="4D338FCC"/>
    <w:rsid w:val="4D34854F"/>
    <w:rsid w:val="4D3B1135"/>
    <w:rsid w:val="4D3CB05F"/>
    <w:rsid w:val="4D406F47"/>
    <w:rsid w:val="4D440572"/>
    <w:rsid w:val="4D459068"/>
    <w:rsid w:val="4D467EFD"/>
    <w:rsid w:val="4D4B1137"/>
    <w:rsid w:val="4D4D849B"/>
    <w:rsid w:val="4D5FC33A"/>
    <w:rsid w:val="4D6717DB"/>
    <w:rsid w:val="4D6E4A3E"/>
    <w:rsid w:val="4D76536F"/>
    <w:rsid w:val="4D771637"/>
    <w:rsid w:val="4D7971C7"/>
    <w:rsid w:val="4D8469DF"/>
    <w:rsid w:val="4D8871DD"/>
    <w:rsid w:val="4D8F5539"/>
    <w:rsid w:val="4D914E75"/>
    <w:rsid w:val="4D95F30F"/>
    <w:rsid w:val="4D982D72"/>
    <w:rsid w:val="4D9BB694"/>
    <w:rsid w:val="4DB19B88"/>
    <w:rsid w:val="4DB307E1"/>
    <w:rsid w:val="4DBB68AD"/>
    <w:rsid w:val="4DBCFA74"/>
    <w:rsid w:val="4DBCFE1F"/>
    <w:rsid w:val="4DC46716"/>
    <w:rsid w:val="4DCB8ABF"/>
    <w:rsid w:val="4DD97FDF"/>
    <w:rsid w:val="4DDD69F0"/>
    <w:rsid w:val="4DE3AC62"/>
    <w:rsid w:val="4DE8C68D"/>
    <w:rsid w:val="4DF4093C"/>
    <w:rsid w:val="4DF982B7"/>
    <w:rsid w:val="4DFFEAB1"/>
    <w:rsid w:val="4E03A78D"/>
    <w:rsid w:val="4E19FB3F"/>
    <w:rsid w:val="4E1C7FB8"/>
    <w:rsid w:val="4E236CC2"/>
    <w:rsid w:val="4E27AB5E"/>
    <w:rsid w:val="4E2F195B"/>
    <w:rsid w:val="4E330BBE"/>
    <w:rsid w:val="4E3FC815"/>
    <w:rsid w:val="4E4A4A40"/>
    <w:rsid w:val="4E4B8E4C"/>
    <w:rsid w:val="4E4BF2C4"/>
    <w:rsid w:val="4E4DDFF9"/>
    <w:rsid w:val="4E63FB8A"/>
    <w:rsid w:val="4E6B17C2"/>
    <w:rsid w:val="4E6EBC66"/>
    <w:rsid w:val="4E71268D"/>
    <w:rsid w:val="4E769838"/>
    <w:rsid w:val="4E7D4D9B"/>
    <w:rsid w:val="4E8623A7"/>
    <w:rsid w:val="4E9394CF"/>
    <w:rsid w:val="4E95B7F6"/>
    <w:rsid w:val="4E9B67A0"/>
    <w:rsid w:val="4E9E7749"/>
    <w:rsid w:val="4EA444BB"/>
    <w:rsid w:val="4EA66DE8"/>
    <w:rsid w:val="4EAC0B06"/>
    <w:rsid w:val="4EAC1B27"/>
    <w:rsid w:val="4EAEC4FD"/>
    <w:rsid w:val="4EB684E9"/>
    <w:rsid w:val="4EB69084"/>
    <w:rsid w:val="4EBC896C"/>
    <w:rsid w:val="4EC216CD"/>
    <w:rsid w:val="4EC7B0F2"/>
    <w:rsid w:val="4EC87C40"/>
    <w:rsid w:val="4ECDA5EC"/>
    <w:rsid w:val="4EDE9A89"/>
    <w:rsid w:val="4EE19C22"/>
    <w:rsid w:val="4EE9BF27"/>
    <w:rsid w:val="4EF8294F"/>
    <w:rsid w:val="4F03A28E"/>
    <w:rsid w:val="4F0C4178"/>
    <w:rsid w:val="4F166302"/>
    <w:rsid w:val="4F1D05B3"/>
    <w:rsid w:val="4F2250D4"/>
    <w:rsid w:val="4F247055"/>
    <w:rsid w:val="4F28C763"/>
    <w:rsid w:val="4F2CB7CF"/>
    <w:rsid w:val="4F376782"/>
    <w:rsid w:val="4F39B0FE"/>
    <w:rsid w:val="4F43352B"/>
    <w:rsid w:val="4F4B0E8E"/>
    <w:rsid w:val="4F4F55D8"/>
    <w:rsid w:val="4F546579"/>
    <w:rsid w:val="4F56C66B"/>
    <w:rsid w:val="4F5983AF"/>
    <w:rsid w:val="4F5BEAB4"/>
    <w:rsid w:val="4F64C4B3"/>
    <w:rsid w:val="4F6CA1E3"/>
    <w:rsid w:val="4F6DE1D2"/>
    <w:rsid w:val="4F6ED9D4"/>
    <w:rsid w:val="4F79E3EB"/>
    <w:rsid w:val="4F8C9EE8"/>
    <w:rsid w:val="4F967C98"/>
    <w:rsid w:val="4F98B495"/>
    <w:rsid w:val="4F98DBA4"/>
    <w:rsid w:val="4F9927E9"/>
    <w:rsid w:val="4FA68148"/>
    <w:rsid w:val="4FA7811F"/>
    <w:rsid w:val="4FAD8118"/>
    <w:rsid w:val="4FAE2FFB"/>
    <w:rsid w:val="4FB29CDC"/>
    <w:rsid w:val="4FB41775"/>
    <w:rsid w:val="4FBA267F"/>
    <w:rsid w:val="4FBA9CE7"/>
    <w:rsid w:val="4FC8BAB2"/>
    <w:rsid w:val="4FC8C158"/>
    <w:rsid w:val="4FCAE9BC"/>
    <w:rsid w:val="4FCF4456"/>
    <w:rsid w:val="4FD2AADE"/>
    <w:rsid w:val="4FD38EB4"/>
    <w:rsid w:val="4FD417F5"/>
    <w:rsid w:val="4FD661C8"/>
    <w:rsid w:val="4FDAED73"/>
    <w:rsid w:val="4FE548D5"/>
    <w:rsid w:val="4FE5DFA1"/>
    <w:rsid w:val="4FE6C98B"/>
    <w:rsid w:val="4FF2770C"/>
    <w:rsid w:val="4FF3D16D"/>
    <w:rsid w:val="4FF5DE6A"/>
    <w:rsid w:val="4FF82BCD"/>
    <w:rsid w:val="4FFCC397"/>
    <w:rsid w:val="4FFFD3B4"/>
    <w:rsid w:val="500B795A"/>
    <w:rsid w:val="500D06FC"/>
    <w:rsid w:val="500EFBF6"/>
    <w:rsid w:val="5010BF9C"/>
    <w:rsid w:val="501107D1"/>
    <w:rsid w:val="5011403E"/>
    <w:rsid w:val="5014C3BA"/>
    <w:rsid w:val="5016C11E"/>
    <w:rsid w:val="501856D3"/>
    <w:rsid w:val="501CD69A"/>
    <w:rsid w:val="50272A65"/>
    <w:rsid w:val="502A3D35"/>
    <w:rsid w:val="502B20BA"/>
    <w:rsid w:val="502B90DB"/>
    <w:rsid w:val="502BBAE1"/>
    <w:rsid w:val="502F2130"/>
    <w:rsid w:val="50322A2E"/>
    <w:rsid w:val="5032F507"/>
    <w:rsid w:val="5040EF18"/>
    <w:rsid w:val="50554B18"/>
    <w:rsid w:val="505A3647"/>
    <w:rsid w:val="505BE27F"/>
    <w:rsid w:val="506004D2"/>
    <w:rsid w:val="5062B3F4"/>
    <w:rsid w:val="506751B2"/>
    <w:rsid w:val="506B4A0B"/>
    <w:rsid w:val="5072A17C"/>
    <w:rsid w:val="507541AD"/>
    <w:rsid w:val="507A5B1F"/>
    <w:rsid w:val="507D4D28"/>
    <w:rsid w:val="508498AF"/>
    <w:rsid w:val="5089405A"/>
    <w:rsid w:val="508A8426"/>
    <w:rsid w:val="509477EC"/>
    <w:rsid w:val="5095A74F"/>
    <w:rsid w:val="509D108B"/>
    <w:rsid w:val="50AEBF45"/>
    <w:rsid w:val="50B2FB48"/>
    <w:rsid w:val="50B7363D"/>
    <w:rsid w:val="50B77FE6"/>
    <w:rsid w:val="50BB7314"/>
    <w:rsid w:val="50C113A6"/>
    <w:rsid w:val="50C95A3F"/>
    <w:rsid w:val="50D62C3C"/>
    <w:rsid w:val="50D8A2BA"/>
    <w:rsid w:val="50DCB3C1"/>
    <w:rsid w:val="50DD840D"/>
    <w:rsid w:val="50DE16D9"/>
    <w:rsid w:val="50DF5269"/>
    <w:rsid w:val="50F2B1D0"/>
    <w:rsid w:val="50F42DC7"/>
    <w:rsid w:val="50FE0B58"/>
    <w:rsid w:val="50FF084D"/>
    <w:rsid w:val="5101342F"/>
    <w:rsid w:val="51069F9C"/>
    <w:rsid w:val="510891A4"/>
    <w:rsid w:val="510A7135"/>
    <w:rsid w:val="510C4715"/>
    <w:rsid w:val="511024CF"/>
    <w:rsid w:val="511EA6D9"/>
    <w:rsid w:val="512D739E"/>
    <w:rsid w:val="5131532E"/>
    <w:rsid w:val="5135484A"/>
    <w:rsid w:val="514292E3"/>
    <w:rsid w:val="51457D8E"/>
    <w:rsid w:val="51460050"/>
    <w:rsid w:val="5152B867"/>
    <w:rsid w:val="5165AC1F"/>
    <w:rsid w:val="5168A0E7"/>
    <w:rsid w:val="516AF325"/>
    <w:rsid w:val="516D0791"/>
    <w:rsid w:val="516F6DC7"/>
    <w:rsid w:val="516F765B"/>
    <w:rsid w:val="517B0494"/>
    <w:rsid w:val="517D034D"/>
    <w:rsid w:val="5180CD88"/>
    <w:rsid w:val="51868D9C"/>
    <w:rsid w:val="518CBA9E"/>
    <w:rsid w:val="5196B8E9"/>
    <w:rsid w:val="5198D5BC"/>
    <w:rsid w:val="519C93B3"/>
    <w:rsid w:val="519ED3AF"/>
    <w:rsid w:val="51A75162"/>
    <w:rsid w:val="51AF4357"/>
    <w:rsid w:val="51B0AC9E"/>
    <w:rsid w:val="51B38132"/>
    <w:rsid w:val="51B982AA"/>
    <w:rsid w:val="51BA9C38"/>
    <w:rsid w:val="51C0A65C"/>
    <w:rsid w:val="51CC873C"/>
    <w:rsid w:val="51DC4853"/>
    <w:rsid w:val="51DCD5AE"/>
    <w:rsid w:val="51DF8445"/>
    <w:rsid w:val="51F4BF0F"/>
    <w:rsid w:val="51F5083B"/>
    <w:rsid w:val="51F71EA1"/>
    <w:rsid w:val="51FB011B"/>
    <w:rsid w:val="51FDCF4C"/>
    <w:rsid w:val="51FDD5B0"/>
    <w:rsid w:val="51FF0DD0"/>
    <w:rsid w:val="520AC0EF"/>
    <w:rsid w:val="520AF39C"/>
    <w:rsid w:val="5211BCEF"/>
    <w:rsid w:val="5213B828"/>
    <w:rsid w:val="5219C430"/>
    <w:rsid w:val="521CD3DB"/>
    <w:rsid w:val="521FBC45"/>
    <w:rsid w:val="522489DF"/>
    <w:rsid w:val="52333414"/>
    <w:rsid w:val="5235026C"/>
    <w:rsid w:val="523DD8E1"/>
    <w:rsid w:val="5248E41D"/>
    <w:rsid w:val="524B2E33"/>
    <w:rsid w:val="524B5F7A"/>
    <w:rsid w:val="524BB530"/>
    <w:rsid w:val="525286FE"/>
    <w:rsid w:val="52641CA6"/>
    <w:rsid w:val="5265F67C"/>
    <w:rsid w:val="5265FA57"/>
    <w:rsid w:val="526766E7"/>
    <w:rsid w:val="5278EAC8"/>
    <w:rsid w:val="52791702"/>
    <w:rsid w:val="5280ECA3"/>
    <w:rsid w:val="528216F5"/>
    <w:rsid w:val="528E84EF"/>
    <w:rsid w:val="52925A17"/>
    <w:rsid w:val="529D0FE6"/>
    <w:rsid w:val="52AABB95"/>
    <w:rsid w:val="52B589A4"/>
    <w:rsid w:val="52B87B01"/>
    <w:rsid w:val="52BA59E6"/>
    <w:rsid w:val="52BD19C9"/>
    <w:rsid w:val="52BF67CD"/>
    <w:rsid w:val="52BFC73D"/>
    <w:rsid w:val="52CB4D54"/>
    <w:rsid w:val="52D9CCED"/>
    <w:rsid w:val="52DD7A93"/>
    <w:rsid w:val="52ECCB65"/>
    <w:rsid w:val="52F42C76"/>
    <w:rsid w:val="52F4E59A"/>
    <w:rsid w:val="52F8A4E9"/>
    <w:rsid w:val="53060E89"/>
    <w:rsid w:val="530ECEF6"/>
    <w:rsid w:val="531A3D86"/>
    <w:rsid w:val="531CD9E8"/>
    <w:rsid w:val="5322C2BB"/>
    <w:rsid w:val="532D0C70"/>
    <w:rsid w:val="532F9E67"/>
    <w:rsid w:val="5331AF0A"/>
    <w:rsid w:val="53349307"/>
    <w:rsid w:val="5342DE47"/>
    <w:rsid w:val="5350EBE0"/>
    <w:rsid w:val="5351F5E4"/>
    <w:rsid w:val="535D4FB2"/>
    <w:rsid w:val="536E7731"/>
    <w:rsid w:val="5377ACA5"/>
    <w:rsid w:val="537D5375"/>
    <w:rsid w:val="53886B21"/>
    <w:rsid w:val="5390368E"/>
    <w:rsid w:val="53934E2C"/>
    <w:rsid w:val="539CD1A3"/>
    <w:rsid w:val="539DDF74"/>
    <w:rsid w:val="53AEB5CC"/>
    <w:rsid w:val="53BCE0DC"/>
    <w:rsid w:val="53BF5134"/>
    <w:rsid w:val="53C6E44D"/>
    <w:rsid w:val="53CC231F"/>
    <w:rsid w:val="53CED65A"/>
    <w:rsid w:val="53D1E951"/>
    <w:rsid w:val="53D3F51B"/>
    <w:rsid w:val="53D5EA40"/>
    <w:rsid w:val="53DC9FCB"/>
    <w:rsid w:val="53E39433"/>
    <w:rsid w:val="53ED938C"/>
    <w:rsid w:val="53FABC92"/>
    <w:rsid w:val="53FE24DD"/>
    <w:rsid w:val="540119AF"/>
    <w:rsid w:val="54044474"/>
    <w:rsid w:val="540820CC"/>
    <w:rsid w:val="5411CA0E"/>
    <w:rsid w:val="5414E763"/>
    <w:rsid w:val="54194B6D"/>
    <w:rsid w:val="5419C9B2"/>
    <w:rsid w:val="541B239B"/>
    <w:rsid w:val="541B5B3E"/>
    <w:rsid w:val="541D24E1"/>
    <w:rsid w:val="5423664A"/>
    <w:rsid w:val="54250B8A"/>
    <w:rsid w:val="542733A5"/>
    <w:rsid w:val="542B47F7"/>
    <w:rsid w:val="542BF68A"/>
    <w:rsid w:val="542C885D"/>
    <w:rsid w:val="542DE02D"/>
    <w:rsid w:val="543D681F"/>
    <w:rsid w:val="543E4376"/>
    <w:rsid w:val="54405A70"/>
    <w:rsid w:val="544B0388"/>
    <w:rsid w:val="5450509B"/>
    <w:rsid w:val="545B4301"/>
    <w:rsid w:val="545C569A"/>
    <w:rsid w:val="545FAE25"/>
    <w:rsid w:val="546AF7D5"/>
    <w:rsid w:val="546F8D69"/>
    <w:rsid w:val="5470EE2F"/>
    <w:rsid w:val="54714199"/>
    <w:rsid w:val="5477D98F"/>
    <w:rsid w:val="5482D6BC"/>
    <w:rsid w:val="549E261A"/>
    <w:rsid w:val="54A15BA4"/>
    <w:rsid w:val="54A1E493"/>
    <w:rsid w:val="54A2517F"/>
    <w:rsid w:val="54B9BE30"/>
    <w:rsid w:val="54CD28F4"/>
    <w:rsid w:val="54D369FB"/>
    <w:rsid w:val="54FEEABB"/>
    <w:rsid w:val="5501F257"/>
    <w:rsid w:val="551134BE"/>
    <w:rsid w:val="5516C28C"/>
    <w:rsid w:val="55172AEA"/>
    <w:rsid w:val="5522BC49"/>
    <w:rsid w:val="55247BBA"/>
    <w:rsid w:val="55257104"/>
    <w:rsid w:val="5528B4DF"/>
    <w:rsid w:val="552ECC9F"/>
    <w:rsid w:val="55339935"/>
    <w:rsid w:val="5538189C"/>
    <w:rsid w:val="553F8090"/>
    <w:rsid w:val="553FB4DD"/>
    <w:rsid w:val="5564725D"/>
    <w:rsid w:val="55690B28"/>
    <w:rsid w:val="557059F8"/>
    <w:rsid w:val="5576046D"/>
    <w:rsid w:val="557E69A7"/>
    <w:rsid w:val="55809859"/>
    <w:rsid w:val="55855B1A"/>
    <w:rsid w:val="5593D57D"/>
    <w:rsid w:val="55940AC4"/>
    <w:rsid w:val="559B2063"/>
    <w:rsid w:val="559EAA6D"/>
    <w:rsid w:val="55A20C39"/>
    <w:rsid w:val="55AB1869"/>
    <w:rsid w:val="55AF62E8"/>
    <w:rsid w:val="55B9027B"/>
    <w:rsid w:val="55BCBD74"/>
    <w:rsid w:val="55BE4574"/>
    <w:rsid w:val="55C6689D"/>
    <w:rsid w:val="55C9F554"/>
    <w:rsid w:val="55D34935"/>
    <w:rsid w:val="55D45063"/>
    <w:rsid w:val="55D9EC0B"/>
    <w:rsid w:val="55DAFD79"/>
    <w:rsid w:val="55DC19BE"/>
    <w:rsid w:val="55E3D0F3"/>
    <w:rsid w:val="55E4BAFE"/>
    <w:rsid w:val="55F1D5A8"/>
    <w:rsid w:val="55F8D24E"/>
    <w:rsid w:val="55FA8E49"/>
    <w:rsid w:val="5601A4B6"/>
    <w:rsid w:val="5603E187"/>
    <w:rsid w:val="5619DF84"/>
    <w:rsid w:val="5630D696"/>
    <w:rsid w:val="5639F0BE"/>
    <w:rsid w:val="563E2A06"/>
    <w:rsid w:val="563FD4DC"/>
    <w:rsid w:val="56466C2B"/>
    <w:rsid w:val="56468A8C"/>
    <w:rsid w:val="564BB47E"/>
    <w:rsid w:val="564CEF45"/>
    <w:rsid w:val="5650B9BB"/>
    <w:rsid w:val="56532554"/>
    <w:rsid w:val="56554DBC"/>
    <w:rsid w:val="566A7F88"/>
    <w:rsid w:val="566C93D3"/>
    <w:rsid w:val="56705C4A"/>
    <w:rsid w:val="56874283"/>
    <w:rsid w:val="568860B5"/>
    <w:rsid w:val="568BE317"/>
    <w:rsid w:val="56929240"/>
    <w:rsid w:val="56929269"/>
    <w:rsid w:val="56A84BAF"/>
    <w:rsid w:val="56A85144"/>
    <w:rsid w:val="56B8585B"/>
    <w:rsid w:val="56B86366"/>
    <w:rsid w:val="56B8A029"/>
    <w:rsid w:val="56C17449"/>
    <w:rsid w:val="56CA7372"/>
    <w:rsid w:val="56CB6861"/>
    <w:rsid w:val="56CD8A64"/>
    <w:rsid w:val="56D02A02"/>
    <w:rsid w:val="56D7842D"/>
    <w:rsid w:val="56E48EAB"/>
    <w:rsid w:val="56F16C92"/>
    <w:rsid w:val="56F8E3D9"/>
    <w:rsid w:val="56FD46CB"/>
    <w:rsid w:val="57046E84"/>
    <w:rsid w:val="570C370A"/>
    <w:rsid w:val="570FA535"/>
    <w:rsid w:val="572295E9"/>
    <w:rsid w:val="572744AF"/>
    <w:rsid w:val="572DEE33"/>
    <w:rsid w:val="5730D771"/>
    <w:rsid w:val="573523BD"/>
    <w:rsid w:val="5736110E"/>
    <w:rsid w:val="57384B86"/>
    <w:rsid w:val="573902F8"/>
    <w:rsid w:val="573DF10E"/>
    <w:rsid w:val="57467F29"/>
    <w:rsid w:val="574A11EE"/>
    <w:rsid w:val="574D6761"/>
    <w:rsid w:val="5750BB80"/>
    <w:rsid w:val="5753FF89"/>
    <w:rsid w:val="575717B8"/>
    <w:rsid w:val="575EAB67"/>
    <w:rsid w:val="57695999"/>
    <w:rsid w:val="576993AC"/>
    <w:rsid w:val="576A496F"/>
    <w:rsid w:val="576D70D3"/>
    <w:rsid w:val="577C23CE"/>
    <w:rsid w:val="57813023"/>
    <w:rsid w:val="57860065"/>
    <w:rsid w:val="578AAC61"/>
    <w:rsid w:val="57903BD4"/>
    <w:rsid w:val="5793FCBA"/>
    <w:rsid w:val="57943611"/>
    <w:rsid w:val="5799BFA3"/>
    <w:rsid w:val="579BE126"/>
    <w:rsid w:val="579E0960"/>
    <w:rsid w:val="579E2A5A"/>
    <w:rsid w:val="57A51B41"/>
    <w:rsid w:val="57A5B360"/>
    <w:rsid w:val="57A87C4A"/>
    <w:rsid w:val="57ADFA0E"/>
    <w:rsid w:val="57B2E1C8"/>
    <w:rsid w:val="57C52912"/>
    <w:rsid w:val="57D17245"/>
    <w:rsid w:val="57DAA3CB"/>
    <w:rsid w:val="57E62E72"/>
    <w:rsid w:val="57EA3415"/>
    <w:rsid w:val="57EDEB42"/>
    <w:rsid w:val="5803E2E0"/>
    <w:rsid w:val="5810C7F5"/>
    <w:rsid w:val="5811FF5F"/>
    <w:rsid w:val="5812C63E"/>
    <w:rsid w:val="5816EEB7"/>
    <w:rsid w:val="581E72B1"/>
    <w:rsid w:val="581ED0AA"/>
    <w:rsid w:val="58213F9D"/>
    <w:rsid w:val="58275A48"/>
    <w:rsid w:val="582FC8EC"/>
    <w:rsid w:val="583A7F85"/>
    <w:rsid w:val="583A9246"/>
    <w:rsid w:val="583DC5FD"/>
    <w:rsid w:val="5844660A"/>
    <w:rsid w:val="5849D5EE"/>
    <w:rsid w:val="58513E97"/>
    <w:rsid w:val="585508A8"/>
    <w:rsid w:val="586AC260"/>
    <w:rsid w:val="5873549E"/>
    <w:rsid w:val="58783908"/>
    <w:rsid w:val="58787AD4"/>
    <w:rsid w:val="587D0287"/>
    <w:rsid w:val="58872596"/>
    <w:rsid w:val="588B1D88"/>
    <w:rsid w:val="588C1DC4"/>
    <w:rsid w:val="5890E787"/>
    <w:rsid w:val="589A7527"/>
    <w:rsid w:val="589F3002"/>
    <w:rsid w:val="58A6CE4F"/>
    <w:rsid w:val="58A9C275"/>
    <w:rsid w:val="58B155F9"/>
    <w:rsid w:val="58B59BF2"/>
    <w:rsid w:val="58C099E2"/>
    <w:rsid w:val="58C4CD67"/>
    <w:rsid w:val="58D473C5"/>
    <w:rsid w:val="58D57904"/>
    <w:rsid w:val="58E3048B"/>
    <w:rsid w:val="58E6F6BC"/>
    <w:rsid w:val="58FFA55A"/>
    <w:rsid w:val="58FFA68B"/>
    <w:rsid w:val="5900FEB7"/>
    <w:rsid w:val="5903603A"/>
    <w:rsid w:val="5903B7DC"/>
    <w:rsid w:val="590460A2"/>
    <w:rsid w:val="5904D908"/>
    <w:rsid w:val="590AF611"/>
    <w:rsid w:val="591D4AAB"/>
    <w:rsid w:val="592EB474"/>
    <w:rsid w:val="593B1227"/>
    <w:rsid w:val="593CF807"/>
    <w:rsid w:val="594857F7"/>
    <w:rsid w:val="594B93E7"/>
    <w:rsid w:val="59569A3B"/>
    <w:rsid w:val="595DB64A"/>
    <w:rsid w:val="5960912B"/>
    <w:rsid w:val="596199C0"/>
    <w:rsid w:val="596B7288"/>
    <w:rsid w:val="597E301B"/>
    <w:rsid w:val="5980D3EA"/>
    <w:rsid w:val="5986EDC9"/>
    <w:rsid w:val="598B23D7"/>
    <w:rsid w:val="598BF9AB"/>
    <w:rsid w:val="599634CB"/>
    <w:rsid w:val="599FEEE8"/>
    <w:rsid w:val="59B4B94D"/>
    <w:rsid w:val="59B79230"/>
    <w:rsid w:val="59C03395"/>
    <w:rsid w:val="59C7D23A"/>
    <w:rsid w:val="59CEDBD2"/>
    <w:rsid w:val="59E1CC2C"/>
    <w:rsid w:val="59E6E232"/>
    <w:rsid w:val="59E745FB"/>
    <w:rsid w:val="59F6E260"/>
    <w:rsid w:val="59FA73F7"/>
    <w:rsid w:val="59FF303A"/>
    <w:rsid w:val="5A009D92"/>
    <w:rsid w:val="5A07334C"/>
    <w:rsid w:val="5A0853A4"/>
    <w:rsid w:val="5A0BBF7E"/>
    <w:rsid w:val="5A18654D"/>
    <w:rsid w:val="5A220DFC"/>
    <w:rsid w:val="5A2A62C7"/>
    <w:rsid w:val="5A31DD8B"/>
    <w:rsid w:val="5A32CA49"/>
    <w:rsid w:val="5A3D7292"/>
    <w:rsid w:val="5A409E54"/>
    <w:rsid w:val="5A4DC965"/>
    <w:rsid w:val="5A512CF0"/>
    <w:rsid w:val="5A52C761"/>
    <w:rsid w:val="5A6B0721"/>
    <w:rsid w:val="5A7F6F74"/>
    <w:rsid w:val="5A805DCB"/>
    <w:rsid w:val="5A872C2B"/>
    <w:rsid w:val="5A8E7716"/>
    <w:rsid w:val="5A91432F"/>
    <w:rsid w:val="5A9715E3"/>
    <w:rsid w:val="5A9AD518"/>
    <w:rsid w:val="5A9DB456"/>
    <w:rsid w:val="5AA06A3E"/>
    <w:rsid w:val="5AA5D996"/>
    <w:rsid w:val="5AAE1119"/>
    <w:rsid w:val="5ABA907C"/>
    <w:rsid w:val="5ABC5269"/>
    <w:rsid w:val="5AC69C0A"/>
    <w:rsid w:val="5AC73A27"/>
    <w:rsid w:val="5ACE1255"/>
    <w:rsid w:val="5AD05717"/>
    <w:rsid w:val="5AD09E5A"/>
    <w:rsid w:val="5AD0B26E"/>
    <w:rsid w:val="5AD1F621"/>
    <w:rsid w:val="5AD3F515"/>
    <w:rsid w:val="5AE71FEC"/>
    <w:rsid w:val="5AF085E1"/>
    <w:rsid w:val="5B03CDA0"/>
    <w:rsid w:val="5B0798EC"/>
    <w:rsid w:val="5B0D3DCD"/>
    <w:rsid w:val="5B2494E5"/>
    <w:rsid w:val="5B304F0D"/>
    <w:rsid w:val="5B386CA1"/>
    <w:rsid w:val="5B3EB790"/>
    <w:rsid w:val="5B4071CB"/>
    <w:rsid w:val="5B43BAE6"/>
    <w:rsid w:val="5B481305"/>
    <w:rsid w:val="5B51E95F"/>
    <w:rsid w:val="5B60A31E"/>
    <w:rsid w:val="5B6281D7"/>
    <w:rsid w:val="5B671187"/>
    <w:rsid w:val="5B6CB23A"/>
    <w:rsid w:val="5B6E26E8"/>
    <w:rsid w:val="5B6ED5FB"/>
    <w:rsid w:val="5B7556DA"/>
    <w:rsid w:val="5B761BFA"/>
    <w:rsid w:val="5B797A43"/>
    <w:rsid w:val="5B7A54A9"/>
    <w:rsid w:val="5B7BE70A"/>
    <w:rsid w:val="5B7C4C1E"/>
    <w:rsid w:val="5B8530AC"/>
    <w:rsid w:val="5B85DCC7"/>
    <w:rsid w:val="5B8A15C2"/>
    <w:rsid w:val="5B918EFD"/>
    <w:rsid w:val="5B97123D"/>
    <w:rsid w:val="5BA3D3EB"/>
    <w:rsid w:val="5BB071DC"/>
    <w:rsid w:val="5BB4E83F"/>
    <w:rsid w:val="5BB53169"/>
    <w:rsid w:val="5BC0F5AD"/>
    <w:rsid w:val="5BC1D436"/>
    <w:rsid w:val="5BC4F7A7"/>
    <w:rsid w:val="5BC6DF68"/>
    <w:rsid w:val="5BC7A440"/>
    <w:rsid w:val="5BC8AF35"/>
    <w:rsid w:val="5BD77C3C"/>
    <w:rsid w:val="5BE53021"/>
    <w:rsid w:val="5BF11AF6"/>
    <w:rsid w:val="5BF142DA"/>
    <w:rsid w:val="5BFC0852"/>
    <w:rsid w:val="5BFCDAE3"/>
    <w:rsid w:val="5C013713"/>
    <w:rsid w:val="5C038B71"/>
    <w:rsid w:val="5C165DE7"/>
    <w:rsid w:val="5C20176A"/>
    <w:rsid w:val="5C215649"/>
    <w:rsid w:val="5C21AB01"/>
    <w:rsid w:val="5C21D725"/>
    <w:rsid w:val="5C30F997"/>
    <w:rsid w:val="5C334F97"/>
    <w:rsid w:val="5C34347F"/>
    <w:rsid w:val="5C443333"/>
    <w:rsid w:val="5C4D37D3"/>
    <w:rsid w:val="5C52C08C"/>
    <w:rsid w:val="5C7228F5"/>
    <w:rsid w:val="5C7A4E5E"/>
    <w:rsid w:val="5C7E4CCB"/>
    <w:rsid w:val="5C81EDF8"/>
    <w:rsid w:val="5C9037E1"/>
    <w:rsid w:val="5C9656B8"/>
    <w:rsid w:val="5CA067D2"/>
    <w:rsid w:val="5CB662AE"/>
    <w:rsid w:val="5CB8E3DD"/>
    <w:rsid w:val="5CCF626F"/>
    <w:rsid w:val="5CD20DF7"/>
    <w:rsid w:val="5CD4E09E"/>
    <w:rsid w:val="5CD6CD62"/>
    <w:rsid w:val="5CDA11B4"/>
    <w:rsid w:val="5CE02FB7"/>
    <w:rsid w:val="5CE7C0A6"/>
    <w:rsid w:val="5CECFFC3"/>
    <w:rsid w:val="5CFD1AEE"/>
    <w:rsid w:val="5CFDA4EE"/>
    <w:rsid w:val="5CFFE580"/>
    <w:rsid w:val="5D02F0A6"/>
    <w:rsid w:val="5D12AC8E"/>
    <w:rsid w:val="5D16637D"/>
    <w:rsid w:val="5D1963F8"/>
    <w:rsid w:val="5D1C5AF6"/>
    <w:rsid w:val="5D1DC616"/>
    <w:rsid w:val="5D1DE6DA"/>
    <w:rsid w:val="5D27884A"/>
    <w:rsid w:val="5D2D81AC"/>
    <w:rsid w:val="5D2DC8F9"/>
    <w:rsid w:val="5D2E78FC"/>
    <w:rsid w:val="5D37EF9C"/>
    <w:rsid w:val="5D3B0AD0"/>
    <w:rsid w:val="5D4D52D5"/>
    <w:rsid w:val="5D6751EA"/>
    <w:rsid w:val="5D67AB2C"/>
    <w:rsid w:val="5D67C362"/>
    <w:rsid w:val="5D6EEAF6"/>
    <w:rsid w:val="5D76204D"/>
    <w:rsid w:val="5D792EF8"/>
    <w:rsid w:val="5D7A6A5C"/>
    <w:rsid w:val="5D803F28"/>
    <w:rsid w:val="5D82DFDD"/>
    <w:rsid w:val="5D864E43"/>
    <w:rsid w:val="5D88C1B2"/>
    <w:rsid w:val="5D89EB91"/>
    <w:rsid w:val="5D8E54A5"/>
    <w:rsid w:val="5D915B7F"/>
    <w:rsid w:val="5D93D525"/>
    <w:rsid w:val="5D983895"/>
    <w:rsid w:val="5D9950FE"/>
    <w:rsid w:val="5DB1AE49"/>
    <w:rsid w:val="5DBB3231"/>
    <w:rsid w:val="5DC27B2F"/>
    <w:rsid w:val="5DC5EBF7"/>
    <w:rsid w:val="5DC7C0BB"/>
    <w:rsid w:val="5DD5D182"/>
    <w:rsid w:val="5DD80576"/>
    <w:rsid w:val="5DDD16FA"/>
    <w:rsid w:val="5DE64131"/>
    <w:rsid w:val="5DEC7170"/>
    <w:rsid w:val="5DEF4B96"/>
    <w:rsid w:val="5DF51E5B"/>
    <w:rsid w:val="5E0A3732"/>
    <w:rsid w:val="5E0F2E53"/>
    <w:rsid w:val="5E141B6C"/>
    <w:rsid w:val="5E1B6BFA"/>
    <w:rsid w:val="5E325972"/>
    <w:rsid w:val="5E3B8D19"/>
    <w:rsid w:val="5E3CCB14"/>
    <w:rsid w:val="5E3E1D04"/>
    <w:rsid w:val="5E3E6C4B"/>
    <w:rsid w:val="5E448141"/>
    <w:rsid w:val="5E6278D7"/>
    <w:rsid w:val="5E6D5AC1"/>
    <w:rsid w:val="5E6F08FF"/>
    <w:rsid w:val="5E71AE33"/>
    <w:rsid w:val="5E74BB3E"/>
    <w:rsid w:val="5E74EF6C"/>
    <w:rsid w:val="5E7A897D"/>
    <w:rsid w:val="5E7F67F4"/>
    <w:rsid w:val="5E8125E8"/>
    <w:rsid w:val="5E944B8C"/>
    <w:rsid w:val="5E98220A"/>
    <w:rsid w:val="5E9B06CF"/>
    <w:rsid w:val="5E9C3223"/>
    <w:rsid w:val="5E9E4689"/>
    <w:rsid w:val="5EA057A4"/>
    <w:rsid w:val="5EBC7D2D"/>
    <w:rsid w:val="5ECDE17D"/>
    <w:rsid w:val="5ED5A36B"/>
    <w:rsid w:val="5ED89E57"/>
    <w:rsid w:val="5EDB0A11"/>
    <w:rsid w:val="5EDC5DE4"/>
    <w:rsid w:val="5EDD5F02"/>
    <w:rsid w:val="5EDF5BA3"/>
    <w:rsid w:val="5EE845D9"/>
    <w:rsid w:val="5EE99060"/>
    <w:rsid w:val="5EE9F807"/>
    <w:rsid w:val="5EEAA6D6"/>
    <w:rsid w:val="5EF5465E"/>
    <w:rsid w:val="5EFBB081"/>
    <w:rsid w:val="5F018731"/>
    <w:rsid w:val="5F01D5C8"/>
    <w:rsid w:val="5F02A0ED"/>
    <w:rsid w:val="5F071A9C"/>
    <w:rsid w:val="5F085644"/>
    <w:rsid w:val="5F1068A8"/>
    <w:rsid w:val="5F167D4D"/>
    <w:rsid w:val="5F16D11C"/>
    <w:rsid w:val="5F1A085E"/>
    <w:rsid w:val="5F21B8C9"/>
    <w:rsid w:val="5F262D67"/>
    <w:rsid w:val="5F267AA1"/>
    <w:rsid w:val="5F26E710"/>
    <w:rsid w:val="5F27BD5E"/>
    <w:rsid w:val="5F2A2332"/>
    <w:rsid w:val="5F2FD140"/>
    <w:rsid w:val="5F30536F"/>
    <w:rsid w:val="5F3195E6"/>
    <w:rsid w:val="5F35454A"/>
    <w:rsid w:val="5F35EB09"/>
    <w:rsid w:val="5F400AAC"/>
    <w:rsid w:val="5F41FA90"/>
    <w:rsid w:val="5F477DF9"/>
    <w:rsid w:val="5F498BB6"/>
    <w:rsid w:val="5F49A3CF"/>
    <w:rsid w:val="5F4A4A84"/>
    <w:rsid w:val="5F4D2365"/>
    <w:rsid w:val="5F51F770"/>
    <w:rsid w:val="5F520F23"/>
    <w:rsid w:val="5F585A3C"/>
    <w:rsid w:val="5F5E5488"/>
    <w:rsid w:val="5F5F9481"/>
    <w:rsid w:val="5F649AF9"/>
    <w:rsid w:val="5F6E6F3B"/>
    <w:rsid w:val="5F755220"/>
    <w:rsid w:val="5F862A07"/>
    <w:rsid w:val="5F86A741"/>
    <w:rsid w:val="5F89AC1D"/>
    <w:rsid w:val="5F8F510A"/>
    <w:rsid w:val="5F9DAFCC"/>
    <w:rsid w:val="5FA6269C"/>
    <w:rsid w:val="5FAAE20E"/>
    <w:rsid w:val="5FB2CC79"/>
    <w:rsid w:val="5FB853A4"/>
    <w:rsid w:val="5FBD2B9A"/>
    <w:rsid w:val="5FC21A21"/>
    <w:rsid w:val="5FC78C56"/>
    <w:rsid w:val="5FCA86AB"/>
    <w:rsid w:val="5FD20219"/>
    <w:rsid w:val="5FD223AD"/>
    <w:rsid w:val="5FD9543C"/>
    <w:rsid w:val="5FDA3D7E"/>
    <w:rsid w:val="5FE3AA8D"/>
    <w:rsid w:val="5FE5649A"/>
    <w:rsid w:val="5FE67CD9"/>
    <w:rsid w:val="5FE97EC8"/>
    <w:rsid w:val="60053DB5"/>
    <w:rsid w:val="60119AAB"/>
    <w:rsid w:val="601764F8"/>
    <w:rsid w:val="601EF5AB"/>
    <w:rsid w:val="60323FB5"/>
    <w:rsid w:val="6042610A"/>
    <w:rsid w:val="6053F64C"/>
    <w:rsid w:val="605B0EA6"/>
    <w:rsid w:val="605C5361"/>
    <w:rsid w:val="605CDCEB"/>
    <w:rsid w:val="60637E18"/>
    <w:rsid w:val="60640D26"/>
    <w:rsid w:val="6067005F"/>
    <w:rsid w:val="60687DA3"/>
    <w:rsid w:val="6076CC84"/>
    <w:rsid w:val="60814D5C"/>
    <w:rsid w:val="60831445"/>
    <w:rsid w:val="608349E2"/>
    <w:rsid w:val="6085AFB8"/>
    <w:rsid w:val="6097863D"/>
    <w:rsid w:val="609A3FDB"/>
    <w:rsid w:val="609D7E94"/>
    <w:rsid w:val="609FFC7E"/>
    <w:rsid w:val="60AD2640"/>
    <w:rsid w:val="60AD2CBB"/>
    <w:rsid w:val="60AF0A6B"/>
    <w:rsid w:val="60B587BD"/>
    <w:rsid w:val="60BBC1A0"/>
    <w:rsid w:val="60BFC1DD"/>
    <w:rsid w:val="60C41012"/>
    <w:rsid w:val="60D03296"/>
    <w:rsid w:val="60DAF3D1"/>
    <w:rsid w:val="60E74078"/>
    <w:rsid w:val="60EA627A"/>
    <w:rsid w:val="60EAB994"/>
    <w:rsid w:val="60EE174F"/>
    <w:rsid w:val="60F247AB"/>
    <w:rsid w:val="60FE3E95"/>
    <w:rsid w:val="6100CB48"/>
    <w:rsid w:val="61014DAF"/>
    <w:rsid w:val="61060671"/>
    <w:rsid w:val="6106D0AE"/>
    <w:rsid w:val="61090885"/>
    <w:rsid w:val="610D7244"/>
    <w:rsid w:val="61122193"/>
    <w:rsid w:val="6116A0B5"/>
    <w:rsid w:val="6118BE67"/>
    <w:rsid w:val="61238CD9"/>
    <w:rsid w:val="6128FF7A"/>
    <w:rsid w:val="6134D2A5"/>
    <w:rsid w:val="613DD1A3"/>
    <w:rsid w:val="613FC121"/>
    <w:rsid w:val="614C25E3"/>
    <w:rsid w:val="61504618"/>
    <w:rsid w:val="61543CB8"/>
    <w:rsid w:val="615E1382"/>
    <w:rsid w:val="616F7434"/>
    <w:rsid w:val="616FA7E6"/>
    <w:rsid w:val="617A76DA"/>
    <w:rsid w:val="617BFE51"/>
    <w:rsid w:val="6184C843"/>
    <w:rsid w:val="618B1104"/>
    <w:rsid w:val="61942A37"/>
    <w:rsid w:val="619906F5"/>
    <w:rsid w:val="61AFD8DE"/>
    <w:rsid w:val="61B1F6E0"/>
    <w:rsid w:val="61B3C53E"/>
    <w:rsid w:val="61B565D4"/>
    <w:rsid w:val="61B662FF"/>
    <w:rsid w:val="61B8278D"/>
    <w:rsid w:val="61BD82D5"/>
    <w:rsid w:val="61CC35E8"/>
    <w:rsid w:val="61CCC937"/>
    <w:rsid w:val="61D1F33B"/>
    <w:rsid w:val="61E11E41"/>
    <w:rsid w:val="61E3B930"/>
    <w:rsid w:val="61E8F089"/>
    <w:rsid w:val="61FE34F4"/>
    <w:rsid w:val="620A7D89"/>
    <w:rsid w:val="620B35AF"/>
    <w:rsid w:val="620BDD26"/>
    <w:rsid w:val="620CC94E"/>
    <w:rsid w:val="62112AF0"/>
    <w:rsid w:val="621EB1D5"/>
    <w:rsid w:val="621F2AE5"/>
    <w:rsid w:val="6227BC03"/>
    <w:rsid w:val="622BB6F2"/>
    <w:rsid w:val="622BCC27"/>
    <w:rsid w:val="622D90FD"/>
    <w:rsid w:val="62309D49"/>
    <w:rsid w:val="623398B1"/>
    <w:rsid w:val="6243220B"/>
    <w:rsid w:val="624DB31A"/>
    <w:rsid w:val="6257D437"/>
    <w:rsid w:val="6258C7C3"/>
    <w:rsid w:val="62597CAC"/>
    <w:rsid w:val="625E0486"/>
    <w:rsid w:val="625FDD03"/>
    <w:rsid w:val="62640518"/>
    <w:rsid w:val="626A0B23"/>
    <w:rsid w:val="628376D1"/>
    <w:rsid w:val="6288E1C7"/>
    <w:rsid w:val="6288E26D"/>
    <w:rsid w:val="628C9890"/>
    <w:rsid w:val="6292FD4E"/>
    <w:rsid w:val="62933E22"/>
    <w:rsid w:val="62956136"/>
    <w:rsid w:val="629756EB"/>
    <w:rsid w:val="629A18FF"/>
    <w:rsid w:val="629BE21F"/>
    <w:rsid w:val="629FC70D"/>
    <w:rsid w:val="62A290F6"/>
    <w:rsid w:val="62A99901"/>
    <w:rsid w:val="62ABE278"/>
    <w:rsid w:val="62B653DF"/>
    <w:rsid w:val="62BBAB62"/>
    <w:rsid w:val="62C0DFC9"/>
    <w:rsid w:val="62C969DD"/>
    <w:rsid w:val="62CF500F"/>
    <w:rsid w:val="62D2570D"/>
    <w:rsid w:val="62DEDDD6"/>
    <w:rsid w:val="62EA1F9C"/>
    <w:rsid w:val="62EDFD55"/>
    <w:rsid w:val="62F4FADA"/>
    <w:rsid w:val="62F90787"/>
    <w:rsid w:val="63001B85"/>
    <w:rsid w:val="63017B5E"/>
    <w:rsid w:val="63172B75"/>
    <w:rsid w:val="6325F054"/>
    <w:rsid w:val="63263462"/>
    <w:rsid w:val="633E81C3"/>
    <w:rsid w:val="634EBF7B"/>
    <w:rsid w:val="6358392F"/>
    <w:rsid w:val="635DC58D"/>
    <w:rsid w:val="6367575E"/>
    <w:rsid w:val="63694680"/>
    <w:rsid w:val="63713709"/>
    <w:rsid w:val="6371C884"/>
    <w:rsid w:val="6375432D"/>
    <w:rsid w:val="637CF3CD"/>
    <w:rsid w:val="6382FDBF"/>
    <w:rsid w:val="6388B4B7"/>
    <w:rsid w:val="638BC7AE"/>
    <w:rsid w:val="638D4F56"/>
    <w:rsid w:val="63916649"/>
    <w:rsid w:val="639AD9B5"/>
    <w:rsid w:val="639B43E9"/>
    <w:rsid w:val="639C6BFB"/>
    <w:rsid w:val="63A3A9D4"/>
    <w:rsid w:val="63A87074"/>
    <w:rsid w:val="63AE340E"/>
    <w:rsid w:val="63B0B5C4"/>
    <w:rsid w:val="63B5EF73"/>
    <w:rsid w:val="63C4187A"/>
    <w:rsid w:val="63CFA82E"/>
    <w:rsid w:val="63D68470"/>
    <w:rsid w:val="63D81812"/>
    <w:rsid w:val="63DFD0C9"/>
    <w:rsid w:val="63E03D64"/>
    <w:rsid w:val="63E6477F"/>
    <w:rsid w:val="63FF313D"/>
    <w:rsid w:val="63FFD669"/>
    <w:rsid w:val="64085288"/>
    <w:rsid w:val="6409973A"/>
    <w:rsid w:val="640AD0C2"/>
    <w:rsid w:val="640B082E"/>
    <w:rsid w:val="6415B7A4"/>
    <w:rsid w:val="64199BB2"/>
    <w:rsid w:val="642B8E38"/>
    <w:rsid w:val="64306D8E"/>
    <w:rsid w:val="64355F4D"/>
    <w:rsid w:val="643B9BDB"/>
    <w:rsid w:val="6443592A"/>
    <w:rsid w:val="644CFCF6"/>
    <w:rsid w:val="64512049"/>
    <w:rsid w:val="64524F61"/>
    <w:rsid w:val="645FC340"/>
    <w:rsid w:val="64699116"/>
    <w:rsid w:val="647D0E1A"/>
    <w:rsid w:val="647FB410"/>
    <w:rsid w:val="64843392"/>
    <w:rsid w:val="6486E993"/>
    <w:rsid w:val="648ED746"/>
    <w:rsid w:val="6490F500"/>
    <w:rsid w:val="649B3E06"/>
    <w:rsid w:val="649B7D36"/>
    <w:rsid w:val="649E3E99"/>
    <w:rsid w:val="64A20385"/>
    <w:rsid w:val="64A361CA"/>
    <w:rsid w:val="64A5A5B6"/>
    <w:rsid w:val="64A70384"/>
    <w:rsid w:val="64A804D1"/>
    <w:rsid w:val="64ACC55F"/>
    <w:rsid w:val="64B50F1B"/>
    <w:rsid w:val="64B5CF00"/>
    <w:rsid w:val="64BACBB6"/>
    <w:rsid w:val="64BAF70B"/>
    <w:rsid w:val="64C32918"/>
    <w:rsid w:val="64C4FBCC"/>
    <w:rsid w:val="64C6E140"/>
    <w:rsid w:val="64C7DCC5"/>
    <w:rsid w:val="64CAC7D9"/>
    <w:rsid w:val="64CB9B6B"/>
    <w:rsid w:val="64CE4A22"/>
    <w:rsid w:val="64E42A1E"/>
    <w:rsid w:val="64E4D2FF"/>
    <w:rsid w:val="64E960DE"/>
    <w:rsid w:val="64E9EBAE"/>
    <w:rsid w:val="64F0B9D6"/>
    <w:rsid w:val="64F1DCB2"/>
    <w:rsid w:val="64F34F86"/>
    <w:rsid w:val="64FA8475"/>
    <w:rsid w:val="64FCFE3F"/>
    <w:rsid w:val="6500CBB7"/>
    <w:rsid w:val="6502E941"/>
    <w:rsid w:val="65090A32"/>
    <w:rsid w:val="651426DB"/>
    <w:rsid w:val="65198274"/>
    <w:rsid w:val="651B5901"/>
    <w:rsid w:val="651C6E39"/>
    <w:rsid w:val="651D7FE9"/>
    <w:rsid w:val="6526523A"/>
    <w:rsid w:val="652ABEB1"/>
    <w:rsid w:val="65345101"/>
    <w:rsid w:val="653689C8"/>
    <w:rsid w:val="653FBBEF"/>
    <w:rsid w:val="6545F577"/>
    <w:rsid w:val="65496179"/>
    <w:rsid w:val="65520D48"/>
    <w:rsid w:val="655F9843"/>
    <w:rsid w:val="65603D4D"/>
    <w:rsid w:val="6569139C"/>
    <w:rsid w:val="656CEA43"/>
    <w:rsid w:val="656F8B75"/>
    <w:rsid w:val="65745342"/>
    <w:rsid w:val="657DDE68"/>
    <w:rsid w:val="657EB228"/>
    <w:rsid w:val="65808D92"/>
    <w:rsid w:val="65814F88"/>
    <w:rsid w:val="658DF1C2"/>
    <w:rsid w:val="658F193F"/>
    <w:rsid w:val="659962EE"/>
    <w:rsid w:val="659D75E4"/>
    <w:rsid w:val="659FA32D"/>
    <w:rsid w:val="65AA8C4F"/>
    <w:rsid w:val="65AE3C81"/>
    <w:rsid w:val="65B17342"/>
    <w:rsid w:val="65B2DD8B"/>
    <w:rsid w:val="65B7B072"/>
    <w:rsid w:val="65B9DBC1"/>
    <w:rsid w:val="65BE4021"/>
    <w:rsid w:val="65BF3B19"/>
    <w:rsid w:val="65C94476"/>
    <w:rsid w:val="65CF0E74"/>
    <w:rsid w:val="65D475E1"/>
    <w:rsid w:val="65D8027E"/>
    <w:rsid w:val="65D9D9D0"/>
    <w:rsid w:val="65DBFF4E"/>
    <w:rsid w:val="65DD56B0"/>
    <w:rsid w:val="65DF0005"/>
    <w:rsid w:val="65E0CCDD"/>
    <w:rsid w:val="65E0D02E"/>
    <w:rsid w:val="65E26106"/>
    <w:rsid w:val="65E3A642"/>
    <w:rsid w:val="65E3E72E"/>
    <w:rsid w:val="65E689DB"/>
    <w:rsid w:val="65EFED05"/>
    <w:rsid w:val="65F46D4B"/>
    <w:rsid w:val="65F781A7"/>
    <w:rsid w:val="66000E67"/>
    <w:rsid w:val="660BB893"/>
    <w:rsid w:val="660EB91B"/>
    <w:rsid w:val="661CEFCF"/>
    <w:rsid w:val="6635F587"/>
    <w:rsid w:val="66375A4E"/>
    <w:rsid w:val="663BED05"/>
    <w:rsid w:val="663C0D5B"/>
    <w:rsid w:val="663DB463"/>
    <w:rsid w:val="66523B05"/>
    <w:rsid w:val="66553DAC"/>
    <w:rsid w:val="665567CC"/>
    <w:rsid w:val="6657160F"/>
    <w:rsid w:val="66586D17"/>
    <w:rsid w:val="6659FA14"/>
    <w:rsid w:val="66704B0D"/>
    <w:rsid w:val="667237C1"/>
    <w:rsid w:val="66755FC7"/>
    <w:rsid w:val="667731F0"/>
    <w:rsid w:val="66786C71"/>
    <w:rsid w:val="668B31EC"/>
    <w:rsid w:val="669274B1"/>
    <w:rsid w:val="66930AD8"/>
    <w:rsid w:val="66932CFD"/>
    <w:rsid w:val="6697C988"/>
    <w:rsid w:val="669866D4"/>
    <w:rsid w:val="669B0B10"/>
    <w:rsid w:val="669C048F"/>
    <w:rsid w:val="66AB56EC"/>
    <w:rsid w:val="66B97373"/>
    <w:rsid w:val="66BBAB53"/>
    <w:rsid w:val="66BBE52B"/>
    <w:rsid w:val="66C23119"/>
    <w:rsid w:val="66C4CB67"/>
    <w:rsid w:val="66C694E8"/>
    <w:rsid w:val="66CDE1B6"/>
    <w:rsid w:val="66CFF876"/>
    <w:rsid w:val="66D0BFEF"/>
    <w:rsid w:val="66D24DFF"/>
    <w:rsid w:val="66D8C688"/>
    <w:rsid w:val="66E3DFEB"/>
    <w:rsid w:val="66E76FC9"/>
    <w:rsid w:val="66EB615B"/>
    <w:rsid w:val="67030C96"/>
    <w:rsid w:val="67082A53"/>
    <w:rsid w:val="670A5ECD"/>
    <w:rsid w:val="67105663"/>
    <w:rsid w:val="6717FB1D"/>
    <w:rsid w:val="671CD655"/>
    <w:rsid w:val="671D1FE9"/>
    <w:rsid w:val="6725F873"/>
    <w:rsid w:val="6733C583"/>
    <w:rsid w:val="6734C5D8"/>
    <w:rsid w:val="6735591A"/>
    <w:rsid w:val="67454765"/>
    <w:rsid w:val="674903E0"/>
    <w:rsid w:val="676472B0"/>
    <w:rsid w:val="67669CBD"/>
    <w:rsid w:val="6766EB03"/>
    <w:rsid w:val="6774B463"/>
    <w:rsid w:val="6777BA56"/>
    <w:rsid w:val="6778332C"/>
    <w:rsid w:val="6786F10F"/>
    <w:rsid w:val="67889763"/>
    <w:rsid w:val="678C7650"/>
    <w:rsid w:val="679298F0"/>
    <w:rsid w:val="6795EA94"/>
    <w:rsid w:val="67A3ECCE"/>
    <w:rsid w:val="67ABE874"/>
    <w:rsid w:val="67B135ED"/>
    <w:rsid w:val="67B85DE4"/>
    <w:rsid w:val="67BA826C"/>
    <w:rsid w:val="67BB350F"/>
    <w:rsid w:val="67C004B6"/>
    <w:rsid w:val="67CE186D"/>
    <w:rsid w:val="67CFAFA5"/>
    <w:rsid w:val="67D054F6"/>
    <w:rsid w:val="67D0909D"/>
    <w:rsid w:val="67D32D00"/>
    <w:rsid w:val="67E1E361"/>
    <w:rsid w:val="67E1FCA7"/>
    <w:rsid w:val="67F2A366"/>
    <w:rsid w:val="67F8E1F4"/>
    <w:rsid w:val="67FAF9D7"/>
    <w:rsid w:val="67FDD311"/>
    <w:rsid w:val="67FEACD9"/>
    <w:rsid w:val="680689E9"/>
    <w:rsid w:val="68096DCA"/>
    <w:rsid w:val="68098A41"/>
    <w:rsid w:val="680AD77F"/>
    <w:rsid w:val="680EF122"/>
    <w:rsid w:val="68162153"/>
    <w:rsid w:val="6825EB27"/>
    <w:rsid w:val="682AC606"/>
    <w:rsid w:val="6841B017"/>
    <w:rsid w:val="684834DB"/>
    <w:rsid w:val="684DC2A9"/>
    <w:rsid w:val="684FCE6E"/>
    <w:rsid w:val="6854AF56"/>
    <w:rsid w:val="685B28EE"/>
    <w:rsid w:val="68614255"/>
    <w:rsid w:val="68689188"/>
    <w:rsid w:val="68734B32"/>
    <w:rsid w:val="687BBC63"/>
    <w:rsid w:val="687E13B3"/>
    <w:rsid w:val="6886D92A"/>
    <w:rsid w:val="688B2621"/>
    <w:rsid w:val="688D449D"/>
    <w:rsid w:val="688ED3A6"/>
    <w:rsid w:val="68912750"/>
    <w:rsid w:val="68971A67"/>
    <w:rsid w:val="689F6B4D"/>
    <w:rsid w:val="68A4DBFF"/>
    <w:rsid w:val="68A6BE5C"/>
    <w:rsid w:val="68A6E016"/>
    <w:rsid w:val="68A731F1"/>
    <w:rsid w:val="68A7CAB9"/>
    <w:rsid w:val="68AA42B0"/>
    <w:rsid w:val="68ABF851"/>
    <w:rsid w:val="68B2D17F"/>
    <w:rsid w:val="68B4BDC2"/>
    <w:rsid w:val="68B5BA6F"/>
    <w:rsid w:val="68C94AC3"/>
    <w:rsid w:val="68D17729"/>
    <w:rsid w:val="68D408BF"/>
    <w:rsid w:val="68D5252D"/>
    <w:rsid w:val="68D723C0"/>
    <w:rsid w:val="68E2A5F1"/>
    <w:rsid w:val="68EC0DCA"/>
    <w:rsid w:val="68ECCBA7"/>
    <w:rsid w:val="68F1EFFC"/>
    <w:rsid w:val="68F3203A"/>
    <w:rsid w:val="68F54CBD"/>
    <w:rsid w:val="68F61F8E"/>
    <w:rsid w:val="68F86A7E"/>
    <w:rsid w:val="690392D2"/>
    <w:rsid w:val="69073678"/>
    <w:rsid w:val="691279A0"/>
    <w:rsid w:val="6912F483"/>
    <w:rsid w:val="691D70DD"/>
    <w:rsid w:val="6920955E"/>
    <w:rsid w:val="692795D7"/>
    <w:rsid w:val="6930E38C"/>
    <w:rsid w:val="693A00B7"/>
    <w:rsid w:val="693E0ADA"/>
    <w:rsid w:val="69432472"/>
    <w:rsid w:val="69497F70"/>
    <w:rsid w:val="694DAB89"/>
    <w:rsid w:val="695956D0"/>
    <w:rsid w:val="69615700"/>
    <w:rsid w:val="6969AD22"/>
    <w:rsid w:val="69745F5A"/>
    <w:rsid w:val="6974AB8B"/>
    <w:rsid w:val="6975E6F6"/>
    <w:rsid w:val="697938C4"/>
    <w:rsid w:val="69861540"/>
    <w:rsid w:val="6987BB34"/>
    <w:rsid w:val="698B6182"/>
    <w:rsid w:val="698ED9E7"/>
    <w:rsid w:val="6997F00C"/>
    <w:rsid w:val="69A72528"/>
    <w:rsid w:val="69ABF147"/>
    <w:rsid w:val="69BDA773"/>
    <w:rsid w:val="69BEC104"/>
    <w:rsid w:val="69C3ED94"/>
    <w:rsid w:val="69C4C0EC"/>
    <w:rsid w:val="69CCB4F6"/>
    <w:rsid w:val="69DAB859"/>
    <w:rsid w:val="69E125C6"/>
    <w:rsid w:val="69F21AAE"/>
    <w:rsid w:val="69FA8239"/>
    <w:rsid w:val="69FD6848"/>
    <w:rsid w:val="6A09A1A8"/>
    <w:rsid w:val="6A09EEC1"/>
    <w:rsid w:val="6A0CF59B"/>
    <w:rsid w:val="6A0E5796"/>
    <w:rsid w:val="6A107161"/>
    <w:rsid w:val="6A1571DB"/>
    <w:rsid w:val="6A16282F"/>
    <w:rsid w:val="6A19DB81"/>
    <w:rsid w:val="6A1E7D30"/>
    <w:rsid w:val="6A24A44E"/>
    <w:rsid w:val="6A26FA4D"/>
    <w:rsid w:val="6A2B84F6"/>
    <w:rsid w:val="6A2C590B"/>
    <w:rsid w:val="6A2CCC80"/>
    <w:rsid w:val="6A61BF03"/>
    <w:rsid w:val="6A6355B4"/>
    <w:rsid w:val="6A64C66B"/>
    <w:rsid w:val="6A6B6645"/>
    <w:rsid w:val="6A7548C9"/>
    <w:rsid w:val="6A8443E3"/>
    <w:rsid w:val="6A876F7D"/>
    <w:rsid w:val="6A89DC51"/>
    <w:rsid w:val="6A8B283A"/>
    <w:rsid w:val="6A959A3F"/>
    <w:rsid w:val="6A9B0C42"/>
    <w:rsid w:val="6A9CFB4D"/>
    <w:rsid w:val="6A9E160B"/>
    <w:rsid w:val="6AA0A33E"/>
    <w:rsid w:val="6AA33DE7"/>
    <w:rsid w:val="6AA673D5"/>
    <w:rsid w:val="6AA6D75E"/>
    <w:rsid w:val="6AA8172F"/>
    <w:rsid w:val="6AAA7F2C"/>
    <w:rsid w:val="6AACF624"/>
    <w:rsid w:val="6AAD038D"/>
    <w:rsid w:val="6AB18F5F"/>
    <w:rsid w:val="6ABAA0FC"/>
    <w:rsid w:val="6AC24FC3"/>
    <w:rsid w:val="6AC6560B"/>
    <w:rsid w:val="6AC69E4C"/>
    <w:rsid w:val="6ACC37C9"/>
    <w:rsid w:val="6AD1DA9D"/>
    <w:rsid w:val="6AD3AEF7"/>
    <w:rsid w:val="6AD736A2"/>
    <w:rsid w:val="6AD83678"/>
    <w:rsid w:val="6ADB07C9"/>
    <w:rsid w:val="6ADFEFC2"/>
    <w:rsid w:val="6AE8D1E1"/>
    <w:rsid w:val="6AF02F61"/>
    <w:rsid w:val="6AFB1774"/>
    <w:rsid w:val="6B09B032"/>
    <w:rsid w:val="6B11A6E9"/>
    <w:rsid w:val="6B1C9757"/>
    <w:rsid w:val="6B1CE481"/>
    <w:rsid w:val="6B2235DB"/>
    <w:rsid w:val="6B291538"/>
    <w:rsid w:val="6B2C66C6"/>
    <w:rsid w:val="6B30E648"/>
    <w:rsid w:val="6B31F3ED"/>
    <w:rsid w:val="6B34C3FC"/>
    <w:rsid w:val="6B3E1CA3"/>
    <w:rsid w:val="6B4DB1BB"/>
    <w:rsid w:val="6B6F5C60"/>
    <w:rsid w:val="6B78CC6A"/>
    <w:rsid w:val="6B8080F9"/>
    <w:rsid w:val="6B8506B8"/>
    <w:rsid w:val="6B8E926D"/>
    <w:rsid w:val="6B903197"/>
    <w:rsid w:val="6B9044EF"/>
    <w:rsid w:val="6BB3B734"/>
    <w:rsid w:val="6BB77ADC"/>
    <w:rsid w:val="6BB87E46"/>
    <w:rsid w:val="6BBA41A4"/>
    <w:rsid w:val="6BC40084"/>
    <w:rsid w:val="6BC6CDA3"/>
    <w:rsid w:val="6BCD180F"/>
    <w:rsid w:val="6BD0E1AA"/>
    <w:rsid w:val="6BD925A2"/>
    <w:rsid w:val="6BDD0250"/>
    <w:rsid w:val="6BE28E4D"/>
    <w:rsid w:val="6BE2F656"/>
    <w:rsid w:val="6BE3BD7C"/>
    <w:rsid w:val="6BE668B9"/>
    <w:rsid w:val="6BE88685"/>
    <w:rsid w:val="6BEB267C"/>
    <w:rsid w:val="6BEFDA90"/>
    <w:rsid w:val="6BF001A9"/>
    <w:rsid w:val="6C061267"/>
    <w:rsid w:val="6C0B68C1"/>
    <w:rsid w:val="6C0BD02C"/>
    <w:rsid w:val="6C0D5C49"/>
    <w:rsid w:val="6C1C07EA"/>
    <w:rsid w:val="6C1C4A08"/>
    <w:rsid w:val="6C25B6DB"/>
    <w:rsid w:val="6C2BFC7A"/>
    <w:rsid w:val="6C2CE6E7"/>
    <w:rsid w:val="6C3885FA"/>
    <w:rsid w:val="6C395BBD"/>
    <w:rsid w:val="6C3EDE9A"/>
    <w:rsid w:val="6C427DDD"/>
    <w:rsid w:val="6C4C05A9"/>
    <w:rsid w:val="6C4DFE4B"/>
    <w:rsid w:val="6C598AFA"/>
    <w:rsid w:val="6C5D39D1"/>
    <w:rsid w:val="6C600A92"/>
    <w:rsid w:val="6C6478FE"/>
    <w:rsid w:val="6C6DAAFE"/>
    <w:rsid w:val="6C74B4E3"/>
    <w:rsid w:val="6C75F13E"/>
    <w:rsid w:val="6C7ABF9D"/>
    <w:rsid w:val="6C7CF88B"/>
    <w:rsid w:val="6C7EEC93"/>
    <w:rsid w:val="6C871567"/>
    <w:rsid w:val="6C8871D0"/>
    <w:rsid w:val="6C8A0482"/>
    <w:rsid w:val="6C8F3CEA"/>
    <w:rsid w:val="6C91FCA0"/>
    <w:rsid w:val="6C9D303F"/>
    <w:rsid w:val="6C9DD00A"/>
    <w:rsid w:val="6C9E5DB1"/>
    <w:rsid w:val="6CA23B58"/>
    <w:rsid w:val="6CA9F60D"/>
    <w:rsid w:val="6CAA5638"/>
    <w:rsid w:val="6CAD6740"/>
    <w:rsid w:val="6CB0831D"/>
    <w:rsid w:val="6CB46D0F"/>
    <w:rsid w:val="6CC123B8"/>
    <w:rsid w:val="6CC2D3EF"/>
    <w:rsid w:val="6CC33D73"/>
    <w:rsid w:val="6CC516A8"/>
    <w:rsid w:val="6CC8C234"/>
    <w:rsid w:val="6CCF0490"/>
    <w:rsid w:val="6CD15AFA"/>
    <w:rsid w:val="6CD36384"/>
    <w:rsid w:val="6CD9FF3C"/>
    <w:rsid w:val="6CDC36CA"/>
    <w:rsid w:val="6CDF7F6D"/>
    <w:rsid w:val="6CEE56C9"/>
    <w:rsid w:val="6CF47F9A"/>
    <w:rsid w:val="6CFA18A2"/>
    <w:rsid w:val="6D063CB9"/>
    <w:rsid w:val="6D148FF7"/>
    <w:rsid w:val="6D19423A"/>
    <w:rsid w:val="6D1DB503"/>
    <w:rsid w:val="6D1F0980"/>
    <w:rsid w:val="6D1FFEFD"/>
    <w:rsid w:val="6D28C069"/>
    <w:rsid w:val="6D2BF599"/>
    <w:rsid w:val="6D323CCD"/>
    <w:rsid w:val="6D33A682"/>
    <w:rsid w:val="6D358EFF"/>
    <w:rsid w:val="6D366AB2"/>
    <w:rsid w:val="6D3D233A"/>
    <w:rsid w:val="6D4344EC"/>
    <w:rsid w:val="6D466C68"/>
    <w:rsid w:val="6D5499CC"/>
    <w:rsid w:val="6D5D645E"/>
    <w:rsid w:val="6D623DFD"/>
    <w:rsid w:val="6D629508"/>
    <w:rsid w:val="6D6864E7"/>
    <w:rsid w:val="6D68878E"/>
    <w:rsid w:val="6D760F7D"/>
    <w:rsid w:val="6D7C5A30"/>
    <w:rsid w:val="6D805C8B"/>
    <w:rsid w:val="6D8BAEA7"/>
    <w:rsid w:val="6D8E0646"/>
    <w:rsid w:val="6D96EB9C"/>
    <w:rsid w:val="6DA039CD"/>
    <w:rsid w:val="6DA06129"/>
    <w:rsid w:val="6DA8F7EA"/>
    <w:rsid w:val="6DAD6040"/>
    <w:rsid w:val="6DB59E04"/>
    <w:rsid w:val="6DB5E7C2"/>
    <w:rsid w:val="6DC287FF"/>
    <w:rsid w:val="6DC29726"/>
    <w:rsid w:val="6DC82A27"/>
    <w:rsid w:val="6DCC7639"/>
    <w:rsid w:val="6DCEED31"/>
    <w:rsid w:val="6DD2CCEF"/>
    <w:rsid w:val="6DD4EFDA"/>
    <w:rsid w:val="6DDE7DBD"/>
    <w:rsid w:val="6DDE801D"/>
    <w:rsid w:val="6DE0FD3E"/>
    <w:rsid w:val="6E022313"/>
    <w:rsid w:val="6E07D8C5"/>
    <w:rsid w:val="6E0A5684"/>
    <w:rsid w:val="6E176CC0"/>
    <w:rsid w:val="6E22EA14"/>
    <w:rsid w:val="6E23DE67"/>
    <w:rsid w:val="6E244231"/>
    <w:rsid w:val="6E2EF25F"/>
    <w:rsid w:val="6E2F47B2"/>
    <w:rsid w:val="6E32BA97"/>
    <w:rsid w:val="6E36A7DF"/>
    <w:rsid w:val="6E3A97BE"/>
    <w:rsid w:val="6E3FD185"/>
    <w:rsid w:val="6E4EC707"/>
    <w:rsid w:val="6E54E270"/>
    <w:rsid w:val="6E5EBCD4"/>
    <w:rsid w:val="6E6E9510"/>
    <w:rsid w:val="6E80A4C8"/>
    <w:rsid w:val="6E87C513"/>
    <w:rsid w:val="6E8CC69A"/>
    <w:rsid w:val="6E95DBAE"/>
    <w:rsid w:val="6EA1B230"/>
    <w:rsid w:val="6EA47B78"/>
    <w:rsid w:val="6EABE13D"/>
    <w:rsid w:val="6EBFC667"/>
    <w:rsid w:val="6EC0ED77"/>
    <w:rsid w:val="6EC67098"/>
    <w:rsid w:val="6EDDC7F5"/>
    <w:rsid w:val="6EE34332"/>
    <w:rsid w:val="6EE64826"/>
    <w:rsid w:val="6F010E67"/>
    <w:rsid w:val="6F01F667"/>
    <w:rsid w:val="6F030AC2"/>
    <w:rsid w:val="6F090594"/>
    <w:rsid w:val="6F15213B"/>
    <w:rsid w:val="6F1A7D8D"/>
    <w:rsid w:val="6F1E1150"/>
    <w:rsid w:val="6F206630"/>
    <w:rsid w:val="6F275397"/>
    <w:rsid w:val="6F3EE268"/>
    <w:rsid w:val="6F437844"/>
    <w:rsid w:val="6F4CB387"/>
    <w:rsid w:val="6F5287AB"/>
    <w:rsid w:val="6F5B8268"/>
    <w:rsid w:val="6F5CDD0F"/>
    <w:rsid w:val="6F5D0256"/>
    <w:rsid w:val="6F5D241A"/>
    <w:rsid w:val="6F607E14"/>
    <w:rsid w:val="6F62183F"/>
    <w:rsid w:val="6F6EF3AC"/>
    <w:rsid w:val="6F773C8E"/>
    <w:rsid w:val="6F77E0A5"/>
    <w:rsid w:val="6F79098C"/>
    <w:rsid w:val="6F7DD29C"/>
    <w:rsid w:val="6F7F6F12"/>
    <w:rsid w:val="6F8FAFFC"/>
    <w:rsid w:val="6F9C3B39"/>
    <w:rsid w:val="6F9C7304"/>
    <w:rsid w:val="6F9FCD89"/>
    <w:rsid w:val="6FA6BB6D"/>
    <w:rsid w:val="6FB3EC19"/>
    <w:rsid w:val="6FBBEE60"/>
    <w:rsid w:val="6FC01292"/>
    <w:rsid w:val="6FC13C69"/>
    <w:rsid w:val="6FC8E0C8"/>
    <w:rsid w:val="6FD1A329"/>
    <w:rsid w:val="6FE13A4C"/>
    <w:rsid w:val="6FE16556"/>
    <w:rsid w:val="6FE2D894"/>
    <w:rsid w:val="6FE3861E"/>
    <w:rsid w:val="6FEEABE5"/>
    <w:rsid w:val="6FF6F298"/>
    <w:rsid w:val="70096952"/>
    <w:rsid w:val="7010E268"/>
    <w:rsid w:val="70162052"/>
    <w:rsid w:val="701D41C5"/>
    <w:rsid w:val="701E9762"/>
    <w:rsid w:val="70230EF4"/>
    <w:rsid w:val="70252CFF"/>
    <w:rsid w:val="702C9423"/>
    <w:rsid w:val="702DB0D6"/>
    <w:rsid w:val="7030ABD3"/>
    <w:rsid w:val="7032FD8F"/>
    <w:rsid w:val="703359F1"/>
    <w:rsid w:val="70348AB6"/>
    <w:rsid w:val="70348E75"/>
    <w:rsid w:val="7034D49F"/>
    <w:rsid w:val="7039B0D4"/>
    <w:rsid w:val="703A2B37"/>
    <w:rsid w:val="70436AF0"/>
    <w:rsid w:val="704409B2"/>
    <w:rsid w:val="70446BB6"/>
    <w:rsid w:val="704E576B"/>
    <w:rsid w:val="70572AE5"/>
    <w:rsid w:val="705CEACC"/>
    <w:rsid w:val="706CE4F6"/>
    <w:rsid w:val="7070371D"/>
    <w:rsid w:val="70707243"/>
    <w:rsid w:val="7071140F"/>
    <w:rsid w:val="70748280"/>
    <w:rsid w:val="7079CA2C"/>
    <w:rsid w:val="707DE3A4"/>
    <w:rsid w:val="708669E6"/>
    <w:rsid w:val="709502AD"/>
    <w:rsid w:val="70A4F453"/>
    <w:rsid w:val="70A77D8E"/>
    <w:rsid w:val="70A896C0"/>
    <w:rsid w:val="70AA1681"/>
    <w:rsid w:val="70B14B65"/>
    <w:rsid w:val="70B15067"/>
    <w:rsid w:val="70B163D0"/>
    <w:rsid w:val="70B27A55"/>
    <w:rsid w:val="70B36466"/>
    <w:rsid w:val="70C22018"/>
    <w:rsid w:val="70CAABDF"/>
    <w:rsid w:val="70D0F811"/>
    <w:rsid w:val="70DB4D73"/>
    <w:rsid w:val="70DF5A95"/>
    <w:rsid w:val="70E17432"/>
    <w:rsid w:val="70E4698A"/>
    <w:rsid w:val="70E619E1"/>
    <w:rsid w:val="70E8E6E6"/>
    <w:rsid w:val="70F13967"/>
    <w:rsid w:val="70F89E40"/>
    <w:rsid w:val="70FA8FD4"/>
    <w:rsid w:val="70FD53C0"/>
    <w:rsid w:val="710462D8"/>
    <w:rsid w:val="710AA173"/>
    <w:rsid w:val="71153764"/>
    <w:rsid w:val="7116872E"/>
    <w:rsid w:val="711710FD"/>
    <w:rsid w:val="7117D51F"/>
    <w:rsid w:val="711CF0BA"/>
    <w:rsid w:val="711E4EDC"/>
    <w:rsid w:val="712225CD"/>
    <w:rsid w:val="713123A8"/>
    <w:rsid w:val="713D39FE"/>
    <w:rsid w:val="7146CD57"/>
    <w:rsid w:val="71480047"/>
    <w:rsid w:val="71482AF0"/>
    <w:rsid w:val="7153689B"/>
    <w:rsid w:val="71562092"/>
    <w:rsid w:val="715B251A"/>
    <w:rsid w:val="715C7997"/>
    <w:rsid w:val="7162CBD7"/>
    <w:rsid w:val="7164F806"/>
    <w:rsid w:val="71659C91"/>
    <w:rsid w:val="7188CD58"/>
    <w:rsid w:val="718E9714"/>
    <w:rsid w:val="7192AA6E"/>
    <w:rsid w:val="719988E1"/>
    <w:rsid w:val="71A5C4CD"/>
    <w:rsid w:val="71AD671A"/>
    <w:rsid w:val="71AEE3D0"/>
    <w:rsid w:val="71C07953"/>
    <w:rsid w:val="71C2019C"/>
    <w:rsid w:val="71C4675C"/>
    <w:rsid w:val="71CEBF17"/>
    <w:rsid w:val="71CFA588"/>
    <w:rsid w:val="71D26DF9"/>
    <w:rsid w:val="71D350D4"/>
    <w:rsid w:val="71D67799"/>
    <w:rsid w:val="71E7D6D8"/>
    <w:rsid w:val="71EC0584"/>
    <w:rsid w:val="71FB39A3"/>
    <w:rsid w:val="71FF7423"/>
    <w:rsid w:val="720A1F7B"/>
    <w:rsid w:val="720F02E4"/>
    <w:rsid w:val="720F2163"/>
    <w:rsid w:val="72142316"/>
    <w:rsid w:val="721C2652"/>
    <w:rsid w:val="721F41D4"/>
    <w:rsid w:val="722E0387"/>
    <w:rsid w:val="724081A8"/>
    <w:rsid w:val="72425B52"/>
    <w:rsid w:val="72427DC9"/>
    <w:rsid w:val="72451F48"/>
    <w:rsid w:val="7255245C"/>
    <w:rsid w:val="72593A42"/>
    <w:rsid w:val="72615012"/>
    <w:rsid w:val="7265D806"/>
    <w:rsid w:val="7278C5FA"/>
    <w:rsid w:val="7283DB0A"/>
    <w:rsid w:val="72928437"/>
    <w:rsid w:val="729B50F0"/>
    <w:rsid w:val="729E6F0F"/>
    <w:rsid w:val="72A1A470"/>
    <w:rsid w:val="72A4FF8B"/>
    <w:rsid w:val="72A53831"/>
    <w:rsid w:val="72A64701"/>
    <w:rsid w:val="72AACEF5"/>
    <w:rsid w:val="72B1B026"/>
    <w:rsid w:val="72B332F4"/>
    <w:rsid w:val="72B424E2"/>
    <w:rsid w:val="72C0BA7D"/>
    <w:rsid w:val="72C76992"/>
    <w:rsid w:val="72C83564"/>
    <w:rsid w:val="72C9CC9E"/>
    <w:rsid w:val="72CBB27A"/>
    <w:rsid w:val="72CC3723"/>
    <w:rsid w:val="72D6CBCA"/>
    <w:rsid w:val="72DB521B"/>
    <w:rsid w:val="72DE7355"/>
    <w:rsid w:val="72E43570"/>
    <w:rsid w:val="72E7364E"/>
    <w:rsid w:val="72F6486C"/>
    <w:rsid w:val="72FB85D9"/>
    <w:rsid w:val="7300814E"/>
    <w:rsid w:val="73090421"/>
    <w:rsid w:val="731200A5"/>
    <w:rsid w:val="731274A1"/>
    <w:rsid w:val="73145CF4"/>
    <w:rsid w:val="73153B82"/>
    <w:rsid w:val="731A9ED2"/>
    <w:rsid w:val="731C5CFB"/>
    <w:rsid w:val="731DFD19"/>
    <w:rsid w:val="732EC84D"/>
    <w:rsid w:val="732F258D"/>
    <w:rsid w:val="7337AE2B"/>
    <w:rsid w:val="733B8466"/>
    <w:rsid w:val="733EBEA1"/>
    <w:rsid w:val="735AE502"/>
    <w:rsid w:val="7379C6D5"/>
    <w:rsid w:val="737CE588"/>
    <w:rsid w:val="737D756C"/>
    <w:rsid w:val="738731B5"/>
    <w:rsid w:val="7399B2BB"/>
    <w:rsid w:val="73A1748F"/>
    <w:rsid w:val="73B0837E"/>
    <w:rsid w:val="73B48FA2"/>
    <w:rsid w:val="73B5F7E8"/>
    <w:rsid w:val="73D2AE2B"/>
    <w:rsid w:val="73D4A04D"/>
    <w:rsid w:val="73DC5038"/>
    <w:rsid w:val="73E22716"/>
    <w:rsid w:val="73E9EFC1"/>
    <w:rsid w:val="73EDA197"/>
    <w:rsid w:val="73EF4AC8"/>
    <w:rsid w:val="73F09E06"/>
    <w:rsid w:val="73F6A68A"/>
    <w:rsid w:val="7401B694"/>
    <w:rsid w:val="7403B503"/>
    <w:rsid w:val="74056353"/>
    <w:rsid w:val="740E5537"/>
    <w:rsid w:val="7412EE35"/>
    <w:rsid w:val="74157C76"/>
    <w:rsid w:val="74209A41"/>
    <w:rsid w:val="7421C3D5"/>
    <w:rsid w:val="7424A1A7"/>
    <w:rsid w:val="742713B6"/>
    <w:rsid w:val="742EF207"/>
    <w:rsid w:val="7432E4CD"/>
    <w:rsid w:val="7438DE35"/>
    <w:rsid w:val="74444965"/>
    <w:rsid w:val="74456872"/>
    <w:rsid w:val="744F5707"/>
    <w:rsid w:val="7454C6B6"/>
    <w:rsid w:val="74554E4C"/>
    <w:rsid w:val="7458EC77"/>
    <w:rsid w:val="745B5844"/>
    <w:rsid w:val="745E2889"/>
    <w:rsid w:val="746123D6"/>
    <w:rsid w:val="7464A0C7"/>
    <w:rsid w:val="7469A1D9"/>
    <w:rsid w:val="746BC3B8"/>
    <w:rsid w:val="746ED189"/>
    <w:rsid w:val="747B1CC8"/>
    <w:rsid w:val="747BA223"/>
    <w:rsid w:val="7480DBA0"/>
    <w:rsid w:val="748772F8"/>
    <w:rsid w:val="7487C621"/>
    <w:rsid w:val="748BCEC9"/>
    <w:rsid w:val="748CAF38"/>
    <w:rsid w:val="748D212D"/>
    <w:rsid w:val="749383B5"/>
    <w:rsid w:val="749B3F7A"/>
    <w:rsid w:val="749BAEC9"/>
    <w:rsid w:val="749C42C9"/>
    <w:rsid w:val="749FFEA7"/>
    <w:rsid w:val="74A12F4F"/>
    <w:rsid w:val="74A27C59"/>
    <w:rsid w:val="74A82CC5"/>
    <w:rsid w:val="74AADC6A"/>
    <w:rsid w:val="74AE56A4"/>
    <w:rsid w:val="74AF6B2F"/>
    <w:rsid w:val="74B1A306"/>
    <w:rsid w:val="74B3BCFD"/>
    <w:rsid w:val="74B6654E"/>
    <w:rsid w:val="74B76FD0"/>
    <w:rsid w:val="74BF963A"/>
    <w:rsid w:val="74C5C6E8"/>
    <w:rsid w:val="74D26531"/>
    <w:rsid w:val="74D3E3DD"/>
    <w:rsid w:val="74D3EC85"/>
    <w:rsid w:val="74D620F7"/>
    <w:rsid w:val="74D7AB9A"/>
    <w:rsid w:val="74DD0D46"/>
    <w:rsid w:val="74E58DDF"/>
    <w:rsid w:val="74EB79CF"/>
    <w:rsid w:val="74F087C7"/>
    <w:rsid w:val="74FA551F"/>
    <w:rsid w:val="74FACE15"/>
    <w:rsid w:val="7501C218"/>
    <w:rsid w:val="7503B30B"/>
    <w:rsid w:val="7507D7C5"/>
    <w:rsid w:val="75158EBB"/>
    <w:rsid w:val="75198DC1"/>
    <w:rsid w:val="7523140B"/>
    <w:rsid w:val="7525E252"/>
    <w:rsid w:val="752697BC"/>
    <w:rsid w:val="752AB233"/>
    <w:rsid w:val="75310D86"/>
    <w:rsid w:val="7531B49B"/>
    <w:rsid w:val="75394AAC"/>
    <w:rsid w:val="753B3BBD"/>
    <w:rsid w:val="75483BC3"/>
    <w:rsid w:val="754CE324"/>
    <w:rsid w:val="754F8D9C"/>
    <w:rsid w:val="7552268A"/>
    <w:rsid w:val="756154B7"/>
    <w:rsid w:val="7561778D"/>
    <w:rsid w:val="7561FA20"/>
    <w:rsid w:val="75672A9F"/>
    <w:rsid w:val="756E7A32"/>
    <w:rsid w:val="7572B4E0"/>
    <w:rsid w:val="757C49F0"/>
    <w:rsid w:val="757E6242"/>
    <w:rsid w:val="7582820F"/>
    <w:rsid w:val="75834DA7"/>
    <w:rsid w:val="75839AED"/>
    <w:rsid w:val="7585A794"/>
    <w:rsid w:val="75924A41"/>
    <w:rsid w:val="75935DC4"/>
    <w:rsid w:val="75940232"/>
    <w:rsid w:val="7595D98E"/>
    <w:rsid w:val="759A2B9D"/>
    <w:rsid w:val="75A013BA"/>
    <w:rsid w:val="75A0BE5E"/>
    <w:rsid w:val="75A52CE5"/>
    <w:rsid w:val="75C0C357"/>
    <w:rsid w:val="75D740DA"/>
    <w:rsid w:val="75DDDDED"/>
    <w:rsid w:val="75E76FD1"/>
    <w:rsid w:val="75E92E4D"/>
    <w:rsid w:val="75E9B211"/>
    <w:rsid w:val="75F0F28E"/>
    <w:rsid w:val="75F21531"/>
    <w:rsid w:val="75F59CC8"/>
    <w:rsid w:val="75F67CC5"/>
    <w:rsid w:val="75F83013"/>
    <w:rsid w:val="75FACB70"/>
    <w:rsid w:val="760A1AFC"/>
    <w:rsid w:val="76112A0C"/>
    <w:rsid w:val="7618D752"/>
    <w:rsid w:val="7639956C"/>
    <w:rsid w:val="763F1840"/>
    <w:rsid w:val="7644D6E2"/>
    <w:rsid w:val="76467F54"/>
    <w:rsid w:val="764E08D9"/>
    <w:rsid w:val="764E2376"/>
    <w:rsid w:val="7653D444"/>
    <w:rsid w:val="76578280"/>
    <w:rsid w:val="765B49FC"/>
    <w:rsid w:val="765EB513"/>
    <w:rsid w:val="7661852E"/>
    <w:rsid w:val="766544F0"/>
    <w:rsid w:val="7673133C"/>
    <w:rsid w:val="76767FC7"/>
    <w:rsid w:val="76781EF7"/>
    <w:rsid w:val="7679476F"/>
    <w:rsid w:val="76953E2C"/>
    <w:rsid w:val="7698FEB5"/>
    <w:rsid w:val="76A16D80"/>
    <w:rsid w:val="76A70C22"/>
    <w:rsid w:val="76B0CFD6"/>
    <w:rsid w:val="76B20F07"/>
    <w:rsid w:val="76B2F6D0"/>
    <w:rsid w:val="76B79B9F"/>
    <w:rsid w:val="76C73680"/>
    <w:rsid w:val="76D32B33"/>
    <w:rsid w:val="76D35C3D"/>
    <w:rsid w:val="76D3A290"/>
    <w:rsid w:val="76DCF726"/>
    <w:rsid w:val="76E6EEBD"/>
    <w:rsid w:val="76EDE30E"/>
    <w:rsid w:val="76F41C39"/>
    <w:rsid w:val="76F5DC51"/>
    <w:rsid w:val="77020E47"/>
    <w:rsid w:val="7711A512"/>
    <w:rsid w:val="77155081"/>
    <w:rsid w:val="771BF892"/>
    <w:rsid w:val="771ED3D6"/>
    <w:rsid w:val="771F9B4D"/>
    <w:rsid w:val="772C1E15"/>
    <w:rsid w:val="7738C3EC"/>
    <w:rsid w:val="773A8C93"/>
    <w:rsid w:val="773FFC31"/>
    <w:rsid w:val="77423D66"/>
    <w:rsid w:val="7742F84B"/>
    <w:rsid w:val="7745F93B"/>
    <w:rsid w:val="77492F0B"/>
    <w:rsid w:val="774CDB71"/>
    <w:rsid w:val="775A36D3"/>
    <w:rsid w:val="775A8FBB"/>
    <w:rsid w:val="775E6D3C"/>
    <w:rsid w:val="7765BB99"/>
    <w:rsid w:val="77707364"/>
    <w:rsid w:val="77725DB6"/>
    <w:rsid w:val="7779BC74"/>
    <w:rsid w:val="777C9AC6"/>
    <w:rsid w:val="7780F9C9"/>
    <w:rsid w:val="77870DB3"/>
    <w:rsid w:val="7787BF5A"/>
    <w:rsid w:val="77896017"/>
    <w:rsid w:val="7790BAF2"/>
    <w:rsid w:val="7799BDFB"/>
    <w:rsid w:val="779BC604"/>
    <w:rsid w:val="779C0587"/>
    <w:rsid w:val="779CB75C"/>
    <w:rsid w:val="77AB996B"/>
    <w:rsid w:val="77B3D9B6"/>
    <w:rsid w:val="77BB09F7"/>
    <w:rsid w:val="77CB04E2"/>
    <w:rsid w:val="77D55DEE"/>
    <w:rsid w:val="77D7B28B"/>
    <w:rsid w:val="77DAC039"/>
    <w:rsid w:val="77E02C2E"/>
    <w:rsid w:val="77E06391"/>
    <w:rsid w:val="77F08E45"/>
    <w:rsid w:val="77F196D0"/>
    <w:rsid w:val="77F739B7"/>
    <w:rsid w:val="780B57C8"/>
    <w:rsid w:val="780C7B92"/>
    <w:rsid w:val="781DCFA5"/>
    <w:rsid w:val="78214034"/>
    <w:rsid w:val="78225AAF"/>
    <w:rsid w:val="782773A0"/>
    <w:rsid w:val="783F001D"/>
    <w:rsid w:val="783F5746"/>
    <w:rsid w:val="7850433D"/>
    <w:rsid w:val="78551F7D"/>
    <w:rsid w:val="7855F76D"/>
    <w:rsid w:val="7860C834"/>
    <w:rsid w:val="7865A5AF"/>
    <w:rsid w:val="7869AB7C"/>
    <w:rsid w:val="786AEA66"/>
    <w:rsid w:val="787001DE"/>
    <w:rsid w:val="7875F387"/>
    <w:rsid w:val="7877B924"/>
    <w:rsid w:val="787C5264"/>
    <w:rsid w:val="7880906F"/>
    <w:rsid w:val="788138ED"/>
    <w:rsid w:val="78821DE8"/>
    <w:rsid w:val="7885DA70"/>
    <w:rsid w:val="788B35F8"/>
    <w:rsid w:val="78910B33"/>
    <w:rsid w:val="7895727D"/>
    <w:rsid w:val="78A620F8"/>
    <w:rsid w:val="78A7C756"/>
    <w:rsid w:val="78A82A02"/>
    <w:rsid w:val="78A9FCE2"/>
    <w:rsid w:val="78AB2D6A"/>
    <w:rsid w:val="78B38C2E"/>
    <w:rsid w:val="78B3DD64"/>
    <w:rsid w:val="78C6240F"/>
    <w:rsid w:val="78D0FA9A"/>
    <w:rsid w:val="78D449B0"/>
    <w:rsid w:val="78D6DFF2"/>
    <w:rsid w:val="78D8B7EF"/>
    <w:rsid w:val="78E4862C"/>
    <w:rsid w:val="78EF04BA"/>
    <w:rsid w:val="78F2D99A"/>
    <w:rsid w:val="78F394FB"/>
    <w:rsid w:val="78FAF673"/>
    <w:rsid w:val="78FBB380"/>
    <w:rsid w:val="78FC059C"/>
    <w:rsid w:val="78FDA9DE"/>
    <w:rsid w:val="790014D6"/>
    <w:rsid w:val="79043951"/>
    <w:rsid w:val="7907C94D"/>
    <w:rsid w:val="79085DE1"/>
    <w:rsid w:val="7909FA52"/>
    <w:rsid w:val="7916CBAF"/>
    <w:rsid w:val="791844B8"/>
    <w:rsid w:val="791B5B73"/>
    <w:rsid w:val="791BE179"/>
    <w:rsid w:val="79234448"/>
    <w:rsid w:val="792B02DE"/>
    <w:rsid w:val="792B1544"/>
    <w:rsid w:val="792E22F6"/>
    <w:rsid w:val="7934AC8F"/>
    <w:rsid w:val="7939960C"/>
    <w:rsid w:val="793DBDE8"/>
    <w:rsid w:val="7942B406"/>
    <w:rsid w:val="79466E8F"/>
    <w:rsid w:val="795BF83D"/>
    <w:rsid w:val="796C4B19"/>
    <w:rsid w:val="79757279"/>
    <w:rsid w:val="7975DFE8"/>
    <w:rsid w:val="797725B8"/>
    <w:rsid w:val="797D31EF"/>
    <w:rsid w:val="797F5CFE"/>
    <w:rsid w:val="797FE8F8"/>
    <w:rsid w:val="7983B21B"/>
    <w:rsid w:val="798A0D44"/>
    <w:rsid w:val="798E2ED4"/>
    <w:rsid w:val="7993DA74"/>
    <w:rsid w:val="799647FC"/>
    <w:rsid w:val="799707E8"/>
    <w:rsid w:val="799D09B5"/>
    <w:rsid w:val="799EE73F"/>
    <w:rsid w:val="79A4F81B"/>
    <w:rsid w:val="79A93885"/>
    <w:rsid w:val="79AAFFB8"/>
    <w:rsid w:val="79ADF3D5"/>
    <w:rsid w:val="79B5571E"/>
    <w:rsid w:val="79C3C9E2"/>
    <w:rsid w:val="79C550A8"/>
    <w:rsid w:val="79C6495D"/>
    <w:rsid w:val="79C706C2"/>
    <w:rsid w:val="79C7D3C7"/>
    <w:rsid w:val="79C95A60"/>
    <w:rsid w:val="79CACBE5"/>
    <w:rsid w:val="79D59E1C"/>
    <w:rsid w:val="79D7BCD5"/>
    <w:rsid w:val="79DBF3BC"/>
    <w:rsid w:val="79ECB83A"/>
    <w:rsid w:val="79F3742B"/>
    <w:rsid w:val="79F5F24A"/>
    <w:rsid w:val="79F7B5F3"/>
    <w:rsid w:val="7A128FF3"/>
    <w:rsid w:val="7A15A5C3"/>
    <w:rsid w:val="7A16151B"/>
    <w:rsid w:val="7A236461"/>
    <w:rsid w:val="7A256842"/>
    <w:rsid w:val="7A2D77C8"/>
    <w:rsid w:val="7A2EE6AA"/>
    <w:rsid w:val="7A315538"/>
    <w:rsid w:val="7A335409"/>
    <w:rsid w:val="7A33F853"/>
    <w:rsid w:val="7A353FC5"/>
    <w:rsid w:val="7A39FDCF"/>
    <w:rsid w:val="7A42B4A3"/>
    <w:rsid w:val="7A496AE6"/>
    <w:rsid w:val="7A4CA5E3"/>
    <w:rsid w:val="7A51F73C"/>
    <w:rsid w:val="7A57B99A"/>
    <w:rsid w:val="7A586A6E"/>
    <w:rsid w:val="7A5DD20E"/>
    <w:rsid w:val="7A601F66"/>
    <w:rsid w:val="7A620B3C"/>
    <w:rsid w:val="7A64C74C"/>
    <w:rsid w:val="7A6830BC"/>
    <w:rsid w:val="7A6B0EDA"/>
    <w:rsid w:val="7A6D26FA"/>
    <w:rsid w:val="7A6E6D1C"/>
    <w:rsid w:val="7A73FFF0"/>
    <w:rsid w:val="7A77C704"/>
    <w:rsid w:val="7A89B839"/>
    <w:rsid w:val="7A8B883A"/>
    <w:rsid w:val="7A92E526"/>
    <w:rsid w:val="7AA42E42"/>
    <w:rsid w:val="7AA677DE"/>
    <w:rsid w:val="7AAFE3B7"/>
    <w:rsid w:val="7AB0C16E"/>
    <w:rsid w:val="7ABC1C8C"/>
    <w:rsid w:val="7ABC2A26"/>
    <w:rsid w:val="7AC2C9A5"/>
    <w:rsid w:val="7AC4E8AE"/>
    <w:rsid w:val="7AC72AEA"/>
    <w:rsid w:val="7AD6F784"/>
    <w:rsid w:val="7AD86048"/>
    <w:rsid w:val="7ADC1DA5"/>
    <w:rsid w:val="7AE1E499"/>
    <w:rsid w:val="7AE82BF6"/>
    <w:rsid w:val="7AED0258"/>
    <w:rsid w:val="7AF5B85D"/>
    <w:rsid w:val="7AF72134"/>
    <w:rsid w:val="7AFA2FB4"/>
    <w:rsid w:val="7AFDE449"/>
    <w:rsid w:val="7B0521D8"/>
    <w:rsid w:val="7B065554"/>
    <w:rsid w:val="7B0680FE"/>
    <w:rsid w:val="7B0E48A6"/>
    <w:rsid w:val="7B10DD3C"/>
    <w:rsid w:val="7B16BE48"/>
    <w:rsid w:val="7B16F727"/>
    <w:rsid w:val="7B190250"/>
    <w:rsid w:val="7B1A8D94"/>
    <w:rsid w:val="7B1AA1E8"/>
    <w:rsid w:val="7B1AE8CC"/>
    <w:rsid w:val="7B1B2D5F"/>
    <w:rsid w:val="7B2587AE"/>
    <w:rsid w:val="7B35BF42"/>
    <w:rsid w:val="7B379D24"/>
    <w:rsid w:val="7B399475"/>
    <w:rsid w:val="7B3B6FAB"/>
    <w:rsid w:val="7B454797"/>
    <w:rsid w:val="7B4FB361"/>
    <w:rsid w:val="7B50CC88"/>
    <w:rsid w:val="7B534F0A"/>
    <w:rsid w:val="7B5E1317"/>
    <w:rsid w:val="7B6779BA"/>
    <w:rsid w:val="7B6779FD"/>
    <w:rsid w:val="7B68D2CF"/>
    <w:rsid w:val="7B6AB4E2"/>
    <w:rsid w:val="7B6C7E20"/>
    <w:rsid w:val="7B6F29BE"/>
    <w:rsid w:val="7B6FC17C"/>
    <w:rsid w:val="7B7156EB"/>
    <w:rsid w:val="7B7285F3"/>
    <w:rsid w:val="7B78A2B5"/>
    <w:rsid w:val="7B78A819"/>
    <w:rsid w:val="7B7A84B1"/>
    <w:rsid w:val="7B87B756"/>
    <w:rsid w:val="7B8A05FE"/>
    <w:rsid w:val="7B8A86C6"/>
    <w:rsid w:val="7B8AC056"/>
    <w:rsid w:val="7B8FE6F5"/>
    <w:rsid w:val="7B95997C"/>
    <w:rsid w:val="7B960324"/>
    <w:rsid w:val="7B983869"/>
    <w:rsid w:val="7BB258DF"/>
    <w:rsid w:val="7BB6B82F"/>
    <w:rsid w:val="7BB7B51B"/>
    <w:rsid w:val="7BB8237A"/>
    <w:rsid w:val="7BC588D6"/>
    <w:rsid w:val="7BCAF462"/>
    <w:rsid w:val="7BCCE504"/>
    <w:rsid w:val="7BD1C202"/>
    <w:rsid w:val="7BD633B9"/>
    <w:rsid w:val="7BE0F652"/>
    <w:rsid w:val="7BE315A4"/>
    <w:rsid w:val="7BE6E52F"/>
    <w:rsid w:val="7BEA5776"/>
    <w:rsid w:val="7BEC2AA4"/>
    <w:rsid w:val="7BEE2231"/>
    <w:rsid w:val="7BF216A5"/>
    <w:rsid w:val="7BF9FA73"/>
    <w:rsid w:val="7C088391"/>
    <w:rsid w:val="7C154CC3"/>
    <w:rsid w:val="7C358113"/>
    <w:rsid w:val="7C3B20BD"/>
    <w:rsid w:val="7C3F108D"/>
    <w:rsid w:val="7C4232FB"/>
    <w:rsid w:val="7C439E4F"/>
    <w:rsid w:val="7C45A163"/>
    <w:rsid w:val="7C62FDA8"/>
    <w:rsid w:val="7C721F80"/>
    <w:rsid w:val="7C7653BA"/>
    <w:rsid w:val="7C77614C"/>
    <w:rsid w:val="7C7BDA17"/>
    <w:rsid w:val="7C7C559B"/>
    <w:rsid w:val="7C7E955A"/>
    <w:rsid w:val="7C898CC9"/>
    <w:rsid w:val="7C958600"/>
    <w:rsid w:val="7C9619EE"/>
    <w:rsid w:val="7CAFFDBA"/>
    <w:rsid w:val="7CB708F4"/>
    <w:rsid w:val="7CB78C03"/>
    <w:rsid w:val="7CBE1CC7"/>
    <w:rsid w:val="7CC52E56"/>
    <w:rsid w:val="7CCA4528"/>
    <w:rsid w:val="7CD2ACCF"/>
    <w:rsid w:val="7CE14F6C"/>
    <w:rsid w:val="7CE26923"/>
    <w:rsid w:val="7CED970A"/>
    <w:rsid w:val="7CEED50E"/>
    <w:rsid w:val="7CF42017"/>
    <w:rsid w:val="7CF65456"/>
    <w:rsid w:val="7CF8FFB4"/>
    <w:rsid w:val="7CF97E46"/>
    <w:rsid w:val="7CFA6F23"/>
    <w:rsid w:val="7D0F4A8A"/>
    <w:rsid w:val="7D136A1C"/>
    <w:rsid w:val="7D165435"/>
    <w:rsid w:val="7D16678B"/>
    <w:rsid w:val="7D18DB53"/>
    <w:rsid w:val="7D1A8FA0"/>
    <w:rsid w:val="7D1B73BD"/>
    <w:rsid w:val="7D1DAA62"/>
    <w:rsid w:val="7D1DE6EC"/>
    <w:rsid w:val="7D2854A0"/>
    <w:rsid w:val="7D3395A7"/>
    <w:rsid w:val="7D343C4F"/>
    <w:rsid w:val="7D370141"/>
    <w:rsid w:val="7D3827A4"/>
    <w:rsid w:val="7D46AE7E"/>
    <w:rsid w:val="7D4723CF"/>
    <w:rsid w:val="7D4C7E7B"/>
    <w:rsid w:val="7D62FE35"/>
    <w:rsid w:val="7D674EFA"/>
    <w:rsid w:val="7D6969D1"/>
    <w:rsid w:val="7D7D8785"/>
    <w:rsid w:val="7D81C40D"/>
    <w:rsid w:val="7D954E0D"/>
    <w:rsid w:val="7D9649B7"/>
    <w:rsid w:val="7D96F191"/>
    <w:rsid w:val="7DA05585"/>
    <w:rsid w:val="7DA1866F"/>
    <w:rsid w:val="7DAABB81"/>
    <w:rsid w:val="7DB25634"/>
    <w:rsid w:val="7DB80AAF"/>
    <w:rsid w:val="7DC06410"/>
    <w:rsid w:val="7DD12314"/>
    <w:rsid w:val="7DD2BAE6"/>
    <w:rsid w:val="7DEB8C35"/>
    <w:rsid w:val="7DF389A0"/>
    <w:rsid w:val="7DFED7CA"/>
    <w:rsid w:val="7E050D96"/>
    <w:rsid w:val="7E085147"/>
    <w:rsid w:val="7E12F4DF"/>
    <w:rsid w:val="7E14B05E"/>
    <w:rsid w:val="7E152A86"/>
    <w:rsid w:val="7E17A8E9"/>
    <w:rsid w:val="7E17EF73"/>
    <w:rsid w:val="7E1A38DF"/>
    <w:rsid w:val="7E1BEE62"/>
    <w:rsid w:val="7E1C66E9"/>
    <w:rsid w:val="7E1FA147"/>
    <w:rsid w:val="7E2A32E7"/>
    <w:rsid w:val="7E317F10"/>
    <w:rsid w:val="7E327630"/>
    <w:rsid w:val="7E36D06B"/>
    <w:rsid w:val="7E44A70F"/>
    <w:rsid w:val="7E459920"/>
    <w:rsid w:val="7E52BBBF"/>
    <w:rsid w:val="7E63FE01"/>
    <w:rsid w:val="7E68BB24"/>
    <w:rsid w:val="7E720A23"/>
    <w:rsid w:val="7E77B87C"/>
    <w:rsid w:val="7E7839CF"/>
    <w:rsid w:val="7E7CC79E"/>
    <w:rsid w:val="7E965125"/>
    <w:rsid w:val="7E971F86"/>
    <w:rsid w:val="7EB6BA98"/>
    <w:rsid w:val="7EB9738D"/>
    <w:rsid w:val="7EBC3164"/>
    <w:rsid w:val="7EBC68DA"/>
    <w:rsid w:val="7EC00AFE"/>
    <w:rsid w:val="7EC85225"/>
    <w:rsid w:val="7ECB5B6A"/>
    <w:rsid w:val="7ED7830F"/>
    <w:rsid w:val="7EDBA974"/>
    <w:rsid w:val="7EEABD49"/>
    <w:rsid w:val="7EEEC76E"/>
    <w:rsid w:val="7EF532F3"/>
    <w:rsid w:val="7EF550A2"/>
    <w:rsid w:val="7F08A995"/>
    <w:rsid w:val="7F11D0FD"/>
    <w:rsid w:val="7F140FA9"/>
    <w:rsid w:val="7F141B86"/>
    <w:rsid w:val="7F150091"/>
    <w:rsid w:val="7F209218"/>
    <w:rsid w:val="7F3330F6"/>
    <w:rsid w:val="7F36CB56"/>
    <w:rsid w:val="7F387DD7"/>
    <w:rsid w:val="7F394F0D"/>
    <w:rsid w:val="7F40F34C"/>
    <w:rsid w:val="7F442AFA"/>
    <w:rsid w:val="7F4689DD"/>
    <w:rsid w:val="7F47A3AC"/>
    <w:rsid w:val="7F496949"/>
    <w:rsid w:val="7F49BA87"/>
    <w:rsid w:val="7F4D78F8"/>
    <w:rsid w:val="7F55E63B"/>
    <w:rsid w:val="7F5BBA23"/>
    <w:rsid w:val="7F6DD97C"/>
    <w:rsid w:val="7F7264F9"/>
    <w:rsid w:val="7F72AB54"/>
    <w:rsid w:val="7F77B874"/>
    <w:rsid w:val="7F7A8A29"/>
    <w:rsid w:val="7F7E2EFE"/>
    <w:rsid w:val="7F8181AB"/>
    <w:rsid w:val="7F882384"/>
    <w:rsid w:val="7F890B5A"/>
    <w:rsid w:val="7F90D10B"/>
    <w:rsid w:val="7F985D5E"/>
    <w:rsid w:val="7F9E29FA"/>
    <w:rsid w:val="7FA2A112"/>
    <w:rsid w:val="7FAA739A"/>
    <w:rsid w:val="7FAF632F"/>
    <w:rsid w:val="7FB6B6E3"/>
    <w:rsid w:val="7FD08C5C"/>
    <w:rsid w:val="7FD17695"/>
    <w:rsid w:val="7FE50401"/>
    <w:rsid w:val="7FED3AF5"/>
    <w:rsid w:val="7FEEB2D5"/>
    <w:rsid w:val="7FF9B9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335B9"/>
  <w15:docId w15:val="{CE94F587-AEC5-4967-8C87-48333E7E8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C91"/>
    <w:pPr>
      <w:spacing w:before="60" w:after="60" w:line="240" w:lineRule="auto"/>
    </w:pPr>
    <w:rPr>
      <w:rFonts w:eastAsia="Times New Roman" w:cs="Times New Roman"/>
      <w:color w:val="404040" w:themeColor="text1" w:themeTint="BF"/>
    </w:rPr>
  </w:style>
  <w:style w:type="paragraph" w:styleId="Heading2">
    <w:name w:val="heading 2"/>
    <w:basedOn w:val="Normal"/>
    <w:next w:val="Normal"/>
    <w:link w:val="Heading2Char"/>
    <w:uiPriority w:val="9"/>
    <w:semiHidden/>
    <w:unhideWhenUsed/>
    <w:qFormat/>
    <w:rsid w:val="009949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9A4"/>
    <w:pPr>
      <w:tabs>
        <w:tab w:val="center" w:pos="4513"/>
        <w:tab w:val="right" w:pos="9026"/>
      </w:tabs>
    </w:pPr>
  </w:style>
  <w:style w:type="character" w:customStyle="1" w:styleId="HeaderChar">
    <w:name w:val="Header Char"/>
    <w:basedOn w:val="DefaultParagraphFont"/>
    <w:link w:val="Header"/>
    <w:uiPriority w:val="99"/>
    <w:rsid w:val="009949A4"/>
    <w:rPr>
      <w:rFonts w:ascii="Verdana" w:eastAsia="Times New Roman" w:hAnsi="Verdana" w:cs="Times New Roman"/>
      <w:color w:val="404040" w:themeColor="text1" w:themeTint="BF"/>
      <w:sz w:val="20"/>
    </w:rPr>
  </w:style>
  <w:style w:type="paragraph" w:customStyle="1" w:styleId="StyleHeading2Verdana10ptNotBoldBlack">
    <w:name w:val="Style Heading 2 + Verdana 10 pt Not Bold Black"/>
    <w:basedOn w:val="Heading2"/>
    <w:rsid w:val="009949A4"/>
    <w:pPr>
      <w:keepLines w:val="0"/>
      <w:spacing w:before="60" w:after="60"/>
      <w:ind w:left="567"/>
    </w:pPr>
    <w:rPr>
      <w:rFonts w:ascii="Verdana" w:eastAsia="Times New Roman" w:hAnsi="Verdana" w:cs="Times New Roman"/>
      <w:b/>
      <w:bCs/>
      <w:color w:val="000000"/>
      <w:sz w:val="24"/>
      <w:szCs w:val="24"/>
      <w:lang w:eastAsia="en-GB"/>
    </w:rPr>
  </w:style>
  <w:style w:type="character" w:customStyle="1" w:styleId="Heading2Char">
    <w:name w:val="Heading 2 Char"/>
    <w:basedOn w:val="DefaultParagraphFont"/>
    <w:link w:val="Heading2"/>
    <w:uiPriority w:val="9"/>
    <w:semiHidden/>
    <w:rsid w:val="009949A4"/>
    <w:rPr>
      <w:rFonts w:asciiTheme="majorHAnsi" w:eastAsiaTheme="majorEastAsia" w:hAnsiTheme="majorHAnsi" w:cstheme="majorBidi"/>
      <w:color w:val="2F5496" w:themeColor="accent1" w:themeShade="BF"/>
      <w:sz w:val="26"/>
      <w:szCs w:val="26"/>
    </w:rPr>
  </w:style>
  <w:style w:type="paragraph" w:styleId="Footer">
    <w:name w:val="footer"/>
    <w:basedOn w:val="Normal"/>
    <w:link w:val="FooterChar"/>
    <w:unhideWhenUsed/>
    <w:rsid w:val="009949A4"/>
    <w:pPr>
      <w:tabs>
        <w:tab w:val="center" w:pos="4513"/>
        <w:tab w:val="right" w:pos="9026"/>
      </w:tabs>
      <w:spacing w:before="0" w:after="0"/>
    </w:pPr>
  </w:style>
  <w:style w:type="character" w:customStyle="1" w:styleId="FooterChar">
    <w:name w:val="Footer Char"/>
    <w:basedOn w:val="DefaultParagraphFont"/>
    <w:link w:val="Footer"/>
    <w:rsid w:val="009949A4"/>
    <w:rPr>
      <w:rFonts w:ascii="Verdana" w:eastAsia="Times New Roman" w:hAnsi="Verdana" w:cs="Times New Roman"/>
      <w:color w:val="404040" w:themeColor="text1" w:themeTint="BF"/>
      <w:sz w:val="20"/>
    </w:rPr>
  </w:style>
  <w:style w:type="table" w:styleId="TableGrid">
    <w:name w:val="Table Grid"/>
    <w:basedOn w:val="TableNormal"/>
    <w:uiPriority w:val="39"/>
    <w:rsid w:val="007C2A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A61D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61D2"/>
    <w:rPr>
      <w:rFonts w:ascii="Segoe UI" w:eastAsia="Times New Roman" w:hAnsi="Segoe UI" w:cs="Segoe UI"/>
      <w:color w:val="404040" w:themeColor="text1" w:themeTint="BF"/>
      <w:sz w:val="18"/>
      <w:szCs w:val="18"/>
    </w:rPr>
  </w:style>
  <w:style w:type="character" w:styleId="Hyperlink">
    <w:name w:val="Hyperlink"/>
    <w:basedOn w:val="DefaultParagraphFont"/>
    <w:uiPriority w:val="99"/>
    <w:unhideWhenUsed/>
    <w:rsid w:val="00FA61D2"/>
    <w:rPr>
      <w:color w:val="0563C1" w:themeColor="hyperlink"/>
      <w:u w:val="single"/>
    </w:rPr>
  </w:style>
  <w:style w:type="paragraph" w:customStyle="1" w:styleId="Default">
    <w:name w:val="Default"/>
    <w:rsid w:val="00272485"/>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7D7C92"/>
    <w:rPr>
      <w:color w:val="808080"/>
    </w:rPr>
  </w:style>
  <w:style w:type="paragraph" w:styleId="ListParagraph">
    <w:name w:val="List Paragraph"/>
    <w:basedOn w:val="Normal"/>
    <w:uiPriority w:val="34"/>
    <w:qFormat/>
    <w:rsid w:val="00D946F9"/>
    <w:pPr>
      <w:ind w:left="720"/>
      <w:contextualSpacing/>
    </w:pPr>
  </w:style>
  <w:style w:type="paragraph" w:styleId="NormalWeb">
    <w:name w:val="Normal (Web)"/>
    <w:basedOn w:val="Normal"/>
    <w:uiPriority w:val="99"/>
    <w:unhideWhenUsed/>
    <w:rsid w:val="00614DC5"/>
    <w:rPr>
      <w:rFonts w:ascii="Times New Roman" w:hAnsi="Times New Roman"/>
      <w:sz w:val="24"/>
      <w:szCs w:val="24"/>
    </w:rPr>
  </w:style>
  <w:style w:type="character" w:customStyle="1" w:styleId="UnresolvedMention1">
    <w:name w:val="Unresolved Mention1"/>
    <w:basedOn w:val="DefaultParagraphFont"/>
    <w:uiPriority w:val="99"/>
    <w:semiHidden/>
    <w:unhideWhenUsed/>
    <w:rsid w:val="00AB5FF4"/>
    <w:rPr>
      <w:color w:val="605E5C"/>
      <w:shd w:val="clear" w:color="auto" w:fill="E1DFDD"/>
    </w:rPr>
  </w:style>
  <w:style w:type="character" w:styleId="FollowedHyperlink">
    <w:name w:val="FollowedHyperlink"/>
    <w:basedOn w:val="DefaultParagraphFont"/>
    <w:uiPriority w:val="99"/>
    <w:semiHidden/>
    <w:unhideWhenUsed/>
    <w:rsid w:val="00284A23"/>
    <w:rPr>
      <w:color w:val="954F72" w:themeColor="followedHyperlink"/>
      <w:u w:val="single"/>
    </w:rPr>
  </w:style>
  <w:style w:type="character" w:customStyle="1" w:styleId="Mention1">
    <w:name w:val="Mention1"/>
    <w:basedOn w:val="DefaultParagraphFont"/>
    <w:uiPriority w:val="99"/>
    <w:unhideWhenUsed/>
    <w:rPr>
      <w:color w:val="2B579A"/>
      <w:shd w:val="clear" w:color="auto" w:fill="E6E6E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Times New Roman" w:cs="Times New Roman"/>
      <w:color w:val="404040" w:themeColor="text1" w:themeTint="BF"/>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43AD3"/>
    <w:rPr>
      <w:b/>
      <w:bCs/>
    </w:rPr>
  </w:style>
  <w:style w:type="character" w:customStyle="1" w:styleId="CommentSubjectChar">
    <w:name w:val="Comment Subject Char"/>
    <w:basedOn w:val="CommentTextChar"/>
    <w:link w:val="CommentSubject"/>
    <w:uiPriority w:val="99"/>
    <w:semiHidden/>
    <w:rsid w:val="00443AD3"/>
    <w:rPr>
      <w:rFonts w:eastAsia="Times New Roman" w:cs="Times New Roman"/>
      <w:b/>
      <w:bCs/>
      <w:color w:val="404040" w:themeColor="text1" w:themeTint="BF"/>
      <w:sz w:val="20"/>
      <w:szCs w:val="20"/>
    </w:rPr>
  </w:style>
  <w:style w:type="character" w:customStyle="1" w:styleId="UnresolvedMention2">
    <w:name w:val="Unresolved Mention2"/>
    <w:basedOn w:val="DefaultParagraphFont"/>
    <w:uiPriority w:val="99"/>
    <w:semiHidden/>
    <w:unhideWhenUsed/>
    <w:rsid w:val="00B764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8808">
      <w:bodyDiv w:val="1"/>
      <w:marLeft w:val="0"/>
      <w:marRight w:val="0"/>
      <w:marTop w:val="0"/>
      <w:marBottom w:val="0"/>
      <w:divBdr>
        <w:top w:val="none" w:sz="0" w:space="0" w:color="auto"/>
        <w:left w:val="none" w:sz="0" w:space="0" w:color="auto"/>
        <w:bottom w:val="none" w:sz="0" w:space="0" w:color="auto"/>
        <w:right w:val="none" w:sz="0" w:space="0" w:color="auto"/>
      </w:divBdr>
    </w:div>
    <w:div w:id="52968415">
      <w:bodyDiv w:val="1"/>
      <w:marLeft w:val="0"/>
      <w:marRight w:val="0"/>
      <w:marTop w:val="0"/>
      <w:marBottom w:val="0"/>
      <w:divBdr>
        <w:top w:val="none" w:sz="0" w:space="0" w:color="auto"/>
        <w:left w:val="none" w:sz="0" w:space="0" w:color="auto"/>
        <w:bottom w:val="none" w:sz="0" w:space="0" w:color="auto"/>
        <w:right w:val="none" w:sz="0" w:space="0" w:color="auto"/>
      </w:divBdr>
    </w:div>
    <w:div w:id="62021953">
      <w:bodyDiv w:val="1"/>
      <w:marLeft w:val="0"/>
      <w:marRight w:val="0"/>
      <w:marTop w:val="0"/>
      <w:marBottom w:val="0"/>
      <w:divBdr>
        <w:top w:val="none" w:sz="0" w:space="0" w:color="auto"/>
        <w:left w:val="none" w:sz="0" w:space="0" w:color="auto"/>
        <w:bottom w:val="none" w:sz="0" w:space="0" w:color="auto"/>
        <w:right w:val="none" w:sz="0" w:space="0" w:color="auto"/>
      </w:divBdr>
    </w:div>
    <w:div w:id="68819662">
      <w:bodyDiv w:val="1"/>
      <w:marLeft w:val="0"/>
      <w:marRight w:val="0"/>
      <w:marTop w:val="0"/>
      <w:marBottom w:val="0"/>
      <w:divBdr>
        <w:top w:val="none" w:sz="0" w:space="0" w:color="auto"/>
        <w:left w:val="none" w:sz="0" w:space="0" w:color="auto"/>
        <w:bottom w:val="none" w:sz="0" w:space="0" w:color="auto"/>
        <w:right w:val="none" w:sz="0" w:space="0" w:color="auto"/>
      </w:divBdr>
    </w:div>
    <w:div w:id="72748037">
      <w:bodyDiv w:val="1"/>
      <w:marLeft w:val="0"/>
      <w:marRight w:val="0"/>
      <w:marTop w:val="0"/>
      <w:marBottom w:val="0"/>
      <w:divBdr>
        <w:top w:val="none" w:sz="0" w:space="0" w:color="auto"/>
        <w:left w:val="none" w:sz="0" w:space="0" w:color="auto"/>
        <w:bottom w:val="none" w:sz="0" w:space="0" w:color="auto"/>
        <w:right w:val="none" w:sz="0" w:space="0" w:color="auto"/>
      </w:divBdr>
    </w:div>
    <w:div w:id="83377521">
      <w:bodyDiv w:val="1"/>
      <w:marLeft w:val="0"/>
      <w:marRight w:val="0"/>
      <w:marTop w:val="0"/>
      <w:marBottom w:val="0"/>
      <w:divBdr>
        <w:top w:val="none" w:sz="0" w:space="0" w:color="auto"/>
        <w:left w:val="none" w:sz="0" w:space="0" w:color="auto"/>
        <w:bottom w:val="none" w:sz="0" w:space="0" w:color="auto"/>
        <w:right w:val="none" w:sz="0" w:space="0" w:color="auto"/>
      </w:divBdr>
    </w:div>
    <w:div w:id="117457575">
      <w:bodyDiv w:val="1"/>
      <w:marLeft w:val="0"/>
      <w:marRight w:val="0"/>
      <w:marTop w:val="0"/>
      <w:marBottom w:val="0"/>
      <w:divBdr>
        <w:top w:val="none" w:sz="0" w:space="0" w:color="auto"/>
        <w:left w:val="none" w:sz="0" w:space="0" w:color="auto"/>
        <w:bottom w:val="none" w:sz="0" w:space="0" w:color="auto"/>
        <w:right w:val="none" w:sz="0" w:space="0" w:color="auto"/>
      </w:divBdr>
    </w:div>
    <w:div w:id="125437007">
      <w:bodyDiv w:val="1"/>
      <w:marLeft w:val="0"/>
      <w:marRight w:val="0"/>
      <w:marTop w:val="0"/>
      <w:marBottom w:val="0"/>
      <w:divBdr>
        <w:top w:val="none" w:sz="0" w:space="0" w:color="auto"/>
        <w:left w:val="none" w:sz="0" w:space="0" w:color="auto"/>
        <w:bottom w:val="none" w:sz="0" w:space="0" w:color="auto"/>
        <w:right w:val="none" w:sz="0" w:space="0" w:color="auto"/>
      </w:divBdr>
    </w:div>
    <w:div w:id="132915370">
      <w:bodyDiv w:val="1"/>
      <w:marLeft w:val="0"/>
      <w:marRight w:val="0"/>
      <w:marTop w:val="0"/>
      <w:marBottom w:val="0"/>
      <w:divBdr>
        <w:top w:val="none" w:sz="0" w:space="0" w:color="auto"/>
        <w:left w:val="none" w:sz="0" w:space="0" w:color="auto"/>
        <w:bottom w:val="none" w:sz="0" w:space="0" w:color="auto"/>
        <w:right w:val="none" w:sz="0" w:space="0" w:color="auto"/>
      </w:divBdr>
    </w:div>
    <w:div w:id="136840436">
      <w:bodyDiv w:val="1"/>
      <w:marLeft w:val="0"/>
      <w:marRight w:val="0"/>
      <w:marTop w:val="0"/>
      <w:marBottom w:val="0"/>
      <w:divBdr>
        <w:top w:val="none" w:sz="0" w:space="0" w:color="auto"/>
        <w:left w:val="none" w:sz="0" w:space="0" w:color="auto"/>
        <w:bottom w:val="none" w:sz="0" w:space="0" w:color="auto"/>
        <w:right w:val="none" w:sz="0" w:space="0" w:color="auto"/>
      </w:divBdr>
    </w:div>
    <w:div w:id="142357083">
      <w:bodyDiv w:val="1"/>
      <w:marLeft w:val="0"/>
      <w:marRight w:val="0"/>
      <w:marTop w:val="0"/>
      <w:marBottom w:val="0"/>
      <w:divBdr>
        <w:top w:val="none" w:sz="0" w:space="0" w:color="auto"/>
        <w:left w:val="none" w:sz="0" w:space="0" w:color="auto"/>
        <w:bottom w:val="none" w:sz="0" w:space="0" w:color="auto"/>
        <w:right w:val="none" w:sz="0" w:space="0" w:color="auto"/>
      </w:divBdr>
    </w:div>
    <w:div w:id="173081075">
      <w:bodyDiv w:val="1"/>
      <w:marLeft w:val="0"/>
      <w:marRight w:val="0"/>
      <w:marTop w:val="0"/>
      <w:marBottom w:val="0"/>
      <w:divBdr>
        <w:top w:val="none" w:sz="0" w:space="0" w:color="auto"/>
        <w:left w:val="none" w:sz="0" w:space="0" w:color="auto"/>
        <w:bottom w:val="none" w:sz="0" w:space="0" w:color="auto"/>
        <w:right w:val="none" w:sz="0" w:space="0" w:color="auto"/>
      </w:divBdr>
    </w:div>
    <w:div w:id="182209835">
      <w:bodyDiv w:val="1"/>
      <w:marLeft w:val="0"/>
      <w:marRight w:val="0"/>
      <w:marTop w:val="0"/>
      <w:marBottom w:val="0"/>
      <w:divBdr>
        <w:top w:val="none" w:sz="0" w:space="0" w:color="auto"/>
        <w:left w:val="none" w:sz="0" w:space="0" w:color="auto"/>
        <w:bottom w:val="none" w:sz="0" w:space="0" w:color="auto"/>
        <w:right w:val="none" w:sz="0" w:space="0" w:color="auto"/>
      </w:divBdr>
    </w:div>
    <w:div w:id="196089863">
      <w:bodyDiv w:val="1"/>
      <w:marLeft w:val="0"/>
      <w:marRight w:val="0"/>
      <w:marTop w:val="0"/>
      <w:marBottom w:val="0"/>
      <w:divBdr>
        <w:top w:val="none" w:sz="0" w:space="0" w:color="auto"/>
        <w:left w:val="none" w:sz="0" w:space="0" w:color="auto"/>
        <w:bottom w:val="none" w:sz="0" w:space="0" w:color="auto"/>
        <w:right w:val="none" w:sz="0" w:space="0" w:color="auto"/>
      </w:divBdr>
    </w:div>
    <w:div w:id="217716729">
      <w:bodyDiv w:val="1"/>
      <w:marLeft w:val="0"/>
      <w:marRight w:val="0"/>
      <w:marTop w:val="0"/>
      <w:marBottom w:val="0"/>
      <w:divBdr>
        <w:top w:val="none" w:sz="0" w:space="0" w:color="auto"/>
        <w:left w:val="none" w:sz="0" w:space="0" w:color="auto"/>
        <w:bottom w:val="none" w:sz="0" w:space="0" w:color="auto"/>
        <w:right w:val="none" w:sz="0" w:space="0" w:color="auto"/>
      </w:divBdr>
    </w:div>
    <w:div w:id="218443932">
      <w:bodyDiv w:val="1"/>
      <w:marLeft w:val="0"/>
      <w:marRight w:val="0"/>
      <w:marTop w:val="0"/>
      <w:marBottom w:val="0"/>
      <w:divBdr>
        <w:top w:val="none" w:sz="0" w:space="0" w:color="auto"/>
        <w:left w:val="none" w:sz="0" w:space="0" w:color="auto"/>
        <w:bottom w:val="none" w:sz="0" w:space="0" w:color="auto"/>
        <w:right w:val="none" w:sz="0" w:space="0" w:color="auto"/>
      </w:divBdr>
    </w:div>
    <w:div w:id="230040884">
      <w:bodyDiv w:val="1"/>
      <w:marLeft w:val="0"/>
      <w:marRight w:val="0"/>
      <w:marTop w:val="0"/>
      <w:marBottom w:val="0"/>
      <w:divBdr>
        <w:top w:val="none" w:sz="0" w:space="0" w:color="auto"/>
        <w:left w:val="none" w:sz="0" w:space="0" w:color="auto"/>
        <w:bottom w:val="none" w:sz="0" w:space="0" w:color="auto"/>
        <w:right w:val="none" w:sz="0" w:space="0" w:color="auto"/>
      </w:divBdr>
    </w:div>
    <w:div w:id="247931657">
      <w:bodyDiv w:val="1"/>
      <w:marLeft w:val="0"/>
      <w:marRight w:val="0"/>
      <w:marTop w:val="0"/>
      <w:marBottom w:val="0"/>
      <w:divBdr>
        <w:top w:val="none" w:sz="0" w:space="0" w:color="auto"/>
        <w:left w:val="none" w:sz="0" w:space="0" w:color="auto"/>
        <w:bottom w:val="none" w:sz="0" w:space="0" w:color="auto"/>
        <w:right w:val="none" w:sz="0" w:space="0" w:color="auto"/>
      </w:divBdr>
    </w:div>
    <w:div w:id="257180734">
      <w:bodyDiv w:val="1"/>
      <w:marLeft w:val="0"/>
      <w:marRight w:val="0"/>
      <w:marTop w:val="0"/>
      <w:marBottom w:val="0"/>
      <w:divBdr>
        <w:top w:val="none" w:sz="0" w:space="0" w:color="auto"/>
        <w:left w:val="none" w:sz="0" w:space="0" w:color="auto"/>
        <w:bottom w:val="none" w:sz="0" w:space="0" w:color="auto"/>
        <w:right w:val="none" w:sz="0" w:space="0" w:color="auto"/>
      </w:divBdr>
    </w:div>
    <w:div w:id="290479755">
      <w:bodyDiv w:val="1"/>
      <w:marLeft w:val="0"/>
      <w:marRight w:val="0"/>
      <w:marTop w:val="0"/>
      <w:marBottom w:val="0"/>
      <w:divBdr>
        <w:top w:val="none" w:sz="0" w:space="0" w:color="auto"/>
        <w:left w:val="none" w:sz="0" w:space="0" w:color="auto"/>
        <w:bottom w:val="none" w:sz="0" w:space="0" w:color="auto"/>
        <w:right w:val="none" w:sz="0" w:space="0" w:color="auto"/>
      </w:divBdr>
    </w:div>
    <w:div w:id="299967445">
      <w:bodyDiv w:val="1"/>
      <w:marLeft w:val="0"/>
      <w:marRight w:val="0"/>
      <w:marTop w:val="0"/>
      <w:marBottom w:val="0"/>
      <w:divBdr>
        <w:top w:val="none" w:sz="0" w:space="0" w:color="auto"/>
        <w:left w:val="none" w:sz="0" w:space="0" w:color="auto"/>
        <w:bottom w:val="none" w:sz="0" w:space="0" w:color="auto"/>
        <w:right w:val="none" w:sz="0" w:space="0" w:color="auto"/>
      </w:divBdr>
    </w:div>
    <w:div w:id="356737153">
      <w:bodyDiv w:val="1"/>
      <w:marLeft w:val="0"/>
      <w:marRight w:val="0"/>
      <w:marTop w:val="0"/>
      <w:marBottom w:val="0"/>
      <w:divBdr>
        <w:top w:val="none" w:sz="0" w:space="0" w:color="auto"/>
        <w:left w:val="none" w:sz="0" w:space="0" w:color="auto"/>
        <w:bottom w:val="none" w:sz="0" w:space="0" w:color="auto"/>
        <w:right w:val="none" w:sz="0" w:space="0" w:color="auto"/>
      </w:divBdr>
    </w:div>
    <w:div w:id="367878060">
      <w:bodyDiv w:val="1"/>
      <w:marLeft w:val="0"/>
      <w:marRight w:val="0"/>
      <w:marTop w:val="0"/>
      <w:marBottom w:val="0"/>
      <w:divBdr>
        <w:top w:val="none" w:sz="0" w:space="0" w:color="auto"/>
        <w:left w:val="none" w:sz="0" w:space="0" w:color="auto"/>
        <w:bottom w:val="none" w:sz="0" w:space="0" w:color="auto"/>
        <w:right w:val="none" w:sz="0" w:space="0" w:color="auto"/>
      </w:divBdr>
    </w:div>
    <w:div w:id="370614055">
      <w:bodyDiv w:val="1"/>
      <w:marLeft w:val="0"/>
      <w:marRight w:val="0"/>
      <w:marTop w:val="0"/>
      <w:marBottom w:val="0"/>
      <w:divBdr>
        <w:top w:val="none" w:sz="0" w:space="0" w:color="auto"/>
        <w:left w:val="none" w:sz="0" w:space="0" w:color="auto"/>
        <w:bottom w:val="none" w:sz="0" w:space="0" w:color="auto"/>
        <w:right w:val="none" w:sz="0" w:space="0" w:color="auto"/>
      </w:divBdr>
    </w:div>
    <w:div w:id="374086754">
      <w:bodyDiv w:val="1"/>
      <w:marLeft w:val="0"/>
      <w:marRight w:val="0"/>
      <w:marTop w:val="0"/>
      <w:marBottom w:val="0"/>
      <w:divBdr>
        <w:top w:val="none" w:sz="0" w:space="0" w:color="auto"/>
        <w:left w:val="none" w:sz="0" w:space="0" w:color="auto"/>
        <w:bottom w:val="none" w:sz="0" w:space="0" w:color="auto"/>
        <w:right w:val="none" w:sz="0" w:space="0" w:color="auto"/>
      </w:divBdr>
    </w:div>
    <w:div w:id="389158705">
      <w:bodyDiv w:val="1"/>
      <w:marLeft w:val="0"/>
      <w:marRight w:val="0"/>
      <w:marTop w:val="0"/>
      <w:marBottom w:val="0"/>
      <w:divBdr>
        <w:top w:val="none" w:sz="0" w:space="0" w:color="auto"/>
        <w:left w:val="none" w:sz="0" w:space="0" w:color="auto"/>
        <w:bottom w:val="none" w:sz="0" w:space="0" w:color="auto"/>
        <w:right w:val="none" w:sz="0" w:space="0" w:color="auto"/>
      </w:divBdr>
    </w:div>
    <w:div w:id="404226775">
      <w:bodyDiv w:val="1"/>
      <w:marLeft w:val="0"/>
      <w:marRight w:val="0"/>
      <w:marTop w:val="0"/>
      <w:marBottom w:val="0"/>
      <w:divBdr>
        <w:top w:val="none" w:sz="0" w:space="0" w:color="auto"/>
        <w:left w:val="none" w:sz="0" w:space="0" w:color="auto"/>
        <w:bottom w:val="none" w:sz="0" w:space="0" w:color="auto"/>
        <w:right w:val="none" w:sz="0" w:space="0" w:color="auto"/>
      </w:divBdr>
    </w:div>
    <w:div w:id="484980805">
      <w:bodyDiv w:val="1"/>
      <w:marLeft w:val="0"/>
      <w:marRight w:val="0"/>
      <w:marTop w:val="0"/>
      <w:marBottom w:val="0"/>
      <w:divBdr>
        <w:top w:val="none" w:sz="0" w:space="0" w:color="auto"/>
        <w:left w:val="none" w:sz="0" w:space="0" w:color="auto"/>
        <w:bottom w:val="none" w:sz="0" w:space="0" w:color="auto"/>
        <w:right w:val="none" w:sz="0" w:space="0" w:color="auto"/>
      </w:divBdr>
    </w:div>
    <w:div w:id="490489441">
      <w:bodyDiv w:val="1"/>
      <w:marLeft w:val="0"/>
      <w:marRight w:val="0"/>
      <w:marTop w:val="0"/>
      <w:marBottom w:val="0"/>
      <w:divBdr>
        <w:top w:val="none" w:sz="0" w:space="0" w:color="auto"/>
        <w:left w:val="none" w:sz="0" w:space="0" w:color="auto"/>
        <w:bottom w:val="none" w:sz="0" w:space="0" w:color="auto"/>
        <w:right w:val="none" w:sz="0" w:space="0" w:color="auto"/>
      </w:divBdr>
    </w:div>
    <w:div w:id="493643728">
      <w:bodyDiv w:val="1"/>
      <w:marLeft w:val="0"/>
      <w:marRight w:val="0"/>
      <w:marTop w:val="0"/>
      <w:marBottom w:val="0"/>
      <w:divBdr>
        <w:top w:val="none" w:sz="0" w:space="0" w:color="auto"/>
        <w:left w:val="none" w:sz="0" w:space="0" w:color="auto"/>
        <w:bottom w:val="none" w:sz="0" w:space="0" w:color="auto"/>
        <w:right w:val="none" w:sz="0" w:space="0" w:color="auto"/>
      </w:divBdr>
    </w:div>
    <w:div w:id="503128184">
      <w:bodyDiv w:val="1"/>
      <w:marLeft w:val="0"/>
      <w:marRight w:val="0"/>
      <w:marTop w:val="0"/>
      <w:marBottom w:val="0"/>
      <w:divBdr>
        <w:top w:val="none" w:sz="0" w:space="0" w:color="auto"/>
        <w:left w:val="none" w:sz="0" w:space="0" w:color="auto"/>
        <w:bottom w:val="none" w:sz="0" w:space="0" w:color="auto"/>
        <w:right w:val="none" w:sz="0" w:space="0" w:color="auto"/>
      </w:divBdr>
    </w:div>
    <w:div w:id="513224420">
      <w:bodyDiv w:val="1"/>
      <w:marLeft w:val="0"/>
      <w:marRight w:val="0"/>
      <w:marTop w:val="0"/>
      <w:marBottom w:val="0"/>
      <w:divBdr>
        <w:top w:val="none" w:sz="0" w:space="0" w:color="auto"/>
        <w:left w:val="none" w:sz="0" w:space="0" w:color="auto"/>
        <w:bottom w:val="none" w:sz="0" w:space="0" w:color="auto"/>
        <w:right w:val="none" w:sz="0" w:space="0" w:color="auto"/>
      </w:divBdr>
    </w:div>
    <w:div w:id="537476551">
      <w:bodyDiv w:val="1"/>
      <w:marLeft w:val="0"/>
      <w:marRight w:val="0"/>
      <w:marTop w:val="0"/>
      <w:marBottom w:val="0"/>
      <w:divBdr>
        <w:top w:val="none" w:sz="0" w:space="0" w:color="auto"/>
        <w:left w:val="none" w:sz="0" w:space="0" w:color="auto"/>
        <w:bottom w:val="none" w:sz="0" w:space="0" w:color="auto"/>
        <w:right w:val="none" w:sz="0" w:space="0" w:color="auto"/>
      </w:divBdr>
    </w:div>
    <w:div w:id="547840235">
      <w:bodyDiv w:val="1"/>
      <w:marLeft w:val="0"/>
      <w:marRight w:val="0"/>
      <w:marTop w:val="0"/>
      <w:marBottom w:val="0"/>
      <w:divBdr>
        <w:top w:val="none" w:sz="0" w:space="0" w:color="auto"/>
        <w:left w:val="none" w:sz="0" w:space="0" w:color="auto"/>
        <w:bottom w:val="none" w:sz="0" w:space="0" w:color="auto"/>
        <w:right w:val="none" w:sz="0" w:space="0" w:color="auto"/>
      </w:divBdr>
    </w:div>
    <w:div w:id="560021147">
      <w:bodyDiv w:val="1"/>
      <w:marLeft w:val="0"/>
      <w:marRight w:val="0"/>
      <w:marTop w:val="0"/>
      <w:marBottom w:val="0"/>
      <w:divBdr>
        <w:top w:val="none" w:sz="0" w:space="0" w:color="auto"/>
        <w:left w:val="none" w:sz="0" w:space="0" w:color="auto"/>
        <w:bottom w:val="none" w:sz="0" w:space="0" w:color="auto"/>
        <w:right w:val="none" w:sz="0" w:space="0" w:color="auto"/>
      </w:divBdr>
    </w:div>
    <w:div w:id="564680186">
      <w:bodyDiv w:val="1"/>
      <w:marLeft w:val="0"/>
      <w:marRight w:val="0"/>
      <w:marTop w:val="0"/>
      <w:marBottom w:val="0"/>
      <w:divBdr>
        <w:top w:val="none" w:sz="0" w:space="0" w:color="auto"/>
        <w:left w:val="none" w:sz="0" w:space="0" w:color="auto"/>
        <w:bottom w:val="none" w:sz="0" w:space="0" w:color="auto"/>
        <w:right w:val="none" w:sz="0" w:space="0" w:color="auto"/>
      </w:divBdr>
    </w:div>
    <w:div w:id="571357282">
      <w:bodyDiv w:val="1"/>
      <w:marLeft w:val="0"/>
      <w:marRight w:val="0"/>
      <w:marTop w:val="0"/>
      <w:marBottom w:val="0"/>
      <w:divBdr>
        <w:top w:val="none" w:sz="0" w:space="0" w:color="auto"/>
        <w:left w:val="none" w:sz="0" w:space="0" w:color="auto"/>
        <w:bottom w:val="none" w:sz="0" w:space="0" w:color="auto"/>
        <w:right w:val="none" w:sz="0" w:space="0" w:color="auto"/>
      </w:divBdr>
    </w:div>
    <w:div w:id="582690468">
      <w:bodyDiv w:val="1"/>
      <w:marLeft w:val="0"/>
      <w:marRight w:val="0"/>
      <w:marTop w:val="0"/>
      <w:marBottom w:val="0"/>
      <w:divBdr>
        <w:top w:val="none" w:sz="0" w:space="0" w:color="auto"/>
        <w:left w:val="none" w:sz="0" w:space="0" w:color="auto"/>
        <w:bottom w:val="none" w:sz="0" w:space="0" w:color="auto"/>
        <w:right w:val="none" w:sz="0" w:space="0" w:color="auto"/>
      </w:divBdr>
    </w:div>
    <w:div w:id="585840970">
      <w:bodyDiv w:val="1"/>
      <w:marLeft w:val="0"/>
      <w:marRight w:val="0"/>
      <w:marTop w:val="0"/>
      <w:marBottom w:val="0"/>
      <w:divBdr>
        <w:top w:val="none" w:sz="0" w:space="0" w:color="auto"/>
        <w:left w:val="none" w:sz="0" w:space="0" w:color="auto"/>
        <w:bottom w:val="none" w:sz="0" w:space="0" w:color="auto"/>
        <w:right w:val="none" w:sz="0" w:space="0" w:color="auto"/>
      </w:divBdr>
    </w:div>
    <w:div w:id="594477885">
      <w:bodyDiv w:val="1"/>
      <w:marLeft w:val="0"/>
      <w:marRight w:val="0"/>
      <w:marTop w:val="0"/>
      <w:marBottom w:val="0"/>
      <w:divBdr>
        <w:top w:val="none" w:sz="0" w:space="0" w:color="auto"/>
        <w:left w:val="none" w:sz="0" w:space="0" w:color="auto"/>
        <w:bottom w:val="none" w:sz="0" w:space="0" w:color="auto"/>
        <w:right w:val="none" w:sz="0" w:space="0" w:color="auto"/>
      </w:divBdr>
    </w:div>
    <w:div w:id="608897684">
      <w:bodyDiv w:val="1"/>
      <w:marLeft w:val="0"/>
      <w:marRight w:val="0"/>
      <w:marTop w:val="0"/>
      <w:marBottom w:val="0"/>
      <w:divBdr>
        <w:top w:val="none" w:sz="0" w:space="0" w:color="auto"/>
        <w:left w:val="none" w:sz="0" w:space="0" w:color="auto"/>
        <w:bottom w:val="none" w:sz="0" w:space="0" w:color="auto"/>
        <w:right w:val="none" w:sz="0" w:space="0" w:color="auto"/>
      </w:divBdr>
    </w:div>
    <w:div w:id="622536158">
      <w:bodyDiv w:val="1"/>
      <w:marLeft w:val="0"/>
      <w:marRight w:val="0"/>
      <w:marTop w:val="0"/>
      <w:marBottom w:val="0"/>
      <w:divBdr>
        <w:top w:val="none" w:sz="0" w:space="0" w:color="auto"/>
        <w:left w:val="none" w:sz="0" w:space="0" w:color="auto"/>
        <w:bottom w:val="none" w:sz="0" w:space="0" w:color="auto"/>
        <w:right w:val="none" w:sz="0" w:space="0" w:color="auto"/>
      </w:divBdr>
    </w:div>
    <w:div w:id="627785472">
      <w:bodyDiv w:val="1"/>
      <w:marLeft w:val="0"/>
      <w:marRight w:val="0"/>
      <w:marTop w:val="0"/>
      <w:marBottom w:val="0"/>
      <w:divBdr>
        <w:top w:val="none" w:sz="0" w:space="0" w:color="auto"/>
        <w:left w:val="none" w:sz="0" w:space="0" w:color="auto"/>
        <w:bottom w:val="none" w:sz="0" w:space="0" w:color="auto"/>
        <w:right w:val="none" w:sz="0" w:space="0" w:color="auto"/>
      </w:divBdr>
    </w:div>
    <w:div w:id="654574767">
      <w:bodyDiv w:val="1"/>
      <w:marLeft w:val="0"/>
      <w:marRight w:val="0"/>
      <w:marTop w:val="0"/>
      <w:marBottom w:val="0"/>
      <w:divBdr>
        <w:top w:val="none" w:sz="0" w:space="0" w:color="auto"/>
        <w:left w:val="none" w:sz="0" w:space="0" w:color="auto"/>
        <w:bottom w:val="none" w:sz="0" w:space="0" w:color="auto"/>
        <w:right w:val="none" w:sz="0" w:space="0" w:color="auto"/>
      </w:divBdr>
    </w:div>
    <w:div w:id="661471727">
      <w:bodyDiv w:val="1"/>
      <w:marLeft w:val="0"/>
      <w:marRight w:val="0"/>
      <w:marTop w:val="0"/>
      <w:marBottom w:val="0"/>
      <w:divBdr>
        <w:top w:val="none" w:sz="0" w:space="0" w:color="auto"/>
        <w:left w:val="none" w:sz="0" w:space="0" w:color="auto"/>
        <w:bottom w:val="none" w:sz="0" w:space="0" w:color="auto"/>
        <w:right w:val="none" w:sz="0" w:space="0" w:color="auto"/>
      </w:divBdr>
    </w:div>
    <w:div w:id="670958061">
      <w:bodyDiv w:val="1"/>
      <w:marLeft w:val="0"/>
      <w:marRight w:val="0"/>
      <w:marTop w:val="0"/>
      <w:marBottom w:val="0"/>
      <w:divBdr>
        <w:top w:val="none" w:sz="0" w:space="0" w:color="auto"/>
        <w:left w:val="none" w:sz="0" w:space="0" w:color="auto"/>
        <w:bottom w:val="none" w:sz="0" w:space="0" w:color="auto"/>
        <w:right w:val="none" w:sz="0" w:space="0" w:color="auto"/>
      </w:divBdr>
    </w:div>
    <w:div w:id="671488385">
      <w:bodyDiv w:val="1"/>
      <w:marLeft w:val="0"/>
      <w:marRight w:val="0"/>
      <w:marTop w:val="0"/>
      <w:marBottom w:val="0"/>
      <w:divBdr>
        <w:top w:val="none" w:sz="0" w:space="0" w:color="auto"/>
        <w:left w:val="none" w:sz="0" w:space="0" w:color="auto"/>
        <w:bottom w:val="none" w:sz="0" w:space="0" w:color="auto"/>
        <w:right w:val="none" w:sz="0" w:space="0" w:color="auto"/>
      </w:divBdr>
    </w:div>
    <w:div w:id="687753254">
      <w:bodyDiv w:val="1"/>
      <w:marLeft w:val="0"/>
      <w:marRight w:val="0"/>
      <w:marTop w:val="0"/>
      <w:marBottom w:val="0"/>
      <w:divBdr>
        <w:top w:val="none" w:sz="0" w:space="0" w:color="auto"/>
        <w:left w:val="none" w:sz="0" w:space="0" w:color="auto"/>
        <w:bottom w:val="none" w:sz="0" w:space="0" w:color="auto"/>
        <w:right w:val="none" w:sz="0" w:space="0" w:color="auto"/>
      </w:divBdr>
    </w:div>
    <w:div w:id="687801859">
      <w:bodyDiv w:val="1"/>
      <w:marLeft w:val="0"/>
      <w:marRight w:val="0"/>
      <w:marTop w:val="0"/>
      <w:marBottom w:val="0"/>
      <w:divBdr>
        <w:top w:val="none" w:sz="0" w:space="0" w:color="auto"/>
        <w:left w:val="none" w:sz="0" w:space="0" w:color="auto"/>
        <w:bottom w:val="none" w:sz="0" w:space="0" w:color="auto"/>
        <w:right w:val="none" w:sz="0" w:space="0" w:color="auto"/>
      </w:divBdr>
    </w:div>
    <w:div w:id="692419570">
      <w:bodyDiv w:val="1"/>
      <w:marLeft w:val="0"/>
      <w:marRight w:val="0"/>
      <w:marTop w:val="0"/>
      <w:marBottom w:val="0"/>
      <w:divBdr>
        <w:top w:val="none" w:sz="0" w:space="0" w:color="auto"/>
        <w:left w:val="none" w:sz="0" w:space="0" w:color="auto"/>
        <w:bottom w:val="none" w:sz="0" w:space="0" w:color="auto"/>
        <w:right w:val="none" w:sz="0" w:space="0" w:color="auto"/>
      </w:divBdr>
    </w:div>
    <w:div w:id="701975729">
      <w:bodyDiv w:val="1"/>
      <w:marLeft w:val="0"/>
      <w:marRight w:val="0"/>
      <w:marTop w:val="0"/>
      <w:marBottom w:val="0"/>
      <w:divBdr>
        <w:top w:val="none" w:sz="0" w:space="0" w:color="auto"/>
        <w:left w:val="none" w:sz="0" w:space="0" w:color="auto"/>
        <w:bottom w:val="none" w:sz="0" w:space="0" w:color="auto"/>
        <w:right w:val="none" w:sz="0" w:space="0" w:color="auto"/>
      </w:divBdr>
    </w:div>
    <w:div w:id="711929459">
      <w:bodyDiv w:val="1"/>
      <w:marLeft w:val="0"/>
      <w:marRight w:val="0"/>
      <w:marTop w:val="0"/>
      <w:marBottom w:val="0"/>
      <w:divBdr>
        <w:top w:val="none" w:sz="0" w:space="0" w:color="auto"/>
        <w:left w:val="none" w:sz="0" w:space="0" w:color="auto"/>
        <w:bottom w:val="none" w:sz="0" w:space="0" w:color="auto"/>
        <w:right w:val="none" w:sz="0" w:space="0" w:color="auto"/>
      </w:divBdr>
    </w:div>
    <w:div w:id="715130272">
      <w:bodyDiv w:val="1"/>
      <w:marLeft w:val="0"/>
      <w:marRight w:val="0"/>
      <w:marTop w:val="0"/>
      <w:marBottom w:val="0"/>
      <w:divBdr>
        <w:top w:val="none" w:sz="0" w:space="0" w:color="auto"/>
        <w:left w:val="none" w:sz="0" w:space="0" w:color="auto"/>
        <w:bottom w:val="none" w:sz="0" w:space="0" w:color="auto"/>
        <w:right w:val="none" w:sz="0" w:space="0" w:color="auto"/>
      </w:divBdr>
    </w:div>
    <w:div w:id="719014708">
      <w:bodyDiv w:val="1"/>
      <w:marLeft w:val="0"/>
      <w:marRight w:val="0"/>
      <w:marTop w:val="0"/>
      <w:marBottom w:val="0"/>
      <w:divBdr>
        <w:top w:val="none" w:sz="0" w:space="0" w:color="auto"/>
        <w:left w:val="none" w:sz="0" w:space="0" w:color="auto"/>
        <w:bottom w:val="none" w:sz="0" w:space="0" w:color="auto"/>
        <w:right w:val="none" w:sz="0" w:space="0" w:color="auto"/>
      </w:divBdr>
    </w:div>
    <w:div w:id="735904032">
      <w:bodyDiv w:val="1"/>
      <w:marLeft w:val="0"/>
      <w:marRight w:val="0"/>
      <w:marTop w:val="0"/>
      <w:marBottom w:val="0"/>
      <w:divBdr>
        <w:top w:val="none" w:sz="0" w:space="0" w:color="auto"/>
        <w:left w:val="none" w:sz="0" w:space="0" w:color="auto"/>
        <w:bottom w:val="none" w:sz="0" w:space="0" w:color="auto"/>
        <w:right w:val="none" w:sz="0" w:space="0" w:color="auto"/>
      </w:divBdr>
    </w:div>
    <w:div w:id="770441339">
      <w:bodyDiv w:val="1"/>
      <w:marLeft w:val="0"/>
      <w:marRight w:val="0"/>
      <w:marTop w:val="0"/>
      <w:marBottom w:val="0"/>
      <w:divBdr>
        <w:top w:val="none" w:sz="0" w:space="0" w:color="auto"/>
        <w:left w:val="none" w:sz="0" w:space="0" w:color="auto"/>
        <w:bottom w:val="none" w:sz="0" w:space="0" w:color="auto"/>
        <w:right w:val="none" w:sz="0" w:space="0" w:color="auto"/>
      </w:divBdr>
    </w:div>
    <w:div w:id="772942999">
      <w:bodyDiv w:val="1"/>
      <w:marLeft w:val="0"/>
      <w:marRight w:val="0"/>
      <w:marTop w:val="0"/>
      <w:marBottom w:val="0"/>
      <w:divBdr>
        <w:top w:val="none" w:sz="0" w:space="0" w:color="auto"/>
        <w:left w:val="none" w:sz="0" w:space="0" w:color="auto"/>
        <w:bottom w:val="none" w:sz="0" w:space="0" w:color="auto"/>
        <w:right w:val="none" w:sz="0" w:space="0" w:color="auto"/>
      </w:divBdr>
    </w:div>
    <w:div w:id="804084848">
      <w:bodyDiv w:val="1"/>
      <w:marLeft w:val="0"/>
      <w:marRight w:val="0"/>
      <w:marTop w:val="0"/>
      <w:marBottom w:val="0"/>
      <w:divBdr>
        <w:top w:val="none" w:sz="0" w:space="0" w:color="auto"/>
        <w:left w:val="none" w:sz="0" w:space="0" w:color="auto"/>
        <w:bottom w:val="none" w:sz="0" w:space="0" w:color="auto"/>
        <w:right w:val="none" w:sz="0" w:space="0" w:color="auto"/>
      </w:divBdr>
    </w:div>
    <w:div w:id="840047625">
      <w:bodyDiv w:val="1"/>
      <w:marLeft w:val="0"/>
      <w:marRight w:val="0"/>
      <w:marTop w:val="0"/>
      <w:marBottom w:val="0"/>
      <w:divBdr>
        <w:top w:val="none" w:sz="0" w:space="0" w:color="auto"/>
        <w:left w:val="none" w:sz="0" w:space="0" w:color="auto"/>
        <w:bottom w:val="none" w:sz="0" w:space="0" w:color="auto"/>
        <w:right w:val="none" w:sz="0" w:space="0" w:color="auto"/>
      </w:divBdr>
    </w:div>
    <w:div w:id="863635057">
      <w:bodyDiv w:val="1"/>
      <w:marLeft w:val="0"/>
      <w:marRight w:val="0"/>
      <w:marTop w:val="0"/>
      <w:marBottom w:val="0"/>
      <w:divBdr>
        <w:top w:val="none" w:sz="0" w:space="0" w:color="auto"/>
        <w:left w:val="none" w:sz="0" w:space="0" w:color="auto"/>
        <w:bottom w:val="none" w:sz="0" w:space="0" w:color="auto"/>
        <w:right w:val="none" w:sz="0" w:space="0" w:color="auto"/>
      </w:divBdr>
    </w:div>
    <w:div w:id="866527024">
      <w:bodyDiv w:val="1"/>
      <w:marLeft w:val="0"/>
      <w:marRight w:val="0"/>
      <w:marTop w:val="0"/>
      <w:marBottom w:val="0"/>
      <w:divBdr>
        <w:top w:val="none" w:sz="0" w:space="0" w:color="auto"/>
        <w:left w:val="none" w:sz="0" w:space="0" w:color="auto"/>
        <w:bottom w:val="none" w:sz="0" w:space="0" w:color="auto"/>
        <w:right w:val="none" w:sz="0" w:space="0" w:color="auto"/>
      </w:divBdr>
    </w:div>
    <w:div w:id="867526576">
      <w:bodyDiv w:val="1"/>
      <w:marLeft w:val="0"/>
      <w:marRight w:val="0"/>
      <w:marTop w:val="0"/>
      <w:marBottom w:val="0"/>
      <w:divBdr>
        <w:top w:val="none" w:sz="0" w:space="0" w:color="auto"/>
        <w:left w:val="none" w:sz="0" w:space="0" w:color="auto"/>
        <w:bottom w:val="none" w:sz="0" w:space="0" w:color="auto"/>
        <w:right w:val="none" w:sz="0" w:space="0" w:color="auto"/>
      </w:divBdr>
    </w:div>
    <w:div w:id="873005893">
      <w:bodyDiv w:val="1"/>
      <w:marLeft w:val="0"/>
      <w:marRight w:val="0"/>
      <w:marTop w:val="0"/>
      <w:marBottom w:val="0"/>
      <w:divBdr>
        <w:top w:val="none" w:sz="0" w:space="0" w:color="auto"/>
        <w:left w:val="none" w:sz="0" w:space="0" w:color="auto"/>
        <w:bottom w:val="none" w:sz="0" w:space="0" w:color="auto"/>
        <w:right w:val="none" w:sz="0" w:space="0" w:color="auto"/>
      </w:divBdr>
    </w:div>
    <w:div w:id="873032007">
      <w:bodyDiv w:val="1"/>
      <w:marLeft w:val="0"/>
      <w:marRight w:val="0"/>
      <w:marTop w:val="0"/>
      <w:marBottom w:val="0"/>
      <w:divBdr>
        <w:top w:val="none" w:sz="0" w:space="0" w:color="auto"/>
        <w:left w:val="none" w:sz="0" w:space="0" w:color="auto"/>
        <w:bottom w:val="none" w:sz="0" w:space="0" w:color="auto"/>
        <w:right w:val="none" w:sz="0" w:space="0" w:color="auto"/>
      </w:divBdr>
    </w:div>
    <w:div w:id="916205868">
      <w:bodyDiv w:val="1"/>
      <w:marLeft w:val="0"/>
      <w:marRight w:val="0"/>
      <w:marTop w:val="0"/>
      <w:marBottom w:val="0"/>
      <w:divBdr>
        <w:top w:val="none" w:sz="0" w:space="0" w:color="auto"/>
        <w:left w:val="none" w:sz="0" w:space="0" w:color="auto"/>
        <w:bottom w:val="none" w:sz="0" w:space="0" w:color="auto"/>
        <w:right w:val="none" w:sz="0" w:space="0" w:color="auto"/>
      </w:divBdr>
    </w:div>
    <w:div w:id="937058548">
      <w:bodyDiv w:val="1"/>
      <w:marLeft w:val="0"/>
      <w:marRight w:val="0"/>
      <w:marTop w:val="0"/>
      <w:marBottom w:val="0"/>
      <w:divBdr>
        <w:top w:val="none" w:sz="0" w:space="0" w:color="auto"/>
        <w:left w:val="none" w:sz="0" w:space="0" w:color="auto"/>
        <w:bottom w:val="none" w:sz="0" w:space="0" w:color="auto"/>
        <w:right w:val="none" w:sz="0" w:space="0" w:color="auto"/>
      </w:divBdr>
    </w:div>
    <w:div w:id="951323938">
      <w:bodyDiv w:val="1"/>
      <w:marLeft w:val="0"/>
      <w:marRight w:val="0"/>
      <w:marTop w:val="0"/>
      <w:marBottom w:val="0"/>
      <w:divBdr>
        <w:top w:val="none" w:sz="0" w:space="0" w:color="auto"/>
        <w:left w:val="none" w:sz="0" w:space="0" w:color="auto"/>
        <w:bottom w:val="none" w:sz="0" w:space="0" w:color="auto"/>
        <w:right w:val="none" w:sz="0" w:space="0" w:color="auto"/>
      </w:divBdr>
    </w:div>
    <w:div w:id="971207655">
      <w:bodyDiv w:val="1"/>
      <w:marLeft w:val="0"/>
      <w:marRight w:val="0"/>
      <w:marTop w:val="0"/>
      <w:marBottom w:val="0"/>
      <w:divBdr>
        <w:top w:val="none" w:sz="0" w:space="0" w:color="auto"/>
        <w:left w:val="none" w:sz="0" w:space="0" w:color="auto"/>
        <w:bottom w:val="none" w:sz="0" w:space="0" w:color="auto"/>
        <w:right w:val="none" w:sz="0" w:space="0" w:color="auto"/>
      </w:divBdr>
    </w:div>
    <w:div w:id="988287269">
      <w:bodyDiv w:val="1"/>
      <w:marLeft w:val="0"/>
      <w:marRight w:val="0"/>
      <w:marTop w:val="0"/>
      <w:marBottom w:val="0"/>
      <w:divBdr>
        <w:top w:val="none" w:sz="0" w:space="0" w:color="auto"/>
        <w:left w:val="none" w:sz="0" w:space="0" w:color="auto"/>
        <w:bottom w:val="none" w:sz="0" w:space="0" w:color="auto"/>
        <w:right w:val="none" w:sz="0" w:space="0" w:color="auto"/>
      </w:divBdr>
    </w:div>
    <w:div w:id="992411940">
      <w:bodyDiv w:val="1"/>
      <w:marLeft w:val="0"/>
      <w:marRight w:val="0"/>
      <w:marTop w:val="0"/>
      <w:marBottom w:val="0"/>
      <w:divBdr>
        <w:top w:val="none" w:sz="0" w:space="0" w:color="auto"/>
        <w:left w:val="none" w:sz="0" w:space="0" w:color="auto"/>
        <w:bottom w:val="none" w:sz="0" w:space="0" w:color="auto"/>
        <w:right w:val="none" w:sz="0" w:space="0" w:color="auto"/>
      </w:divBdr>
    </w:div>
    <w:div w:id="1004674320">
      <w:bodyDiv w:val="1"/>
      <w:marLeft w:val="0"/>
      <w:marRight w:val="0"/>
      <w:marTop w:val="0"/>
      <w:marBottom w:val="0"/>
      <w:divBdr>
        <w:top w:val="none" w:sz="0" w:space="0" w:color="auto"/>
        <w:left w:val="none" w:sz="0" w:space="0" w:color="auto"/>
        <w:bottom w:val="none" w:sz="0" w:space="0" w:color="auto"/>
        <w:right w:val="none" w:sz="0" w:space="0" w:color="auto"/>
      </w:divBdr>
    </w:div>
    <w:div w:id="1019896743">
      <w:bodyDiv w:val="1"/>
      <w:marLeft w:val="0"/>
      <w:marRight w:val="0"/>
      <w:marTop w:val="0"/>
      <w:marBottom w:val="0"/>
      <w:divBdr>
        <w:top w:val="none" w:sz="0" w:space="0" w:color="auto"/>
        <w:left w:val="none" w:sz="0" w:space="0" w:color="auto"/>
        <w:bottom w:val="none" w:sz="0" w:space="0" w:color="auto"/>
        <w:right w:val="none" w:sz="0" w:space="0" w:color="auto"/>
      </w:divBdr>
    </w:div>
    <w:div w:id="1024671519">
      <w:bodyDiv w:val="1"/>
      <w:marLeft w:val="0"/>
      <w:marRight w:val="0"/>
      <w:marTop w:val="0"/>
      <w:marBottom w:val="0"/>
      <w:divBdr>
        <w:top w:val="none" w:sz="0" w:space="0" w:color="auto"/>
        <w:left w:val="none" w:sz="0" w:space="0" w:color="auto"/>
        <w:bottom w:val="none" w:sz="0" w:space="0" w:color="auto"/>
        <w:right w:val="none" w:sz="0" w:space="0" w:color="auto"/>
      </w:divBdr>
    </w:div>
    <w:div w:id="1043872454">
      <w:bodyDiv w:val="1"/>
      <w:marLeft w:val="0"/>
      <w:marRight w:val="0"/>
      <w:marTop w:val="0"/>
      <w:marBottom w:val="0"/>
      <w:divBdr>
        <w:top w:val="none" w:sz="0" w:space="0" w:color="auto"/>
        <w:left w:val="none" w:sz="0" w:space="0" w:color="auto"/>
        <w:bottom w:val="none" w:sz="0" w:space="0" w:color="auto"/>
        <w:right w:val="none" w:sz="0" w:space="0" w:color="auto"/>
      </w:divBdr>
    </w:div>
    <w:div w:id="1068725179">
      <w:bodyDiv w:val="1"/>
      <w:marLeft w:val="0"/>
      <w:marRight w:val="0"/>
      <w:marTop w:val="0"/>
      <w:marBottom w:val="0"/>
      <w:divBdr>
        <w:top w:val="none" w:sz="0" w:space="0" w:color="auto"/>
        <w:left w:val="none" w:sz="0" w:space="0" w:color="auto"/>
        <w:bottom w:val="none" w:sz="0" w:space="0" w:color="auto"/>
        <w:right w:val="none" w:sz="0" w:space="0" w:color="auto"/>
      </w:divBdr>
    </w:div>
    <w:div w:id="1081026198">
      <w:bodyDiv w:val="1"/>
      <w:marLeft w:val="0"/>
      <w:marRight w:val="0"/>
      <w:marTop w:val="0"/>
      <w:marBottom w:val="0"/>
      <w:divBdr>
        <w:top w:val="none" w:sz="0" w:space="0" w:color="auto"/>
        <w:left w:val="none" w:sz="0" w:space="0" w:color="auto"/>
        <w:bottom w:val="none" w:sz="0" w:space="0" w:color="auto"/>
        <w:right w:val="none" w:sz="0" w:space="0" w:color="auto"/>
      </w:divBdr>
    </w:div>
    <w:div w:id="1169100875">
      <w:bodyDiv w:val="1"/>
      <w:marLeft w:val="0"/>
      <w:marRight w:val="0"/>
      <w:marTop w:val="0"/>
      <w:marBottom w:val="0"/>
      <w:divBdr>
        <w:top w:val="none" w:sz="0" w:space="0" w:color="auto"/>
        <w:left w:val="none" w:sz="0" w:space="0" w:color="auto"/>
        <w:bottom w:val="none" w:sz="0" w:space="0" w:color="auto"/>
        <w:right w:val="none" w:sz="0" w:space="0" w:color="auto"/>
      </w:divBdr>
    </w:div>
    <w:div w:id="1181310848">
      <w:bodyDiv w:val="1"/>
      <w:marLeft w:val="0"/>
      <w:marRight w:val="0"/>
      <w:marTop w:val="0"/>
      <w:marBottom w:val="0"/>
      <w:divBdr>
        <w:top w:val="none" w:sz="0" w:space="0" w:color="auto"/>
        <w:left w:val="none" w:sz="0" w:space="0" w:color="auto"/>
        <w:bottom w:val="none" w:sz="0" w:space="0" w:color="auto"/>
        <w:right w:val="none" w:sz="0" w:space="0" w:color="auto"/>
      </w:divBdr>
    </w:div>
    <w:div w:id="1189098261">
      <w:bodyDiv w:val="1"/>
      <w:marLeft w:val="0"/>
      <w:marRight w:val="0"/>
      <w:marTop w:val="0"/>
      <w:marBottom w:val="0"/>
      <w:divBdr>
        <w:top w:val="none" w:sz="0" w:space="0" w:color="auto"/>
        <w:left w:val="none" w:sz="0" w:space="0" w:color="auto"/>
        <w:bottom w:val="none" w:sz="0" w:space="0" w:color="auto"/>
        <w:right w:val="none" w:sz="0" w:space="0" w:color="auto"/>
      </w:divBdr>
    </w:div>
    <w:div w:id="1190877883">
      <w:bodyDiv w:val="1"/>
      <w:marLeft w:val="0"/>
      <w:marRight w:val="0"/>
      <w:marTop w:val="0"/>
      <w:marBottom w:val="0"/>
      <w:divBdr>
        <w:top w:val="none" w:sz="0" w:space="0" w:color="auto"/>
        <w:left w:val="none" w:sz="0" w:space="0" w:color="auto"/>
        <w:bottom w:val="none" w:sz="0" w:space="0" w:color="auto"/>
        <w:right w:val="none" w:sz="0" w:space="0" w:color="auto"/>
      </w:divBdr>
    </w:div>
    <w:div w:id="1196045558">
      <w:bodyDiv w:val="1"/>
      <w:marLeft w:val="0"/>
      <w:marRight w:val="0"/>
      <w:marTop w:val="0"/>
      <w:marBottom w:val="0"/>
      <w:divBdr>
        <w:top w:val="none" w:sz="0" w:space="0" w:color="auto"/>
        <w:left w:val="none" w:sz="0" w:space="0" w:color="auto"/>
        <w:bottom w:val="none" w:sz="0" w:space="0" w:color="auto"/>
        <w:right w:val="none" w:sz="0" w:space="0" w:color="auto"/>
      </w:divBdr>
    </w:div>
    <w:div w:id="1204174879">
      <w:bodyDiv w:val="1"/>
      <w:marLeft w:val="0"/>
      <w:marRight w:val="0"/>
      <w:marTop w:val="0"/>
      <w:marBottom w:val="0"/>
      <w:divBdr>
        <w:top w:val="none" w:sz="0" w:space="0" w:color="auto"/>
        <w:left w:val="none" w:sz="0" w:space="0" w:color="auto"/>
        <w:bottom w:val="none" w:sz="0" w:space="0" w:color="auto"/>
        <w:right w:val="none" w:sz="0" w:space="0" w:color="auto"/>
      </w:divBdr>
    </w:div>
    <w:div w:id="1204903035">
      <w:bodyDiv w:val="1"/>
      <w:marLeft w:val="0"/>
      <w:marRight w:val="0"/>
      <w:marTop w:val="0"/>
      <w:marBottom w:val="0"/>
      <w:divBdr>
        <w:top w:val="none" w:sz="0" w:space="0" w:color="auto"/>
        <w:left w:val="none" w:sz="0" w:space="0" w:color="auto"/>
        <w:bottom w:val="none" w:sz="0" w:space="0" w:color="auto"/>
        <w:right w:val="none" w:sz="0" w:space="0" w:color="auto"/>
      </w:divBdr>
    </w:div>
    <w:div w:id="1206602188">
      <w:bodyDiv w:val="1"/>
      <w:marLeft w:val="0"/>
      <w:marRight w:val="0"/>
      <w:marTop w:val="0"/>
      <w:marBottom w:val="0"/>
      <w:divBdr>
        <w:top w:val="none" w:sz="0" w:space="0" w:color="auto"/>
        <w:left w:val="none" w:sz="0" w:space="0" w:color="auto"/>
        <w:bottom w:val="none" w:sz="0" w:space="0" w:color="auto"/>
        <w:right w:val="none" w:sz="0" w:space="0" w:color="auto"/>
      </w:divBdr>
    </w:div>
    <w:div w:id="1249268489">
      <w:bodyDiv w:val="1"/>
      <w:marLeft w:val="0"/>
      <w:marRight w:val="0"/>
      <w:marTop w:val="0"/>
      <w:marBottom w:val="0"/>
      <w:divBdr>
        <w:top w:val="none" w:sz="0" w:space="0" w:color="auto"/>
        <w:left w:val="none" w:sz="0" w:space="0" w:color="auto"/>
        <w:bottom w:val="none" w:sz="0" w:space="0" w:color="auto"/>
        <w:right w:val="none" w:sz="0" w:space="0" w:color="auto"/>
      </w:divBdr>
    </w:div>
    <w:div w:id="1253049683">
      <w:bodyDiv w:val="1"/>
      <w:marLeft w:val="0"/>
      <w:marRight w:val="0"/>
      <w:marTop w:val="0"/>
      <w:marBottom w:val="0"/>
      <w:divBdr>
        <w:top w:val="none" w:sz="0" w:space="0" w:color="auto"/>
        <w:left w:val="none" w:sz="0" w:space="0" w:color="auto"/>
        <w:bottom w:val="none" w:sz="0" w:space="0" w:color="auto"/>
        <w:right w:val="none" w:sz="0" w:space="0" w:color="auto"/>
      </w:divBdr>
    </w:div>
    <w:div w:id="1271548916">
      <w:bodyDiv w:val="1"/>
      <w:marLeft w:val="0"/>
      <w:marRight w:val="0"/>
      <w:marTop w:val="0"/>
      <w:marBottom w:val="0"/>
      <w:divBdr>
        <w:top w:val="none" w:sz="0" w:space="0" w:color="auto"/>
        <w:left w:val="none" w:sz="0" w:space="0" w:color="auto"/>
        <w:bottom w:val="none" w:sz="0" w:space="0" w:color="auto"/>
        <w:right w:val="none" w:sz="0" w:space="0" w:color="auto"/>
      </w:divBdr>
    </w:div>
    <w:div w:id="1272711883">
      <w:bodyDiv w:val="1"/>
      <w:marLeft w:val="0"/>
      <w:marRight w:val="0"/>
      <w:marTop w:val="0"/>
      <w:marBottom w:val="0"/>
      <w:divBdr>
        <w:top w:val="none" w:sz="0" w:space="0" w:color="auto"/>
        <w:left w:val="none" w:sz="0" w:space="0" w:color="auto"/>
        <w:bottom w:val="none" w:sz="0" w:space="0" w:color="auto"/>
        <w:right w:val="none" w:sz="0" w:space="0" w:color="auto"/>
      </w:divBdr>
    </w:div>
    <w:div w:id="1311790465">
      <w:bodyDiv w:val="1"/>
      <w:marLeft w:val="0"/>
      <w:marRight w:val="0"/>
      <w:marTop w:val="0"/>
      <w:marBottom w:val="0"/>
      <w:divBdr>
        <w:top w:val="none" w:sz="0" w:space="0" w:color="auto"/>
        <w:left w:val="none" w:sz="0" w:space="0" w:color="auto"/>
        <w:bottom w:val="none" w:sz="0" w:space="0" w:color="auto"/>
        <w:right w:val="none" w:sz="0" w:space="0" w:color="auto"/>
      </w:divBdr>
    </w:div>
    <w:div w:id="1323318727">
      <w:bodyDiv w:val="1"/>
      <w:marLeft w:val="0"/>
      <w:marRight w:val="0"/>
      <w:marTop w:val="0"/>
      <w:marBottom w:val="0"/>
      <w:divBdr>
        <w:top w:val="none" w:sz="0" w:space="0" w:color="auto"/>
        <w:left w:val="none" w:sz="0" w:space="0" w:color="auto"/>
        <w:bottom w:val="none" w:sz="0" w:space="0" w:color="auto"/>
        <w:right w:val="none" w:sz="0" w:space="0" w:color="auto"/>
      </w:divBdr>
    </w:div>
    <w:div w:id="1346445321">
      <w:bodyDiv w:val="1"/>
      <w:marLeft w:val="0"/>
      <w:marRight w:val="0"/>
      <w:marTop w:val="0"/>
      <w:marBottom w:val="0"/>
      <w:divBdr>
        <w:top w:val="none" w:sz="0" w:space="0" w:color="auto"/>
        <w:left w:val="none" w:sz="0" w:space="0" w:color="auto"/>
        <w:bottom w:val="none" w:sz="0" w:space="0" w:color="auto"/>
        <w:right w:val="none" w:sz="0" w:space="0" w:color="auto"/>
      </w:divBdr>
    </w:div>
    <w:div w:id="1349871256">
      <w:bodyDiv w:val="1"/>
      <w:marLeft w:val="0"/>
      <w:marRight w:val="0"/>
      <w:marTop w:val="0"/>
      <w:marBottom w:val="0"/>
      <w:divBdr>
        <w:top w:val="none" w:sz="0" w:space="0" w:color="auto"/>
        <w:left w:val="none" w:sz="0" w:space="0" w:color="auto"/>
        <w:bottom w:val="none" w:sz="0" w:space="0" w:color="auto"/>
        <w:right w:val="none" w:sz="0" w:space="0" w:color="auto"/>
      </w:divBdr>
    </w:div>
    <w:div w:id="1387413027">
      <w:bodyDiv w:val="1"/>
      <w:marLeft w:val="0"/>
      <w:marRight w:val="0"/>
      <w:marTop w:val="0"/>
      <w:marBottom w:val="0"/>
      <w:divBdr>
        <w:top w:val="none" w:sz="0" w:space="0" w:color="auto"/>
        <w:left w:val="none" w:sz="0" w:space="0" w:color="auto"/>
        <w:bottom w:val="none" w:sz="0" w:space="0" w:color="auto"/>
        <w:right w:val="none" w:sz="0" w:space="0" w:color="auto"/>
      </w:divBdr>
    </w:div>
    <w:div w:id="1396932280">
      <w:bodyDiv w:val="1"/>
      <w:marLeft w:val="0"/>
      <w:marRight w:val="0"/>
      <w:marTop w:val="0"/>
      <w:marBottom w:val="0"/>
      <w:divBdr>
        <w:top w:val="none" w:sz="0" w:space="0" w:color="auto"/>
        <w:left w:val="none" w:sz="0" w:space="0" w:color="auto"/>
        <w:bottom w:val="none" w:sz="0" w:space="0" w:color="auto"/>
        <w:right w:val="none" w:sz="0" w:space="0" w:color="auto"/>
      </w:divBdr>
    </w:div>
    <w:div w:id="1406684393">
      <w:bodyDiv w:val="1"/>
      <w:marLeft w:val="0"/>
      <w:marRight w:val="0"/>
      <w:marTop w:val="0"/>
      <w:marBottom w:val="0"/>
      <w:divBdr>
        <w:top w:val="none" w:sz="0" w:space="0" w:color="auto"/>
        <w:left w:val="none" w:sz="0" w:space="0" w:color="auto"/>
        <w:bottom w:val="none" w:sz="0" w:space="0" w:color="auto"/>
        <w:right w:val="none" w:sz="0" w:space="0" w:color="auto"/>
      </w:divBdr>
    </w:div>
    <w:div w:id="1423912604">
      <w:bodyDiv w:val="1"/>
      <w:marLeft w:val="0"/>
      <w:marRight w:val="0"/>
      <w:marTop w:val="0"/>
      <w:marBottom w:val="0"/>
      <w:divBdr>
        <w:top w:val="none" w:sz="0" w:space="0" w:color="auto"/>
        <w:left w:val="none" w:sz="0" w:space="0" w:color="auto"/>
        <w:bottom w:val="none" w:sz="0" w:space="0" w:color="auto"/>
        <w:right w:val="none" w:sz="0" w:space="0" w:color="auto"/>
      </w:divBdr>
    </w:div>
    <w:div w:id="1445417797">
      <w:bodyDiv w:val="1"/>
      <w:marLeft w:val="0"/>
      <w:marRight w:val="0"/>
      <w:marTop w:val="0"/>
      <w:marBottom w:val="0"/>
      <w:divBdr>
        <w:top w:val="none" w:sz="0" w:space="0" w:color="auto"/>
        <w:left w:val="none" w:sz="0" w:space="0" w:color="auto"/>
        <w:bottom w:val="none" w:sz="0" w:space="0" w:color="auto"/>
        <w:right w:val="none" w:sz="0" w:space="0" w:color="auto"/>
      </w:divBdr>
    </w:div>
    <w:div w:id="1454905085">
      <w:bodyDiv w:val="1"/>
      <w:marLeft w:val="0"/>
      <w:marRight w:val="0"/>
      <w:marTop w:val="0"/>
      <w:marBottom w:val="0"/>
      <w:divBdr>
        <w:top w:val="none" w:sz="0" w:space="0" w:color="auto"/>
        <w:left w:val="none" w:sz="0" w:space="0" w:color="auto"/>
        <w:bottom w:val="none" w:sz="0" w:space="0" w:color="auto"/>
        <w:right w:val="none" w:sz="0" w:space="0" w:color="auto"/>
      </w:divBdr>
    </w:div>
    <w:div w:id="1470241674">
      <w:bodyDiv w:val="1"/>
      <w:marLeft w:val="0"/>
      <w:marRight w:val="0"/>
      <w:marTop w:val="0"/>
      <w:marBottom w:val="0"/>
      <w:divBdr>
        <w:top w:val="none" w:sz="0" w:space="0" w:color="auto"/>
        <w:left w:val="none" w:sz="0" w:space="0" w:color="auto"/>
        <w:bottom w:val="none" w:sz="0" w:space="0" w:color="auto"/>
        <w:right w:val="none" w:sz="0" w:space="0" w:color="auto"/>
      </w:divBdr>
    </w:div>
    <w:div w:id="1479493579">
      <w:bodyDiv w:val="1"/>
      <w:marLeft w:val="0"/>
      <w:marRight w:val="0"/>
      <w:marTop w:val="0"/>
      <w:marBottom w:val="0"/>
      <w:divBdr>
        <w:top w:val="none" w:sz="0" w:space="0" w:color="auto"/>
        <w:left w:val="none" w:sz="0" w:space="0" w:color="auto"/>
        <w:bottom w:val="none" w:sz="0" w:space="0" w:color="auto"/>
        <w:right w:val="none" w:sz="0" w:space="0" w:color="auto"/>
      </w:divBdr>
    </w:div>
    <w:div w:id="1492140305">
      <w:bodyDiv w:val="1"/>
      <w:marLeft w:val="0"/>
      <w:marRight w:val="0"/>
      <w:marTop w:val="0"/>
      <w:marBottom w:val="0"/>
      <w:divBdr>
        <w:top w:val="none" w:sz="0" w:space="0" w:color="auto"/>
        <w:left w:val="none" w:sz="0" w:space="0" w:color="auto"/>
        <w:bottom w:val="none" w:sz="0" w:space="0" w:color="auto"/>
        <w:right w:val="none" w:sz="0" w:space="0" w:color="auto"/>
      </w:divBdr>
    </w:div>
    <w:div w:id="1493369063">
      <w:bodyDiv w:val="1"/>
      <w:marLeft w:val="0"/>
      <w:marRight w:val="0"/>
      <w:marTop w:val="0"/>
      <w:marBottom w:val="0"/>
      <w:divBdr>
        <w:top w:val="none" w:sz="0" w:space="0" w:color="auto"/>
        <w:left w:val="none" w:sz="0" w:space="0" w:color="auto"/>
        <w:bottom w:val="none" w:sz="0" w:space="0" w:color="auto"/>
        <w:right w:val="none" w:sz="0" w:space="0" w:color="auto"/>
      </w:divBdr>
    </w:div>
    <w:div w:id="1498419014">
      <w:bodyDiv w:val="1"/>
      <w:marLeft w:val="0"/>
      <w:marRight w:val="0"/>
      <w:marTop w:val="0"/>
      <w:marBottom w:val="0"/>
      <w:divBdr>
        <w:top w:val="none" w:sz="0" w:space="0" w:color="auto"/>
        <w:left w:val="none" w:sz="0" w:space="0" w:color="auto"/>
        <w:bottom w:val="none" w:sz="0" w:space="0" w:color="auto"/>
        <w:right w:val="none" w:sz="0" w:space="0" w:color="auto"/>
      </w:divBdr>
    </w:div>
    <w:div w:id="1498499420">
      <w:bodyDiv w:val="1"/>
      <w:marLeft w:val="0"/>
      <w:marRight w:val="0"/>
      <w:marTop w:val="0"/>
      <w:marBottom w:val="0"/>
      <w:divBdr>
        <w:top w:val="none" w:sz="0" w:space="0" w:color="auto"/>
        <w:left w:val="none" w:sz="0" w:space="0" w:color="auto"/>
        <w:bottom w:val="none" w:sz="0" w:space="0" w:color="auto"/>
        <w:right w:val="none" w:sz="0" w:space="0" w:color="auto"/>
      </w:divBdr>
    </w:div>
    <w:div w:id="1514110534">
      <w:bodyDiv w:val="1"/>
      <w:marLeft w:val="0"/>
      <w:marRight w:val="0"/>
      <w:marTop w:val="0"/>
      <w:marBottom w:val="0"/>
      <w:divBdr>
        <w:top w:val="none" w:sz="0" w:space="0" w:color="auto"/>
        <w:left w:val="none" w:sz="0" w:space="0" w:color="auto"/>
        <w:bottom w:val="none" w:sz="0" w:space="0" w:color="auto"/>
        <w:right w:val="none" w:sz="0" w:space="0" w:color="auto"/>
      </w:divBdr>
    </w:div>
    <w:div w:id="1543133455">
      <w:bodyDiv w:val="1"/>
      <w:marLeft w:val="0"/>
      <w:marRight w:val="0"/>
      <w:marTop w:val="0"/>
      <w:marBottom w:val="0"/>
      <w:divBdr>
        <w:top w:val="none" w:sz="0" w:space="0" w:color="auto"/>
        <w:left w:val="none" w:sz="0" w:space="0" w:color="auto"/>
        <w:bottom w:val="none" w:sz="0" w:space="0" w:color="auto"/>
        <w:right w:val="none" w:sz="0" w:space="0" w:color="auto"/>
      </w:divBdr>
    </w:div>
    <w:div w:id="1573657241">
      <w:bodyDiv w:val="1"/>
      <w:marLeft w:val="0"/>
      <w:marRight w:val="0"/>
      <w:marTop w:val="0"/>
      <w:marBottom w:val="0"/>
      <w:divBdr>
        <w:top w:val="none" w:sz="0" w:space="0" w:color="auto"/>
        <w:left w:val="none" w:sz="0" w:space="0" w:color="auto"/>
        <w:bottom w:val="none" w:sz="0" w:space="0" w:color="auto"/>
        <w:right w:val="none" w:sz="0" w:space="0" w:color="auto"/>
      </w:divBdr>
    </w:div>
    <w:div w:id="1581937909">
      <w:bodyDiv w:val="1"/>
      <w:marLeft w:val="0"/>
      <w:marRight w:val="0"/>
      <w:marTop w:val="0"/>
      <w:marBottom w:val="0"/>
      <w:divBdr>
        <w:top w:val="none" w:sz="0" w:space="0" w:color="auto"/>
        <w:left w:val="none" w:sz="0" w:space="0" w:color="auto"/>
        <w:bottom w:val="none" w:sz="0" w:space="0" w:color="auto"/>
        <w:right w:val="none" w:sz="0" w:space="0" w:color="auto"/>
      </w:divBdr>
    </w:div>
    <w:div w:id="1586575840">
      <w:bodyDiv w:val="1"/>
      <w:marLeft w:val="0"/>
      <w:marRight w:val="0"/>
      <w:marTop w:val="0"/>
      <w:marBottom w:val="0"/>
      <w:divBdr>
        <w:top w:val="none" w:sz="0" w:space="0" w:color="auto"/>
        <w:left w:val="none" w:sz="0" w:space="0" w:color="auto"/>
        <w:bottom w:val="none" w:sz="0" w:space="0" w:color="auto"/>
        <w:right w:val="none" w:sz="0" w:space="0" w:color="auto"/>
      </w:divBdr>
    </w:div>
    <w:div w:id="1589341887">
      <w:bodyDiv w:val="1"/>
      <w:marLeft w:val="0"/>
      <w:marRight w:val="0"/>
      <w:marTop w:val="0"/>
      <w:marBottom w:val="0"/>
      <w:divBdr>
        <w:top w:val="none" w:sz="0" w:space="0" w:color="auto"/>
        <w:left w:val="none" w:sz="0" w:space="0" w:color="auto"/>
        <w:bottom w:val="none" w:sz="0" w:space="0" w:color="auto"/>
        <w:right w:val="none" w:sz="0" w:space="0" w:color="auto"/>
      </w:divBdr>
    </w:div>
    <w:div w:id="1593666586">
      <w:bodyDiv w:val="1"/>
      <w:marLeft w:val="0"/>
      <w:marRight w:val="0"/>
      <w:marTop w:val="0"/>
      <w:marBottom w:val="0"/>
      <w:divBdr>
        <w:top w:val="none" w:sz="0" w:space="0" w:color="auto"/>
        <w:left w:val="none" w:sz="0" w:space="0" w:color="auto"/>
        <w:bottom w:val="none" w:sz="0" w:space="0" w:color="auto"/>
        <w:right w:val="none" w:sz="0" w:space="0" w:color="auto"/>
      </w:divBdr>
    </w:div>
    <w:div w:id="1627081117">
      <w:bodyDiv w:val="1"/>
      <w:marLeft w:val="0"/>
      <w:marRight w:val="0"/>
      <w:marTop w:val="0"/>
      <w:marBottom w:val="0"/>
      <w:divBdr>
        <w:top w:val="none" w:sz="0" w:space="0" w:color="auto"/>
        <w:left w:val="none" w:sz="0" w:space="0" w:color="auto"/>
        <w:bottom w:val="none" w:sz="0" w:space="0" w:color="auto"/>
        <w:right w:val="none" w:sz="0" w:space="0" w:color="auto"/>
      </w:divBdr>
    </w:div>
    <w:div w:id="1630472075">
      <w:bodyDiv w:val="1"/>
      <w:marLeft w:val="0"/>
      <w:marRight w:val="0"/>
      <w:marTop w:val="0"/>
      <w:marBottom w:val="0"/>
      <w:divBdr>
        <w:top w:val="none" w:sz="0" w:space="0" w:color="auto"/>
        <w:left w:val="none" w:sz="0" w:space="0" w:color="auto"/>
        <w:bottom w:val="none" w:sz="0" w:space="0" w:color="auto"/>
        <w:right w:val="none" w:sz="0" w:space="0" w:color="auto"/>
      </w:divBdr>
    </w:div>
    <w:div w:id="1635601376">
      <w:bodyDiv w:val="1"/>
      <w:marLeft w:val="0"/>
      <w:marRight w:val="0"/>
      <w:marTop w:val="0"/>
      <w:marBottom w:val="0"/>
      <w:divBdr>
        <w:top w:val="none" w:sz="0" w:space="0" w:color="auto"/>
        <w:left w:val="none" w:sz="0" w:space="0" w:color="auto"/>
        <w:bottom w:val="none" w:sz="0" w:space="0" w:color="auto"/>
        <w:right w:val="none" w:sz="0" w:space="0" w:color="auto"/>
      </w:divBdr>
    </w:div>
    <w:div w:id="1661886535">
      <w:bodyDiv w:val="1"/>
      <w:marLeft w:val="0"/>
      <w:marRight w:val="0"/>
      <w:marTop w:val="0"/>
      <w:marBottom w:val="0"/>
      <w:divBdr>
        <w:top w:val="none" w:sz="0" w:space="0" w:color="auto"/>
        <w:left w:val="none" w:sz="0" w:space="0" w:color="auto"/>
        <w:bottom w:val="none" w:sz="0" w:space="0" w:color="auto"/>
        <w:right w:val="none" w:sz="0" w:space="0" w:color="auto"/>
      </w:divBdr>
    </w:div>
    <w:div w:id="1674331313">
      <w:bodyDiv w:val="1"/>
      <w:marLeft w:val="0"/>
      <w:marRight w:val="0"/>
      <w:marTop w:val="0"/>
      <w:marBottom w:val="0"/>
      <w:divBdr>
        <w:top w:val="none" w:sz="0" w:space="0" w:color="auto"/>
        <w:left w:val="none" w:sz="0" w:space="0" w:color="auto"/>
        <w:bottom w:val="none" w:sz="0" w:space="0" w:color="auto"/>
        <w:right w:val="none" w:sz="0" w:space="0" w:color="auto"/>
      </w:divBdr>
    </w:div>
    <w:div w:id="1700231718">
      <w:bodyDiv w:val="1"/>
      <w:marLeft w:val="0"/>
      <w:marRight w:val="0"/>
      <w:marTop w:val="0"/>
      <w:marBottom w:val="0"/>
      <w:divBdr>
        <w:top w:val="none" w:sz="0" w:space="0" w:color="auto"/>
        <w:left w:val="none" w:sz="0" w:space="0" w:color="auto"/>
        <w:bottom w:val="none" w:sz="0" w:space="0" w:color="auto"/>
        <w:right w:val="none" w:sz="0" w:space="0" w:color="auto"/>
      </w:divBdr>
    </w:div>
    <w:div w:id="1713924214">
      <w:bodyDiv w:val="1"/>
      <w:marLeft w:val="0"/>
      <w:marRight w:val="0"/>
      <w:marTop w:val="0"/>
      <w:marBottom w:val="0"/>
      <w:divBdr>
        <w:top w:val="none" w:sz="0" w:space="0" w:color="auto"/>
        <w:left w:val="none" w:sz="0" w:space="0" w:color="auto"/>
        <w:bottom w:val="none" w:sz="0" w:space="0" w:color="auto"/>
        <w:right w:val="none" w:sz="0" w:space="0" w:color="auto"/>
      </w:divBdr>
    </w:div>
    <w:div w:id="1715152107">
      <w:bodyDiv w:val="1"/>
      <w:marLeft w:val="0"/>
      <w:marRight w:val="0"/>
      <w:marTop w:val="0"/>
      <w:marBottom w:val="0"/>
      <w:divBdr>
        <w:top w:val="none" w:sz="0" w:space="0" w:color="auto"/>
        <w:left w:val="none" w:sz="0" w:space="0" w:color="auto"/>
        <w:bottom w:val="none" w:sz="0" w:space="0" w:color="auto"/>
        <w:right w:val="none" w:sz="0" w:space="0" w:color="auto"/>
      </w:divBdr>
    </w:div>
    <w:div w:id="1730418157">
      <w:bodyDiv w:val="1"/>
      <w:marLeft w:val="0"/>
      <w:marRight w:val="0"/>
      <w:marTop w:val="0"/>
      <w:marBottom w:val="0"/>
      <w:divBdr>
        <w:top w:val="none" w:sz="0" w:space="0" w:color="auto"/>
        <w:left w:val="none" w:sz="0" w:space="0" w:color="auto"/>
        <w:bottom w:val="none" w:sz="0" w:space="0" w:color="auto"/>
        <w:right w:val="none" w:sz="0" w:space="0" w:color="auto"/>
      </w:divBdr>
    </w:div>
    <w:div w:id="1745641083">
      <w:bodyDiv w:val="1"/>
      <w:marLeft w:val="0"/>
      <w:marRight w:val="0"/>
      <w:marTop w:val="0"/>
      <w:marBottom w:val="0"/>
      <w:divBdr>
        <w:top w:val="none" w:sz="0" w:space="0" w:color="auto"/>
        <w:left w:val="none" w:sz="0" w:space="0" w:color="auto"/>
        <w:bottom w:val="none" w:sz="0" w:space="0" w:color="auto"/>
        <w:right w:val="none" w:sz="0" w:space="0" w:color="auto"/>
      </w:divBdr>
    </w:div>
    <w:div w:id="1755661329">
      <w:bodyDiv w:val="1"/>
      <w:marLeft w:val="0"/>
      <w:marRight w:val="0"/>
      <w:marTop w:val="0"/>
      <w:marBottom w:val="0"/>
      <w:divBdr>
        <w:top w:val="none" w:sz="0" w:space="0" w:color="auto"/>
        <w:left w:val="none" w:sz="0" w:space="0" w:color="auto"/>
        <w:bottom w:val="none" w:sz="0" w:space="0" w:color="auto"/>
        <w:right w:val="none" w:sz="0" w:space="0" w:color="auto"/>
      </w:divBdr>
    </w:div>
    <w:div w:id="1761562648">
      <w:bodyDiv w:val="1"/>
      <w:marLeft w:val="0"/>
      <w:marRight w:val="0"/>
      <w:marTop w:val="0"/>
      <w:marBottom w:val="0"/>
      <w:divBdr>
        <w:top w:val="none" w:sz="0" w:space="0" w:color="auto"/>
        <w:left w:val="none" w:sz="0" w:space="0" w:color="auto"/>
        <w:bottom w:val="none" w:sz="0" w:space="0" w:color="auto"/>
        <w:right w:val="none" w:sz="0" w:space="0" w:color="auto"/>
      </w:divBdr>
    </w:div>
    <w:div w:id="1765031666">
      <w:bodyDiv w:val="1"/>
      <w:marLeft w:val="0"/>
      <w:marRight w:val="0"/>
      <w:marTop w:val="0"/>
      <w:marBottom w:val="0"/>
      <w:divBdr>
        <w:top w:val="none" w:sz="0" w:space="0" w:color="auto"/>
        <w:left w:val="none" w:sz="0" w:space="0" w:color="auto"/>
        <w:bottom w:val="none" w:sz="0" w:space="0" w:color="auto"/>
        <w:right w:val="none" w:sz="0" w:space="0" w:color="auto"/>
      </w:divBdr>
    </w:div>
    <w:div w:id="1773016939">
      <w:bodyDiv w:val="1"/>
      <w:marLeft w:val="0"/>
      <w:marRight w:val="0"/>
      <w:marTop w:val="0"/>
      <w:marBottom w:val="0"/>
      <w:divBdr>
        <w:top w:val="none" w:sz="0" w:space="0" w:color="auto"/>
        <w:left w:val="none" w:sz="0" w:space="0" w:color="auto"/>
        <w:bottom w:val="none" w:sz="0" w:space="0" w:color="auto"/>
        <w:right w:val="none" w:sz="0" w:space="0" w:color="auto"/>
      </w:divBdr>
    </w:div>
    <w:div w:id="1788887123">
      <w:bodyDiv w:val="1"/>
      <w:marLeft w:val="0"/>
      <w:marRight w:val="0"/>
      <w:marTop w:val="0"/>
      <w:marBottom w:val="0"/>
      <w:divBdr>
        <w:top w:val="none" w:sz="0" w:space="0" w:color="auto"/>
        <w:left w:val="none" w:sz="0" w:space="0" w:color="auto"/>
        <w:bottom w:val="none" w:sz="0" w:space="0" w:color="auto"/>
        <w:right w:val="none" w:sz="0" w:space="0" w:color="auto"/>
      </w:divBdr>
    </w:div>
    <w:div w:id="1826824361">
      <w:bodyDiv w:val="1"/>
      <w:marLeft w:val="0"/>
      <w:marRight w:val="0"/>
      <w:marTop w:val="0"/>
      <w:marBottom w:val="0"/>
      <w:divBdr>
        <w:top w:val="none" w:sz="0" w:space="0" w:color="auto"/>
        <w:left w:val="none" w:sz="0" w:space="0" w:color="auto"/>
        <w:bottom w:val="none" w:sz="0" w:space="0" w:color="auto"/>
        <w:right w:val="none" w:sz="0" w:space="0" w:color="auto"/>
      </w:divBdr>
    </w:div>
    <w:div w:id="1829244579">
      <w:bodyDiv w:val="1"/>
      <w:marLeft w:val="0"/>
      <w:marRight w:val="0"/>
      <w:marTop w:val="0"/>
      <w:marBottom w:val="0"/>
      <w:divBdr>
        <w:top w:val="none" w:sz="0" w:space="0" w:color="auto"/>
        <w:left w:val="none" w:sz="0" w:space="0" w:color="auto"/>
        <w:bottom w:val="none" w:sz="0" w:space="0" w:color="auto"/>
        <w:right w:val="none" w:sz="0" w:space="0" w:color="auto"/>
      </w:divBdr>
    </w:div>
    <w:div w:id="1885284988">
      <w:bodyDiv w:val="1"/>
      <w:marLeft w:val="0"/>
      <w:marRight w:val="0"/>
      <w:marTop w:val="0"/>
      <w:marBottom w:val="0"/>
      <w:divBdr>
        <w:top w:val="none" w:sz="0" w:space="0" w:color="auto"/>
        <w:left w:val="none" w:sz="0" w:space="0" w:color="auto"/>
        <w:bottom w:val="none" w:sz="0" w:space="0" w:color="auto"/>
        <w:right w:val="none" w:sz="0" w:space="0" w:color="auto"/>
      </w:divBdr>
    </w:div>
    <w:div w:id="1908226521">
      <w:bodyDiv w:val="1"/>
      <w:marLeft w:val="0"/>
      <w:marRight w:val="0"/>
      <w:marTop w:val="0"/>
      <w:marBottom w:val="0"/>
      <w:divBdr>
        <w:top w:val="none" w:sz="0" w:space="0" w:color="auto"/>
        <w:left w:val="none" w:sz="0" w:space="0" w:color="auto"/>
        <w:bottom w:val="none" w:sz="0" w:space="0" w:color="auto"/>
        <w:right w:val="none" w:sz="0" w:space="0" w:color="auto"/>
      </w:divBdr>
    </w:div>
    <w:div w:id="1925646011">
      <w:bodyDiv w:val="1"/>
      <w:marLeft w:val="0"/>
      <w:marRight w:val="0"/>
      <w:marTop w:val="0"/>
      <w:marBottom w:val="0"/>
      <w:divBdr>
        <w:top w:val="none" w:sz="0" w:space="0" w:color="auto"/>
        <w:left w:val="none" w:sz="0" w:space="0" w:color="auto"/>
        <w:bottom w:val="none" w:sz="0" w:space="0" w:color="auto"/>
        <w:right w:val="none" w:sz="0" w:space="0" w:color="auto"/>
      </w:divBdr>
    </w:div>
    <w:div w:id="1926113636">
      <w:bodyDiv w:val="1"/>
      <w:marLeft w:val="0"/>
      <w:marRight w:val="0"/>
      <w:marTop w:val="0"/>
      <w:marBottom w:val="0"/>
      <w:divBdr>
        <w:top w:val="none" w:sz="0" w:space="0" w:color="auto"/>
        <w:left w:val="none" w:sz="0" w:space="0" w:color="auto"/>
        <w:bottom w:val="none" w:sz="0" w:space="0" w:color="auto"/>
        <w:right w:val="none" w:sz="0" w:space="0" w:color="auto"/>
      </w:divBdr>
    </w:div>
    <w:div w:id="1934972930">
      <w:bodyDiv w:val="1"/>
      <w:marLeft w:val="0"/>
      <w:marRight w:val="0"/>
      <w:marTop w:val="0"/>
      <w:marBottom w:val="0"/>
      <w:divBdr>
        <w:top w:val="none" w:sz="0" w:space="0" w:color="auto"/>
        <w:left w:val="none" w:sz="0" w:space="0" w:color="auto"/>
        <w:bottom w:val="none" w:sz="0" w:space="0" w:color="auto"/>
        <w:right w:val="none" w:sz="0" w:space="0" w:color="auto"/>
      </w:divBdr>
    </w:div>
    <w:div w:id="1942450389">
      <w:bodyDiv w:val="1"/>
      <w:marLeft w:val="0"/>
      <w:marRight w:val="0"/>
      <w:marTop w:val="0"/>
      <w:marBottom w:val="0"/>
      <w:divBdr>
        <w:top w:val="none" w:sz="0" w:space="0" w:color="auto"/>
        <w:left w:val="none" w:sz="0" w:space="0" w:color="auto"/>
        <w:bottom w:val="none" w:sz="0" w:space="0" w:color="auto"/>
        <w:right w:val="none" w:sz="0" w:space="0" w:color="auto"/>
      </w:divBdr>
    </w:div>
    <w:div w:id="1987934314">
      <w:bodyDiv w:val="1"/>
      <w:marLeft w:val="0"/>
      <w:marRight w:val="0"/>
      <w:marTop w:val="0"/>
      <w:marBottom w:val="0"/>
      <w:divBdr>
        <w:top w:val="none" w:sz="0" w:space="0" w:color="auto"/>
        <w:left w:val="none" w:sz="0" w:space="0" w:color="auto"/>
        <w:bottom w:val="none" w:sz="0" w:space="0" w:color="auto"/>
        <w:right w:val="none" w:sz="0" w:space="0" w:color="auto"/>
      </w:divBdr>
    </w:div>
    <w:div w:id="2021001196">
      <w:bodyDiv w:val="1"/>
      <w:marLeft w:val="0"/>
      <w:marRight w:val="0"/>
      <w:marTop w:val="0"/>
      <w:marBottom w:val="0"/>
      <w:divBdr>
        <w:top w:val="none" w:sz="0" w:space="0" w:color="auto"/>
        <w:left w:val="none" w:sz="0" w:space="0" w:color="auto"/>
        <w:bottom w:val="none" w:sz="0" w:space="0" w:color="auto"/>
        <w:right w:val="none" w:sz="0" w:space="0" w:color="auto"/>
      </w:divBdr>
    </w:div>
    <w:div w:id="2029328861">
      <w:bodyDiv w:val="1"/>
      <w:marLeft w:val="0"/>
      <w:marRight w:val="0"/>
      <w:marTop w:val="0"/>
      <w:marBottom w:val="0"/>
      <w:divBdr>
        <w:top w:val="none" w:sz="0" w:space="0" w:color="auto"/>
        <w:left w:val="none" w:sz="0" w:space="0" w:color="auto"/>
        <w:bottom w:val="none" w:sz="0" w:space="0" w:color="auto"/>
        <w:right w:val="none" w:sz="0" w:space="0" w:color="auto"/>
      </w:divBdr>
    </w:div>
    <w:div w:id="2043938172">
      <w:bodyDiv w:val="1"/>
      <w:marLeft w:val="0"/>
      <w:marRight w:val="0"/>
      <w:marTop w:val="0"/>
      <w:marBottom w:val="0"/>
      <w:divBdr>
        <w:top w:val="none" w:sz="0" w:space="0" w:color="auto"/>
        <w:left w:val="none" w:sz="0" w:space="0" w:color="auto"/>
        <w:bottom w:val="none" w:sz="0" w:space="0" w:color="auto"/>
        <w:right w:val="none" w:sz="0" w:space="0" w:color="auto"/>
      </w:divBdr>
    </w:div>
    <w:div w:id="2044745155">
      <w:bodyDiv w:val="1"/>
      <w:marLeft w:val="0"/>
      <w:marRight w:val="0"/>
      <w:marTop w:val="0"/>
      <w:marBottom w:val="0"/>
      <w:divBdr>
        <w:top w:val="none" w:sz="0" w:space="0" w:color="auto"/>
        <w:left w:val="none" w:sz="0" w:space="0" w:color="auto"/>
        <w:bottom w:val="none" w:sz="0" w:space="0" w:color="auto"/>
        <w:right w:val="none" w:sz="0" w:space="0" w:color="auto"/>
      </w:divBdr>
    </w:div>
    <w:div w:id="2045014185">
      <w:bodyDiv w:val="1"/>
      <w:marLeft w:val="0"/>
      <w:marRight w:val="0"/>
      <w:marTop w:val="0"/>
      <w:marBottom w:val="0"/>
      <w:divBdr>
        <w:top w:val="none" w:sz="0" w:space="0" w:color="auto"/>
        <w:left w:val="none" w:sz="0" w:space="0" w:color="auto"/>
        <w:bottom w:val="none" w:sz="0" w:space="0" w:color="auto"/>
        <w:right w:val="none" w:sz="0" w:space="0" w:color="auto"/>
      </w:divBdr>
    </w:div>
    <w:div w:id="2050911482">
      <w:bodyDiv w:val="1"/>
      <w:marLeft w:val="0"/>
      <w:marRight w:val="0"/>
      <w:marTop w:val="0"/>
      <w:marBottom w:val="0"/>
      <w:divBdr>
        <w:top w:val="none" w:sz="0" w:space="0" w:color="auto"/>
        <w:left w:val="none" w:sz="0" w:space="0" w:color="auto"/>
        <w:bottom w:val="none" w:sz="0" w:space="0" w:color="auto"/>
        <w:right w:val="none" w:sz="0" w:space="0" w:color="auto"/>
      </w:divBdr>
    </w:div>
    <w:div w:id="2056850553">
      <w:bodyDiv w:val="1"/>
      <w:marLeft w:val="0"/>
      <w:marRight w:val="0"/>
      <w:marTop w:val="0"/>
      <w:marBottom w:val="0"/>
      <w:divBdr>
        <w:top w:val="none" w:sz="0" w:space="0" w:color="auto"/>
        <w:left w:val="none" w:sz="0" w:space="0" w:color="auto"/>
        <w:bottom w:val="none" w:sz="0" w:space="0" w:color="auto"/>
        <w:right w:val="none" w:sz="0" w:space="0" w:color="auto"/>
      </w:divBdr>
    </w:div>
    <w:div w:id="2112847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rive.google.com/file/d/1VcFJQyNqthF8xHy4Cy3OTcWExrd4KcM1/view?usp=sharing" TargetMode="External"/><Relationship Id="rId21" Type="http://schemas.openxmlformats.org/officeDocument/2006/relationships/hyperlink" Target="https://drive.google.com/file/d/1uViMc-FXDtE9nvCwpmSgFN2cofBx2El8/view?usp=sharing" TargetMode="External"/><Relationship Id="rId42" Type="http://schemas.openxmlformats.org/officeDocument/2006/relationships/hyperlink" Target="https://drive.google.com/file/d/1HhW0FbAFzkeEGLSybeyLXUiszEtLSmeP/view?usp=sharing" TargetMode="External"/><Relationship Id="rId47" Type="http://schemas.openxmlformats.org/officeDocument/2006/relationships/hyperlink" Target="https://drive.google.com/file/d/1TGOL-pjzxdV7881W5x4hnQaivsz1Eowu/view?usp=sharing" TargetMode="External"/><Relationship Id="rId63" Type="http://schemas.openxmlformats.org/officeDocument/2006/relationships/hyperlink" Target="https://drive.google.com/file/d/14m0paiJUrv34sPuyaYByY5JkBeeyBkRB/view?usp=sharing" TargetMode="External"/><Relationship Id="rId68" Type="http://schemas.openxmlformats.org/officeDocument/2006/relationships/hyperlink" Target="https://drive.google.com/file/d/1or5IGZohPB7C7hQyBr1FsLqhGcVJbTk0/view?usp=sharing" TargetMode="External"/><Relationship Id="rId16" Type="http://schemas.openxmlformats.org/officeDocument/2006/relationships/hyperlink" Target="https://drive.google.com/file/d/1TDgMWj0FdHqnZt5jjfRaICf0VH1VP2eQ/view?usp=sharing" TargetMode="External"/><Relationship Id="rId11" Type="http://schemas.openxmlformats.org/officeDocument/2006/relationships/hyperlink" Target="https://drive.google.com/file/d/165r9QvZ2-67ZqT9JVN0gHfkfguUsOpuI/view?usp=sharing" TargetMode="External"/><Relationship Id="rId32" Type="http://schemas.openxmlformats.org/officeDocument/2006/relationships/hyperlink" Target="https://drive.google.com/file/d/1VcFJQyNqthF8xHy4Cy3OTcWExrd4KcM1/view?usp=sharing" TargetMode="External"/><Relationship Id="rId37" Type="http://schemas.openxmlformats.org/officeDocument/2006/relationships/hyperlink" Target="https://drive.google.com/file/d/1H7FtcF9soo5ddAk2tnszVuy0xWj1VTcc/view?usp=sharing" TargetMode="External"/><Relationship Id="rId53" Type="http://schemas.openxmlformats.org/officeDocument/2006/relationships/hyperlink" Target="https://drive.google.com/file/d/1-KP9CSxIOOHqUofxRWMgcpJvwfr43E98/view?usp=sharing" TargetMode="External"/><Relationship Id="rId58" Type="http://schemas.openxmlformats.org/officeDocument/2006/relationships/hyperlink" Target="https://drive.google.com/file/d/1OWc4Ue108RddWtoufksT1WdY3-slctiB/view?usp=sharing" TargetMode="External"/><Relationship Id="rId74" Type="http://schemas.openxmlformats.org/officeDocument/2006/relationships/hyperlink" Target="https://drive.google.com/file/d/1bhKz1QjdcLNdjL85BJj40Rund4rFqxMC/view?usp=sharing" TargetMode="External"/><Relationship Id="rId79"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drive.google.com/file/d/1bNlY_HFlHlqA9iE6UnSQHNeze_7kF_O6/view?usp=sharing" TargetMode="External"/><Relationship Id="rId82" Type="http://schemas.openxmlformats.org/officeDocument/2006/relationships/theme" Target="theme/theme1.xml"/><Relationship Id="rId19" Type="http://schemas.openxmlformats.org/officeDocument/2006/relationships/hyperlink" Target="https://drive.google.com/drive/u/1/folders/17g16uMFdJHb8hiPrrV_nQdjiWc0l5HeS" TargetMode="External"/><Relationship Id="rId14" Type="http://schemas.openxmlformats.org/officeDocument/2006/relationships/hyperlink" Target="https://drive.google.com/file/d/1Ofuk9bht3ygqe2NoDRPYaMQYXucEtTP_/view?usp=sharing" TargetMode="External"/><Relationship Id="rId22" Type="http://schemas.openxmlformats.org/officeDocument/2006/relationships/hyperlink" Target="https://drive.google.com/file/d/1NPL-pX7wyPjEIWpkdXFPW49v108SR_jH/view?usp=sharing" TargetMode="External"/><Relationship Id="rId27" Type="http://schemas.openxmlformats.org/officeDocument/2006/relationships/hyperlink" Target="https://drive.google.com/file/d/10AOH8W-aXK_wv6Iom-PlD3i6Xi7iwF1_/view?usp=sharing" TargetMode="External"/><Relationship Id="rId30" Type="http://schemas.openxmlformats.org/officeDocument/2006/relationships/hyperlink" Target="https://drive.google.com/file/d/10AOH8W-aXK_wv6Iom-PlD3i6Xi7iwF1_/view?usp=sharing" TargetMode="External"/><Relationship Id="rId35" Type="http://schemas.openxmlformats.org/officeDocument/2006/relationships/hyperlink" Target="https://drive.google.com/file/d/1H7FtcF9soo5ddAk2tnszVuy0xWj1VTcc/view?usp=sharing" TargetMode="External"/><Relationship Id="rId43" Type="http://schemas.openxmlformats.org/officeDocument/2006/relationships/hyperlink" Target="https://drive.google.com/file/d/1TGOL-pjzxdV7881W5x4hnQaivsz1Eowu/view?usp=sharing" TargetMode="External"/><Relationship Id="rId48" Type="http://schemas.openxmlformats.org/officeDocument/2006/relationships/hyperlink" Target="https://drive.google.com/file/d/1PFUPOvUWQEfkJi71-CJGwsuKvhLANThY/view?usp=sharing" TargetMode="External"/><Relationship Id="rId56" Type="http://schemas.openxmlformats.org/officeDocument/2006/relationships/hyperlink" Target="https://drive.google.com/file/d/1OWc4Ue108RddWtoufksT1WdY3-slctiB/view?usp=sharing" TargetMode="External"/><Relationship Id="rId64" Type="http://schemas.openxmlformats.org/officeDocument/2006/relationships/hyperlink" Target="https://drive.google.com/file/d/1bNlY_HFlHlqA9iE6UnSQHNeze_7kF_O6/view?usp=sharing" TargetMode="External"/><Relationship Id="rId69" Type="http://schemas.openxmlformats.org/officeDocument/2006/relationships/hyperlink" Target="https://drive.google.com/file/d/1UqIhbiOGUbGEdYwx24v_G9B5YWfTmpMz/view?usp=sharing" TargetMode="External"/><Relationship Id="rId77" Type="http://schemas.openxmlformats.org/officeDocument/2006/relationships/footer" Target="footer1.xml"/><Relationship Id="rId8" Type="http://schemas.openxmlformats.org/officeDocument/2006/relationships/hyperlink" Target="https://creativecommons.org/licenses/" TargetMode="External"/><Relationship Id="rId51" Type="http://schemas.openxmlformats.org/officeDocument/2006/relationships/hyperlink" Target="https://drive.google.com/file/d/1PFUPOvUWQEfkJi71-CJGwsuKvhLANThY/view?usp=sharing" TargetMode="External"/><Relationship Id="rId72" Type="http://schemas.openxmlformats.org/officeDocument/2006/relationships/hyperlink" Target="https://drive.google.com/file/d/1or5IGZohPB7C7hQyBr1FsLqhGcVJbTk0/view?usp=sharing"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drive.google.com/file/d/1Ofuk9bht3ygqe2NoDRPYaMQYXucEtTP_/view?usp=sharing" TargetMode="External"/><Relationship Id="rId17" Type="http://schemas.openxmlformats.org/officeDocument/2006/relationships/hyperlink" Target="https://docs.google.com/document/d/1BaACFMRE0FuhiUHvfWv5bLl--P13q7nFmXm-EdhNilk/edit?usp=sharing" TargetMode="External"/><Relationship Id="rId25" Type="http://schemas.openxmlformats.org/officeDocument/2006/relationships/hyperlink" Target="https://drive.google.com/file/d/1NPL-pX7wyPjEIWpkdXFPW49v108SR_jH/view?usp=sharing" TargetMode="External"/><Relationship Id="rId33" Type="http://schemas.openxmlformats.org/officeDocument/2006/relationships/hyperlink" Target="https://drive.google.com/file/d/10AOH8W-aXK_wv6Iom-PlD3i6Xi7iwF1_/view?usp=sharing" TargetMode="External"/><Relationship Id="rId38" Type="http://schemas.openxmlformats.org/officeDocument/2006/relationships/hyperlink" Target="https://drive.google.com/file/d/1xMkj83Lvp3esYeH8ub2BtxTA4dlgPJo6/view?usp=sharing" TargetMode="External"/><Relationship Id="rId46" Type="http://schemas.openxmlformats.org/officeDocument/2006/relationships/hyperlink" Target="https://drive.google.com/file/d/1HhW0FbAFzkeEGLSybeyLXUiszEtLSmeP/view?usp=sharing" TargetMode="External"/><Relationship Id="rId59" Type="http://schemas.openxmlformats.org/officeDocument/2006/relationships/hyperlink" Target="https://drive.google.com/file/d/1_VWqHf6Dcus19uEEV07gUn5aYmBU5uv6/view?usp=sharing" TargetMode="External"/><Relationship Id="rId67" Type="http://schemas.openxmlformats.org/officeDocument/2006/relationships/hyperlink" Target="https://drive.google.com/file/d/1FjeJcsYnNsM7WgiF285YAgyYSzseEFyb/view?usp=sharing" TargetMode="External"/><Relationship Id="rId20" Type="http://schemas.openxmlformats.org/officeDocument/2006/relationships/hyperlink" Target="https://drive.google.com/file/d/1TDgMWj0FdHqnZt5jjfRaICf0VH1VP2eQ/view?usp=sharing" TargetMode="External"/><Relationship Id="rId41" Type="http://schemas.openxmlformats.org/officeDocument/2006/relationships/hyperlink" Target="https://drive.google.com/file/d/1TGOL-pjzxdV7881W5x4hnQaivsz1Eowu/view?usp=sharing" TargetMode="External"/><Relationship Id="rId54" Type="http://schemas.openxmlformats.org/officeDocument/2006/relationships/hyperlink" Target="https://drive.google.com/file/d/1LLdcPle6UVe6yS0FzOUcOY7Jx9SyUGxH/view?usp=sharing" TargetMode="External"/><Relationship Id="rId62" Type="http://schemas.openxmlformats.org/officeDocument/2006/relationships/hyperlink" Target="https://drive.google.com/file/d/1HdhHfKE-KviaoFxVzCBpGeKzUXtDKWHI/view?usp=sharing" TargetMode="External"/><Relationship Id="rId70" Type="http://schemas.openxmlformats.org/officeDocument/2006/relationships/hyperlink" Target="https://drive.google.com/file/d/1bhKz1QjdcLNdjL85BJj40Rund4rFqxMC/view?usp=sharing" TargetMode="External"/><Relationship Id="rId75" Type="http://schemas.openxmlformats.org/officeDocument/2006/relationships/header" Target="header1.xml"/><Relationship Id="rId83"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rive.google.com/file/d/165r9QvZ2-67ZqT9JVN0gHfkfguUsOpuI/view?usp=sharing" TargetMode="External"/><Relationship Id="rId23" Type="http://schemas.openxmlformats.org/officeDocument/2006/relationships/hyperlink" Target="https://drive.google.com/file/d/1NPL-pX7wyPjEIWpkdXFPW49v108SR_jH/view?usp=sharing" TargetMode="External"/><Relationship Id="rId28" Type="http://schemas.openxmlformats.org/officeDocument/2006/relationships/hyperlink" Target="https://drive.google.com/file/d/10AOH8W-aXK_wv6Iom-PlD3i6Xi7iwF1_/view?usp=sharing" TargetMode="External"/><Relationship Id="rId36" Type="http://schemas.openxmlformats.org/officeDocument/2006/relationships/hyperlink" Target="https://drive.google.com/file/d/1xMkj83Lvp3esYeH8ub2BtxTA4dlgPJo6/view?usp=sharing" TargetMode="External"/><Relationship Id="rId49" Type="http://schemas.openxmlformats.org/officeDocument/2006/relationships/hyperlink" Target="https://drive.google.com/file/d/1PFUPOvUWQEfkJi71-CJGwsuKvhLANThY/view?usp=sharing" TargetMode="External"/><Relationship Id="rId57" Type="http://schemas.openxmlformats.org/officeDocument/2006/relationships/hyperlink" Target="https://drive.google.com/file/d/1_VWqHf6Dcus19uEEV07gUn5aYmBU5uv6/view?usp=sharing" TargetMode="External"/><Relationship Id="rId10" Type="http://schemas.openxmlformats.org/officeDocument/2006/relationships/hyperlink" Target="https://pebl.limequery.com/769459?lang=en" TargetMode="External"/><Relationship Id="rId31" Type="http://schemas.openxmlformats.org/officeDocument/2006/relationships/hyperlink" Target="https://drive.google.com/file/d/1VcFJQyNqthF8xHy4Cy3OTcWExrd4KcM1/view?usp=sharing" TargetMode="External"/><Relationship Id="rId44" Type="http://schemas.openxmlformats.org/officeDocument/2006/relationships/hyperlink" Target="https://drive.google.com/file/d/1TGOL-pjzxdV7881W5x4hnQaivsz1Eowu/view?usp=sharing" TargetMode="External"/><Relationship Id="rId52" Type="http://schemas.openxmlformats.org/officeDocument/2006/relationships/hyperlink" Target="https://drive.google.com/file/d/1LLdcPle6UVe6yS0FzOUcOY7Jx9SyUGxH/view?usp=sharing" TargetMode="External"/><Relationship Id="rId60" Type="http://schemas.openxmlformats.org/officeDocument/2006/relationships/hyperlink" Target="https://drive.google.com/file/d/14m0paiJUrv34sPuyaYByY5JkBeeyBkRB/view?usp=sharing" TargetMode="External"/><Relationship Id="rId65" Type="http://schemas.openxmlformats.org/officeDocument/2006/relationships/hyperlink" Target="https://drive.google.com/file/d/1HdhHfKE-KviaoFxVzCBpGeKzUXtDKWHI/view?usp=sharing" TargetMode="External"/><Relationship Id="rId73" Type="http://schemas.openxmlformats.org/officeDocument/2006/relationships/hyperlink" Target="https://drive.google.com/file/d/1UqIhbiOGUbGEdYwx24v_G9B5YWfTmpMz/view?usp=sharing" TargetMode="External"/><Relationship Id="rId78" Type="http://schemas.openxmlformats.org/officeDocument/2006/relationships/header" Target="header3.xml"/><Relationship Id="rId81"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drive.google.com/file/d/1aBh_v7HU7Grgq8WR9d3_MO_zC0AOC9vN/view?usp=sharing" TargetMode="External"/><Relationship Id="rId13" Type="http://schemas.openxmlformats.org/officeDocument/2006/relationships/hyperlink" Target="https://docs.google.com/document/d/1v-PJNVmDCFwxjdltSrVSdN9Q7zrb6A2rYIHhre2vid8/edit?usp=sharing" TargetMode="External"/><Relationship Id="rId18" Type="http://schemas.openxmlformats.org/officeDocument/2006/relationships/hyperlink" Target="https://drive.google.com/file/d/1TDgMWj0FdHqnZt5jjfRaICf0VH1VP2eQ/view?usp=sharing" TargetMode="External"/><Relationship Id="rId39" Type="http://schemas.openxmlformats.org/officeDocument/2006/relationships/hyperlink" Target="https://drive.google.com/file/d/1H7FtcF9soo5ddAk2tnszVuy0xWj1VTcc/view?usp=sharing" TargetMode="External"/><Relationship Id="rId34" Type="http://schemas.openxmlformats.org/officeDocument/2006/relationships/hyperlink" Target="https://drive.google.com/file/d/1xMkj83Lvp3esYeH8ub2BtxTA4dlgPJo6/view?usp=sharing" TargetMode="External"/><Relationship Id="rId50" Type="http://schemas.openxmlformats.org/officeDocument/2006/relationships/hyperlink" Target="https://drive.google.com/file/d/1PFUPOvUWQEfkJi71-CJGwsuKvhLANThY/view?usp=sharing" TargetMode="External"/><Relationship Id="rId55" Type="http://schemas.openxmlformats.org/officeDocument/2006/relationships/hyperlink" Target="https://drive.google.com/file/d/1-KP9CSxIOOHqUofxRWMgcpJvwfr43E98/view?usp=sharing" TargetMode="External"/><Relationship Id="rId76"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hyperlink" Target="https://drive.google.com/file/d/1FjeJcsYnNsM7WgiF285YAgyYSzseEFyb/view?usp=sharing" TargetMode="External"/><Relationship Id="rId2" Type="http://schemas.openxmlformats.org/officeDocument/2006/relationships/numbering" Target="numbering.xml"/><Relationship Id="rId29" Type="http://schemas.openxmlformats.org/officeDocument/2006/relationships/hyperlink" Target="https://drive.google.com/file/d/1VcFJQyNqthF8xHy4Cy3OTcWExrd4KcM1/view?usp=sharing" TargetMode="External"/><Relationship Id="rId24" Type="http://schemas.openxmlformats.org/officeDocument/2006/relationships/hyperlink" Target="https://drive.google.com/file/d/1uViMc-FXDtE9nvCwpmSgFN2cofBx2El8/view?usp=sharing" TargetMode="External"/><Relationship Id="rId40" Type="http://schemas.openxmlformats.org/officeDocument/2006/relationships/hyperlink" Target="https://drive.google.com/file/d/1HhW0FbAFzkeEGLSybeyLXUiszEtLSmeP/view?usp=sharing" TargetMode="External"/><Relationship Id="rId45" Type="http://schemas.openxmlformats.org/officeDocument/2006/relationships/hyperlink" Target="https://drive.google.com/file/d/1TGOL-pjzxdV7881W5x4hnQaivsz1Eowu/view?usp=sharing" TargetMode="External"/><Relationship Id="rId66" Type="http://schemas.openxmlformats.org/officeDocument/2006/relationships/hyperlink" Target="https://drive.google.com/file/d/1FjeJcsYnNsM7WgiF285YAgyYSzseEFyb/view?usp=sharin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3645362F-3137-4BFB-85FB-28D22FA60A64}">
    <t:Anchor>
      <t:Comment id="1738292617"/>
    </t:Anchor>
    <t:History>
      <t:Event id="{23650BEB-657F-42A9-8501-07B76DC64D0B}" time="2021-02-03T08:12:57Z">
        <t:Attribution userId="S::kmunene@o365.strathmore.edu::23116d3c-039c-4628-bd2d-80499761c1e6" userProvider="AD" userName="Kennedy Munene"/>
        <t:Anchor>
          <t:Comment id="1738292617"/>
        </t:Anchor>
        <t:Create/>
      </t:Event>
      <t:Event id="{E3A0606D-D04B-4820-8F8B-C9EDB2406FAB}" time="2021-02-03T08:12:57Z">
        <t:Attribution userId="S::kmunene@o365.strathmore.edu::23116d3c-039c-4628-bd2d-80499761c1e6" userProvider="AD" userName="Kennedy Munene"/>
        <t:Anchor>
          <t:Comment id="1738292617"/>
        </t:Anchor>
        <t:Assign userId="S::pwmwangi@O365.strathmore.edu::2653c260-9411-407a-a922-cb62f7012fe7" userProvider="AD" userName="philomena mwangi"/>
      </t:Event>
      <t:Event id="{097E5C6E-44F3-4218-A990-7FF679CD3191}" time="2021-02-03T08:12:57Z">
        <t:Attribution userId="S::kmunene@o365.strathmore.edu::23116d3c-039c-4628-bd2d-80499761c1e6" userProvider="AD" userName="Kennedy Munene"/>
        <t:Anchor>
          <t:Comment id="1738292617"/>
        </t:Anchor>
        <t:SetTitle title="@philomena mwangi to provide link"/>
      </t:Event>
    </t:History>
  </t:Task>
  <t:Task id="{133B453A-8363-4B6D-B592-5E143C54F35F}">
    <t:Anchor>
      <t:Comment id="903186787"/>
    </t:Anchor>
    <t:History>
      <t:Event id="{1B249181-BC00-4BA0-9AF7-7808E6AC92A8}" time="2021-02-03T09:09:32Z">
        <t:Attribution userId="S::kmunene@o365.strathmore.edu::23116d3c-039c-4628-bd2d-80499761c1e6" userProvider="AD" userName="Kennedy Munene"/>
        <t:Anchor>
          <t:Comment id="903186787"/>
        </t:Anchor>
        <t:Create/>
      </t:Event>
      <t:Event id="{67076503-EDF9-47CA-8710-CF5A2381A49D}" time="2021-02-03T09:09:32Z">
        <t:Attribution userId="S::kmunene@o365.strathmore.edu::23116d3c-039c-4628-bd2d-80499761c1e6" userProvider="AD" userName="Kennedy Munene"/>
        <t:Anchor>
          <t:Comment id="903186787"/>
        </t:Anchor>
        <t:Assign userId="S::machariam@O365.strathmore.edu::edd9eeb3-c351-4b70-ac35-fd23f3eeef5e" userProvider="AD" userName="Stephen Macharia"/>
      </t:Event>
      <t:Event id="{C6810D35-1096-4939-971F-883E1FF99DA3}" time="2021-02-03T09:09:32Z">
        <t:Attribution userId="S::kmunene@o365.strathmore.edu::23116d3c-039c-4628-bd2d-80499761c1e6" userProvider="AD" userName="Kennedy Munene"/>
        <t:Anchor>
          <t:Comment id="903186787"/>
        </t:Anchor>
        <t:SetTitle title="@Stephen Macharia to revise etivities"/>
      </t:Event>
    </t:History>
  </t:Task>
  <t:Task id="{40E5DC2B-56F8-485D-9622-C7E8C417A0A4}">
    <t:Anchor>
      <t:Comment id="1497470288"/>
    </t:Anchor>
    <t:History>
      <t:Event id="{0CB14333-8BC5-49B0-AE9C-8C465973951A}" time="2021-02-03T12:56:54Z">
        <t:Attribution userId="S::pwmwangi@o365.strathmore.edu::2653c260-9411-407a-a922-cb62f7012fe7" userProvider="AD" userName="philomena mwangi"/>
        <t:Anchor>
          <t:Comment id="1628235707"/>
        </t:Anchor>
        <t:Create/>
      </t:Event>
      <t:Event id="{CC0D4475-0053-41D8-83F5-5A71242FA047}" time="2021-02-03T12:56:54Z">
        <t:Attribution userId="S::pwmwangi@o365.strathmore.edu::2653c260-9411-407a-a922-cb62f7012fe7" userProvider="AD" userName="philomena mwangi"/>
        <t:Anchor>
          <t:Comment id="1628235707"/>
        </t:Anchor>
        <t:Assign userId="S::machariam@O365.strathmore.edu::edd9eeb3-c351-4b70-ac35-fd23f3eeef5e" userProvider="AD" userName="Stephen Macharia"/>
      </t:Event>
      <t:Event id="{0F884372-FFB2-48AF-A047-5C8FF7973C53}" time="2021-02-03T12:56:54Z">
        <t:Attribution userId="S::pwmwangi@o365.strathmore.edu::2653c260-9411-407a-a922-cb62f7012fe7" userProvider="AD" userName="philomena mwangi"/>
        <t:Anchor>
          <t:Comment id="1628235707"/>
        </t:Anchor>
        <t:SetTitle title="@Stephen Macharia"/>
      </t:Event>
    </t:History>
  </t:Task>
  <t:Task id="{8D2E13B5-23AE-4EB0-9BA6-85EF24B290FF}">
    <t:Anchor>
      <t:Comment id="1209041019"/>
    </t:Anchor>
    <t:History>
      <t:Event id="{9833FE55-45F1-4AD8-82D4-7223B70C11FA}" time="2021-02-03T12:57:05Z">
        <t:Attribution userId="S::pwmwangi@o365.strathmore.edu::2653c260-9411-407a-a922-cb62f7012fe7" userProvider="AD" userName="philomena mwangi"/>
        <t:Anchor>
          <t:Comment id="457203599"/>
        </t:Anchor>
        <t:Create/>
      </t:Event>
      <t:Event id="{E37C336D-270A-47FB-964C-31EB4BD767AC}" time="2021-02-03T12:57:05Z">
        <t:Attribution userId="S::pwmwangi@o365.strathmore.edu::2653c260-9411-407a-a922-cb62f7012fe7" userProvider="AD" userName="philomena mwangi"/>
        <t:Anchor>
          <t:Comment id="457203599"/>
        </t:Anchor>
        <t:Assign userId="S::machariam@O365.strathmore.edu::edd9eeb3-c351-4b70-ac35-fd23f3eeef5e" userProvider="AD" userName="Stephen Macharia"/>
      </t:Event>
      <t:Event id="{6EE96B64-0892-45E6-A696-6D91D067030C}" time="2021-02-03T12:57:05Z">
        <t:Attribution userId="S::pwmwangi@o365.strathmore.edu::2653c260-9411-407a-a922-cb62f7012fe7" userProvider="AD" userName="philomena mwangi"/>
        <t:Anchor>
          <t:Comment id="457203599"/>
        </t:Anchor>
        <t:SetTitle title="@Stephen Macharia"/>
      </t:Event>
    </t:History>
  </t:Task>
  <t:Task id="{8021A4CE-488A-4766-8BBE-1F9A911F5F62}">
    <t:Anchor>
      <t:Comment id="308040090"/>
    </t:Anchor>
    <t:History>
      <t:Event id="{2F5D7933-B8EE-4A03-83BB-71E8DD95572C}" time="2021-02-03T12:57:14Z">
        <t:Attribution userId="S::pwmwangi@o365.strathmore.edu::2653c260-9411-407a-a922-cb62f7012fe7" userProvider="AD" userName="philomena mwangi"/>
        <t:Anchor>
          <t:Comment id="331422971"/>
        </t:Anchor>
        <t:Create/>
      </t:Event>
      <t:Event id="{60AEC993-D6B3-4170-BC8A-D9575E1B1211}" time="2021-02-03T12:57:14Z">
        <t:Attribution userId="S::pwmwangi@o365.strathmore.edu::2653c260-9411-407a-a922-cb62f7012fe7" userProvider="AD" userName="philomena mwangi"/>
        <t:Anchor>
          <t:Comment id="331422971"/>
        </t:Anchor>
        <t:Assign userId="S::machariam@O365.strathmore.edu::edd9eeb3-c351-4b70-ac35-fd23f3eeef5e" userProvider="AD" userName="Stephen Macharia"/>
      </t:Event>
      <t:Event id="{F55BB6B1-A6BC-498C-BB1C-1DB11A4A38DC}" time="2021-02-03T12:57:14Z">
        <t:Attribution userId="S::pwmwangi@o365.strathmore.edu::2653c260-9411-407a-a922-cb62f7012fe7" userProvider="AD" userName="philomena mwangi"/>
        <t:Anchor>
          <t:Comment id="331422971"/>
        </t:Anchor>
        <t:SetTitle title="@Stephen Macharia"/>
      </t:Event>
    </t:History>
  </t:Task>
  <t:Task id="{B720C6E1-B006-4B11-A81B-AAF5FE4E602A}">
    <t:Anchor>
      <t:Comment id="1796769349"/>
    </t:Anchor>
    <t:History>
      <t:Event id="{9752A1FF-1364-4F06-BBDB-13F1499CC7D2}" time="2021-02-03T12:58:44Z">
        <t:Attribution userId="S::pwmwangi@o365.strathmore.edu::2653c260-9411-407a-a922-cb62f7012fe7" userProvider="AD" userName="philomena mwangi"/>
        <t:Anchor>
          <t:Comment id="1796769349"/>
        </t:Anchor>
        <t:Create/>
      </t:Event>
      <t:Event id="{E85B030E-12AC-462D-B1CD-52430DDD87DC}" time="2021-02-03T12:58:44Z">
        <t:Attribution userId="S::pwmwangi@o365.strathmore.edu::2653c260-9411-407a-a922-cb62f7012fe7" userProvider="AD" userName="philomena mwangi"/>
        <t:Anchor>
          <t:Comment id="1796769349"/>
        </t:Anchor>
        <t:Assign userId="S::pwmwangi@O365.strathmore.edu::2653c260-9411-407a-a922-cb62f7012fe7" userProvider="AD" userName="philomena mwangi"/>
      </t:Event>
      <t:Event id="{4CFF93BF-DE26-4B3A-96D7-BAC817A15383}" time="2021-02-03T12:58:44Z">
        <t:Attribution userId="S::pwmwangi@o365.strathmore.edu::2653c260-9411-407a-a922-cb62f7012fe7" userProvider="AD" userName="philomena mwangi"/>
        <t:Anchor>
          <t:Comment id="1796769349"/>
        </t:Anchor>
        <t:SetTitle title="@philomena mwangi"/>
      </t:Event>
      <t:Event id="{CF409580-F243-4E9E-8426-49A4E381BB15}" time="2021-03-29T06:53:53Z">
        <t:Attribution userId="S::pwmwangi@o365.strathmore.edu::2653c260-9411-407a-a922-cb62f7012fe7" userProvider="AD" userName="philomena mwangi"/>
        <t:Progress percentComplete="100"/>
      </t:Event>
    </t:History>
  </t:Task>
  <t:Task id="{A088C6A5-25B3-44CE-8552-C7CF39079B14}">
    <t:Anchor>
      <t:Comment id="879416393"/>
    </t:Anchor>
    <t:History>
      <t:Event id="{618EE3F5-A721-4E54-A010-AC0E90C6657E}" time="2021-02-03T12:57:25Z">
        <t:Attribution userId="S::pwmwangi@o365.strathmore.edu::2653c260-9411-407a-a922-cb62f7012fe7" userProvider="AD" userName="philomena mwangi"/>
        <t:Anchor>
          <t:Comment id="2032752450"/>
        </t:Anchor>
        <t:Create/>
      </t:Event>
      <t:Event id="{4CAD1AE0-A9DA-4AE0-8D55-29633878A0CE}" time="2021-02-03T12:57:25Z">
        <t:Attribution userId="S::pwmwangi@o365.strathmore.edu::2653c260-9411-407a-a922-cb62f7012fe7" userProvider="AD" userName="philomena mwangi"/>
        <t:Anchor>
          <t:Comment id="2032752450"/>
        </t:Anchor>
        <t:Assign userId="S::machariam@O365.strathmore.edu::edd9eeb3-c351-4b70-ac35-fd23f3eeef5e" userProvider="AD" userName="Stephen Macharia"/>
      </t:Event>
      <t:Event id="{C102795D-26CE-4F2F-AA7B-A44FABE6717D}" time="2021-02-03T12:57:25Z">
        <t:Attribution userId="S::pwmwangi@o365.strathmore.edu::2653c260-9411-407a-a922-cb62f7012fe7" userProvider="AD" userName="philomena mwangi"/>
        <t:Anchor>
          <t:Comment id="2032752450"/>
        </t:Anchor>
        <t:SetTitle title="@Stephen Macharia"/>
      </t:Event>
    </t:History>
  </t:Task>
  <t:Task id="{7B78BE6D-E7DE-4E08-AF82-D3A86A72F3C6}">
    <t:Anchor>
      <t:Comment id="851264919"/>
    </t:Anchor>
    <t:History>
      <t:Event id="{F9F4D377-49A4-4753-B9DB-E4FE7D3CF839}" time="2021-02-03T12:57:55Z">
        <t:Attribution userId="S::pwmwangi@o365.strathmore.edu::2653c260-9411-407a-a922-cb62f7012fe7" userProvider="AD" userName="philomena mwangi"/>
        <t:Anchor>
          <t:Comment id="163451961"/>
        </t:Anchor>
        <t:Create/>
      </t:Event>
      <t:Event id="{5AAE1D9F-C724-4B19-B99F-0ADDC08C6D86}" time="2021-02-03T12:57:55Z">
        <t:Attribution userId="S::pwmwangi@o365.strathmore.edu::2653c260-9411-407a-a922-cb62f7012fe7" userProvider="AD" userName="philomena mwangi"/>
        <t:Anchor>
          <t:Comment id="163451961"/>
        </t:Anchor>
        <t:Assign userId="S::pwmwangi@O365.strathmore.edu::2653c260-9411-407a-a922-cb62f7012fe7" userProvider="AD" userName="philomena mwangi"/>
      </t:Event>
      <t:Event id="{7D1D061B-6A33-4B7F-BF63-515B4F01C6DD}" time="2021-02-03T12:57:55Z">
        <t:Attribution userId="S::pwmwangi@o365.strathmore.edu::2653c260-9411-407a-a922-cb62f7012fe7" userProvider="AD" userName="philomena mwangi"/>
        <t:Anchor>
          <t:Comment id="163451961"/>
        </t:Anchor>
        <t:SetTitle title="@philomena mwangi"/>
      </t:Event>
      <t:Event id="{E9F77EA4-B717-4D0D-86A4-58B2BCFCB7D0}" time="2021-03-29T06:18:51Z">
        <t:Attribution userId="S::pwmwangi@o365.strathmore.edu::2653c260-9411-407a-a922-cb62f7012fe7" userProvider="AD" userName="philomena mwangi"/>
        <t:Progress percentComplete="100"/>
      </t:Event>
    </t:History>
  </t:Task>
  <t:Task id="{B32FEF12-472B-451E-8EEC-58002DCFB4DD}">
    <t:Anchor>
      <t:Comment id="1038738409"/>
    </t:Anchor>
    <t:History>
      <t:Event id="{16E497BB-36BB-4B97-AD4A-FBF3C27917E1}" time="2021-02-03T12:59:13Z">
        <t:Attribution userId="S::pwmwangi@o365.strathmore.edu::2653c260-9411-407a-a922-cb62f7012fe7" userProvider="AD" userName="philomena mwangi"/>
        <t:Anchor>
          <t:Comment id="1038738409"/>
        </t:Anchor>
        <t:Create/>
      </t:Event>
      <t:Event id="{B0571B94-8E0F-439D-8993-EB6F4A37AE45}" time="2021-02-03T12:59:13Z">
        <t:Attribution userId="S::pwmwangi@o365.strathmore.edu::2653c260-9411-407a-a922-cb62f7012fe7" userProvider="AD" userName="philomena mwangi"/>
        <t:Anchor>
          <t:Comment id="1038738409"/>
        </t:Anchor>
        <t:Assign userId="S::pwmwangi@O365.strathmore.edu::2653c260-9411-407a-a922-cb62f7012fe7" userProvider="AD" userName="philomena mwangi"/>
      </t:Event>
      <t:Event id="{5EA94109-3967-4D60-B1C1-3F5613F0C7A8}" time="2021-02-03T12:59:13Z">
        <t:Attribution userId="S::pwmwangi@o365.strathmore.edu::2653c260-9411-407a-a922-cb62f7012fe7" userProvider="AD" userName="philomena mwangi"/>
        <t:Anchor>
          <t:Comment id="1038738409"/>
        </t:Anchor>
        <t:SetTitle title="@philomena mwangi"/>
      </t:Event>
      <t:Event id="{3D17C1AC-71FA-4B1A-8E18-40CF6BB2FB67}" time="2021-03-29T06:53:47Z">
        <t:Attribution userId="S::pwmwangi@o365.strathmore.edu::2653c260-9411-407a-a922-cb62f7012fe7" userProvider="AD" userName="philomena mwangi"/>
        <t:Progress percentComplete="100"/>
      </t:Event>
    </t:History>
  </t:Task>
  <t:Task id="{E22050DB-F0FD-452B-9793-EB59216152CE}">
    <t:Anchor>
      <t:Comment id="46169529"/>
    </t:Anchor>
    <t:History>
      <t:Event id="{532B9390-0116-4F9A-AD4B-5EC03F7916B2}" time="2021-02-03T12:59:24Z">
        <t:Attribution userId="S::pwmwangi@o365.strathmore.edu::2653c260-9411-407a-a922-cb62f7012fe7" userProvider="AD" userName="philomena mwangi"/>
        <t:Anchor>
          <t:Comment id="46169529"/>
        </t:Anchor>
        <t:Create/>
      </t:Event>
      <t:Event id="{6104DE6D-2979-4810-B60D-080D5E60193B}" time="2021-02-03T12:59:24Z">
        <t:Attribution userId="S::pwmwangi@o365.strathmore.edu::2653c260-9411-407a-a922-cb62f7012fe7" userProvider="AD" userName="philomena mwangi"/>
        <t:Anchor>
          <t:Comment id="46169529"/>
        </t:Anchor>
        <t:Assign userId="S::kmunene@O365.strathmore.edu::23116d3c-039c-4628-bd2d-80499761c1e6" userProvider="AD" userName="Kennedy Munene"/>
      </t:Event>
      <t:Event id="{8C39E1CA-43E5-42A0-A379-FAA67D417FE1}" time="2021-02-03T12:59:24Z">
        <t:Attribution userId="S::pwmwangi@o365.strathmore.edu::2653c260-9411-407a-a922-cb62f7012fe7" userProvider="AD" userName="philomena mwangi"/>
        <t:Anchor>
          <t:Comment id="46169529"/>
        </t:Anchor>
        <t:SetTitle title="@Kennedy Munene"/>
      </t:Event>
      <t:Event id="{9F3821B0-3EFF-4147-BA58-CC2D7032E4F7}" time="2021-03-23T08:54:14Z">
        <t:Attribution userId="S::kmunene@o365.strathmore.edu::23116d3c-039c-4628-bd2d-80499761c1e6" userProvider="AD" userName="Kennedy Munene"/>
        <t:Progress percentComplete="100"/>
      </t:Event>
    </t:History>
  </t:Task>
  <t:Task id="{B5D7A8C6-488A-475C-8A55-3BB2D4FED934}">
    <t:Anchor>
      <t:Comment id="1152037192"/>
    </t:Anchor>
    <t:History>
      <t:Event id="{2CB30211-FCDB-4F56-9DD1-F749AC84DA03}" time="2021-02-03T12:59:32Z">
        <t:Attribution userId="S::pwmwangi@o365.strathmore.edu::2653c260-9411-407a-a922-cb62f7012fe7" userProvider="AD" userName="philomena mwangi"/>
        <t:Anchor>
          <t:Comment id="1152037192"/>
        </t:Anchor>
        <t:Create/>
      </t:Event>
      <t:Event id="{33EB03D7-CA68-4AFD-B25D-F4EB2A77E15C}" time="2021-02-03T12:59:32Z">
        <t:Attribution userId="S::pwmwangi@o365.strathmore.edu::2653c260-9411-407a-a922-cb62f7012fe7" userProvider="AD" userName="philomena mwangi"/>
        <t:Anchor>
          <t:Comment id="1152037192"/>
        </t:Anchor>
        <t:Assign userId="S::mkihara@O365.strathmore.edu::96301f19-c965-4ce0-b41a-4e50cd395f6c" userProvider="AD" userName="Maria Kihara"/>
      </t:Event>
      <t:Event id="{36AB6FFE-AE98-4869-9B24-FAAA38D0F69E}" time="2021-02-03T12:59:32Z">
        <t:Attribution userId="S::pwmwangi@o365.strathmore.edu::2653c260-9411-407a-a922-cb62f7012fe7" userProvider="AD" userName="philomena mwangi"/>
        <t:Anchor>
          <t:Comment id="1152037192"/>
        </t:Anchor>
        <t:SetTitle title="@Maria Kihara"/>
      </t:Event>
    </t:History>
  </t:Task>
  <t:Task id="{F8F4C771-CA44-41E0-A645-9C549802C752}">
    <t:Anchor>
      <t:Comment id="1642052209"/>
    </t:Anchor>
    <t:History>
      <t:Event id="{8B845703-1902-4566-946B-6933A19B2FA2}" time="2021-02-03T12:59:56Z">
        <t:Attribution userId="S::pwmwangi@o365.strathmore.edu::2653c260-9411-407a-a922-cb62f7012fe7" userProvider="AD" userName="philomena mwangi"/>
        <t:Anchor>
          <t:Comment id="1642052209"/>
        </t:Anchor>
        <t:Create/>
      </t:Event>
      <t:Event id="{8BD11407-6AC6-43E6-9946-F18F747D7B9C}" time="2021-02-03T12:59:56Z">
        <t:Attribution userId="S::pwmwangi@o365.strathmore.edu::2653c260-9411-407a-a922-cb62f7012fe7" userProvider="AD" userName="philomena mwangi"/>
        <t:Anchor>
          <t:Comment id="1642052209"/>
        </t:Anchor>
        <t:Assign userId="S::IWairua@o365.strathmore.edu::c0edb345-9434-4982-8eda-ca98a9073bf6" userProvider="AD" userName="Ian Wairua"/>
      </t:Event>
      <t:Event id="{2E16463F-5FDA-4A3A-A017-B50C0D4425B7}" time="2021-02-03T12:59:56Z">
        <t:Attribution userId="S::pwmwangi@o365.strathmore.edu::2653c260-9411-407a-a922-cb62f7012fe7" userProvider="AD" userName="philomena mwangi"/>
        <t:Anchor>
          <t:Comment id="1642052209"/>
        </t:Anchor>
        <t:SetTitle title="@Ian Wairua"/>
      </t:Event>
    </t:History>
  </t:Task>
  <t:Task id="{7853C536-A93D-4762-B6C4-4F7F9C44C57E}">
    <t:Anchor>
      <t:Comment id="1363370472"/>
    </t:Anchor>
    <t:History>
      <t:Event id="{1A61CC8D-0A3C-4B4B-B574-7BD7E98DEB5A}" time="2021-02-03T13:00:21Z">
        <t:Attribution userId="S::pwmwangi@o365.strathmore.edu::2653c260-9411-407a-a922-cb62f7012fe7" userProvider="AD" userName="philomena mwangi"/>
        <t:Anchor>
          <t:Comment id="1363370472"/>
        </t:Anchor>
        <t:Create/>
      </t:Event>
      <t:Event id="{7268F7D2-C8C2-4B91-9C35-5D08C1B2D18D}" time="2021-02-03T13:00:21Z">
        <t:Attribution userId="S::pwmwangi@o365.strathmore.edu::2653c260-9411-407a-a922-cb62f7012fe7" userProvider="AD" userName="philomena mwangi"/>
        <t:Anchor>
          <t:Comment id="1363370472"/>
        </t:Anchor>
        <t:Assign userId="S::BMundama@o365.strathmore.edu::2d0f408f-3799-4310-a7f0-cd1da3b12072" userProvider="AD" userName="Benjamin Mundama"/>
      </t:Event>
      <t:Event id="{B26F75A1-26CE-402C-B2E5-E52CFC4321F2}" time="2021-02-03T13:00:21Z">
        <t:Attribution userId="S::pwmwangi@o365.strathmore.edu::2653c260-9411-407a-a922-cb62f7012fe7" userProvider="AD" userName="philomena mwangi"/>
        <t:Anchor>
          <t:Comment id="1363370472"/>
        </t:Anchor>
        <t:SetTitle title="@Benjamin Mundama"/>
      </t:Event>
    </t:History>
  </t:Task>
  <t:Task id="{144837DA-6FE4-4091-A940-A7DA1D092724}">
    <t:Anchor>
      <t:Comment id="1288787415"/>
    </t:Anchor>
    <t:History>
      <t:Event id="{F36387B3-7E71-4E92-B47D-5FA910AF42FC}" time="2021-02-03T13:01:07Z">
        <t:Attribution userId="S::kmunene@o365.strathmore.edu::23116d3c-039c-4628-bd2d-80499761c1e6" userProvider="AD" userName="Kennedy Munene"/>
        <t:Anchor>
          <t:Comment id="1288787415"/>
        </t:Anchor>
        <t:Create/>
      </t:Event>
      <t:Event id="{1D36F930-0A71-41A8-A235-900353E5F636}" time="2021-02-03T13:01:07Z">
        <t:Attribution userId="S::kmunene@o365.strathmore.edu::23116d3c-039c-4628-bd2d-80499761c1e6" userProvider="AD" userName="Kennedy Munene"/>
        <t:Anchor>
          <t:Comment id="1288787415"/>
        </t:Anchor>
        <t:Assign userId="S::IWairua@o365.strathmore.edu::c0edb345-9434-4982-8eda-ca98a9073bf6" userProvider="AD" userName="Ian Wairua"/>
      </t:Event>
      <t:Event id="{A6E3C8A8-8E40-4BC0-BC4B-0C27F5883FF2}" time="2021-02-03T13:01:07Z">
        <t:Attribution userId="S::kmunene@o365.strathmore.edu::23116d3c-039c-4628-bd2d-80499761c1e6" userProvider="AD" userName="Kennedy Munene"/>
        <t:Anchor>
          <t:Comment id="1288787415"/>
        </t:Anchor>
        <t:SetTitle title="@Ian Wairua to provide latest writeup"/>
      </t:Event>
    </t:History>
  </t:Task>
  <t:Task id="{195CB713-EE90-497A-8B06-FE3680A7AB10}">
    <t:Anchor>
      <t:Comment id="416940529"/>
    </t:Anchor>
    <t:History>
      <t:Event id="{D8AE6837-D06C-4AD8-ABF1-8A62916D137E}" time="2021-02-03T13:01:24Z">
        <t:Attribution userId="S::pwmwangi@o365.strathmore.edu::2653c260-9411-407a-a922-cb62f7012fe7" userProvider="AD" userName="philomena mwangi"/>
        <t:Anchor>
          <t:Comment id="416940529"/>
        </t:Anchor>
        <t:Create/>
      </t:Event>
      <t:Event id="{D8FA6506-BD8A-492B-B067-3662FB39B7DB}" time="2021-02-03T13:01:24Z">
        <t:Attribution userId="S::pwmwangi@o365.strathmore.edu::2653c260-9411-407a-a922-cb62f7012fe7" userProvider="AD" userName="philomena mwangi"/>
        <t:Anchor>
          <t:Comment id="416940529"/>
        </t:Anchor>
        <t:Assign userId="S::BMundama@o365.strathmore.edu::2d0f408f-3799-4310-a7f0-cd1da3b12072" userProvider="AD" userName="Benjamin Mundama"/>
      </t:Event>
      <t:Event id="{75507055-6566-47A6-A5FD-FBFF9C46ECAD}" time="2021-02-03T13:01:24Z">
        <t:Attribution userId="S::pwmwangi@o365.strathmore.edu::2653c260-9411-407a-a922-cb62f7012fe7" userProvider="AD" userName="philomena mwangi"/>
        <t:Anchor>
          <t:Comment id="416940529"/>
        </t:Anchor>
        <t:SetTitle title="@Benjamin Mundama"/>
      </t:Event>
    </t:History>
  </t:Task>
  <t:Task id="{9325A0EB-D96D-4BB6-9C78-78F44DDCD23B}">
    <t:Anchor>
      <t:Comment id="730719422"/>
    </t:Anchor>
    <t:History>
      <t:Event id="{F350ABD1-35AF-43E2-8C71-47DEB33E8171}" time="2021-02-03T13:01:51Z">
        <t:Attribution userId="S::pwmwangi@o365.strathmore.edu::2653c260-9411-407a-a922-cb62f7012fe7" userProvider="AD" userName="philomena mwangi"/>
        <t:Anchor>
          <t:Comment id="730719422"/>
        </t:Anchor>
        <t:Create/>
      </t:Event>
      <t:Event id="{4145EC0B-0405-461F-958C-E60F5416531D}" time="2021-02-03T13:01:51Z">
        <t:Attribution userId="S::pwmwangi@o365.strathmore.edu::2653c260-9411-407a-a922-cb62f7012fe7" userProvider="AD" userName="philomena mwangi"/>
        <t:Anchor>
          <t:Comment id="730719422"/>
        </t:Anchor>
        <t:Assign userId="S::BMundama@o365.strathmore.edu::2d0f408f-3799-4310-a7f0-cd1da3b12072" userProvider="AD" userName="Benjamin Mundama"/>
      </t:Event>
      <t:Event id="{37386C0D-72E3-464A-A283-7AB70324A080}" time="2021-02-03T13:01:51Z">
        <t:Attribution userId="S::pwmwangi@o365.strathmore.edu::2653c260-9411-407a-a922-cb62f7012fe7" userProvider="AD" userName="philomena mwangi"/>
        <t:Anchor>
          <t:Comment id="730719422"/>
        </t:Anchor>
        <t:SetTitle title="@Benjamin Mundama"/>
      </t:Event>
    </t:History>
  </t:Task>
  <t:Task id="{643EC08E-076B-429A-8037-24E2AB68CE84}">
    <t:Anchor>
      <t:Comment id="122196048"/>
    </t:Anchor>
    <t:History>
      <t:Event id="{D23B32AE-55A1-41DA-BE87-05316E99EB66}" time="2021-02-03T09:09:32Z">
        <t:Attribution userId="S::kmunene@o365.strathmore.edu::23116d3c-039c-4628-bd2d-80499761c1e6" userProvider="AD" userName="Kennedy Munene"/>
        <t:Anchor>
          <t:Comment id="122196048"/>
        </t:Anchor>
        <t:Create/>
      </t:Event>
      <t:Event id="{B088A8A2-299A-41B5-82BD-26D6A1AD3F13}" time="2021-02-03T09:09:32Z">
        <t:Attribution userId="S::kmunene@o365.strathmore.edu::23116d3c-039c-4628-bd2d-80499761c1e6" userProvider="AD" userName="Kennedy Munene"/>
        <t:Anchor>
          <t:Comment id="122196048"/>
        </t:Anchor>
        <t:Assign userId="S::machariam@O365.strathmore.edu::edd9eeb3-c351-4b70-ac35-fd23f3eeef5e" userProvider="AD" userName="Stephen Macharia"/>
      </t:Event>
      <t:Event id="{7E4280B1-18B3-4B09-8B1D-99A7B2E02420}" time="2021-02-03T09:09:32Z">
        <t:Attribution userId="S::kmunene@o365.strathmore.edu::23116d3c-039c-4628-bd2d-80499761c1e6" userProvider="AD" userName="Kennedy Munene"/>
        <t:Anchor>
          <t:Comment id="122196048"/>
        </t:Anchor>
        <t:SetTitle title="@Stephen Macharia to revise etivities"/>
      </t:Event>
    </t:History>
  </t:Task>
</t:Task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General"/>
          <w:gallery w:val="placeholder"/>
        </w:category>
        <w:types>
          <w:type w:val="bbPlcHdr"/>
        </w:types>
        <w:behaviors>
          <w:behavior w:val="content"/>
        </w:behaviors>
        <w:guid w:val="{40CDD57E-D52C-49C7-9D9A-E20061227F3F}"/>
      </w:docPartPr>
      <w:docPartBody>
        <w:p w:rsidR="00CB5A50" w:rsidRDefault="00CB5A50"/>
      </w:docPartBody>
    </w:docPart>
    <w:docPart>
      <w:docPartPr>
        <w:name w:val="AC4E997647314278B2AF43595C5FE3CE"/>
        <w:category>
          <w:name w:val="General"/>
          <w:gallery w:val="placeholder"/>
        </w:category>
        <w:types>
          <w:type w:val="bbPlcHdr"/>
        </w:types>
        <w:behaviors>
          <w:behavior w:val="content"/>
        </w:behaviors>
        <w:guid w:val="{16A71CE7-61D6-429E-9122-D48A775B609A}"/>
      </w:docPartPr>
      <w:docPartBody>
        <w:p w:rsidR="00C9530D" w:rsidRDefault="00C9530D"/>
      </w:docPartBody>
    </w:docPart>
    <w:docPart>
      <w:docPartPr>
        <w:name w:val="DA3D4E0D954C4CB38BAC0E17EAAE294C"/>
        <w:category>
          <w:name w:val="General"/>
          <w:gallery w:val="placeholder"/>
        </w:category>
        <w:types>
          <w:type w:val="bbPlcHdr"/>
        </w:types>
        <w:behaviors>
          <w:behavior w:val="content"/>
        </w:behaviors>
        <w:guid w:val="{D11409C2-8778-410F-8CBA-55F61D6FD978}"/>
      </w:docPartPr>
      <w:docPartBody>
        <w:p w:rsidR="00DB6E5C" w:rsidRDefault="00DB6E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Mincho">
    <w:altName w:val="Yu Gothic"/>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CB5A50"/>
    <w:rsid w:val="001E76BC"/>
    <w:rsid w:val="002920BF"/>
    <w:rsid w:val="003C3201"/>
    <w:rsid w:val="004867A0"/>
    <w:rsid w:val="00530880"/>
    <w:rsid w:val="005D32AA"/>
    <w:rsid w:val="006B0AB7"/>
    <w:rsid w:val="007E515D"/>
    <w:rsid w:val="009E3C31"/>
    <w:rsid w:val="00A37D30"/>
    <w:rsid w:val="00A5454A"/>
    <w:rsid w:val="00C445D1"/>
    <w:rsid w:val="00C9530D"/>
    <w:rsid w:val="00CA79CF"/>
    <w:rsid w:val="00CB5A50"/>
    <w:rsid w:val="00D27971"/>
    <w:rsid w:val="00DB6E5C"/>
    <w:rsid w:val="00F249E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66252-D672-4320-93DE-76B1C6ECC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15709</Words>
  <Characters>89543</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Brown</dc:creator>
  <cp:keywords/>
  <cp:lastModifiedBy>Jabulani Sithole</cp:lastModifiedBy>
  <cp:revision>2</cp:revision>
  <dcterms:created xsi:type="dcterms:W3CDTF">2021-06-28T08:31:00Z</dcterms:created>
  <dcterms:modified xsi:type="dcterms:W3CDTF">2021-06-28T08:31:00Z</dcterms:modified>
</cp:coreProperties>
</file>