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D43B93"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9308AF">
        <w:rPr>
          <w:rFonts w:eastAsia="Times New Roman" w:cs="Times New Roman"/>
          <w:b/>
          <w:iCs/>
          <w:sz w:val="44"/>
          <w:szCs w:val="44"/>
          <w:lang w:eastAsia="en-ZA"/>
        </w:rPr>
        <w:t>Store</w:t>
      </w:r>
      <w:r w:rsidR="004D4471">
        <w:rPr>
          <w:rFonts w:eastAsia="Times New Roman" w:cs="Times New Roman"/>
          <w:b/>
          <w:iCs/>
          <w:sz w:val="44"/>
          <w:szCs w:val="44"/>
          <w:lang w:eastAsia="en-ZA"/>
        </w:rPr>
        <w:t xml:space="preserve"> Manager</w:t>
      </w:r>
    </w:p>
    <w:p w:rsidR="00D938D5" w:rsidRPr="00D938D5" w:rsidRDefault="00D938D5" w:rsidP="00D938D5">
      <w:pPr>
        <w:rPr>
          <w:lang w:eastAsia="en-ZA"/>
        </w:rPr>
      </w:pPr>
      <w:r w:rsidRPr="00D938D5">
        <w:rPr>
          <w:lang w:eastAsia="en-ZA"/>
        </w:rPr>
        <w:t xml:space="preserve">A store manager is the person ultimately responsible for the day-to-day operations (management) of a retail store or supermarket. Although customers may not have direct contact with the manager, their shopping experiences will shape their impression of how good a job s/he is doing in managing the store. Customers will tend to vote with their feet. If they enjoy the experience they will return. If their expectations are not met, they will tend to go elsewhere. Customers have a positive experience when the store carries the goods they seek, the goods are reasonably priced and are of good quality, the store is well organised and neat, and staff are attentive. </w:t>
      </w:r>
    </w:p>
    <w:p w:rsidR="00D938D5" w:rsidRPr="00D938D5" w:rsidRDefault="00D938D5" w:rsidP="00D938D5">
      <w:pPr>
        <w:rPr>
          <w:lang w:eastAsia="en-ZA"/>
        </w:rPr>
      </w:pPr>
      <w:r w:rsidRPr="00D938D5">
        <w:rPr>
          <w:lang w:eastAsia="en-ZA"/>
        </w:rPr>
        <w:t xml:space="preserve">Store managers must have a grasp of all the operations, motivate and manage the staff and monitor the procedures covering merchandising, selling, controlling shrinkage, special promotions, coping with customers complaints and staff problems. The size of the store, whether it is part of a large chain, a franchise, or an independent store, will influence the nature of support provided and the level of independence the store manager experiences. </w:t>
      </w:r>
    </w:p>
    <w:p w:rsidR="00D938D5" w:rsidRPr="00D938D5" w:rsidRDefault="00D938D5" w:rsidP="00D938D5">
      <w:pPr>
        <w:rPr>
          <w:lang w:eastAsia="en-ZA"/>
        </w:rPr>
      </w:pPr>
      <w:r w:rsidRPr="00D938D5">
        <w:rPr>
          <w:lang w:eastAsia="en-ZA"/>
        </w:rPr>
        <w:t xml:space="preserve">Retail management is dynamic with many issues competing for attention. During an economic boom one range of issues predominates, whereas when it slows down other issues come to the fore. </w:t>
      </w:r>
    </w:p>
    <w:p w:rsidR="00DB1D65" w:rsidRPr="00DB1D65" w:rsidRDefault="00DB1D65" w:rsidP="009A6F1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D938D5" w:rsidRDefault="00D938D5" w:rsidP="00D938D5">
      <w:r>
        <w:t xml:space="preserve">For a career in retail students are advised to select Mathematics and to add to this a selection from the designated subjects. These are subjects that are particularly suitable for tertiary study. </w:t>
      </w:r>
    </w:p>
    <w:p w:rsidR="00D938D5" w:rsidRDefault="00D938D5" w:rsidP="00D938D5">
      <w:r>
        <w:t xml:space="preserve">Most job advertisements for store managers indicate matric or now the National Senior Certificate plus several years of experience in retail and management. If you are interested in retail, and are studying for a relevant qualification, lack of experience could be a barrier. However, several of the large retail groups run Graduate Programmes with orientation or training programmes during which trainees learn the retail business as trainees, spending time in various areas. It seems to be an ideal way of gaining access, insight and a broad base of experience. You would then be in a position to go into store management or one of the other functions within the retail field. </w:t>
      </w:r>
    </w:p>
    <w:p w:rsidR="007D6DCB" w:rsidRDefault="007D6DCB" w:rsidP="00DB1D65">
      <w:pPr>
        <w:spacing w:before="100" w:beforeAutospacing="1" w:after="100" w:afterAutospacing="1" w:line="240" w:lineRule="auto"/>
        <w:outlineLvl w:val="1"/>
        <w:rPr>
          <w:rFonts w:eastAsia="Times New Roman" w:cs="Times New Roman"/>
          <w:bCs/>
          <w:sz w:val="36"/>
          <w:szCs w:val="36"/>
          <w:lang w:eastAsia="en-ZA"/>
        </w:rPr>
      </w:pPr>
    </w:p>
    <w:p w:rsidR="00DB1D65" w:rsidRDefault="007D6DCB" w:rsidP="00DB1D65">
      <w:pPr>
        <w:spacing w:before="100" w:beforeAutospacing="1" w:after="100" w:afterAutospacing="1" w:line="240" w:lineRule="auto"/>
        <w:outlineLvl w:val="1"/>
        <w:rPr>
          <w:rFonts w:eastAsia="Times New Roman" w:cs="Times New Roman"/>
          <w:bCs/>
          <w:sz w:val="36"/>
          <w:szCs w:val="36"/>
          <w:lang w:eastAsia="en-ZA"/>
        </w:rPr>
      </w:pPr>
      <w:r>
        <w:rPr>
          <w:rFonts w:eastAsia="Times New Roman" w:cs="Times New Roman"/>
          <w:bCs/>
          <w:sz w:val="36"/>
          <w:szCs w:val="36"/>
          <w:lang w:eastAsia="en-ZA"/>
        </w:rPr>
        <w:lastRenderedPageBreak/>
        <w:br/>
      </w:r>
      <w:r w:rsidR="00DB1D65" w:rsidRPr="00DB1D65">
        <w:rPr>
          <w:rFonts w:eastAsia="Times New Roman" w:cs="Times New Roman"/>
          <w:bCs/>
          <w:sz w:val="36"/>
          <w:szCs w:val="36"/>
          <w:lang w:eastAsia="en-ZA"/>
        </w:rPr>
        <w:t>Bachelor Degree</w:t>
      </w:r>
    </w:p>
    <w:p w:rsidR="009A6F1F" w:rsidRDefault="009A6F1F" w:rsidP="009A6F1F">
      <w:r>
        <w:rPr>
          <w:b/>
          <w:bCs/>
        </w:rPr>
        <w:t>Bachelor of Commerce – BCom (3 years)</w:t>
      </w:r>
      <w:r>
        <w:t xml:space="preserve"> </w:t>
      </w:r>
      <w:r>
        <w:br/>
        <w:t xml:space="preserve">A three year degree programme that develops good financial skills, analysis and problem solving to prepare the graduate to be able to function effectively in the fast-paced, competitive environment of retail. </w:t>
      </w:r>
    </w:p>
    <w:p w:rsidR="009A6F1F" w:rsidRDefault="009A6F1F" w:rsidP="009A6F1F">
      <w:r>
        <w:rPr>
          <w:b/>
          <w:bCs/>
        </w:rPr>
        <w:t>Offered at:</w:t>
      </w:r>
      <w:r>
        <w:t xml:space="preserve"> </w:t>
      </w:r>
    </w:p>
    <w:p w:rsidR="009A6F1F" w:rsidRDefault="009A6F1F" w:rsidP="009A6F1F">
      <w:pPr>
        <w:numPr>
          <w:ilvl w:val="0"/>
          <w:numId w:val="14"/>
        </w:numPr>
        <w:spacing w:before="100" w:beforeAutospacing="1" w:after="100" w:afterAutospacing="1" w:line="240" w:lineRule="auto"/>
      </w:pPr>
      <w:hyperlink r:id="rId8" w:tgtFrame="_blank" w:history="1">
        <w:r>
          <w:rPr>
            <w:rStyle w:val="Hyperlink"/>
          </w:rPr>
          <w:t>University of Johannesburg</w:t>
        </w:r>
      </w:hyperlink>
      <w:r>
        <w:t xml:space="preserve"> </w:t>
      </w:r>
      <w:r w:rsidR="00750D31">
        <w:rPr>
          <w:rStyle w:val="FootnoteReference"/>
        </w:rPr>
        <w:footnoteReference w:id="1"/>
      </w:r>
      <w:r>
        <w:t>(Faculty of Management)</w:t>
      </w:r>
    </w:p>
    <w:p w:rsidR="009A6F1F" w:rsidRDefault="009A6F1F" w:rsidP="009A6F1F">
      <w:pPr>
        <w:numPr>
          <w:ilvl w:val="0"/>
          <w:numId w:val="14"/>
        </w:numPr>
        <w:spacing w:before="100" w:beforeAutospacing="1" w:after="100" w:afterAutospacing="1" w:line="240" w:lineRule="auto"/>
      </w:pPr>
      <w:hyperlink r:id="rId9" w:tgtFrame="_blank" w:history="1">
        <w:r>
          <w:rPr>
            <w:rStyle w:val="Hyperlink"/>
          </w:rPr>
          <w:t>University of Limpopo</w:t>
        </w:r>
      </w:hyperlink>
      <w:r w:rsidR="00750D31">
        <w:rPr>
          <w:rStyle w:val="FootnoteReference"/>
        </w:rPr>
        <w:footnoteReference w:id="2"/>
      </w:r>
      <w:r>
        <w:t xml:space="preserve"> (School of Economics and Management)</w:t>
      </w:r>
    </w:p>
    <w:p w:rsidR="009A6F1F" w:rsidRDefault="009A6F1F" w:rsidP="009A6F1F">
      <w:pPr>
        <w:numPr>
          <w:ilvl w:val="0"/>
          <w:numId w:val="14"/>
        </w:numPr>
        <w:spacing w:before="100" w:beforeAutospacing="1" w:after="100" w:afterAutospacing="1" w:line="240" w:lineRule="auto"/>
      </w:pPr>
      <w:hyperlink r:id="rId10" w:tgtFrame="_blank" w:history="1">
        <w:r>
          <w:rPr>
            <w:rStyle w:val="Hyperlink"/>
          </w:rPr>
          <w:t>University of Pretoria</w:t>
        </w:r>
      </w:hyperlink>
      <w:r w:rsidR="00750D31">
        <w:rPr>
          <w:rStyle w:val="FootnoteReference"/>
        </w:rPr>
        <w:footnoteReference w:id="3"/>
      </w:r>
      <w:r>
        <w:t xml:space="preserve"> (Faculty of Economic and Management Sciences)</w:t>
      </w:r>
    </w:p>
    <w:p w:rsidR="009A6F1F" w:rsidRDefault="009A6F1F" w:rsidP="009A6F1F">
      <w:pPr>
        <w:numPr>
          <w:ilvl w:val="0"/>
          <w:numId w:val="14"/>
        </w:numPr>
        <w:spacing w:before="100" w:beforeAutospacing="1" w:after="100" w:afterAutospacing="1" w:line="240" w:lineRule="auto"/>
      </w:pPr>
      <w:hyperlink r:id="rId11" w:tgtFrame="_blank" w:history="1">
        <w:r>
          <w:rPr>
            <w:rStyle w:val="Hyperlink"/>
          </w:rPr>
          <w:t>University of the Witwatersrand</w:t>
        </w:r>
      </w:hyperlink>
      <w:r>
        <w:t xml:space="preserve"> </w:t>
      </w:r>
      <w:r w:rsidR="00750D31">
        <w:rPr>
          <w:rStyle w:val="FootnoteReference"/>
        </w:rPr>
        <w:footnoteReference w:id="4"/>
      </w:r>
      <w:r>
        <w:t>(Faculty of Commerce, Law and Management)</w:t>
      </w:r>
    </w:p>
    <w:p w:rsidR="009A6F1F" w:rsidRDefault="009A6F1F" w:rsidP="009A6F1F">
      <w:pPr>
        <w:numPr>
          <w:ilvl w:val="0"/>
          <w:numId w:val="14"/>
        </w:numPr>
        <w:spacing w:before="100" w:beforeAutospacing="1" w:after="100" w:afterAutospacing="1" w:line="240" w:lineRule="auto"/>
      </w:pPr>
      <w:hyperlink r:id="rId12" w:tgtFrame="_blank" w:history="1">
        <w:r>
          <w:rPr>
            <w:rStyle w:val="Hyperlink"/>
          </w:rPr>
          <w:t>University of Venda</w:t>
        </w:r>
      </w:hyperlink>
      <w:r w:rsidR="00750D31">
        <w:rPr>
          <w:rStyle w:val="FootnoteReference"/>
        </w:rPr>
        <w:footnoteReference w:id="5"/>
      </w:r>
      <w:r>
        <w:t xml:space="preserve"> (Management Sciences)</w:t>
      </w:r>
    </w:p>
    <w:p w:rsidR="009A6F1F" w:rsidRDefault="009A6F1F" w:rsidP="009A6F1F">
      <w:pPr>
        <w:numPr>
          <w:ilvl w:val="0"/>
          <w:numId w:val="14"/>
        </w:numPr>
        <w:spacing w:before="100" w:beforeAutospacing="1" w:after="100" w:afterAutospacing="1" w:line="240" w:lineRule="auto"/>
      </w:pPr>
      <w:hyperlink r:id="rId13" w:tgtFrame="_blank" w:history="1">
        <w:r>
          <w:rPr>
            <w:rStyle w:val="Hyperlink"/>
          </w:rPr>
          <w:t>UNISA</w:t>
        </w:r>
      </w:hyperlink>
      <w:r>
        <w:t xml:space="preserve"> </w:t>
      </w:r>
      <w:r w:rsidR="00750D31">
        <w:rPr>
          <w:rStyle w:val="FootnoteReference"/>
        </w:rPr>
        <w:footnoteReference w:id="6"/>
      </w:r>
      <w:r>
        <w:t>(College of Economic and Management Sciences)</w:t>
      </w:r>
    </w:p>
    <w:p w:rsidR="009A6F1F" w:rsidRPr="009A6F1F" w:rsidRDefault="009A6F1F" w:rsidP="009A6F1F">
      <w:pPr>
        <w:rPr>
          <w:b/>
        </w:rPr>
      </w:pPr>
      <w:r w:rsidRPr="009A6F1F">
        <w:rPr>
          <w:b/>
        </w:rPr>
        <w:t xml:space="preserve">Specializations offered: </w:t>
      </w:r>
    </w:p>
    <w:p w:rsidR="009A6F1F" w:rsidRDefault="009A6F1F" w:rsidP="009A6F1F">
      <w:r>
        <w:t xml:space="preserve">The most relevant BCom would be a general degree or one specializing in Business or Retail Management, or Marketing.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9A6F1F" w:rsidRDefault="009A6F1F" w:rsidP="009A6F1F">
      <w:r>
        <w:t xml:space="preserve">The National Diploma is a three year course which includes guided practical experience. The diploma is a pre-requisite for admission to a Bachelor of Technology - BTech. </w:t>
      </w:r>
    </w:p>
    <w:p w:rsidR="009A6F1F" w:rsidRPr="007D6DCB" w:rsidRDefault="009A6F1F" w:rsidP="007D6DCB">
      <w:pPr>
        <w:rPr>
          <w:b/>
        </w:rPr>
      </w:pPr>
      <w:r w:rsidRPr="007D6DCB">
        <w:rPr>
          <w:b/>
        </w:rPr>
        <w:t xml:space="preserve">Offered at: </w:t>
      </w:r>
    </w:p>
    <w:p w:rsidR="009A6F1F" w:rsidRDefault="009A6F1F" w:rsidP="009A6F1F">
      <w:pPr>
        <w:numPr>
          <w:ilvl w:val="0"/>
          <w:numId w:val="15"/>
        </w:numPr>
        <w:spacing w:before="100" w:beforeAutospacing="1" w:after="100" w:afterAutospacing="1" w:line="240" w:lineRule="auto"/>
      </w:pPr>
      <w:hyperlink r:id="rId14" w:tgtFrame="_blank" w:history="1">
        <w:r>
          <w:rPr>
            <w:rStyle w:val="Hyperlink"/>
          </w:rPr>
          <w:t>Tshwane University of Technology</w:t>
        </w:r>
      </w:hyperlink>
      <w:r>
        <w:t xml:space="preserve"> </w:t>
      </w:r>
      <w:r w:rsidR="00750D31">
        <w:rPr>
          <w:rStyle w:val="FootnoteReference"/>
        </w:rPr>
        <w:footnoteReference w:id="7"/>
      </w:r>
      <w:r>
        <w:t>(Faculty of Management Sciences)</w:t>
      </w:r>
    </w:p>
    <w:p w:rsidR="009A6F1F" w:rsidRDefault="009A6F1F" w:rsidP="009A6F1F">
      <w:pPr>
        <w:numPr>
          <w:ilvl w:val="0"/>
          <w:numId w:val="15"/>
        </w:numPr>
        <w:spacing w:before="100" w:beforeAutospacing="1" w:after="100" w:afterAutospacing="1" w:line="240" w:lineRule="auto"/>
      </w:pPr>
      <w:hyperlink r:id="rId15" w:tgtFrame="_blank" w:history="1">
        <w:r>
          <w:rPr>
            <w:rStyle w:val="Hyperlink"/>
          </w:rPr>
          <w:t>University of Johannesburg</w:t>
        </w:r>
      </w:hyperlink>
      <w:r w:rsidR="00750D31">
        <w:rPr>
          <w:rStyle w:val="FootnoteReference"/>
        </w:rPr>
        <w:footnoteReference w:id="8"/>
      </w:r>
      <w:r>
        <w:t xml:space="preserve"> (Faculty of Management)</w:t>
      </w:r>
    </w:p>
    <w:p w:rsidR="009A6F1F" w:rsidRDefault="009A6F1F" w:rsidP="009A6F1F">
      <w:pPr>
        <w:numPr>
          <w:ilvl w:val="0"/>
          <w:numId w:val="15"/>
        </w:numPr>
        <w:spacing w:before="100" w:beforeAutospacing="1" w:after="100" w:afterAutospacing="1" w:line="240" w:lineRule="auto"/>
      </w:pPr>
      <w:hyperlink r:id="rId16" w:tgtFrame="_blank" w:history="1">
        <w:r>
          <w:rPr>
            <w:rStyle w:val="Hyperlink"/>
          </w:rPr>
          <w:t>UNISA</w:t>
        </w:r>
      </w:hyperlink>
      <w:r>
        <w:t xml:space="preserve"> </w:t>
      </w:r>
      <w:r w:rsidR="00750D31">
        <w:rPr>
          <w:rStyle w:val="FootnoteReference"/>
        </w:rPr>
        <w:footnoteReference w:id="9"/>
      </w:r>
      <w:r>
        <w:t>(College of Economic and Management Sciences)</w:t>
      </w:r>
    </w:p>
    <w:p w:rsidR="009A6F1F" w:rsidRDefault="009A6F1F" w:rsidP="009A6F1F">
      <w:pPr>
        <w:numPr>
          <w:ilvl w:val="0"/>
          <w:numId w:val="15"/>
        </w:numPr>
        <w:spacing w:before="100" w:beforeAutospacing="1" w:after="100" w:afterAutospacing="1" w:line="240" w:lineRule="auto"/>
      </w:pPr>
      <w:hyperlink r:id="rId17" w:tgtFrame="_blank" w:history="1">
        <w:r>
          <w:rPr>
            <w:rStyle w:val="Hyperlink"/>
          </w:rPr>
          <w:t>Vaal University of Technology</w:t>
        </w:r>
      </w:hyperlink>
      <w:r w:rsidR="00750D31">
        <w:rPr>
          <w:rStyle w:val="FootnoteReference"/>
        </w:rPr>
        <w:footnoteReference w:id="10"/>
      </w:r>
      <w:r>
        <w:t xml:space="preserve"> (Faculty of Management Sciences)</w:t>
      </w:r>
    </w:p>
    <w:p w:rsidR="009A6F1F" w:rsidRPr="007D6DCB" w:rsidRDefault="009A6F1F" w:rsidP="00D938D5">
      <w:pPr>
        <w:rPr>
          <w:b/>
        </w:rPr>
      </w:pPr>
      <w:r w:rsidRPr="007D6DCB">
        <w:rPr>
          <w:b/>
        </w:rPr>
        <w:t xml:space="preserve">Specializations offered: </w:t>
      </w:r>
    </w:p>
    <w:p w:rsidR="009A6F1F" w:rsidRDefault="009A6F1F" w:rsidP="00D938D5">
      <w:r>
        <w:t xml:space="preserve">There are a number of National Diplomas and BTech degrees to consider. </w:t>
      </w:r>
    </w:p>
    <w:p w:rsidR="00D938D5" w:rsidRDefault="00D938D5" w:rsidP="00D938D5">
      <w:pPr>
        <w:pStyle w:val="Heading3"/>
      </w:pPr>
      <w:r>
        <w:lastRenderedPageBreak/>
        <w:t>Tshwane University of Technology</w:t>
      </w:r>
    </w:p>
    <w:p w:rsidR="00D938D5" w:rsidRDefault="00D938D5" w:rsidP="00D938D5">
      <w:r>
        <w:rPr>
          <w:b/>
          <w:bCs/>
        </w:rPr>
        <w:t>National Diploma:</w:t>
      </w:r>
      <w:r>
        <w:t xml:space="preserve"> Retail business management</w:t>
      </w:r>
      <w:r>
        <w:br/>
      </w:r>
      <w:r>
        <w:rPr>
          <w:b/>
          <w:bCs/>
        </w:rPr>
        <w:t>BTech:</w:t>
      </w:r>
      <w:r>
        <w:t xml:space="preserve"> Marketing, Retail business management </w:t>
      </w:r>
    </w:p>
    <w:p w:rsidR="00D938D5" w:rsidRDefault="00D938D5" w:rsidP="00D938D5">
      <w:pPr>
        <w:pStyle w:val="Heading3"/>
      </w:pPr>
      <w:r>
        <w:t>University of Johannesburg</w:t>
      </w:r>
    </w:p>
    <w:p w:rsidR="00D938D5" w:rsidRDefault="00D938D5" w:rsidP="00D938D5">
      <w:r>
        <w:rPr>
          <w:b/>
          <w:bCs/>
        </w:rPr>
        <w:t>National Diploma:</w:t>
      </w:r>
      <w:r>
        <w:t xml:space="preserve"> Retail business management</w:t>
      </w:r>
      <w:r>
        <w:br/>
      </w:r>
      <w:r>
        <w:rPr>
          <w:b/>
          <w:bCs/>
        </w:rPr>
        <w:t>BTech:</w:t>
      </w:r>
      <w:r>
        <w:t xml:space="preserve"> Marketing management </w:t>
      </w:r>
    </w:p>
    <w:p w:rsidR="00D938D5" w:rsidRDefault="00D938D5" w:rsidP="00D938D5">
      <w:pPr>
        <w:pStyle w:val="Heading3"/>
      </w:pPr>
      <w:r>
        <w:t>Vaal University of Technology</w:t>
      </w:r>
    </w:p>
    <w:p w:rsidR="00D938D5" w:rsidRDefault="00D938D5" w:rsidP="00D938D5">
      <w:r>
        <w:rPr>
          <w:b/>
          <w:bCs/>
        </w:rPr>
        <w:t>National Diploma:</w:t>
      </w:r>
      <w:r>
        <w:t xml:space="preserve"> Retail business management</w:t>
      </w:r>
      <w:r>
        <w:br/>
      </w:r>
      <w:r>
        <w:rPr>
          <w:b/>
          <w:bCs/>
        </w:rPr>
        <w:t>BTech:</w:t>
      </w:r>
      <w:r>
        <w:t xml:space="preserve"> Retail business management </w:t>
      </w:r>
    </w:p>
    <w:p w:rsidR="009A6F1F" w:rsidRPr="009A6F1F" w:rsidRDefault="009A6F1F" w:rsidP="00D938D5">
      <w:pPr>
        <w:spacing w:before="100" w:beforeAutospacing="1" w:after="100" w:afterAutospacing="1" w:line="240" w:lineRule="auto"/>
        <w:outlineLvl w:val="1"/>
        <w:rPr>
          <w:rFonts w:eastAsia="Times New Roman" w:cs="Times New Roman"/>
          <w:b/>
          <w:bCs/>
          <w:sz w:val="36"/>
          <w:szCs w:val="36"/>
          <w:lang w:eastAsia="en-ZA"/>
        </w:rPr>
      </w:pPr>
      <w:r w:rsidRPr="009A6F1F">
        <w:rPr>
          <w:rFonts w:eastAsia="Times New Roman" w:cs="Times New Roman"/>
          <w:b/>
          <w:bCs/>
          <w:sz w:val="36"/>
          <w:szCs w:val="36"/>
          <w:lang w:eastAsia="en-ZA"/>
        </w:rPr>
        <w:t>Admission Requirements</w:t>
      </w:r>
    </w:p>
    <w:p w:rsidR="009A6F1F" w:rsidRPr="009A6F1F" w:rsidRDefault="009A6F1F" w:rsidP="009A6F1F">
      <w:pPr>
        <w:spacing w:before="100" w:beforeAutospacing="1" w:after="100" w:afterAutospacing="1" w:line="240" w:lineRule="auto"/>
        <w:rPr>
          <w:rFonts w:ascii="Times New Roman" w:eastAsia="Times New Roman" w:hAnsi="Times New Roman" w:cs="Times New Roman"/>
          <w:szCs w:val="24"/>
          <w:lang w:eastAsia="en-ZA"/>
        </w:rPr>
      </w:pPr>
      <w:r w:rsidRPr="009A6F1F">
        <w:rPr>
          <w:rFonts w:ascii="Times New Roman" w:eastAsia="Times New Roman" w:hAnsi="Times New Roman" w:cs="Times New Roman"/>
          <w:szCs w:val="24"/>
          <w:lang w:eastAsia="en-Z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9A6F1F">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9A6F1F" w:rsidRDefault="009A6F1F" w:rsidP="009A6F1F">
      <w:pPr>
        <w:numPr>
          <w:ilvl w:val="0"/>
          <w:numId w:val="16"/>
        </w:numPr>
        <w:spacing w:before="100" w:beforeAutospacing="1" w:after="100" w:afterAutospacing="1" w:line="240" w:lineRule="auto"/>
      </w:pPr>
      <w:hyperlink r:id="rId18" w:tgtFrame="_blank" w:history="1">
        <w:r>
          <w:rPr>
            <w:rStyle w:val="Hyperlink"/>
          </w:rPr>
          <w:t>Truworths</w:t>
        </w:r>
      </w:hyperlink>
      <w:r w:rsidR="00750D31">
        <w:rPr>
          <w:rStyle w:val="FootnoteReference"/>
        </w:rPr>
        <w:footnoteReference w:id="11"/>
      </w:r>
    </w:p>
    <w:p w:rsidR="009A6F1F" w:rsidRDefault="009A6F1F" w:rsidP="009A6F1F">
      <w:pPr>
        <w:numPr>
          <w:ilvl w:val="0"/>
          <w:numId w:val="16"/>
        </w:numPr>
        <w:spacing w:before="100" w:beforeAutospacing="1" w:after="100" w:afterAutospacing="1" w:line="240" w:lineRule="auto"/>
      </w:pPr>
      <w:hyperlink r:id="rId19" w:tgtFrame="_blank" w:history="1">
        <w:r>
          <w:rPr>
            <w:rStyle w:val="Hyperlink"/>
          </w:rPr>
          <w:t>Foschini Group</w:t>
        </w:r>
      </w:hyperlink>
      <w:r w:rsidR="00750D31">
        <w:rPr>
          <w:rStyle w:val="FootnoteReference"/>
        </w:rPr>
        <w:footnoteReference w:id="12"/>
      </w:r>
    </w:p>
    <w:p w:rsidR="009A6F1F" w:rsidRDefault="009A6F1F" w:rsidP="009A6F1F">
      <w:pPr>
        <w:numPr>
          <w:ilvl w:val="0"/>
          <w:numId w:val="16"/>
        </w:numPr>
        <w:spacing w:before="100" w:beforeAutospacing="1" w:after="100" w:afterAutospacing="1" w:line="240" w:lineRule="auto"/>
      </w:pPr>
      <w:hyperlink r:id="rId20" w:tgtFrame="_blank" w:history="1">
        <w:r>
          <w:rPr>
            <w:rStyle w:val="Hyperlink"/>
          </w:rPr>
          <w:t>Mr Price Group</w:t>
        </w:r>
      </w:hyperlink>
      <w:r w:rsidR="00750D31">
        <w:rPr>
          <w:rStyle w:val="FootnoteReference"/>
        </w:rPr>
        <w:footnoteReference w:id="13"/>
      </w:r>
    </w:p>
    <w:p w:rsidR="009A6F1F" w:rsidRDefault="009A6F1F" w:rsidP="009A6F1F">
      <w:pPr>
        <w:numPr>
          <w:ilvl w:val="0"/>
          <w:numId w:val="16"/>
        </w:numPr>
        <w:spacing w:before="100" w:beforeAutospacing="1" w:after="100" w:afterAutospacing="1" w:line="240" w:lineRule="auto"/>
      </w:pPr>
      <w:hyperlink r:id="rId21" w:tgtFrame="_blank" w:history="1">
        <w:r>
          <w:rPr>
            <w:rStyle w:val="Hyperlink"/>
          </w:rPr>
          <w:t>Woolworths</w:t>
        </w:r>
      </w:hyperlink>
      <w:r w:rsidR="00750D31">
        <w:rPr>
          <w:rStyle w:val="FootnoteReference"/>
        </w:rPr>
        <w:footnoteReference w:id="14"/>
      </w:r>
    </w:p>
    <w:p w:rsidR="009A6F1F" w:rsidRDefault="009A6F1F" w:rsidP="009A6F1F">
      <w:pPr>
        <w:numPr>
          <w:ilvl w:val="0"/>
          <w:numId w:val="16"/>
        </w:numPr>
        <w:spacing w:before="100" w:beforeAutospacing="1" w:after="100" w:afterAutospacing="1" w:line="240" w:lineRule="auto"/>
      </w:pPr>
      <w:r>
        <w:t>Other retail organisations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9A6F1F" w:rsidRDefault="009A6F1F" w:rsidP="009A6F1F">
      <w:r>
        <w:br/>
        <w:t>Find out more about planning, buying and merchandising, bursaries and jobs:</w:t>
      </w:r>
    </w:p>
    <w:p w:rsidR="00D938D5" w:rsidRDefault="00D938D5" w:rsidP="009A6F1F">
      <w:pPr>
        <w:numPr>
          <w:ilvl w:val="0"/>
          <w:numId w:val="17"/>
        </w:numPr>
        <w:spacing w:before="100" w:beforeAutospacing="1" w:after="100" w:afterAutospacing="1" w:line="240" w:lineRule="auto"/>
      </w:pPr>
      <w:hyperlink r:id="rId22" w:tgtFrame="_blank" w:history="1">
        <w:r>
          <w:rPr>
            <w:rStyle w:val="Hyperlink"/>
          </w:rPr>
          <w:t>Useful review</w:t>
        </w:r>
      </w:hyperlink>
      <w:r>
        <w:rPr>
          <w:rStyle w:val="FootnoteReference"/>
        </w:rPr>
        <w:footnoteReference w:id="15"/>
      </w:r>
      <w:r>
        <w:t xml:space="preserve"> of books dealing with retail management.</w:t>
      </w:r>
    </w:p>
    <w:p w:rsidR="009A6F1F" w:rsidRDefault="009A6F1F" w:rsidP="009A6F1F">
      <w:pPr>
        <w:numPr>
          <w:ilvl w:val="0"/>
          <w:numId w:val="17"/>
        </w:numPr>
        <w:spacing w:before="100" w:beforeAutospacing="1" w:after="100" w:afterAutospacing="1" w:line="240" w:lineRule="auto"/>
      </w:pPr>
      <w:hyperlink r:id="rId23" w:tgtFrame="_blank" w:history="1">
        <w:r>
          <w:rPr>
            <w:rStyle w:val="Hyperlink"/>
          </w:rPr>
          <w:t>Information about Truworths Graduate/Trainee Programme</w:t>
        </w:r>
      </w:hyperlink>
      <w:r>
        <w:t xml:space="preserve"> </w:t>
      </w:r>
      <w:r w:rsidR="00750D31">
        <w:rPr>
          <w:rStyle w:val="FootnoteReference"/>
        </w:rPr>
        <w:footnoteReference w:id="16"/>
      </w:r>
      <w:r>
        <w:t>including trainee planners.</w:t>
      </w:r>
    </w:p>
    <w:p w:rsidR="009A6F1F" w:rsidRDefault="009A6F1F" w:rsidP="009A6F1F">
      <w:pPr>
        <w:numPr>
          <w:ilvl w:val="0"/>
          <w:numId w:val="17"/>
        </w:numPr>
        <w:spacing w:before="100" w:beforeAutospacing="1" w:after="100" w:afterAutospacing="1" w:line="240" w:lineRule="auto"/>
      </w:pPr>
      <w:hyperlink r:id="rId24" w:tgtFrame="_blank" w:history="1">
        <w:r>
          <w:rPr>
            <w:rStyle w:val="Hyperlink"/>
          </w:rPr>
          <w:t>The Foschini Group</w:t>
        </w:r>
      </w:hyperlink>
      <w:r w:rsidR="00750D31">
        <w:rPr>
          <w:rStyle w:val="FootnoteReference"/>
        </w:rPr>
        <w:footnoteReference w:id="17"/>
      </w:r>
      <w:r>
        <w:t xml:space="preserve"> runs a Graduate Programme each year for talented graduates interested in fashion and retail. It offers on the job training.</w:t>
      </w:r>
    </w:p>
    <w:p w:rsidR="009A6F1F" w:rsidRDefault="009A6F1F" w:rsidP="009A6F1F">
      <w:pPr>
        <w:numPr>
          <w:ilvl w:val="0"/>
          <w:numId w:val="17"/>
        </w:numPr>
        <w:spacing w:before="100" w:beforeAutospacing="1" w:after="100" w:afterAutospacing="1" w:line="240" w:lineRule="auto"/>
      </w:pPr>
      <w:hyperlink r:id="rId25" w:tgtFrame="_blank" w:history="1">
        <w:r>
          <w:rPr>
            <w:rStyle w:val="Hyperlink"/>
          </w:rPr>
          <w:t>Mr Price Group</w:t>
        </w:r>
      </w:hyperlink>
      <w:r w:rsidR="00750D31">
        <w:rPr>
          <w:rStyle w:val="FootnoteReference"/>
        </w:rPr>
        <w:footnoteReference w:id="18"/>
      </w:r>
      <w:r>
        <w:t xml:space="preserve"> also has a Graduate Programme with several different possibilities.</w:t>
      </w:r>
    </w:p>
    <w:p w:rsidR="00D43B93" w:rsidRDefault="00D43B93">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D43B93"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D938D5" w:rsidRPr="00D938D5" w:rsidRDefault="00D938D5" w:rsidP="00D938D5">
      <w:pPr>
        <w:rPr>
          <w:lang w:eastAsia="en-ZA"/>
        </w:rPr>
      </w:pPr>
      <w:r w:rsidRPr="00D938D5">
        <w:rPr>
          <w:lang w:eastAsia="en-ZA"/>
        </w:rPr>
        <w:t xml:space="preserve">This quick quiz can help you to identify whether you are suited for this occupation. </w:t>
      </w:r>
    </w:p>
    <w:tbl>
      <w:tblPr>
        <w:tblW w:w="4915"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4"/>
        <w:gridCol w:w="1559"/>
        <w:gridCol w:w="1418"/>
      </w:tblGrid>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b/>
                <w:bCs/>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b/>
                <w:bCs/>
                <w:lang w:eastAsia="en-ZA"/>
              </w:rPr>
              <w:t xml:space="preserve">Yes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b/>
                <w:bCs/>
                <w:lang w:eastAsia="en-ZA"/>
              </w:rPr>
              <w:t xml:space="preserve">No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Do you have an intense interest in retail?</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Are you excited about dealing with customers and staff in a demanding competitive environment?</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xml:space="preserve">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Are you well organized and do you plan ahead?</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Are you self motivated and driven to achieve challenging targets?</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xml:space="preserve">Do you communicate your ideas clearly to others orally and in written form? </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Do you exert a positive influence on others?</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Are you able to be firm when taking difficult decisions?</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Are you detailed and thorough in analysing problems and finding solutions?</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xml:space="preserve">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Do you have good numerical skills?</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xml:space="preserve">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r>
      <w:tr w:rsidR="00D938D5" w:rsidRPr="00D938D5" w:rsidTr="00D938D5">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Do you have the flexibility to change your priorities when something unexpected occurs?</w:t>
            </w:r>
          </w:p>
        </w:tc>
        <w:tc>
          <w:tcPr>
            <w:tcW w:w="1559"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xml:space="preserve">  </w:t>
            </w:r>
          </w:p>
        </w:tc>
        <w:tc>
          <w:tcPr>
            <w:tcW w:w="1418" w:type="dxa"/>
            <w:tcBorders>
              <w:top w:val="outset" w:sz="6" w:space="0" w:color="CCCCCC"/>
              <w:left w:val="outset" w:sz="6" w:space="0" w:color="CCCCCC"/>
              <w:bottom w:val="outset" w:sz="6" w:space="0" w:color="CCCCCC"/>
              <w:right w:val="outset" w:sz="6" w:space="0" w:color="CCCCCC"/>
            </w:tcBorders>
            <w:hideMark/>
          </w:tcPr>
          <w:p w:rsidR="00D938D5" w:rsidRPr="00D938D5" w:rsidRDefault="00D938D5" w:rsidP="00D938D5">
            <w:pPr>
              <w:rPr>
                <w:lang w:eastAsia="en-ZA"/>
              </w:rPr>
            </w:pPr>
            <w:r w:rsidRPr="00D938D5">
              <w:rPr>
                <w:lang w:eastAsia="en-ZA"/>
              </w:rPr>
              <w:t> </w:t>
            </w:r>
          </w:p>
        </w:tc>
      </w:tr>
    </w:tbl>
    <w:p w:rsidR="00D938D5" w:rsidRPr="00D938D5" w:rsidRDefault="00D938D5" w:rsidP="00D938D5">
      <w:pPr>
        <w:rPr>
          <w:lang w:eastAsia="en-ZA"/>
        </w:rPr>
      </w:pPr>
      <w:r>
        <w:rPr>
          <w:lang w:eastAsia="en-ZA"/>
        </w:rPr>
        <w:br/>
      </w:r>
      <w:r w:rsidRPr="00D938D5">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BF3" w:rsidRDefault="00357BF3" w:rsidP="00DB1D65">
      <w:pPr>
        <w:spacing w:after="0" w:line="240" w:lineRule="auto"/>
      </w:pPr>
      <w:r>
        <w:separator/>
      </w:r>
    </w:p>
  </w:endnote>
  <w:endnote w:type="continuationSeparator" w:id="0">
    <w:p w:rsidR="00357BF3" w:rsidRDefault="00357BF3"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BF3" w:rsidRDefault="00357BF3" w:rsidP="00DB1D65">
      <w:pPr>
        <w:spacing w:after="0" w:line="240" w:lineRule="auto"/>
      </w:pPr>
      <w:r>
        <w:separator/>
      </w:r>
    </w:p>
  </w:footnote>
  <w:footnote w:type="continuationSeparator" w:id="0">
    <w:p w:rsidR="00357BF3" w:rsidRDefault="00357BF3" w:rsidP="00DB1D65">
      <w:pPr>
        <w:spacing w:after="0" w:line="240" w:lineRule="auto"/>
      </w:pPr>
      <w:r>
        <w:continuationSeparator/>
      </w:r>
    </w:p>
  </w:footnote>
  <w:footnote w:id="1">
    <w:p w:rsidR="00750D31" w:rsidRPr="00750D31" w:rsidRDefault="00750D31">
      <w:pPr>
        <w:pStyle w:val="FootnoteText"/>
        <w:rPr>
          <w:sz w:val="16"/>
          <w:szCs w:val="16"/>
        </w:rPr>
      </w:pPr>
    </w:p>
  </w:footnote>
  <w:footnote w:id="2">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http://www.ul.ac.za/index.php?Entity=School%20Main%20Menu&amp;school_id=5</w:t>
      </w:r>
    </w:p>
  </w:footnote>
  <w:footnote w:id="3">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http://web.up.ac.za/default.asp?ipkCategoryID=41&amp;subid=41&amp;ipklookid=3</w:t>
      </w:r>
    </w:p>
  </w:footnote>
  <w:footnote w:id="4">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http://web.wits.ac.za/Academic/CLM/</w:t>
      </w:r>
    </w:p>
  </w:footnote>
  <w:footnote w:id="5">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http://www.univen.ac.za/management_sciences/index.html</w:t>
      </w:r>
    </w:p>
  </w:footnote>
  <w:footnote w:id="6">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http://www.unisa.ac.za/Default.asp?Cmd=ViewContent&amp;ContentID=32</w:t>
      </w:r>
    </w:p>
  </w:footnote>
  <w:footnote w:id="7">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http://www.tut.ac.za/Students/facultiesdepartments/managementsciences/Pages/default.aspx</w:t>
      </w:r>
    </w:p>
  </w:footnote>
  <w:footnote w:id="8">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http://www.uj.ac.za/Default.aspx?alias=www.uj.ac.za/management</w:t>
      </w:r>
    </w:p>
  </w:footnote>
  <w:footnote w:id="9">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http://www.unisa.ac.za/Default.asp?Cmd=ViewContent&amp;ContentID=32</w:t>
      </w:r>
    </w:p>
  </w:footnote>
  <w:footnote w:id="10">
    <w:p w:rsidR="00750D31" w:rsidRDefault="00750D31">
      <w:pPr>
        <w:pStyle w:val="FootnoteText"/>
      </w:pPr>
      <w:r w:rsidRPr="00750D31">
        <w:rPr>
          <w:rStyle w:val="FootnoteReference"/>
          <w:sz w:val="16"/>
          <w:szCs w:val="16"/>
        </w:rPr>
        <w:footnoteRef/>
      </w:r>
      <w:r w:rsidRPr="00750D31">
        <w:rPr>
          <w:sz w:val="16"/>
          <w:szCs w:val="16"/>
        </w:rPr>
        <w:t xml:space="preserve"> http://www.vut.ac.za/metadot/index.pl?id=19737</w:t>
      </w:r>
    </w:p>
  </w:footnote>
  <w:footnote w:id="11">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http://www.truworthscareers.co.za/</w:t>
      </w:r>
    </w:p>
  </w:footnote>
  <w:footnote w:id="12">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http://www.foschinigroup.co.za/careers/organisational.asp</w:t>
      </w:r>
    </w:p>
  </w:footnote>
  <w:footnote w:id="13">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http://www.mrpricegroup.com/careers</w:t>
      </w:r>
    </w:p>
  </w:footnote>
  <w:footnote w:id="14">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http://www.woolworthsholdings.co.za/</w:t>
      </w:r>
    </w:p>
  </w:footnote>
  <w:footnote w:id="15">
    <w:p w:rsidR="00D938D5" w:rsidRPr="00D938D5" w:rsidRDefault="00D938D5">
      <w:pPr>
        <w:pStyle w:val="FootnoteText"/>
        <w:rPr>
          <w:sz w:val="16"/>
          <w:szCs w:val="16"/>
        </w:rPr>
      </w:pPr>
      <w:r w:rsidRPr="00D938D5">
        <w:rPr>
          <w:rStyle w:val="FootnoteReference"/>
          <w:sz w:val="16"/>
          <w:szCs w:val="16"/>
        </w:rPr>
        <w:footnoteRef/>
      </w:r>
      <w:r w:rsidRPr="00D938D5">
        <w:rPr>
          <w:sz w:val="16"/>
          <w:szCs w:val="16"/>
        </w:rPr>
        <w:t xml:space="preserve"> http://www.sacareerfocus.co.za/content_sub.cfm?AgentsID=302&amp;PageID=453&amp;SubPageID=755</w:t>
      </w:r>
    </w:p>
  </w:footnote>
  <w:footnote w:id="16">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http://www.truworths.co.za/cms/cmsl1.asp?cmsid=2552&amp;act=cm</w:t>
      </w:r>
    </w:p>
  </w:footnote>
  <w:footnote w:id="17">
    <w:p w:rsidR="00750D31" w:rsidRPr="00750D31" w:rsidRDefault="00750D31">
      <w:pPr>
        <w:pStyle w:val="FootnoteText"/>
        <w:rPr>
          <w:sz w:val="16"/>
          <w:szCs w:val="16"/>
        </w:rPr>
      </w:pPr>
      <w:r w:rsidRPr="00750D31">
        <w:rPr>
          <w:rStyle w:val="FootnoteReference"/>
          <w:sz w:val="16"/>
          <w:szCs w:val="16"/>
        </w:rPr>
        <w:footnoteRef/>
      </w:r>
      <w:r w:rsidRPr="00750D31">
        <w:rPr>
          <w:sz w:val="16"/>
          <w:szCs w:val="16"/>
        </w:rPr>
        <w:t xml:space="preserve"> http://www.foschinigroup.co.za/careers/organisational.asp</w:t>
      </w:r>
    </w:p>
  </w:footnote>
  <w:footnote w:id="18">
    <w:p w:rsidR="00750D31" w:rsidRDefault="00750D31">
      <w:pPr>
        <w:pStyle w:val="FootnoteText"/>
      </w:pPr>
      <w:r w:rsidRPr="00750D31">
        <w:rPr>
          <w:rStyle w:val="FootnoteReference"/>
          <w:sz w:val="16"/>
          <w:szCs w:val="16"/>
        </w:rPr>
        <w:footnoteRef/>
      </w:r>
      <w:r w:rsidRPr="00750D31">
        <w:rPr>
          <w:sz w:val="16"/>
          <w:szCs w:val="16"/>
        </w:rPr>
        <w:t xml:space="preserve"> http://www.mrpricegroup.com/careers/grad.asp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2F72D0"/>
    <w:multiLevelType w:val="multilevel"/>
    <w:tmpl w:val="F1DAE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CC2A58"/>
    <w:multiLevelType w:val="multilevel"/>
    <w:tmpl w:val="6B88D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B83246"/>
    <w:multiLevelType w:val="multilevel"/>
    <w:tmpl w:val="ABF6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406CD3"/>
    <w:multiLevelType w:val="multilevel"/>
    <w:tmpl w:val="452C3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867F18"/>
    <w:multiLevelType w:val="multilevel"/>
    <w:tmpl w:val="16CC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082627"/>
    <w:multiLevelType w:val="multilevel"/>
    <w:tmpl w:val="D7DA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94209D"/>
    <w:multiLevelType w:val="multilevel"/>
    <w:tmpl w:val="9E7E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9C126D"/>
    <w:multiLevelType w:val="hybridMultilevel"/>
    <w:tmpl w:val="13B6A3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797ECA"/>
    <w:multiLevelType w:val="multilevel"/>
    <w:tmpl w:val="D8FC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AE12E2"/>
    <w:multiLevelType w:val="multilevel"/>
    <w:tmpl w:val="5662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87416A"/>
    <w:multiLevelType w:val="multilevel"/>
    <w:tmpl w:val="A148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6"/>
  </w:num>
  <w:num w:numId="3">
    <w:abstractNumId w:val="12"/>
  </w:num>
  <w:num w:numId="4">
    <w:abstractNumId w:val="4"/>
  </w:num>
  <w:num w:numId="5">
    <w:abstractNumId w:val="1"/>
  </w:num>
  <w:num w:numId="6">
    <w:abstractNumId w:val="5"/>
  </w:num>
  <w:num w:numId="7">
    <w:abstractNumId w:val="7"/>
  </w:num>
  <w:num w:numId="8">
    <w:abstractNumId w:val="15"/>
  </w:num>
  <w:num w:numId="9">
    <w:abstractNumId w:val="10"/>
  </w:num>
  <w:num w:numId="10">
    <w:abstractNumId w:val="3"/>
  </w:num>
  <w:num w:numId="11">
    <w:abstractNumId w:val="6"/>
  </w:num>
  <w:num w:numId="12">
    <w:abstractNumId w:val="14"/>
  </w:num>
  <w:num w:numId="13">
    <w:abstractNumId w:val="11"/>
  </w:num>
  <w:num w:numId="14">
    <w:abstractNumId w:val="2"/>
  </w:num>
  <w:num w:numId="15">
    <w:abstractNumId w:val="13"/>
  </w:num>
  <w:num w:numId="16">
    <w:abstractNumId w:val="9"/>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226B07"/>
    <w:rsid w:val="002B564F"/>
    <w:rsid w:val="00357BF3"/>
    <w:rsid w:val="00362812"/>
    <w:rsid w:val="00402813"/>
    <w:rsid w:val="004609E1"/>
    <w:rsid w:val="004B671B"/>
    <w:rsid w:val="004D4471"/>
    <w:rsid w:val="0063147B"/>
    <w:rsid w:val="00697F7A"/>
    <w:rsid w:val="00750D31"/>
    <w:rsid w:val="00790F2D"/>
    <w:rsid w:val="007D6DCB"/>
    <w:rsid w:val="007E4D00"/>
    <w:rsid w:val="0080563D"/>
    <w:rsid w:val="0081264F"/>
    <w:rsid w:val="008F494D"/>
    <w:rsid w:val="00921389"/>
    <w:rsid w:val="009308AF"/>
    <w:rsid w:val="00937FE1"/>
    <w:rsid w:val="009529B0"/>
    <w:rsid w:val="009A6F1F"/>
    <w:rsid w:val="009C2D8A"/>
    <w:rsid w:val="00B73817"/>
    <w:rsid w:val="00BD7F9E"/>
    <w:rsid w:val="00C52B3D"/>
    <w:rsid w:val="00CB758B"/>
    <w:rsid w:val="00D43B93"/>
    <w:rsid w:val="00D938D5"/>
    <w:rsid w:val="00DB1D65"/>
    <w:rsid w:val="00DB459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471"/>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9A6F1F"/>
    <w:pPr>
      <w:keepNext/>
      <w:keepLines/>
      <w:spacing w:before="200" w:after="0"/>
      <w:outlineLvl w:val="2"/>
    </w:pPr>
    <w:rPr>
      <w:rFonts w:asciiTheme="majorHAnsi" w:eastAsiaTheme="majorEastAsia" w:hAnsiTheme="majorHAnsi" w:cstheme="majorBidi"/>
      <w:b/>
      <w:bCs/>
      <w:color w:val="3E23E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4D4471"/>
    <w:rPr>
      <w:i/>
      <w:iCs/>
    </w:rPr>
  </w:style>
  <w:style w:type="paragraph" w:styleId="FootnoteText">
    <w:name w:val="footnote text"/>
    <w:basedOn w:val="Normal"/>
    <w:link w:val="FootnoteTextChar"/>
    <w:uiPriority w:val="99"/>
    <w:semiHidden/>
    <w:unhideWhenUsed/>
    <w:rsid w:val="004D44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471"/>
    <w:rPr>
      <w:rFonts w:ascii="Georgia" w:hAnsi="Georgia"/>
      <w:sz w:val="20"/>
      <w:szCs w:val="20"/>
    </w:rPr>
  </w:style>
  <w:style w:type="character" w:styleId="FootnoteReference">
    <w:name w:val="footnote reference"/>
    <w:basedOn w:val="DefaultParagraphFont"/>
    <w:uiPriority w:val="99"/>
    <w:semiHidden/>
    <w:unhideWhenUsed/>
    <w:rsid w:val="004D4471"/>
    <w:rPr>
      <w:vertAlign w:val="superscript"/>
    </w:rPr>
  </w:style>
  <w:style w:type="character" w:customStyle="1" w:styleId="Heading3Char">
    <w:name w:val="Heading 3 Char"/>
    <w:basedOn w:val="DefaultParagraphFont"/>
    <w:link w:val="Heading3"/>
    <w:uiPriority w:val="9"/>
    <w:rsid w:val="009A6F1F"/>
    <w:rPr>
      <w:rFonts w:asciiTheme="majorHAnsi" w:eastAsiaTheme="majorEastAsia" w:hAnsiTheme="majorHAnsi" w:cstheme="majorBidi"/>
      <w:b/>
      <w:bCs/>
      <w:color w:val="3E23E1"/>
      <w:sz w:val="24"/>
    </w:rPr>
  </w:style>
</w:styles>
</file>

<file path=word/webSettings.xml><?xml version="1.0" encoding="utf-8"?>
<w:webSettings xmlns:r="http://schemas.openxmlformats.org/officeDocument/2006/relationships" xmlns:w="http://schemas.openxmlformats.org/wordprocessingml/2006/main">
  <w:divs>
    <w:div w:id="101195173">
      <w:bodyDiv w:val="1"/>
      <w:marLeft w:val="0"/>
      <w:marRight w:val="0"/>
      <w:marTop w:val="0"/>
      <w:marBottom w:val="0"/>
      <w:divBdr>
        <w:top w:val="none" w:sz="0" w:space="0" w:color="auto"/>
        <w:left w:val="none" w:sz="0" w:space="0" w:color="auto"/>
        <w:bottom w:val="none" w:sz="0" w:space="0" w:color="auto"/>
        <w:right w:val="none" w:sz="0" w:space="0" w:color="auto"/>
      </w:divBdr>
    </w:div>
    <w:div w:id="156188463">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635449259">
      <w:bodyDiv w:val="1"/>
      <w:marLeft w:val="0"/>
      <w:marRight w:val="0"/>
      <w:marTop w:val="0"/>
      <w:marBottom w:val="0"/>
      <w:divBdr>
        <w:top w:val="none" w:sz="0" w:space="0" w:color="auto"/>
        <w:left w:val="none" w:sz="0" w:space="0" w:color="auto"/>
        <w:bottom w:val="none" w:sz="0" w:space="0" w:color="auto"/>
        <w:right w:val="none" w:sz="0" w:space="0" w:color="auto"/>
      </w:divBdr>
    </w:div>
    <w:div w:id="67608240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85177">
      <w:bodyDiv w:val="1"/>
      <w:marLeft w:val="0"/>
      <w:marRight w:val="0"/>
      <w:marTop w:val="0"/>
      <w:marBottom w:val="0"/>
      <w:divBdr>
        <w:top w:val="none" w:sz="0" w:space="0" w:color="auto"/>
        <w:left w:val="none" w:sz="0" w:space="0" w:color="auto"/>
        <w:bottom w:val="none" w:sz="0" w:space="0" w:color="auto"/>
        <w:right w:val="none" w:sz="0" w:space="0" w:color="auto"/>
      </w:divBdr>
    </w:div>
    <w:div w:id="1002660602">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6654391">
      <w:bodyDiv w:val="1"/>
      <w:marLeft w:val="0"/>
      <w:marRight w:val="0"/>
      <w:marTop w:val="0"/>
      <w:marBottom w:val="0"/>
      <w:divBdr>
        <w:top w:val="none" w:sz="0" w:space="0" w:color="auto"/>
        <w:left w:val="none" w:sz="0" w:space="0" w:color="auto"/>
        <w:bottom w:val="none" w:sz="0" w:space="0" w:color="auto"/>
        <w:right w:val="none" w:sz="0" w:space="0" w:color="auto"/>
      </w:divBdr>
    </w:div>
    <w:div w:id="1306659776">
      <w:bodyDiv w:val="1"/>
      <w:marLeft w:val="0"/>
      <w:marRight w:val="0"/>
      <w:marTop w:val="0"/>
      <w:marBottom w:val="0"/>
      <w:divBdr>
        <w:top w:val="none" w:sz="0" w:space="0" w:color="auto"/>
        <w:left w:val="none" w:sz="0" w:space="0" w:color="auto"/>
        <w:bottom w:val="none" w:sz="0" w:space="0" w:color="auto"/>
        <w:right w:val="none" w:sz="0" w:space="0" w:color="auto"/>
      </w:divBdr>
    </w:div>
    <w:div w:id="1432236114">
      <w:bodyDiv w:val="1"/>
      <w:marLeft w:val="0"/>
      <w:marRight w:val="0"/>
      <w:marTop w:val="0"/>
      <w:marBottom w:val="0"/>
      <w:divBdr>
        <w:top w:val="none" w:sz="0" w:space="0" w:color="auto"/>
        <w:left w:val="none" w:sz="0" w:space="0" w:color="auto"/>
        <w:bottom w:val="none" w:sz="0" w:space="0" w:color="auto"/>
        <w:right w:val="none" w:sz="0" w:space="0" w:color="auto"/>
      </w:divBdr>
    </w:div>
    <w:div w:id="1592351720">
      <w:bodyDiv w:val="1"/>
      <w:marLeft w:val="0"/>
      <w:marRight w:val="0"/>
      <w:marTop w:val="0"/>
      <w:marBottom w:val="0"/>
      <w:divBdr>
        <w:top w:val="none" w:sz="0" w:space="0" w:color="auto"/>
        <w:left w:val="none" w:sz="0" w:space="0" w:color="auto"/>
        <w:bottom w:val="none" w:sz="0" w:space="0" w:color="auto"/>
        <w:right w:val="none" w:sz="0" w:space="0" w:color="auto"/>
      </w:divBdr>
    </w:div>
    <w:div w:id="1599869524">
      <w:bodyDiv w:val="1"/>
      <w:marLeft w:val="0"/>
      <w:marRight w:val="0"/>
      <w:marTop w:val="0"/>
      <w:marBottom w:val="0"/>
      <w:divBdr>
        <w:top w:val="none" w:sz="0" w:space="0" w:color="auto"/>
        <w:left w:val="none" w:sz="0" w:space="0" w:color="auto"/>
        <w:bottom w:val="none" w:sz="0" w:space="0" w:color="auto"/>
        <w:right w:val="none" w:sz="0" w:space="0" w:color="auto"/>
      </w:divBdr>
    </w:div>
    <w:div w:id="1661617190">
      <w:bodyDiv w:val="1"/>
      <w:marLeft w:val="0"/>
      <w:marRight w:val="0"/>
      <w:marTop w:val="0"/>
      <w:marBottom w:val="0"/>
      <w:divBdr>
        <w:top w:val="none" w:sz="0" w:space="0" w:color="auto"/>
        <w:left w:val="none" w:sz="0" w:space="0" w:color="auto"/>
        <w:bottom w:val="none" w:sz="0" w:space="0" w:color="auto"/>
        <w:right w:val="none" w:sz="0" w:space="0" w:color="auto"/>
      </w:divBdr>
      <w:divsChild>
        <w:div w:id="1087267039">
          <w:marLeft w:val="0"/>
          <w:marRight w:val="0"/>
          <w:marTop w:val="0"/>
          <w:marBottom w:val="0"/>
          <w:divBdr>
            <w:top w:val="none" w:sz="0" w:space="0" w:color="auto"/>
            <w:left w:val="none" w:sz="0" w:space="0" w:color="auto"/>
            <w:bottom w:val="none" w:sz="0" w:space="0" w:color="auto"/>
            <w:right w:val="none" w:sz="0" w:space="0" w:color="auto"/>
          </w:divBdr>
          <w:divsChild>
            <w:div w:id="45398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7265">
      <w:bodyDiv w:val="1"/>
      <w:marLeft w:val="0"/>
      <w:marRight w:val="0"/>
      <w:marTop w:val="0"/>
      <w:marBottom w:val="0"/>
      <w:divBdr>
        <w:top w:val="none" w:sz="0" w:space="0" w:color="auto"/>
        <w:left w:val="none" w:sz="0" w:space="0" w:color="auto"/>
        <w:bottom w:val="none" w:sz="0" w:space="0" w:color="auto"/>
        <w:right w:val="none" w:sz="0" w:space="0" w:color="auto"/>
      </w:divBdr>
    </w:div>
    <w:div w:id="1863321484">
      <w:bodyDiv w:val="1"/>
      <w:marLeft w:val="0"/>
      <w:marRight w:val="0"/>
      <w:marTop w:val="0"/>
      <w:marBottom w:val="0"/>
      <w:divBdr>
        <w:top w:val="none" w:sz="0" w:space="0" w:color="auto"/>
        <w:left w:val="none" w:sz="0" w:space="0" w:color="auto"/>
        <w:bottom w:val="none" w:sz="0" w:space="0" w:color="auto"/>
        <w:right w:val="none" w:sz="0" w:space="0" w:color="auto"/>
      </w:divBdr>
    </w:div>
    <w:div w:id="1879663678">
      <w:bodyDiv w:val="1"/>
      <w:marLeft w:val="0"/>
      <w:marRight w:val="0"/>
      <w:marTop w:val="0"/>
      <w:marBottom w:val="0"/>
      <w:divBdr>
        <w:top w:val="none" w:sz="0" w:space="0" w:color="auto"/>
        <w:left w:val="none" w:sz="0" w:space="0" w:color="auto"/>
        <w:bottom w:val="none" w:sz="0" w:space="0" w:color="auto"/>
        <w:right w:val="none" w:sz="0" w:space="0" w:color="auto"/>
      </w:divBdr>
    </w:div>
    <w:div w:id="1959557845">
      <w:bodyDiv w:val="1"/>
      <w:marLeft w:val="0"/>
      <w:marRight w:val="0"/>
      <w:marTop w:val="0"/>
      <w:marBottom w:val="0"/>
      <w:divBdr>
        <w:top w:val="none" w:sz="0" w:space="0" w:color="auto"/>
        <w:left w:val="none" w:sz="0" w:space="0" w:color="auto"/>
        <w:bottom w:val="none" w:sz="0" w:space="0" w:color="auto"/>
        <w:right w:val="none" w:sz="0" w:space="0" w:color="auto"/>
      </w:divBdr>
    </w:div>
    <w:div w:id="203090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Default.aspx?alias=www.uj.ac.za/management" TargetMode="External"/><Relationship Id="rId13" Type="http://schemas.openxmlformats.org/officeDocument/2006/relationships/hyperlink" Target="http://www.unisa.ac.za/Default.asp?Cmd=ViewContent&amp;ContentID=32" TargetMode="External"/><Relationship Id="rId18" Type="http://schemas.openxmlformats.org/officeDocument/2006/relationships/hyperlink" Target="http://www.truworthscareers.co.za/"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woolworthsholdings.co.za/" TargetMode="External"/><Relationship Id="rId7" Type="http://schemas.openxmlformats.org/officeDocument/2006/relationships/endnotes" Target="endnotes.xml"/><Relationship Id="rId12" Type="http://schemas.openxmlformats.org/officeDocument/2006/relationships/hyperlink" Target="http://www.univen.ac.za/management_sciences/index.html" TargetMode="External"/><Relationship Id="rId17" Type="http://schemas.openxmlformats.org/officeDocument/2006/relationships/hyperlink" Target="http://www.vut.ac.za/metadot/index.pl?id=19737" TargetMode="External"/><Relationship Id="rId25" Type="http://schemas.openxmlformats.org/officeDocument/2006/relationships/hyperlink" Target="http://www.mrpricegroup.com/careers/grad.asp" TargetMode="External"/><Relationship Id="rId2" Type="http://schemas.openxmlformats.org/officeDocument/2006/relationships/numbering" Target="numbering.xml"/><Relationship Id="rId16" Type="http://schemas.openxmlformats.org/officeDocument/2006/relationships/hyperlink" Target="http://www.unisa.ac.za/Default.asp?Cmd=ViewContent&amp;ContentID=32" TargetMode="External"/><Relationship Id="rId20" Type="http://schemas.openxmlformats.org/officeDocument/2006/relationships/hyperlink" Target="http://www.mrpricegroup.com/career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CLM/" TargetMode="External"/><Relationship Id="rId24" Type="http://schemas.openxmlformats.org/officeDocument/2006/relationships/hyperlink" Target="http://www.foschinigroup.co.za/careers/organisational.asp" TargetMode="External"/><Relationship Id="rId5" Type="http://schemas.openxmlformats.org/officeDocument/2006/relationships/webSettings" Target="webSettings.xml"/><Relationship Id="rId15" Type="http://schemas.openxmlformats.org/officeDocument/2006/relationships/hyperlink" Target="http://www.uj.ac.za/Default.aspx?alias=www.uj.ac.za/management" TargetMode="External"/><Relationship Id="rId23" Type="http://schemas.openxmlformats.org/officeDocument/2006/relationships/hyperlink" Target="http://www.truworths.co.za/cms/cmsl1.asp?cmsid=2552&amp;act=cm" TargetMode="External"/><Relationship Id="rId28" Type="http://schemas.openxmlformats.org/officeDocument/2006/relationships/fontTable" Target="fontTable.xml"/><Relationship Id="rId10" Type="http://schemas.openxmlformats.org/officeDocument/2006/relationships/hyperlink" Target="http://web.up.ac.za/default.asp?ipkCategoryID=41&amp;subid=41&amp;ipklookid=3" TargetMode="External"/><Relationship Id="rId19" Type="http://schemas.openxmlformats.org/officeDocument/2006/relationships/hyperlink" Target="http://www.foschinigroup.co.za/careers/organisational.asp" TargetMode="External"/><Relationship Id="rId4" Type="http://schemas.openxmlformats.org/officeDocument/2006/relationships/settings" Target="settings.xml"/><Relationship Id="rId9" Type="http://schemas.openxmlformats.org/officeDocument/2006/relationships/hyperlink" Target="http://www.ul.ac.za/index.php?Entity=School%20Main%20Menu&amp;school_id=5" TargetMode="External"/><Relationship Id="rId14" Type="http://schemas.openxmlformats.org/officeDocument/2006/relationships/hyperlink" Target="http://www.tut.ac.za/Students/facultiesdepartments/managementsciences/Pages/default.aspx" TargetMode="External"/><Relationship Id="rId22" Type="http://schemas.openxmlformats.org/officeDocument/2006/relationships/hyperlink" Target="http://www.sacareerfocus.co.za/content_sub.cfm?AgentsID=302&amp;PageID=453&amp;SubPageID=755"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BFAED-AF03-4059-9FF7-CC7927646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2010-02-09T08:31:00Z</cp:lastPrinted>
  <dcterms:created xsi:type="dcterms:W3CDTF">2010-02-09T08:32:00Z</dcterms:created>
  <dcterms:modified xsi:type="dcterms:W3CDTF">2010-02-09T08:36:00Z</dcterms:modified>
</cp:coreProperties>
</file>