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B93296"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t xml:space="preserve">Career Profile: </w:t>
      </w:r>
      <w:r w:rsidR="00910D7F">
        <w:rPr>
          <w:rFonts w:eastAsia="Times New Roman" w:cs="Times New Roman"/>
          <w:b/>
          <w:iCs/>
          <w:sz w:val="44"/>
          <w:szCs w:val="44"/>
          <w:lang w:eastAsia="en-ZA"/>
        </w:rPr>
        <w:t>Pharmacist</w:t>
      </w:r>
    </w:p>
    <w:p w:rsidR="00910D7F" w:rsidRPr="00910D7F" w:rsidRDefault="00910D7F" w:rsidP="00910D7F">
      <w:pPr>
        <w:spacing w:before="100" w:beforeAutospacing="1" w:after="100" w:afterAutospacing="1" w:line="240" w:lineRule="auto"/>
        <w:rPr>
          <w:rFonts w:eastAsia="Times New Roman" w:cs="Times New Roman"/>
          <w:szCs w:val="24"/>
          <w:lang w:eastAsia="en-ZA"/>
        </w:rPr>
      </w:pPr>
      <w:r w:rsidRPr="00910D7F">
        <w:rPr>
          <w:rFonts w:eastAsia="Times New Roman" w:cs="Times New Roman"/>
          <w:szCs w:val="24"/>
          <w:lang w:eastAsia="en-ZA"/>
        </w:rPr>
        <w:t>A pharmacist dispenses drugs prescribed by physicians and other health practitioners and informs patients about medications and their use. S/he advises physicians and other health practitioners on the selection, dosages, interactions, and side effects of medications and also monitors the health and progress of patients in response to drug therapy in order to ensure safe and effective use of medications. In order to do these things the pharmacist has to understand the use, clinical effects and composition of drugs and their chemical, biological and physical properties.</w:t>
      </w:r>
    </w:p>
    <w:p w:rsidR="00910D7F" w:rsidRPr="00910D7F" w:rsidRDefault="00910D7F" w:rsidP="00910D7F">
      <w:pPr>
        <w:spacing w:before="100" w:beforeAutospacing="1" w:after="100" w:afterAutospacing="1" w:line="240" w:lineRule="auto"/>
        <w:rPr>
          <w:rFonts w:eastAsia="Times New Roman" w:cs="Times New Roman"/>
          <w:szCs w:val="24"/>
          <w:lang w:eastAsia="en-ZA"/>
        </w:rPr>
      </w:pPr>
      <w:r w:rsidRPr="00910D7F">
        <w:rPr>
          <w:rFonts w:eastAsia="Times New Roman" w:cs="Times New Roman"/>
          <w:szCs w:val="24"/>
          <w:lang w:eastAsia="en-ZA"/>
        </w:rPr>
        <w:t xml:space="preserve">There are several career paths within pharmacy. You could work in a community setting in a retail pharmacy, or in a healthcare facility such as a hospital, nursing home or mental health institution, or look to work in a pharmaceutical company in research, or sales and marketing. You could also specialize in specific drug therapy areas such as oncology (cancer), nuclear pharmacy or geriatric pharmacy. The direction you choose to follow will impact on the type of activities you would be expected to perform. </w:t>
      </w:r>
    </w:p>
    <w:p w:rsidR="00910D7F" w:rsidRPr="00910D7F" w:rsidRDefault="00910D7F" w:rsidP="00910D7F">
      <w:pPr>
        <w:spacing w:before="100" w:beforeAutospacing="1" w:after="100" w:afterAutospacing="1" w:line="240" w:lineRule="auto"/>
        <w:rPr>
          <w:rFonts w:eastAsia="Times New Roman" w:cs="Times New Roman"/>
          <w:szCs w:val="24"/>
          <w:lang w:eastAsia="en-ZA"/>
        </w:rPr>
      </w:pPr>
      <w:r w:rsidRPr="00910D7F">
        <w:rPr>
          <w:rFonts w:eastAsia="Times New Roman" w:cs="Times New Roman"/>
          <w:szCs w:val="24"/>
          <w:lang w:eastAsia="en-ZA"/>
        </w:rPr>
        <w:t>Here is a sample of typical activities drawn from the various situations:</w:t>
      </w:r>
    </w:p>
    <w:p w:rsidR="00910D7F" w:rsidRPr="00910D7F" w:rsidRDefault="00910D7F" w:rsidP="00910D7F">
      <w:pPr>
        <w:numPr>
          <w:ilvl w:val="0"/>
          <w:numId w:val="7"/>
        </w:numPr>
        <w:spacing w:before="100" w:beforeAutospacing="1" w:after="100" w:afterAutospacing="1" w:line="240" w:lineRule="auto"/>
        <w:rPr>
          <w:rFonts w:eastAsia="Times New Roman" w:cs="Times New Roman"/>
          <w:szCs w:val="24"/>
          <w:lang w:eastAsia="en-ZA"/>
        </w:rPr>
      </w:pPr>
      <w:r w:rsidRPr="00910D7F">
        <w:rPr>
          <w:rFonts w:eastAsia="Times New Roman" w:cs="Times New Roman"/>
          <w:szCs w:val="24"/>
          <w:lang w:eastAsia="en-ZA"/>
        </w:rPr>
        <w:t>dispense medications</w:t>
      </w:r>
    </w:p>
    <w:p w:rsidR="00910D7F" w:rsidRPr="00910D7F" w:rsidRDefault="00910D7F" w:rsidP="00910D7F">
      <w:pPr>
        <w:numPr>
          <w:ilvl w:val="0"/>
          <w:numId w:val="7"/>
        </w:numPr>
        <w:spacing w:before="100" w:beforeAutospacing="1" w:after="100" w:afterAutospacing="1" w:line="240" w:lineRule="auto"/>
        <w:rPr>
          <w:rFonts w:eastAsia="Times New Roman" w:cs="Times New Roman"/>
          <w:szCs w:val="24"/>
          <w:lang w:eastAsia="en-ZA"/>
        </w:rPr>
      </w:pPr>
      <w:r w:rsidRPr="00910D7F">
        <w:rPr>
          <w:rFonts w:eastAsia="Times New Roman" w:cs="Times New Roman"/>
          <w:szCs w:val="24"/>
          <w:lang w:eastAsia="en-ZA"/>
        </w:rPr>
        <w:t xml:space="preserve">counsel patients and answer questions about prescription drugs  </w:t>
      </w:r>
    </w:p>
    <w:p w:rsidR="00910D7F" w:rsidRPr="00910D7F" w:rsidRDefault="00910D7F" w:rsidP="00910D7F">
      <w:pPr>
        <w:numPr>
          <w:ilvl w:val="0"/>
          <w:numId w:val="7"/>
        </w:numPr>
        <w:spacing w:before="100" w:beforeAutospacing="1" w:after="100" w:afterAutospacing="1" w:line="240" w:lineRule="auto"/>
        <w:rPr>
          <w:rFonts w:eastAsia="Times New Roman" w:cs="Times New Roman"/>
          <w:szCs w:val="24"/>
          <w:lang w:eastAsia="en-ZA"/>
        </w:rPr>
      </w:pPr>
      <w:r w:rsidRPr="00910D7F">
        <w:rPr>
          <w:rFonts w:eastAsia="Times New Roman" w:cs="Times New Roman"/>
          <w:szCs w:val="24"/>
          <w:lang w:eastAsia="en-ZA"/>
        </w:rPr>
        <w:t>provide information about over-the-counter drugs, including questions about possible side effects or interactions among various drugs</w:t>
      </w:r>
    </w:p>
    <w:p w:rsidR="00910D7F" w:rsidRPr="00910D7F" w:rsidRDefault="00910D7F" w:rsidP="00910D7F">
      <w:pPr>
        <w:numPr>
          <w:ilvl w:val="0"/>
          <w:numId w:val="7"/>
        </w:numPr>
        <w:spacing w:before="100" w:beforeAutospacing="1" w:after="100" w:afterAutospacing="1" w:line="240" w:lineRule="auto"/>
        <w:rPr>
          <w:rFonts w:eastAsia="Times New Roman" w:cs="Times New Roman"/>
          <w:szCs w:val="24"/>
          <w:lang w:eastAsia="en-ZA"/>
        </w:rPr>
      </w:pPr>
      <w:r w:rsidRPr="00910D7F">
        <w:rPr>
          <w:rFonts w:eastAsia="Times New Roman" w:cs="Times New Roman"/>
          <w:szCs w:val="24"/>
          <w:lang w:eastAsia="en-ZA"/>
        </w:rPr>
        <w:t>provide specialized services to help patients manage conditions such as diabetes or high blood pressure</w:t>
      </w:r>
    </w:p>
    <w:p w:rsidR="00910D7F" w:rsidRPr="00910D7F" w:rsidRDefault="00910D7F" w:rsidP="00910D7F">
      <w:pPr>
        <w:numPr>
          <w:ilvl w:val="0"/>
          <w:numId w:val="7"/>
        </w:numPr>
        <w:spacing w:before="100" w:beforeAutospacing="1" w:after="100" w:afterAutospacing="1" w:line="240" w:lineRule="auto"/>
        <w:rPr>
          <w:rFonts w:eastAsia="Times New Roman" w:cs="Times New Roman"/>
          <w:szCs w:val="24"/>
          <w:lang w:eastAsia="en-ZA"/>
        </w:rPr>
      </w:pPr>
      <w:r w:rsidRPr="00910D7F">
        <w:rPr>
          <w:rFonts w:eastAsia="Times New Roman" w:cs="Times New Roman"/>
          <w:szCs w:val="24"/>
          <w:lang w:eastAsia="en-ZA"/>
        </w:rPr>
        <w:t>advise medical staff on the selection and effects of drugs</w:t>
      </w:r>
    </w:p>
    <w:p w:rsidR="00910D7F" w:rsidRPr="00910D7F" w:rsidRDefault="00910D7F" w:rsidP="00910D7F">
      <w:pPr>
        <w:numPr>
          <w:ilvl w:val="0"/>
          <w:numId w:val="7"/>
        </w:numPr>
        <w:spacing w:before="100" w:beforeAutospacing="1" w:after="100" w:afterAutospacing="1" w:line="240" w:lineRule="auto"/>
        <w:rPr>
          <w:rFonts w:eastAsia="Times New Roman" w:cs="Times New Roman"/>
          <w:szCs w:val="24"/>
          <w:lang w:eastAsia="en-ZA"/>
        </w:rPr>
      </w:pPr>
      <w:r w:rsidRPr="00910D7F">
        <w:rPr>
          <w:rFonts w:eastAsia="Times New Roman" w:cs="Times New Roman"/>
          <w:szCs w:val="24"/>
          <w:lang w:eastAsia="en-ZA"/>
        </w:rPr>
        <w:t>assess, plan and monitor drug programmes or regimens</w:t>
      </w:r>
    </w:p>
    <w:p w:rsidR="00910D7F" w:rsidRPr="00910D7F" w:rsidRDefault="00910D7F" w:rsidP="00910D7F">
      <w:pPr>
        <w:numPr>
          <w:ilvl w:val="0"/>
          <w:numId w:val="7"/>
        </w:numPr>
        <w:spacing w:before="100" w:beforeAutospacing="1" w:after="100" w:afterAutospacing="1" w:line="240" w:lineRule="auto"/>
        <w:rPr>
          <w:rFonts w:eastAsia="Times New Roman" w:cs="Times New Roman"/>
          <w:szCs w:val="24"/>
          <w:lang w:eastAsia="en-ZA"/>
        </w:rPr>
      </w:pPr>
      <w:r w:rsidRPr="00910D7F">
        <w:rPr>
          <w:rFonts w:eastAsia="Times New Roman" w:cs="Times New Roman"/>
          <w:szCs w:val="24"/>
          <w:lang w:eastAsia="en-ZA"/>
        </w:rPr>
        <w:t>buy medical supplies</w:t>
      </w:r>
    </w:p>
    <w:p w:rsidR="00910D7F" w:rsidRPr="00910D7F" w:rsidRDefault="00910D7F" w:rsidP="00910D7F">
      <w:pPr>
        <w:numPr>
          <w:ilvl w:val="0"/>
          <w:numId w:val="7"/>
        </w:numPr>
        <w:spacing w:before="100" w:beforeAutospacing="1" w:after="100" w:afterAutospacing="1" w:line="240" w:lineRule="auto"/>
        <w:rPr>
          <w:rFonts w:eastAsia="Times New Roman" w:cs="Times New Roman"/>
          <w:szCs w:val="24"/>
          <w:lang w:eastAsia="en-ZA"/>
        </w:rPr>
      </w:pPr>
      <w:r w:rsidRPr="00910D7F">
        <w:rPr>
          <w:rFonts w:eastAsia="Times New Roman" w:cs="Times New Roman"/>
          <w:szCs w:val="24"/>
          <w:lang w:eastAsia="en-ZA"/>
        </w:rPr>
        <w:t>issue stock to wards, theatres and patients</w:t>
      </w:r>
    </w:p>
    <w:p w:rsidR="00910D7F" w:rsidRPr="00910D7F" w:rsidRDefault="00910D7F" w:rsidP="00910D7F">
      <w:pPr>
        <w:numPr>
          <w:ilvl w:val="0"/>
          <w:numId w:val="7"/>
        </w:numPr>
        <w:spacing w:before="100" w:beforeAutospacing="1" w:after="100" w:afterAutospacing="1" w:line="240" w:lineRule="auto"/>
        <w:rPr>
          <w:rFonts w:eastAsia="Times New Roman" w:cs="Times New Roman"/>
          <w:szCs w:val="24"/>
          <w:lang w:eastAsia="en-ZA"/>
        </w:rPr>
      </w:pPr>
      <w:r w:rsidRPr="00910D7F">
        <w:rPr>
          <w:rFonts w:eastAsia="Times New Roman" w:cs="Times New Roman"/>
          <w:szCs w:val="24"/>
          <w:lang w:eastAsia="en-ZA"/>
        </w:rPr>
        <w:t>take stock, do cycle counting and control inventory</w:t>
      </w:r>
    </w:p>
    <w:p w:rsidR="00910D7F" w:rsidRPr="00910D7F" w:rsidRDefault="00910D7F" w:rsidP="00910D7F">
      <w:pPr>
        <w:numPr>
          <w:ilvl w:val="0"/>
          <w:numId w:val="7"/>
        </w:numPr>
        <w:spacing w:before="100" w:beforeAutospacing="1" w:after="100" w:afterAutospacing="1" w:line="240" w:lineRule="auto"/>
        <w:rPr>
          <w:rFonts w:eastAsia="Times New Roman" w:cs="Times New Roman"/>
          <w:szCs w:val="24"/>
          <w:lang w:eastAsia="en-ZA"/>
        </w:rPr>
      </w:pPr>
      <w:r w:rsidRPr="00910D7F">
        <w:rPr>
          <w:rFonts w:eastAsia="Times New Roman" w:cs="Times New Roman"/>
          <w:szCs w:val="24"/>
          <w:lang w:eastAsia="en-ZA"/>
        </w:rPr>
        <w:t>keep confidential computerized records of patients’ drug therapies to prevent harmful drug interactions</w:t>
      </w:r>
    </w:p>
    <w:p w:rsidR="00910D7F" w:rsidRPr="00910D7F" w:rsidRDefault="00910D7F" w:rsidP="00910D7F">
      <w:pPr>
        <w:numPr>
          <w:ilvl w:val="0"/>
          <w:numId w:val="7"/>
        </w:numPr>
        <w:spacing w:before="100" w:beforeAutospacing="1" w:after="100" w:afterAutospacing="1" w:line="240" w:lineRule="auto"/>
        <w:rPr>
          <w:rFonts w:eastAsia="Times New Roman" w:cs="Times New Roman"/>
          <w:szCs w:val="24"/>
          <w:lang w:eastAsia="en-ZA"/>
        </w:rPr>
      </w:pPr>
      <w:r w:rsidRPr="00910D7F">
        <w:rPr>
          <w:rFonts w:eastAsia="Times New Roman" w:cs="Times New Roman"/>
          <w:szCs w:val="24"/>
          <w:lang w:eastAsia="en-ZA"/>
        </w:rPr>
        <w:t>carry out research to develop new drugs and therapies and test their effects on people</w:t>
      </w:r>
    </w:p>
    <w:p w:rsidR="00910D7F" w:rsidRPr="00910D7F" w:rsidRDefault="00910D7F" w:rsidP="00910D7F">
      <w:pPr>
        <w:numPr>
          <w:ilvl w:val="0"/>
          <w:numId w:val="7"/>
        </w:numPr>
        <w:spacing w:before="100" w:beforeAutospacing="1" w:after="100" w:afterAutospacing="1" w:line="240" w:lineRule="auto"/>
        <w:rPr>
          <w:rFonts w:eastAsia="Times New Roman" w:cs="Times New Roman"/>
          <w:szCs w:val="24"/>
          <w:lang w:eastAsia="en-ZA"/>
        </w:rPr>
      </w:pPr>
      <w:r w:rsidRPr="00910D7F">
        <w:rPr>
          <w:rFonts w:eastAsia="Times New Roman" w:cs="Times New Roman"/>
          <w:szCs w:val="24"/>
          <w:lang w:eastAsia="en-ZA"/>
        </w:rPr>
        <w:t>ensure the correct disposal of hazardous waste drugs.</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910D7F" w:rsidRDefault="00910D7F" w:rsidP="00DB1D65">
      <w:pPr>
        <w:spacing w:before="100" w:beforeAutospacing="1" w:after="100" w:afterAutospacing="1" w:line="240" w:lineRule="auto"/>
        <w:outlineLvl w:val="1"/>
      </w:pPr>
      <w:r>
        <w:t>For a career in pharmacy students are advised to select English and Mathematics, and Biology or Science. These are subjects that are particularly suitable for tertiary study. Some of the universities, e.g Wits, require prospective students to write a Health Consortium Test as an entry requirement.</w:t>
      </w:r>
    </w:p>
    <w:p w:rsidR="00DB1D65" w:rsidRDefault="00B93296" w:rsidP="00DB1D65">
      <w:pPr>
        <w:spacing w:before="100" w:beforeAutospacing="1" w:after="100" w:afterAutospacing="1" w:line="240" w:lineRule="auto"/>
        <w:outlineLvl w:val="1"/>
        <w:rPr>
          <w:rFonts w:eastAsia="Times New Roman" w:cs="Times New Roman"/>
          <w:bCs/>
          <w:sz w:val="36"/>
          <w:szCs w:val="36"/>
          <w:lang w:eastAsia="en-ZA"/>
        </w:rPr>
      </w:pPr>
      <w:r>
        <w:rPr>
          <w:rFonts w:eastAsia="Times New Roman" w:cs="Times New Roman"/>
          <w:bCs/>
          <w:sz w:val="36"/>
          <w:szCs w:val="36"/>
          <w:lang w:eastAsia="en-ZA"/>
        </w:rPr>
        <w:lastRenderedPageBreak/>
        <w:br/>
      </w:r>
      <w:r w:rsidR="00DB1D65" w:rsidRPr="00DB1D65">
        <w:rPr>
          <w:rFonts w:eastAsia="Times New Roman" w:cs="Times New Roman"/>
          <w:bCs/>
          <w:sz w:val="36"/>
          <w:szCs w:val="36"/>
          <w:lang w:eastAsia="en-ZA"/>
        </w:rPr>
        <w:t>Bachelor Degree</w:t>
      </w:r>
    </w:p>
    <w:p w:rsidR="00910D7F" w:rsidRPr="00B93296" w:rsidRDefault="00910D7F" w:rsidP="00910D7F">
      <w:pPr>
        <w:pStyle w:val="NormalWeb"/>
        <w:rPr>
          <w:rFonts w:ascii="Georgia" w:hAnsi="Georgia"/>
          <w:i/>
        </w:rPr>
      </w:pPr>
      <w:r w:rsidRPr="00910D7F">
        <w:rPr>
          <w:rStyle w:val="Strong"/>
          <w:rFonts w:ascii="Georgia" w:hAnsi="Georgia"/>
        </w:rPr>
        <w:t>Bachelor of Pharmacy BPharm – (4 years)</w:t>
      </w:r>
      <w:r w:rsidRPr="00910D7F">
        <w:rPr>
          <w:rFonts w:ascii="Georgia" w:hAnsi="Georgia"/>
        </w:rPr>
        <w:br/>
        <w:t>A four year degree programme that focuses on developing knowledge and skills for entry into careers in the pharmaceutical.</w:t>
      </w:r>
      <w:r w:rsidRPr="00910D7F">
        <w:rPr>
          <w:rFonts w:ascii="Georgia" w:hAnsi="Georgia"/>
        </w:rPr>
        <w:br/>
      </w:r>
      <w:r w:rsidRPr="00910D7F">
        <w:rPr>
          <w:rFonts w:ascii="Georgia" w:hAnsi="Georgia"/>
          <w:b/>
          <w:bCs/>
          <w:i/>
          <w:iCs/>
        </w:rPr>
        <w:br/>
      </w:r>
      <w:r w:rsidRPr="00B93296">
        <w:rPr>
          <w:rStyle w:val="Emphasis"/>
          <w:rFonts w:ascii="Georgia" w:hAnsi="Georgia"/>
          <w:b/>
          <w:bCs/>
          <w:i w:val="0"/>
        </w:rPr>
        <w:t>Offered at:</w:t>
      </w:r>
    </w:p>
    <w:p w:rsidR="00910D7F" w:rsidRDefault="00C95F71" w:rsidP="00910D7F">
      <w:pPr>
        <w:numPr>
          <w:ilvl w:val="0"/>
          <w:numId w:val="8"/>
        </w:numPr>
        <w:spacing w:before="100" w:beforeAutospacing="1" w:after="100" w:afterAutospacing="1" w:line="240" w:lineRule="auto"/>
      </w:pPr>
      <w:hyperlink r:id="rId8" w:tgtFrame="_blank" w:history="1">
        <w:r w:rsidR="00910D7F">
          <w:rPr>
            <w:rStyle w:val="Hyperlink"/>
          </w:rPr>
          <w:t>North-West University</w:t>
        </w:r>
      </w:hyperlink>
      <w:r w:rsidR="00910D7F">
        <w:rPr>
          <w:rStyle w:val="FootnoteReference"/>
        </w:rPr>
        <w:footnoteReference w:id="1"/>
      </w:r>
      <w:r w:rsidR="00910D7F">
        <w:t xml:space="preserve"> (School of Pharmacy, Potchefstroom Campus) </w:t>
      </w:r>
    </w:p>
    <w:p w:rsidR="00910D7F" w:rsidRDefault="00C95F71" w:rsidP="00910D7F">
      <w:pPr>
        <w:numPr>
          <w:ilvl w:val="0"/>
          <w:numId w:val="8"/>
        </w:numPr>
        <w:spacing w:before="100" w:beforeAutospacing="1" w:after="100" w:afterAutospacing="1" w:line="240" w:lineRule="auto"/>
      </w:pPr>
      <w:hyperlink r:id="rId9" w:tgtFrame="_blank" w:history="1">
        <w:r w:rsidR="00910D7F">
          <w:rPr>
            <w:rStyle w:val="Hyperlink"/>
          </w:rPr>
          <w:t>University of Limpopo</w:t>
        </w:r>
      </w:hyperlink>
      <w:r w:rsidR="00910D7F">
        <w:rPr>
          <w:rStyle w:val="FootnoteReference"/>
        </w:rPr>
        <w:footnoteReference w:id="2"/>
      </w:r>
      <w:r w:rsidR="00910D7F">
        <w:t xml:space="preserve"> (Department of Pharmacy) in partnership with </w:t>
      </w:r>
      <w:hyperlink r:id="rId10" w:tgtFrame="_blank" w:history="1">
        <w:r w:rsidR="00910D7F">
          <w:rPr>
            <w:rStyle w:val="Hyperlink"/>
          </w:rPr>
          <w:t>Tshwane University of Technology</w:t>
        </w:r>
      </w:hyperlink>
      <w:r w:rsidR="00910D7F">
        <w:rPr>
          <w:rStyle w:val="FootnoteReference"/>
        </w:rPr>
        <w:footnoteReference w:id="3"/>
      </w:r>
      <w:r w:rsidR="00910D7F">
        <w:t xml:space="preserve"> (Department of Pharmaceutical Sciences) </w:t>
      </w:r>
    </w:p>
    <w:p w:rsidR="00910D7F" w:rsidRDefault="00C95F71" w:rsidP="00910D7F">
      <w:pPr>
        <w:numPr>
          <w:ilvl w:val="0"/>
          <w:numId w:val="8"/>
        </w:numPr>
        <w:spacing w:before="100" w:beforeAutospacing="1" w:after="100" w:afterAutospacing="1" w:line="240" w:lineRule="auto"/>
      </w:pPr>
      <w:hyperlink r:id="rId11" w:tgtFrame="_blank" w:history="1">
        <w:r w:rsidR="00910D7F">
          <w:rPr>
            <w:rStyle w:val="Hyperlink"/>
          </w:rPr>
          <w:t>University of the Witwatersrand</w:t>
        </w:r>
        <w:r w:rsidR="00910D7F">
          <w:rPr>
            <w:rStyle w:val="FootnoteReference"/>
            <w:color w:val="0000FF"/>
            <w:u w:val="single"/>
          </w:rPr>
          <w:footnoteReference w:id="4"/>
        </w:r>
        <w:r w:rsidR="00910D7F">
          <w:rPr>
            <w:rStyle w:val="Hyperlink"/>
          </w:rPr>
          <w:t xml:space="preserve"> </w:t>
        </w:r>
      </w:hyperlink>
      <w:r w:rsidR="00910D7F">
        <w:t>(Faculty of Health Sciences, BPharm (4 years)</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910D7F" w:rsidRDefault="00910D7F" w:rsidP="00910D7F">
      <w:pPr>
        <w:numPr>
          <w:ilvl w:val="0"/>
          <w:numId w:val="9"/>
        </w:numPr>
        <w:spacing w:before="100" w:beforeAutospacing="1" w:after="100" w:afterAutospacing="1" w:line="240" w:lineRule="auto"/>
      </w:pPr>
      <w:r>
        <w:t>Retail (private) pharmacies</w:t>
      </w:r>
    </w:p>
    <w:p w:rsidR="00910D7F" w:rsidRDefault="00910D7F" w:rsidP="00910D7F">
      <w:pPr>
        <w:numPr>
          <w:ilvl w:val="0"/>
          <w:numId w:val="9"/>
        </w:numPr>
        <w:spacing w:before="100" w:beforeAutospacing="1" w:after="100" w:afterAutospacing="1" w:line="240" w:lineRule="auto"/>
      </w:pPr>
      <w:r>
        <w:t>Hospitals and clinics</w:t>
      </w:r>
    </w:p>
    <w:p w:rsidR="00910D7F" w:rsidRDefault="00910D7F" w:rsidP="00910D7F">
      <w:pPr>
        <w:numPr>
          <w:ilvl w:val="0"/>
          <w:numId w:val="9"/>
        </w:numPr>
        <w:spacing w:before="100" w:beforeAutospacing="1" w:after="100" w:afterAutospacing="1" w:line="240" w:lineRule="auto"/>
      </w:pPr>
      <w:r>
        <w:t>Provincial administrations</w:t>
      </w:r>
    </w:p>
    <w:p w:rsidR="00910D7F" w:rsidRDefault="00910D7F" w:rsidP="00910D7F">
      <w:pPr>
        <w:numPr>
          <w:ilvl w:val="0"/>
          <w:numId w:val="9"/>
        </w:numPr>
        <w:spacing w:before="100" w:beforeAutospacing="1" w:after="100" w:afterAutospacing="1" w:line="240" w:lineRule="auto"/>
      </w:pPr>
      <w:r>
        <w:t>Department of Health</w:t>
      </w:r>
    </w:p>
    <w:p w:rsidR="00910D7F" w:rsidRDefault="00910D7F" w:rsidP="00910D7F">
      <w:pPr>
        <w:numPr>
          <w:ilvl w:val="0"/>
          <w:numId w:val="9"/>
        </w:numPr>
        <w:spacing w:before="100" w:beforeAutospacing="1" w:after="100" w:afterAutospacing="1" w:line="240" w:lineRule="auto"/>
      </w:pPr>
      <w:r>
        <w:t>Research institutes</w:t>
      </w:r>
    </w:p>
    <w:p w:rsidR="00910D7F" w:rsidRDefault="00910D7F" w:rsidP="00910D7F">
      <w:pPr>
        <w:numPr>
          <w:ilvl w:val="0"/>
          <w:numId w:val="9"/>
        </w:numPr>
        <w:spacing w:before="100" w:beforeAutospacing="1" w:after="100" w:afterAutospacing="1" w:line="240" w:lineRule="auto"/>
      </w:pPr>
      <w:r>
        <w:t>Pharmaceutical manufacturers, e.g. Abbott, Adcock Ingram, Merck</w:t>
      </w:r>
    </w:p>
    <w:p w:rsidR="00910D7F" w:rsidRDefault="00C95F71" w:rsidP="00910D7F">
      <w:pPr>
        <w:numPr>
          <w:ilvl w:val="0"/>
          <w:numId w:val="9"/>
        </w:numPr>
        <w:spacing w:before="100" w:beforeAutospacing="1" w:after="100" w:afterAutospacing="1" w:line="240" w:lineRule="auto"/>
      </w:pPr>
      <w:hyperlink r:id="rId12" w:tgtFrame="_blank" w:history="1">
        <w:r w:rsidR="00910D7F">
          <w:rPr>
            <w:rStyle w:val="Hyperlink"/>
          </w:rPr>
          <w:t>Pharmaceutical Industry Association of South Africa</w:t>
        </w:r>
      </w:hyperlink>
      <w:r w:rsidR="00910D7F">
        <w:rPr>
          <w:rStyle w:val="FootnoteReference"/>
        </w:rPr>
        <w:footnoteReference w:id="5"/>
      </w:r>
    </w:p>
    <w:p w:rsidR="00910D7F" w:rsidRDefault="00910D7F" w:rsidP="00910D7F">
      <w:pPr>
        <w:numPr>
          <w:ilvl w:val="0"/>
          <w:numId w:val="9"/>
        </w:numPr>
        <w:spacing w:before="100" w:beforeAutospacing="1" w:after="100" w:afterAutospacing="1" w:line="240" w:lineRule="auto"/>
      </w:pPr>
      <w:r>
        <w:t>Universities</w:t>
      </w:r>
    </w:p>
    <w:p w:rsidR="00910D7F" w:rsidRDefault="00910D7F" w:rsidP="00910D7F">
      <w:pPr>
        <w:numPr>
          <w:ilvl w:val="0"/>
          <w:numId w:val="9"/>
        </w:numPr>
        <w:spacing w:before="100" w:beforeAutospacing="1" w:after="100" w:afterAutospacing="1" w:line="240" w:lineRule="auto"/>
      </w:pPr>
      <w:r>
        <w:t>Own business</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p>
    <w:p w:rsidR="00910D7F" w:rsidRDefault="00C95F71" w:rsidP="00910D7F">
      <w:pPr>
        <w:numPr>
          <w:ilvl w:val="0"/>
          <w:numId w:val="10"/>
        </w:numPr>
        <w:spacing w:before="100" w:beforeAutospacing="1" w:after="100" w:afterAutospacing="1" w:line="240" w:lineRule="auto"/>
      </w:pPr>
      <w:hyperlink r:id="rId13" w:tgtFrame="_blank" w:history="1">
        <w:r w:rsidR="00910D7F">
          <w:rPr>
            <w:rStyle w:val="Hyperlink"/>
          </w:rPr>
          <w:t>Dis-Chem Academy for Pharmacist Assistants</w:t>
        </w:r>
      </w:hyperlink>
      <w:r w:rsidR="00910D7F">
        <w:rPr>
          <w:rStyle w:val="FootnoteReference"/>
        </w:rPr>
        <w:footnoteReference w:id="6"/>
      </w:r>
      <w:r w:rsidR="00910D7F">
        <w:t xml:space="preserve">. </w:t>
      </w:r>
    </w:p>
    <w:p w:rsidR="00910D7F" w:rsidRDefault="00C95F71" w:rsidP="00910D7F">
      <w:pPr>
        <w:numPr>
          <w:ilvl w:val="0"/>
          <w:numId w:val="10"/>
        </w:numPr>
        <w:spacing w:before="100" w:beforeAutospacing="1" w:after="100" w:afterAutospacing="1" w:line="240" w:lineRule="auto"/>
      </w:pPr>
      <w:hyperlink r:id="rId14" w:tgtFrame="_blank" w:history="1">
        <w:r w:rsidR="00910D7F">
          <w:rPr>
            <w:rStyle w:val="Hyperlink"/>
          </w:rPr>
          <w:t>Medical career information</w:t>
        </w:r>
      </w:hyperlink>
      <w:r w:rsidR="00910D7F">
        <w:rPr>
          <w:rStyle w:val="FootnoteReference"/>
        </w:rPr>
        <w:footnoteReference w:id="7"/>
      </w:r>
      <w:r w:rsidR="00910D7F">
        <w:t xml:space="preserve">. </w:t>
      </w:r>
    </w:p>
    <w:p w:rsidR="00910D7F" w:rsidRDefault="00910D7F" w:rsidP="00910D7F">
      <w:pPr>
        <w:numPr>
          <w:ilvl w:val="0"/>
          <w:numId w:val="10"/>
        </w:numPr>
        <w:spacing w:before="100" w:beforeAutospacing="1" w:after="100" w:afterAutospacing="1" w:line="240" w:lineRule="auto"/>
      </w:pPr>
      <w:r>
        <w:t>The</w:t>
      </w:r>
      <w:hyperlink r:id="rId15" w:tgtFrame="_blank" w:history="1">
        <w:r>
          <w:rPr>
            <w:rStyle w:val="Hyperlink"/>
          </w:rPr>
          <w:t xml:space="preserve"> National Association of Pharmaceutical manufacturers</w:t>
        </w:r>
      </w:hyperlink>
      <w:r>
        <w:rPr>
          <w:rStyle w:val="FootnoteReference"/>
        </w:rPr>
        <w:footnoteReference w:id="8"/>
      </w:r>
      <w:r>
        <w:t xml:space="preserve"> has about 20 members, most of whom manufacture generic medicines. </w:t>
      </w:r>
    </w:p>
    <w:p w:rsidR="00910D7F" w:rsidRDefault="00910D7F" w:rsidP="00910D7F">
      <w:pPr>
        <w:numPr>
          <w:ilvl w:val="0"/>
          <w:numId w:val="10"/>
        </w:numPr>
        <w:spacing w:before="100" w:beforeAutospacing="1" w:after="100" w:afterAutospacing="1" w:line="240" w:lineRule="auto"/>
      </w:pPr>
      <w:r>
        <w:t xml:space="preserve">This document outlines the role and functioning of the </w:t>
      </w:r>
      <w:hyperlink r:id="rId16" w:tgtFrame="_blank" w:history="1">
        <w:r>
          <w:rPr>
            <w:rStyle w:val="Hyperlink"/>
          </w:rPr>
          <w:t>SA Pharmacy Council</w:t>
        </w:r>
      </w:hyperlink>
      <w:r>
        <w:rPr>
          <w:rStyle w:val="FootnoteReference"/>
        </w:rPr>
        <w:footnoteReference w:id="9"/>
      </w:r>
      <w:r>
        <w:t xml:space="preserve">. </w:t>
      </w:r>
    </w:p>
    <w:p w:rsidR="00910D7F" w:rsidRDefault="00910D7F" w:rsidP="00910D7F">
      <w:pPr>
        <w:numPr>
          <w:ilvl w:val="0"/>
          <w:numId w:val="10"/>
        </w:numPr>
        <w:spacing w:before="100" w:beforeAutospacing="1" w:after="100" w:afterAutospacing="1" w:line="240" w:lineRule="auto"/>
      </w:pPr>
      <w:r>
        <w:t xml:space="preserve">A useful brochure outlining the </w:t>
      </w:r>
      <w:hyperlink r:id="rId17" w:tgtFrame="_blank" w:history="1">
        <w:r>
          <w:rPr>
            <w:rStyle w:val="Hyperlink"/>
          </w:rPr>
          <w:t>pharmacy profession and training requirements</w:t>
        </w:r>
      </w:hyperlink>
      <w:r>
        <w:rPr>
          <w:rStyle w:val="FootnoteReference"/>
        </w:rPr>
        <w:footnoteReference w:id="10"/>
      </w:r>
      <w:r>
        <w:t xml:space="preserve">. </w:t>
      </w:r>
    </w:p>
    <w:p w:rsidR="00910D7F" w:rsidRDefault="00910D7F" w:rsidP="00910D7F">
      <w:pPr>
        <w:numPr>
          <w:ilvl w:val="0"/>
          <w:numId w:val="10"/>
        </w:numPr>
        <w:spacing w:before="100" w:beforeAutospacing="1" w:after="100" w:afterAutospacing="1" w:line="240" w:lineRule="auto"/>
      </w:pPr>
      <w:r>
        <w:t xml:space="preserve">A report from the </w:t>
      </w:r>
      <w:hyperlink r:id="rId18" w:tgtFrame="_blank" w:history="1">
        <w:r>
          <w:rPr>
            <w:rStyle w:val="Hyperlink"/>
          </w:rPr>
          <w:t>International Federation of Hospital Pharmacy (FIP)</w:t>
        </w:r>
      </w:hyperlink>
      <w:r>
        <w:rPr>
          <w:rStyle w:val="FootnoteReference"/>
        </w:rPr>
        <w:footnoteReference w:id="11"/>
      </w:r>
      <w:r>
        <w:t xml:space="preserve"> on a global conference held in 2008 gives a broader perspective on issues important to hospital pharmacists. </w:t>
      </w:r>
    </w:p>
    <w:p w:rsidR="00910D7F" w:rsidRDefault="00910D7F" w:rsidP="00910D7F">
      <w:pPr>
        <w:spacing w:before="100" w:beforeAutospacing="1" w:after="100" w:afterAutospacing="1" w:line="240" w:lineRule="auto"/>
        <w:ind w:left="720"/>
      </w:pPr>
    </w:p>
    <w:p w:rsidR="00910D7F" w:rsidRPr="00910D7F" w:rsidRDefault="00910D7F" w:rsidP="00921389">
      <w:pPr>
        <w:numPr>
          <w:ilvl w:val="0"/>
          <w:numId w:val="10"/>
        </w:numPr>
        <w:spacing w:before="100" w:beforeAutospacing="1" w:after="100" w:afterAutospacing="1" w:line="240" w:lineRule="auto"/>
        <w:rPr>
          <w:rFonts w:eastAsia="Times New Roman" w:cs="Times New Roman"/>
          <w:b/>
          <w:sz w:val="40"/>
          <w:szCs w:val="40"/>
          <w:lang w:eastAsia="en-ZA"/>
        </w:rPr>
      </w:pPr>
      <w:r>
        <w:t xml:space="preserve">There is an interesting </w:t>
      </w:r>
      <w:hyperlink r:id="rId19" w:tgtFrame="_blank" w:history="1">
        <w:r>
          <w:rPr>
            <w:rStyle w:val="Hyperlink"/>
          </w:rPr>
          <w:t>BPharm degree</w:t>
        </w:r>
      </w:hyperlink>
      <w:r>
        <w:t xml:space="preserve"> offered jointly by the Medunsa campus of the University of Limpopo and the Tshwane University of Technology. This website outlines the problem based learning approach used.</w:t>
      </w:r>
    </w:p>
    <w:p w:rsidR="00B93296" w:rsidRDefault="00B93296">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B93296"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910D7F" w:rsidRPr="00910D7F" w:rsidRDefault="00910D7F" w:rsidP="00910D7F">
      <w:pPr>
        <w:rPr>
          <w:lang w:eastAsia="en-ZA"/>
        </w:rPr>
      </w:pPr>
      <w:r w:rsidRPr="00910D7F">
        <w:rPr>
          <w:lang w:eastAsia="en-ZA"/>
        </w:rPr>
        <w:t>This quick quiz can help you to identify whether you are suited for this career.</w:t>
      </w:r>
    </w:p>
    <w:tbl>
      <w:tblPr>
        <w:tblW w:w="5000"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6438"/>
        <w:gridCol w:w="1418"/>
        <w:gridCol w:w="1290"/>
      </w:tblGrid>
      <w:tr w:rsidR="00910D7F" w:rsidRPr="00910D7F" w:rsidTr="00910D7F">
        <w:trPr>
          <w:tblCellSpacing w:w="0" w:type="dxa"/>
        </w:trPr>
        <w:tc>
          <w:tcPr>
            <w:tcW w:w="3520" w:type="pct"/>
            <w:tcBorders>
              <w:top w:val="outset" w:sz="6" w:space="0" w:color="CCCCCC"/>
              <w:left w:val="outset" w:sz="6" w:space="0" w:color="CCCCCC"/>
              <w:bottom w:val="outset" w:sz="6" w:space="0" w:color="CCCCCC"/>
              <w:right w:val="outset" w:sz="6" w:space="0" w:color="CCCCCC"/>
            </w:tcBorders>
            <w:vAlign w:val="center"/>
            <w:hideMark/>
          </w:tcPr>
          <w:p w:rsidR="00910D7F" w:rsidRPr="00910D7F" w:rsidRDefault="00910D7F" w:rsidP="00910D7F">
            <w:pPr>
              <w:rPr>
                <w:lang w:eastAsia="en-ZA"/>
              </w:rPr>
            </w:pPr>
            <w:r w:rsidRPr="00910D7F">
              <w:rPr>
                <w:b/>
                <w:bCs/>
                <w:lang w:eastAsia="en-ZA"/>
              </w:rPr>
              <w:t>Quiz</w:t>
            </w:r>
          </w:p>
        </w:tc>
        <w:tc>
          <w:tcPr>
            <w:tcW w:w="775" w:type="pct"/>
            <w:tcBorders>
              <w:top w:val="outset" w:sz="6" w:space="0" w:color="CCCCCC"/>
              <w:left w:val="outset" w:sz="6" w:space="0" w:color="CCCCCC"/>
              <w:bottom w:val="outset" w:sz="6" w:space="0" w:color="CCCCCC"/>
              <w:right w:val="outset" w:sz="6" w:space="0" w:color="CCCCCC"/>
            </w:tcBorders>
            <w:vAlign w:val="center"/>
            <w:hideMark/>
          </w:tcPr>
          <w:p w:rsidR="00910D7F" w:rsidRPr="00910D7F" w:rsidRDefault="00910D7F" w:rsidP="00910D7F">
            <w:pPr>
              <w:rPr>
                <w:lang w:eastAsia="en-ZA"/>
              </w:rPr>
            </w:pPr>
            <w:r w:rsidRPr="00910D7F">
              <w:rPr>
                <w:b/>
                <w:bCs/>
                <w:lang w:eastAsia="en-ZA"/>
              </w:rPr>
              <w:t>YES</w:t>
            </w:r>
          </w:p>
        </w:tc>
        <w:tc>
          <w:tcPr>
            <w:tcW w:w="705" w:type="pct"/>
            <w:tcBorders>
              <w:top w:val="outset" w:sz="6" w:space="0" w:color="CCCCCC"/>
              <w:left w:val="outset" w:sz="6" w:space="0" w:color="CCCCCC"/>
              <w:bottom w:val="outset" w:sz="6" w:space="0" w:color="CCCCCC"/>
              <w:right w:val="outset" w:sz="6" w:space="0" w:color="CCCCCC"/>
            </w:tcBorders>
            <w:vAlign w:val="center"/>
            <w:hideMark/>
          </w:tcPr>
          <w:p w:rsidR="00910D7F" w:rsidRPr="00910D7F" w:rsidRDefault="00910D7F" w:rsidP="00910D7F">
            <w:pPr>
              <w:rPr>
                <w:lang w:eastAsia="en-ZA"/>
              </w:rPr>
            </w:pPr>
            <w:r w:rsidRPr="00910D7F">
              <w:rPr>
                <w:b/>
                <w:bCs/>
                <w:lang w:eastAsia="en-ZA"/>
              </w:rPr>
              <w:t>NO</w:t>
            </w:r>
          </w:p>
        </w:tc>
      </w:tr>
      <w:tr w:rsidR="00910D7F" w:rsidRPr="00910D7F" w:rsidTr="00910D7F">
        <w:trPr>
          <w:tblCellSpacing w:w="0" w:type="dxa"/>
        </w:trPr>
        <w:tc>
          <w:tcPr>
            <w:tcW w:w="3520" w:type="pct"/>
            <w:tcBorders>
              <w:top w:val="outset" w:sz="6" w:space="0" w:color="CCCCCC"/>
              <w:left w:val="outset" w:sz="6" w:space="0" w:color="CCCCCC"/>
              <w:bottom w:val="outset" w:sz="6" w:space="0" w:color="CCCCCC"/>
              <w:right w:val="outset" w:sz="6" w:space="0" w:color="CCCCCC"/>
            </w:tcBorders>
            <w:vAlign w:val="center"/>
            <w:hideMark/>
          </w:tcPr>
          <w:p w:rsidR="00910D7F" w:rsidRPr="00910D7F" w:rsidRDefault="00910D7F" w:rsidP="00910D7F">
            <w:pPr>
              <w:rPr>
                <w:lang w:eastAsia="en-ZA"/>
              </w:rPr>
            </w:pPr>
            <w:r w:rsidRPr="00910D7F">
              <w:rPr>
                <w:lang w:eastAsia="en-ZA"/>
              </w:rPr>
              <w:t>Are you interested in helping people?</w:t>
            </w:r>
          </w:p>
        </w:tc>
        <w:tc>
          <w:tcPr>
            <w:tcW w:w="775" w:type="pct"/>
            <w:tcBorders>
              <w:top w:val="outset" w:sz="6" w:space="0" w:color="CCCCCC"/>
              <w:left w:val="outset" w:sz="6" w:space="0" w:color="CCCCCC"/>
              <w:bottom w:val="outset" w:sz="6" w:space="0" w:color="CCCCCC"/>
              <w:right w:val="outset" w:sz="6" w:space="0" w:color="CCCCCC"/>
            </w:tcBorders>
            <w:vAlign w:val="center"/>
            <w:hideMark/>
          </w:tcPr>
          <w:p w:rsidR="00910D7F" w:rsidRPr="00910D7F" w:rsidRDefault="00910D7F" w:rsidP="00910D7F">
            <w:pPr>
              <w:rPr>
                <w:lang w:eastAsia="en-ZA"/>
              </w:rPr>
            </w:pPr>
            <w:r w:rsidRPr="00910D7F">
              <w:rPr>
                <w:lang w:eastAsia="en-ZA"/>
              </w:rPr>
              <w:t> </w:t>
            </w:r>
          </w:p>
        </w:tc>
        <w:tc>
          <w:tcPr>
            <w:tcW w:w="705" w:type="pct"/>
            <w:tcBorders>
              <w:top w:val="outset" w:sz="6" w:space="0" w:color="CCCCCC"/>
              <w:left w:val="outset" w:sz="6" w:space="0" w:color="CCCCCC"/>
              <w:bottom w:val="outset" w:sz="6" w:space="0" w:color="CCCCCC"/>
              <w:right w:val="outset" w:sz="6" w:space="0" w:color="CCCCCC"/>
            </w:tcBorders>
            <w:vAlign w:val="center"/>
            <w:hideMark/>
          </w:tcPr>
          <w:p w:rsidR="00910D7F" w:rsidRPr="00910D7F" w:rsidRDefault="00910D7F" w:rsidP="00910D7F">
            <w:pPr>
              <w:rPr>
                <w:lang w:eastAsia="en-ZA"/>
              </w:rPr>
            </w:pPr>
            <w:r w:rsidRPr="00910D7F">
              <w:rPr>
                <w:lang w:eastAsia="en-ZA"/>
              </w:rPr>
              <w:t> </w:t>
            </w:r>
          </w:p>
        </w:tc>
      </w:tr>
      <w:tr w:rsidR="00910D7F" w:rsidRPr="00910D7F" w:rsidTr="00910D7F">
        <w:trPr>
          <w:tblCellSpacing w:w="0" w:type="dxa"/>
        </w:trPr>
        <w:tc>
          <w:tcPr>
            <w:tcW w:w="3520" w:type="pct"/>
            <w:tcBorders>
              <w:top w:val="outset" w:sz="6" w:space="0" w:color="CCCCCC"/>
              <w:left w:val="outset" w:sz="6" w:space="0" w:color="CCCCCC"/>
              <w:bottom w:val="outset" w:sz="6" w:space="0" w:color="CCCCCC"/>
              <w:right w:val="outset" w:sz="6" w:space="0" w:color="CCCCCC"/>
            </w:tcBorders>
            <w:vAlign w:val="center"/>
            <w:hideMark/>
          </w:tcPr>
          <w:p w:rsidR="00910D7F" w:rsidRPr="00910D7F" w:rsidRDefault="00910D7F" w:rsidP="00910D7F">
            <w:pPr>
              <w:rPr>
                <w:lang w:eastAsia="en-ZA"/>
              </w:rPr>
            </w:pPr>
            <w:r w:rsidRPr="00910D7F">
              <w:rPr>
                <w:lang w:eastAsia="en-ZA"/>
              </w:rPr>
              <w:t>Do you pay attention to detail?</w:t>
            </w:r>
          </w:p>
        </w:tc>
        <w:tc>
          <w:tcPr>
            <w:tcW w:w="775" w:type="pct"/>
            <w:tcBorders>
              <w:top w:val="outset" w:sz="6" w:space="0" w:color="CCCCCC"/>
              <w:left w:val="outset" w:sz="6" w:space="0" w:color="CCCCCC"/>
              <w:bottom w:val="outset" w:sz="6" w:space="0" w:color="CCCCCC"/>
              <w:right w:val="outset" w:sz="6" w:space="0" w:color="CCCCCC"/>
            </w:tcBorders>
            <w:vAlign w:val="center"/>
            <w:hideMark/>
          </w:tcPr>
          <w:p w:rsidR="00910D7F" w:rsidRPr="00910D7F" w:rsidRDefault="00910D7F" w:rsidP="00910D7F">
            <w:pPr>
              <w:rPr>
                <w:lang w:eastAsia="en-ZA"/>
              </w:rPr>
            </w:pPr>
            <w:r w:rsidRPr="00910D7F">
              <w:rPr>
                <w:lang w:eastAsia="en-ZA"/>
              </w:rPr>
              <w:t> </w:t>
            </w:r>
          </w:p>
        </w:tc>
        <w:tc>
          <w:tcPr>
            <w:tcW w:w="705" w:type="pct"/>
            <w:tcBorders>
              <w:top w:val="outset" w:sz="6" w:space="0" w:color="CCCCCC"/>
              <w:left w:val="outset" w:sz="6" w:space="0" w:color="CCCCCC"/>
              <w:bottom w:val="outset" w:sz="6" w:space="0" w:color="CCCCCC"/>
              <w:right w:val="outset" w:sz="6" w:space="0" w:color="CCCCCC"/>
            </w:tcBorders>
            <w:vAlign w:val="center"/>
            <w:hideMark/>
          </w:tcPr>
          <w:p w:rsidR="00910D7F" w:rsidRPr="00910D7F" w:rsidRDefault="00910D7F" w:rsidP="00910D7F">
            <w:pPr>
              <w:rPr>
                <w:lang w:eastAsia="en-ZA"/>
              </w:rPr>
            </w:pPr>
            <w:r w:rsidRPr="00910D7F">
              <w:rPr>
                <w:lang w:eastAsia="en-ZA"/>
              </w:rPr>
              <w:t> </w:t>
            </w:r>
          </w:p>
        </w:tc>
      </w:tr>
      <w:tr w:rsidR="00910D7F" w:rsidRPr="00910D7F" w:rsidTr="00910D7F">
        <w:trPr>
          <w:tblCellSpacing w:w="0" w:type="dxa"/>
        </w:trPr>
        <w:tc>
          <w:tcPr>
            <w:tcW w:w="3520" w:type="pct"/>
            <w:tcBorders>
              <w:top w:val="outset" w:sz="6" w:space="0" w:color="CCCCCC"/>
              <w:left w:val="outset" w:sz="6" w:space="0" w:color="CCCCCC"/>
              <w:bottom w:val="outset" w:sz="6" w:space="0" w:color="CCCCCC"/>
              <w:right w:val="outset" w:sz="6" w:space="0" w:color="CCCCCC"/>
            </w:tcBorders>
            <w:vAlign w:val="center"/>
            <w:hideMark/>
          </w:tcPr>
          <w:p w:rsidR="00910D7F" w:rsidRPr="00910D7F" w:rsidRDefault="00910D7F" w:rsidP="00910D7F">
            <w:pPr>
              <w:rPr>
                <w:lang w:eastAsia="en-ZA"/>
              </w:rPr>
            </w:pPr>
            <w:r w:rsidRPr="00910D7F">
              <w:rPr>
                <w:lang w:eastAsia="en-ZA"/>
              </w:rPr>
              <w:t>Are you comfortable about making decisions that may impact on other people’s lives?</w:t>
            </w:r>
          </w:p>
        </w:tc>
        <w:tc>
          <w:tcPr>
            <w:tcW w:w="775" w:type="pct"/>
            <w:tcBorders>
              <w:top w:val="outset" w:sz="6" w:space="0" w:color="CCCCCC"/>
              <w:left w:val="outset" w:sz="6" w:space="0" w:color="CCCCCC"/>
              <w:bottom w:val="outset" w:sz="6" w:space="0" w:color="CCCCCC"/>
              <w:right w:val="outset" w:sz="6" w:space="0" w:color="CCCCCC"/>
            </w:tcBorders>
            <w:vAlign w:val="center"/>
            <w:hideMark/>
          </w:tcPr>
          <w:p w:rsidR="00910D7F" w:rsidRPr="00910D7F" w:rsidRDefault="00910D7F" w:rsidP="00910D7F">
            <w:pPr>
              <w:rPr>
                <w:lang w:eastAsia="en-ZA"/>
              </w:rPr>
            </w:pPr>
            <w:r w:rsidRPr="00910D7F">
              <w:rPr>
                <w:lang w:eastAsia="en-ZA"/>
              </w:rPr>
              <w:t> </w:t>
            </w:r>
          </w:p>
        </w:tc>
        <w:tc>
          <w:tcPr>
            <w:tcW w:w="705" w:type="pct"/>
            <w:tcBorders>
              <w:top w:val="outset" w:sz="6" w:space="0" w:color="CCCCCC"/>
              <w:left w:val="outset" w:sz="6" w:space="0" w:color="CCCCCC"/>
              <w:bottom w:val="outset" w:sz="6" w:space="0" w:color="CCCCCC"/>
              <w:right w:val="outset" w:sz="6" w:space="0" w:color="CCCCCC"/>
            </w:tcBorders>
            <w:vAlign w:val="center"/>
            <w:hideMark/>
          </w:tcPr>
          <w:p w:rsidR="00910D7F" w:rsidRPr="00910D7F" w:rsidRDefault="00910D7F" w:rsidP="00910D7F">
            <w:pPr>
              <w:rPr>
                <w:lang w:eastAsia="en-ZA"/>
              </w:rPr>
            </w:pPr>
            <w:r w:rsidRPr="00910D7F">
              <w:rPr>
                <w:lang w:eastAsia="en-ZA"/>
              </w:rPr>
              <w:t> </w:t>
            </w:r>
          </w:p>
        </w:tc>
      </w:tr>
      <w:tr w:rsidR="00910D7F" w:rsidRPr="00910D7F" w:rsidTr="00910D7F">
        <w:trPr>
          <w:tblCellSpacing w:w="0" w:type="dxa"/>
        </w:trPr>
        <w:tc>
          <w:tcPr>
            <w:tcW w:w="3520" w:type="pct"/>
            <w:tcBorders>
              <w:top w:val="outset" w:sz="6" w:space="0" w:color="CCCCCC"/>
              <w:left w:val="outset" w:sz="6" w:space="0" w:color="CCCCCC"/>
              <w:bottom w:val="outset" w:sz="6" w:space="0" w:color="CCCCCC"/>
              <w:right w:val="outset" w:sz="6" w:space="0" w:color="CCCCCC"/>
            </w:tcBorders>
            <w:vAlign w:val="center"/>
            <w:hideMark/>
          </w:tcPr>
          <w:p w:rsidR="00910D7F" w:rsidRPr="00910D7F" w:rsidRDefault="00910D7F" w:rsidP="00910D7F">
            <w:pPr>
              <w:rPr>
                <w:lang w:eastAsia="en-ZA"/>
              </w:rPr>
            </w:pPr>
            <w:r w:rsidRPr="00910D7F">
              <w:rPr>
                <w:lang w:eastAsia="en-ZA"/>
              </w:rPr>
              <w:t>Are you a good listener and do commuicate your ideas clearly?</w:t>
            </w:r>
          </w:p>
        </w:tc>
        <w:tc>
          <w:tcPr>
            <w:tcW w:w="775" w:type="pct"/>
            <w:tcBorders>
              <w:top w:val="outset" w:sz="6" w:space="0" w:color="CCCCCC"/>
              <w:left w:val="outset" w:sz="6" w:space="0" w:color="CCCCCC"/>
              <w:bottom w:val="outset" w:sz="6" w:space="0" w:color="CCCCCC"/>
              <w:right w:val="outset" w:sz="6" w:space="0" w:color="CCCCCC"/>
            </w:tcBorders>
            <w:vAlign w:val="center"/>
            <w:hideMark/>
          </w:tcPr>
          <w:p w:rsidR="00910D7F" w:rsidRPr="00910D7F" w:rsidRDefault="00910D7F" w:rsidP="00910D7F">
            <w:pPr>
              <w:rPr>
                <w:lang w:eastAsia="en-ZA"/>
              </w:rPr>
            </w:pPr>
            <w:r w:rsidRPr="00910D7F">
              <w:rPr>
                <w:lang w:eastAsia="en-ZA"/>
              </w:rPr>
              <w:t> </w:t>
            </w:r>
          </w:p>
        </w:tc>
        <w:tc>
          <w:tcPr>
            <w:tcW w:w="705" w:type="pct"/>
            <w:tcBorders>
              <w:top w:val="outset" w:sz="6" w:space="0" w:color="CCCCCC"/>
              <w:left w:val="outset" w:sz="6" w:space="0" w:color="CCCCCC"/>
              <w:bottom w:val="outset" w:sz="6" w:space="0" w:color="CCCCCC"/>
              <w:right w:val="outset" w:sz="6" w:space="0" w:color="CCCCCC"/>
            </w:tcBorders>
            <w:vAlign w:val="center"/>
            <w:hideMark/>
          </w:tcPr>
          <w:p w:rsidR="00910D7F" w:rsidRPr="00910D7F" w:rsidRDefault="00910D7F" w:rsidP="00910D7F">
            <w:pPr>
              <w:rPr>
                <w:lang w:eastAsia="en-ZA"/>
              </w:rPr>
            </w:pPr>
            <w:r w:rsidRPr="00910D7F">
              <w:rPr>
                <w:lang w:eastAsia="en-ZA"/>
              </w:rPr>
              <w:t> </w:t>
            </w:r>
          </w:p>
        </w:tc>
      </w:tr>
      <w:tr w:rsidR="00910D7F" w:rsidRPr="00910D7F" w:rsidTr="00910D7F">
        <w:trPr>
          <w:tblCellSpacing w:w="0" w:type="dxa"/>
        </w:trPr>
        <w:tc>
          <w:tcPr>
            <w:tcW w:w="3520" w:type="pct"/>
            <w:tcBorders>
              <w:top w:val="outset" w:sz="6" w:space="0" w:color="CCCCCC"/>
              <w:left w:val="outset" w:sz="6" w:space="0" w:color="CCCCCC"/>
              <w:bottom w:val="outset" w:sz="6" w:space="0" w:color="CCCCCC"/>
              <w:right w:val="outset" w:sz="6" w:space="0" w:color="CCCCCC"/>
            </w:tcBorders>
            <w:vAlign w:val="center"/>
            <w:hideMark/>
          </w:tcPr>
          <w:p w:rsidR="00910D7F" w:rsidRPr="00910D7F" w:rsidRDefault="00910D7F" w:rsidP="00910D7F">
            <w:pPr>
              <w:rPr>
                <w:lang w:eastAsia="en-ZA"/>
              </w:rPr>
            </w:pPr>
            <w:r w:rsidRPr="00910D7F">
              <w:rPr>
                <w:lang w:eastAsia="en-ZA"/>
              </w:rPr>
              <w:t>Are detail and accuracy in your work important to you?</w:t>
            </w:r>
          </w:p>
        </w:tc>
        <w:tc>
          <w:tcPr>
            <w:tcW w:w="775" w:type="pct"/>
            <w:tcBorders>
              <w:top w:val="outset" w:sz="6" w:space="0" w:color="CCCCCC"/>
              <w:left w:val="outset" w:sz="6" w:space="0" w:color="CCCCCC"/>
              <w:bottom w:val="outset" w:sz="6" w:space="0" w:color="CCCCCC"/>
              <w:right w:val="outset" w:sz="6" w:space="0" w:color="CCCCCC"/>
            </w:tcBorders>
            <w:vAlign w:val="center"/>
            <w:hideMark/>
          </w:tcPr>
          <w:p w:rsidR="00910D7F" w:rsidRPr="00910D7F" w:rsidRDefault="00910D7F" w:rsidP="00910D7F">
            <w:pPr>
              <w:rPr>
                <w:lang w:eastAsia="en-ZA"/>
              </w:rPr>
            </w:pPr>
            <w:r w:rsidRPr="00910D7F">
              <w:rPr>
                <w:lang w:eastAsia="en-ZA"/>
              </w:rPr>
              <w:t> </w:t>
            </w:r>
          </w:p>
        </w:tc>
        <w:tc>
          <w:tcPr>
            <w:tcW w:w="705" w:type="pct"/>
            <w:tcBorders>
              <w:top w:val="outset" w:sz="6" w:space="0" w:color="CCCCCC"/>
              <w:left w:val="outset" w:sz="6" w:space="0" w:color="CCCCCC"/>
              <w:bottom w:val="outset" w:sz="6" w:space="0" w:color="CCCCCC"/>
              <w:right w:val="outset" w:sz="6" w:space="0" w:color="CCCCCC"/>
            </w:tcBorders>
            <w:vAlign w:val="center"/>
            <w:hideMark/>
          </w:tcPr>
          <w:p w:rsidR="00910D7F" w:rsidRPr="00910D7F" w:rsidRDefault="00910D7F" w:rsidP="00910D7F">
            <w:pPr>
              <w:rPr>
                <w:lang w:eastAsia="en-ZA"/>
              </w:rPr>
            </w:pPr>
            <w:r w:rsidRPr="00910D7F">
              <w:rPr>
                <w:lang w:eastAsia="en-ZA"/>
              </w:rPr>
              <w:t> </w:t>
            </w:r>
          </w:p>
        </w:tc>
      </w:tr>
      <w:tr w:rsidR="00910D7F" w:rsidRPr="00910D7F" w:rsidTr="00910D7F">
        <w:trPr>
          <w:tblCellSpacing w:w="0" w:type="dxa"/>
        </w:trPr>
        <w:tc>
          <w:tcPr>
            <w:tcW w:w="3520" w:type="pct"/>
            <w:tcBorders>
              <w:top w:val="outset" w:sz="6" w:space="0" w:color="CCCCCC"/>
              <w:left w:val="outset" w:sz="6" w:space="0" w:color="CCCCCC"/>
              <w:bottom w:val="outset" w:sz="6" w:space="0" w:color="CCCCCC"/>
              <w:right w:val="outset" w:sz="6" w:space="0" w:color="CCCCCC"/>
            </w:tcBorders>
            <w:vAlign w:val="center"/>
            <w:hideMark/>
          </w:tcPr>
          <w:p w:rsidR="00910D7F" w:rsidRPr="00910D7F" w:rsidRDefault="00910D7F" w:rsidP="00910D7F">
            <w:pPr>
              <w:rPr>
                <w:lang w:eastAsia="en-ZA"/>
              </w:rPr>
            </w:pPr>
            <w:r w:rsidRPr="00910D7F">
              <w:rPr>
                <w:lang w:eastAsia="en-ZA"/>
              </w:rPr>
              <w:t>Are you computer literate?</w:t>
            </w:r>
          </w:p>
        </w:tc>
        <w:tc>
          <w:tcPr>
            <w:tcW w:w="775" w:type="pct"/>
            <w:tcBorders>
              <w:top w:val="outset" w:sz="6" w:space="0" w:color="CCCCCC"/>
              <w:left w:val="outset" w:sz="6" w:space="0" w:color="CCCCCC"/>
              <w:bottom w:val="outset" w:sz="6" w:space="0" w:color="CCCCCC"/>
              <w:right w:val="outset" w:sz="6" w:space="0" w:color="CCCCCC"/>
            </w:tcBorders>
            <w:vAlign w:val="center"/>
            <w:hideMark/>
          </w:tcPr>
          <w:p w:rsidR="00910D7F" w:rsidRPr="00910D7F" w:rsidRDefault="00910D7F" w:rsidP="00910D7F">
            <w:pPr>
              <w:rPr>
                <w:lang w:eastAsia="en-ZA"/>
              </w:rPr>
            </w:pPr>
            <w:r w:rsidRPr="00910D7F">
              <w:rPr>
                <w:lang w:eastAsia="en-ZA"/>
              </w:rPr>
              <w:t> </w:t>
            </w:r>
          </w:p>
        </w:tc>
        <w:tc>
          <w:tcPr>
            <w:tcW w:w="705" w:type="pct"/>
            <w:tcBorders>
              <w:top w:val="outset" w:sz="6" w:space="0" w:color="CCCCCC"/>
              <w:left w:val="outset" w:sz="6" w:space="0" w:color="CCCCCC"/>
              <w:bottom w:val="outset" w:sz="6" w:space="0" w:color="CCCCCC"/>
              <w:right w:val="outset" w:sz="6" w:space="0" w:color="CCCCCC"/>
            </w:tcBorders>
            <w:vAlign w:val="center"/>
            <w:hideMark/>
          </w:tcPr>
          <w:p w:rsidR="00910D7F" w:rsidRPr="00910D7F" w:rsidRDefault="00910D7F" w:rsidP="00910D7F">
            <w:pPr>
              <w:rPr>
                <w:lang w:eastAsia="en-ZA"/>
              </w:rPr>
            </w:pPr>
            <w:r w:rsidRPr="00910D7F">
              <w:rPr>
                <w:lang w:eastAsia="en-ZA"/>
              </w:rPr>
              <w:t> </w:t>
            </w:r>
          </w:p>
        </w:tc>
      </w:tr>
      <w:tr w:rsidR="00910D7F" w:rsidRPr="00910D7F" w:rsidTr="00910D7F">
        <w:trPr>
          <w:tblCellSpacing w:w="0" w:type="dxa"/>
        </w:trPr>
        <w:tc>
          <w:tcPr>
            <w:tcW w:w="3520" w:type="pct"/>
            <w:tcBorders>
              <w:top w:val="outset" w:sz="6" w:space="0" w:color="CCCCCC"/>
              <w:left w:val="outset" w:sz="6" w:space="0" w:color="CCCCCC"/>
              <w:bottom w:val="outset" w:sz="6" w:space="0" w:color="CCCCCC"/>
              <w:right w:val="outset" w:sz="6" w:space="0" w:color="CCCCCC"/>
            </w:tcBorders>
            <w:vAlign w:val="center"/>
            <w:hideMark/>
          </w:tcPr>
          <w:p w:rsidR="00910D7F" w:rsidRPr="00910D7F" w:rsidRDefault="00910D7F" w:rsidP="00910D7F">
            <w:pPr>
              <w:rPr>
                <w:lang w:eastAsia="en-ZA"/>
              </w:rPr>
            </w:pPr>
            <w:r w:rsidRPr="00910D7F">
              <w:rPr>
                <w:lang w:eastAsia="en-ZA"/>
              </w:rPr>
              <w:t>Do you have a good business sense?</w:t>
            </w:r>
          </w:p>
        </w:tc>
        <w:tc>
          <w:tcPr>
            <w:tcW w:w="775" w:type="pct"/>
            <w:tcBorders>
              <w:top w:val="outset" w:sz="6" w:space="0" w:color="CCCCCC"/>
              <w:left w:val="outset" w:sz="6" w:space="0" w:color="CCCCCC"/>
              <w:bottom w:val="outset" w:sz="6" w:space="0" w:color="CCCCCC"/>
              <w:right w:val="outset" w:sz="6" w:space="0" w:color="CCCCCC"/>
            </w:tcBorders>
            <w:vAlign w:val="center"/>
            <w:hideMark/>
          </w:tcPr>
          <w:p w:rsidR="00910D7F" w:rsidRPr="00910D7F" w:rsidRDefault="00910D7F" w:rsidP="00910D7F">
            <w:pPr>
              <w:rPr>
                <w:lang w:eastAsia="en-ZA"/>
              </w:rPr>
            </w:pPr>
            <w:r w:rsidRPr="00910D7F">
              <w:rPr>
                <w:lang w:eastAsia="en-ZA"/>
              </w:rPr>
              <w:t> </w:t>
            </w:r>
          </w:p>
        </w:tc>
        <w:tc>
          <w:tcPr>
            <w:tcW w:w="705" w:type="pct"/>
            <w:tcBorders>
              <w:top w:val="outset" w:sz="6" w:space="0" w:color="CCCCCC"/>
              <w:left w:val="outset" w:sz="6" w:space="0" w:color="CCCCCC"/>
              <w:bottom w:val="outset" w:sz="6" w:space="0" w:color="CCCCCC"/>
              <w:right w:val="outset" w:sz="6" w:space="0" w:color="CCCCCC"/>
            </w:tcBorders>
            <w:vAlign w:val="center"/>
            <w:hideMark/>
          </w:tcPr>
          <w:p w:rsidR="00910D7F" w:rsidRPr="00910D7F" w:rsidRDefault="00910D7F" w:rsidP="00910D7F">
            <w:pPr>
              <w:rPr>
                <w:lang w:eastAsia="en-ZA"/>
              </w:rPr>
            </w:pPr>
            <w:r w:rsidRPr="00910D7F">
              <w:rPr>
                <w:lang w:eastAsia="en-ZA"/>
              </w:rPr>
              <w:t> </w:t>
            </w:r>
          </w:p>
        </w:tc>
      </w:tr>
      <w:tr w:rsidR="00910D7F" w:rsidRPr="00910D7F" w:rsidTr="00910D7F">
        <w:trPr>
          <w:tblCellSpacing w:w="0" w:type="dxa"/>
        </w:trPr>
        <w:tc>
          <w:tcPr>
            <w:tcW w:w="3520" w:type="pct"/>
            <w:tcBorders>
              <w:top w:val="outset" w:sz="6" w:space="0" w:color="CCCCCC"/>
              <w:left w:val="outset" w:sz="6" w:space="0" w:color="CCCCCC"/>
              <w:bottom w:val="outset" w:sz="6" w:space="0" w:color="CCCCCC"/>
              <w:right w:val="outset" w:sz="6" w:space="0" w:color="CCCCCC"/>
            </w:tcBorders>
            <w:vAlign w:val="center"/>
            <w:hideMark/>
          </w:tcPr>
          <w:p w:rsidR="00910D7F" w:rsidRPr="00910D7F" w:rsidRDefault="00910D7F" w:rsidP="00910D7F">
            <w:pPr>
              <w:rPr>
                <w:lang w:eastAsia="en-ZA"/>
              </w:rPr>
            </w:pPr>
            <w:r w:rsidRPr="00910D7F">
              <w:rPr>
                <w:lang w:eastAsia="en-ZA"/>
              </w:rPr>
              <w:t>Do you work well with other people and communicate clearly with them?</w:t>
            </w:r>
          </w:p>
        </w:tc>
        <w:tc>
          <w:tcPr>
            <w:tcW w:w="775" w:type="pct"/>
            <w:tcBorders>
              <w:top w:val="outset" w:sz="6" w:space="0" w:color="CCCCCC"/>
              <w:left w:val="outset" w:sz="6" w:space="0" w:color="CCCCCC"/>
              <w:bottom w:val="outset" w:sz="6" w:space="0" w:color="CCCCCC"/>
              <w:right w:val="outset" w:sz="6" w:space="0" w:color="CCCCCC"/>
            </w:tcBorders>
            <w:vAlign w:val="center"/>
            <w:hideMark/>
          </w:tcPr>
          <w:p w:rsidR="00910D7F" w:rsidRPr="00910D7F" w:rsidRDefault="00910D7F" w:rsidP="00910D7F">
            <w:pPr>
              <w:rPr>
                <w:lang w:eastAsia="en-ZA"/>
              </w:rPr>
            </w:pPr>
            <w:r w:rsidRPr="00910D7F">
              <w:rPr>
                <w:lang w:eastAsia="en-ZA"/>
              </w:rPr>
              <w:t> </w:t>
            </w:r>
          </w:p>
        </w:tc>
        <w:tc>
          <w:tcPr>
            <w:tcW w:w="705" w:type="pct"/>
            <w:tcBorders>
              <w:top w:val="outset" w:sz="6" w:space="0" w:color="CCCCCC"/>
              <w:left w:val="outset" w:sz="6" w:space="0" w:color="CCCCCC"/>
              <w:bottom w:val="outset" w:sz="6" w:space="0" w:color="CCCCCC"/>
              <w:right w:val="outset" w:sz="6" w:space="0" w:color="CCCCCC"/>
            </w:tcBorders>
            <w:vAlign w:val="center"/>
            <w:hideMark/>
          </w:tcPr>
          <w:p w:rsidR="00910D7F" w:rsidRPr="00910D7F" w:rsidRDefault="00910D7F" w:rsidP="00910D7F">
            <w:pPr>
              <w:rPr>
                <w:lang w:eastAsia="en-ZA"/>
              </w:rPr>
            </w:pPr>
            <w:r w:rsidRPr="00910D7F">
              <w:rPr>
                <w:lang w:eastAsia="en-ZA"/>
              </w:rPr>
              <w:t> </w:t>
            </w:r>
          </w:p>
        </w:tc>
      </w:tr>
      <w:tr w:rsidR="00910D7F" w:rsidRPr="00910D7F" w:rsidTr="00910D7F">
        <w:trPr>
          <w:tblCellSpacing w:w="0" w:type="dxa"/>
        </w:trPr>
        <w:tc>
          <w:tcPr>
            <w:tcW w:w="3520" w:type="pct"/>
            <w:tcBorders>
              <w:top w:val="outset" w:sz="6" w:space="0" w:color="CCCCCC"/>
              <w:left w:val="outset" w:sz="6" w:space="0" w:color="CCCCCC"/>
              <w:bottom w:val="outset" w:sz="6" w:space="0" w:color="CCCCCC"/>
              <w:right w:val="outset" w:sz="6" w:space="0" w:color="CCCCCC"/>
            </w:tcBorders>
            <w:vAlign w:val="center"/>
            <w:hideMark/>
          </w:tcPr>
          <w:p w:rsidR="00910D7F" w:rsidRPr="00910D7F" w:rsidRDefault="00910D7F" w:rsidP="00910D7F">
            <w:pPr>
              <w:rPr>
                <w:lang w:eastAsia="en-ZA"/>
              </w:rPr>
            </w:pPr>
            <w:r w:rsidRPr="00910D7F">
              <w:rPr>
                <w:lang w:eastAsia="en-ZA"/>
              </w:rPr>
              <w:t>Do you have good health and stamina?</w:t>
            </w:r>
          </w:p>
        </w:tc>
        <w:tc>
          <w:tcPr>
            <w:tcW w:w="775" w:type="pct"/>
            <w:tcBorders>
              <w:top w:val="outset" w:sz="6" w:space="0" w:color="CCCCCC"/>
              <w:left w:val="outset" w:sz="6" w:space="0" w:color="CCCCCC"/>
              <w:bottom w:val="outset" w:sz="6" w:space="0" w:color="CCCCCC"/>
              <w:right w:val="outset" w:sz="6" w:space="0" w:color="CCCCCC"/>
            </w:tcBorders>
            <w:vAlign w:val="center"/>
            <w:hideMark/>
          </w:tcPr>
          <w:p w:rsidR="00910D7F" w:rsidRPr="00910D7F" w:rsidRDefault="00910D7F" w:rsidP="00910D7F">
            <w:pPr>
              <w:rPr>
                <w:lang w:eastAsia="en-ZA"/>
              </w:rPr>
            </w:pPr>
            <w:r w:rsidRPr="00910D7F">
              <w:rPr>
                <w:lang w:eastAsia="en-ZA"/>
              </w:rPr>
              <w:t> </w:t>
            </w:r>
          </w:p>
        </w:tc>
        <w:tc>
          <w:tcPr>
            <w:tcW w:w="705" w:type="pct"/>
            <w:tcBorders>
              <w:top w:val="outset" w:sz="6" w:space="0" w:color="CCCCCC"/>
              <w:left w:val="outset" w:sz="6" w:space="0" w:color="CCCCCC"/>
              <w:bottom w:val="outset" w:sz="6" w:space="0" w:color="CCCCCC"/>
              <w:right w:val="outset" w:sz="6" w:space="0" w:color="CCCCCC"/>
            </w:tcBorders>
            <w:vAlign w:val="center"/>
            <w:hideMark/>
          </w:tcPr>
          <w:p w:rsidR="00910D7F" w:rsidRPr="00910D7F" w:rsidRDefault="00910D7F" w:rsidP="00910D7F">
            <w:pPr>
              <w:rPr>
                <w:lang w:eastAsia="en-ZA"/>
              </w:rPr>
            </w:pPr>
            <w:r w:rsidRPr="00910D7F">
              <w:rPr>
                <w:lang w:eastAsia="en-ZA"/>
              </w:rPr>
              <w:t> </w:t>
            </w:r>
          </w:p>
        </w:tc>
      </w:tr>
      <w:tr w:rsidR="00910D7F" w:rsidRPr="00910D7F" w:rsidTr="00910D7F">
        <w:trPr>
          <w:tblCellSpacing w:w="0" w:type="dxa"/>
        </w:trPr>
        <w:tc>
          <w:tcPr>
            <w:tcW w:w="3520" w:type="pct"/>
            <w:tcBorders>
              <w:top w:val="outset" w:sz="6" w:space="0" w:color="CCCCCC"/>
              <w:left w:val="outset" w:sz="6" w:space="0" w:color="CCCCCC"/>
              <w:bottom w:val="outset" w:sz="6" w:space="0" w:color="CCCCCC"/>
              <w:right w:val="outset" w:sz="6" w:space="0" w:color="CCCCCC"/>
            </w:tcBorders>
            <w:vAlign w:val="center"/>
            <w:hideMark/>
          </w:tcPr>
          <w:p w:rsidR="00910D7F" w:rsidRPr="00910D7F" w:rsidRDefault="00910D7F" w:rsidP="00910D7F">
            <w:pPr>
              <w:rPr>
                <w:lang w:eastAsia="en-ZA"/>
              </w:rPr>
            </w:pPr>
            <w:r w:rsidRPr="00910D7F">
              <w:rPr>
                <w:lang w:eastAsia="en-ZA"/>
              </w:rPr>
              <w:t>Do scientific developments in the health field interest you and would you like to be involved in medical research?</w:t>
            </w:r>
          </w:p>
        </w:tc>
        <w:tc>
          <w:tcPr>
            <w:tcW w:w="775" w:type="pct"/>
            <w:tcBorders>
              <w:top w:val="outset" w:sz="6" w:space="0" w:color="CCCCCC"/>
              <w:left w:val="outset" w:sz="6" w:space="0" w:color="CCCCCC"/>
              <w:bottom w:val="outset" w:sz="6" w:space="0" w:color="CCCCCC"/>
              <w:right w:val="outset" w:sz="6" w:space="0" w:color="CCCCCC"/>
            </w:tcBorders>
            <w:vAlign w:val="center"/>
            <w:hideMark/>
          </w:tcPr>
          <w:p w:rsidR="00910D7F" w:rsidRPr="00910D7F" w:rsidRDefault="00910D7F" w:rsidP="00910D7F">
            <w:pPr>
              <w:rPr>
                <w:lang w:eastAsia="en-ZA"/>
              </w:rPr>
            </w:pPr>
            <w:r w:rsidRPr="00910D7F">
              <w:rPr>
                <w:lang w:eastAsia="en-ZA"/>
              </w:rPr>
              <w:t> </w:t>
            </w:r>
          </w:p>
        </w:tc>
        <w:tc>
          <w:tcPr>
            <w:tcW w:w="705" w:type="pct"/>
            <w:tcBorders>
              <w:top w:val="outset" w:sz="6" w:space="0" w:color="CCCCCC"/>
              <w:left w:val="outset" w:sz="6" w:space="0" w:color="CCCCCC"/>
              <w:bottom w:val="outset" w:sz="6" w:space="0" w:color="CCCCCC"/>
              <w:right w:val="outset" w:sz="6" w:space="0" w:color="CCCCCC"/>
            </w:tcBorders>
            <w:vAlign w:val="center"/>
            <w:hideMark/>
          </w:tcPr>
          <w:p w:rsidR="00910D7F" w:rsidRPr="00910D7F" w:rsidRDefault="00910D7F" w:rsidP="00910D7F">
            <w:pPr>
              <w:rPr>
                <w:lang w:eastAsia="en-ZA"/>
              </w:rPr>
            </w:pPr>
            <w:r w:rsidRPr="00910D7F">
              <w:rPr>
                <w:lang w:eastAsia="en-ZA"/>
              </w:rPr>
              <w:t> </w:t>
            </w:r>
          </w:p>
        </w:tc>
      </w:tr>
    </w:tbl>
    <w:p w:rsidR="00910D7F" w:rsidRPr="00910D7F" w:rsidRDefault="00B93296" w:rsidP="00910D7F">
      <w:pPr>
        <w:rPr>
          <w:lang w:eastAsia="en-ZA"/>
        </w:rPr>
      </w:pPr>
      <w:r>
        <w:rPr>
          <w:lang w:eastAsia="en-ZA"/>
        </w:rPr>
        <w:br/>
      </w:r>
      <w:r w:rsidR="00910D7F" w:rsidRPr="00910D7F">
        <w:rPr>
          <w:lang w:eastAsia="en-ZA"/>
        </w:rPr>
        <w:t>If you have mainly yes answers it may be an indication that this is a career to consider.</w:t>
      </w:r>
    </w:p>
    <w:p w:rsidR="00921389" w:rsidRPr="00DB1D65" w:rsidRDefault="00921389" w:rsidP="00910D7F"/>
    <w:sectPr w:rsidR="00921389" w:rsidRPr="00DB1D65" w:rsidSect="008F494D">
      <w:headerReference w:type="default" r:id="rId20"/>
      <w:footerReference w:type="default" r:id="rId2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6CB0" w:rsidRDefault="008C6CB0" w:rsidP="00DB1D65">
      <w:pPr>
        <w:spacing w:after="0" w:line="240" w:lineRule="auto"/>
      </w:pPr>
      <w:r>
        <w:separator/>
      </w:r>
    </w:p>
  </w:endnote>
  <w:endnote w:type="continuationSeparator" w:id="0">
    <w:p w:rsidR="008C6CB0" w:rsidRDefault="008C6CB0"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6CB0" w:rsidRDefault="008C6CB0" w:rsidP="00DB1D65">
      <w:pPr>
        <w:spacing w:after="0" w:line="240" w:lineRule="auto"/>
      </w:pPr>
      <w:r>
        <w:separator/>
      </w:r>
    </w:p>
  </w:footnote>
  <w:footnote w:type="continuationSeparator" w:id="0">
    <w:p w:rsidR="008C6CB0" w:rsidRDefault="008C6CB0" w:rsidP="00DB1D65">
      <w:pPr>
        <w:spacing w:after="0" w:line="240" w:lineRule="auto"/>
      </w:pPr>
      <w:r>
        <w:continuationSeparator/>
      </w:r>
    </w:p>
  </w:footnote>
  <w:footnote w:id="1">
    <w:p w:rsidR="00910D7F" w:rsidRPr="00910D7F" w:rsidRDefault="00910D7F">
      <w:pPr>
        <w:pStyle w:val="FootnoteText"/>
        <w:rPr>
          <w:sz w:val="16"/>
          <w:szCs w:val="16"/>
        </w:rPr>
      </w:pPr>
      <w:r w:rsidRPr="00910D7F">
        <w:rPr>
          <w:rStyle w:val="FootnoteReference"/>
          <w:sz w:val="16"/>
          <w:szCs w:val="16"/>
        </w:rPr>
        <w:footnoteRef/>
      </w:r>
      <w:r w:rsidRPr="00910D7F">
        <w:rPr>
          <w:sz w:val="16"/>
          <w:szCs w:val="16"/>
        </w:rPr>
        <w:t xml:space="preserve"> http://www.puk.ac.za/fakulteite/gesond/farmasie/bpharm/b.pharm_index_e.html</w:t>
      </w:r>
    </w:p>
  </w:footnote>
  <w:footnote w:id="2">
    <w:p w:rsidR="00910D7F" w:rsidRPr="00910D7F" w:rsidRDefault="00910D7F">
      <w:pPr>
        <w:pStyle w:val="FootnoteText"/>
        <w:rPr>
          <w:sz w:val="16"/>
          <w:szCs w:val="16"/>
        </w:rPr>
      </w:pPr>
      <w:r w:rsidRPr="00910D7F">
        <w:rPr>
          <w:rStyle w:val="FootnoteReference"/>
          <w:sz w:val="16"/>
          <w:szCs w:val="16"/>
        </w:rPr>
        <w:footnoteRef/>
      </w:r>
      <w:r w:rsidRPr="00910D7F">
        <w:rPr>
          <w:sz w:val="16"/>
          <w:szCs w:val="16"/>
        </w:rPr>
        <w:t xml:space="preserve"> http://www.ul.ac.za/index.php?Entity=dep_pharmacy</w:t>
      </w:r>
    </w:p>
  </w:footnote>
  <w:footnote w:id="3">
    <w:p w:rsidR="00910D7F" w:rsidRPr="00910D7F" w:rsidRDefault="00910D7F">
      <w:pPr>
        <w:pStyle w:val="FootnoteText"/>
        <w:rPr>
          <w:sz w:val="16"/>
          <w:szCs w:val="16"/>
        </w:rPr>
      </w:pPr>
      <w:r w:rsidRPr="00910D7F">
        <w:rPr>
          <w:rStyle w:val="FootnoteReference"/>
          <w:sz w:val="16"/>
          <w:szCs w:val="16"/>
        </w:rPr>
        <w:footnoteRef/>
      </w:r>
      <w:r w:rsidRPr="00910D7F">
        <w:rPr>
          <w:sz w:val="16"/>
          <w:szCs w:val="16"/>
        </w:rPr>
        <w:t xml:space="preserve"> http://www.tut.ac.za/Students/facultiesdepartments/science/departments/pharmascience/Pages/default.aspx</w:t>
      </w:r>
    </w:p>
  </w:footnote>
  <w:footnote w:id="4">
    <w:p w:rsidR="00910D7F" w:rsidRPr="00910D7F" w:rsidRDefault="00910D7F">
      <w:pPr>
        <w:pStyle w:val="FootnoteText"/>
        <w:rPr>
          <w:sz w:val="16"/>
          <w:szCs w:val="16"/>
        </w:rPr>
      </w:pPr>
      <w:r w:rsidRPr="00910D7F">
        <w:rPr>
          <w:rStyle w:val="FootnoteReference"/>
          <w:sz w:val="16"/>
          <w:szCs w:val="16"/>
        </w:rPr>
        <w:footnoteRef/>
      </w:r>
      <w:r w:rsidRPr="00910D7F">
        <w:rPr>
          <w:sz w:val="16"/>
          <w:szCs w:val="16"/>
        </w:rPr>
        <w:t xml:space="preserve"> http://web.wits.ac.za/Academic/Health/AcademicProgrammes/</w:t>
      </w:r>
    </w:p>
  </w:footnote>
  <w:footnote w:id="5">
    <w:p w:rsidR="00910D7F" w:rsidRPr="00910D7F" w:rsidRDefault="00910D7F">
      <w:pPr>
        <w:pStyle w:val="FootnoteText"/>
        <w:rPr>
          <w:sz w:val="16"/>
          <w:szCs w:val="16"/>
        </w:rPr>
      </w:pPr>
      <w:r w:rsidRPr="00910D7F">
        <w:rPr>
          <w:rStyle w:val="FootnoteReference"/>
          <w:sz w:val="16"/>
          <w:szCs w:val="16"/>
        </w:rPr>
        <w:footnoteRef/>
      </w:r>
      <w:r w:rsidRPr="00910D7F">
        <w:rPr>
          <w:sz w:val="16"/>
          <w:szCs w:val="16"/>
        </w:rPr>
        <w:t xml:space="preserve"> http://www.sapma.co.za/page.php?p_id=4</w:t>
      </w:r>
    </w:p>
  </w:footnote>
  <w:footnote w:id="6">
    <w:p w:rsidR="00910D7F" w:rsidRPr="00910D7F" w:rsidRDefault="00910D7F">
      <w:pPr>
        <w:pStyle w:val="FootnoteText"/>
        <w:rPr>
          <w:sz w:val="16"/>
          <w:szCs w:val="16"/>
        </w:rPr>
      </w:pPr>
      <w:r w:rsidRPr="00910D7F">
        <w:rPr>
          <w:rStyle w:val="FootnoteReference"/>
          <w:sz w:val="16"/>
          <w:szCs w:val="16"/>
        </w:rPr>
        <w:footnoteRef/>
      </w:r>
      <w:r w:rsidRPr="00910D7F">
        <w:rPr>
          <w:sz w:val="16"/>
          <w:szCs w:val="16"/>
        </w:rPr>
        <w:t xml:space="preserve"> http://www.dischem.co.za/article.asp?articleID=612</w:t>
      </w:r>
    </w:p>
  </w:footnote>
  <w:footnote w:id="7">
    <w:p w:rsidR="00910D7F" w:rsidRPr="00910D7F" w:rsidRDefault="00910D7F">
      <w:pPr>
        <w:pStyle w:val="FootnoteText"/>
        <w:rPr>
          <w:sz w:val="16"/>
          <w:szCs w:val="16"/>
        </w:rPr>
      </w:pPr>
      <w:r w:rsidRPr="00910D7F">
        <w:rPr>
          <w:rStyle w:val="FootnoteReference"/>
          <w:sz w:val="16"/>
          <w:szCs w:val="16"/>
        </w:rPr>
        <w:footnoteRef/>
      </w:r>
      <w:r w:rsidRPr="00910D7F">
        <w:rPr>
          <w:sz w:val="16"/>
          <w:szCs w:val="16"/>
        </w:rPr>
        <w:t xml:space="preserve"> http://www.medicalcareerinfo.com/pharmacists.htm</w:t>
      </w:r>
    </w:p>
  </w:footnote>
  <w:footnote w:id="8">
    <w:p w:rsidR="00910D7F" w:rsidRPr="00910D7F" w:rsidRDefault="00910D7F">
      <w:pPr>
        <w:pStyle w:val="FootnoteText"/>
        <w:rPr>
          <w:sz w:val="16"/>
          <w:szCs w:val="16"/>
        </w:rPr>
      </w:pPr>
      <w:r w:rsidRPr="00910D7F">
        <w:rPr>
          <w:rStyle w:val="FootnoteReference"/>
          <w:sz w:val="16"/>
          <w:szCs w:val="16"/>
        </w:rPr>
        <w:footnoteRef/>
      </w:r>
      <w:r w:rsidRPr="00910D7F">
        <w:rPr>
          <w:sz w:val="16"/>
          <w:szCs w:val="16"/>
        </w:rPr>
        <w:t xml:space="preserve"> http://www.napm.co.za/index.html</w:t>
      </w:r>
    </w:p>
  </w:footnote>
  <w:footnote w:id="9">
    <w:p w:rsidR="00910D7F" w:rsidRPr="00910D7F" w:rsidRDefault="00910D7F">
      <w:pPr>
        <w:pStyle w:val="FootnoteText"/>
        <w:rPr>
          <w:sz w:val="16"/>
          <w:szCs w:val="16"/>
        </w:rPr>
      </w:pPr>
      <w:r w:rsidRPr="00910D7F">
        <w:rPr>
          <w:rStyle w:val="FootnoteReference"/>
          <w:sz w:val="16"/>
          <w:szCs w:val="16"/>
        </w:rPr>
        <w:footnoteRef/>
      </w:r>
      <w:r w:rsidRPr="00910D7F">
        <w:rPr>
          <w:sz w:val="16"/>
          <w:szCs w:val="16"/>
        </w:rPr>
        <w:t xml:space="preserve"> http://www.pharmcouncil.co.za/documents/SAPC%20Information%20sheet.pdf</w:t>
      </w:r>
    </w:p>
  </w:footnote>
  <w:footnote w:id="10">
    <w:p w:rsidR="00910D7F" w:rsidRPr="00910D7F" w:rsidRDefault="00910D7F">
      <w:pPr>
        <w:pStyle w:val="FootnoteText"/>
        <w:rPr>
          <w:sz w:val="16"/>
          <w:szCs w:val="16"/>
        </w:rPr>
      </w:pPr>
      <w:r w:rsidRPr="00910D7F">
        <w:rPr>
          <w:rStyle w:val="FootnoteReference"/>
          <w:sz w:val="16"/>
          <w:szCs w:val="16"/>
        </w:rPr>
        <w:footnoteRef/>
      </w:r>
      <w:r w:rsidRPr="00910D7F">
        <w:rPr>
          <w:sz w:val="16"/>
          <w:szCs w:val="16"/>
        </w:rPr>
        <w:t xml:space="preserve"> http://www.pharmcouncil.co.za/documents/Career%20as%20a%20Pharmacist%20in%20South%20Africa.pdf</w:t>
      </w:r>
    </w:p>
  </w:footnote>
  <w:footnote w:id="11">
    <w:p w:rsidR="00910D7F" w:rsidRDefault="00910D7F">
      <w:pPr>
        <w:pStyle w:val="FootnoteText"/>
      </w:pPr>
      <w:r w:rsidRPr="00910D7F">
        <w:rPr>
          <w:rStyle w:val="FootnoteReference"/>
          <w:sz w:val="16"/>
          <w:szCs w:val="16"/>
        </w:rPr>
        <w:footnoteRef/>
      </w:r>
      <w:r w:rsidRPr="00910D7F">
        <w:rPr>
          <w:sz w:val="16"/>
          <w:szCs w:val="16"/>
        </w:rPr>
        <w:t xml:space="preserve"> http://www.saahip.org.za/docs/Basel_Statements_Future_of_Hosp_Pharmacy_Dec_2008.pdf</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FA23958"/>
    <w:multiLevelType w:val="multilevel"/>
    <w:tmpl w:val="6492C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FC2449E"/>
    <w:multiLevelType w:val="multilevel"/>
    <w:tmpl w:val="5D7A9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2600C21"/>
    <w:multiLevelType w:val="multilevel"/>
    <w:tmpl w:val="E1447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FD0275D"/>
    <w:multiLevelType w:val="multilevel"/>
    <w:tmpl w:val="B3AC3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8"/>
  </w:num>
  <w:num w:numId="3">
    <w:abstractNumId w:val="6"/>
  </w:num>
  <w:num w:numId="4">
    <w:abstractNumId w:val="2"/>
  </w:num>
  <w:num w:numId="5">
    <w:abstractNumId w:val="1"/>
  </w:num>
  <w:num w:numId="6">
    <w:abstractNumId w:val="3"/>
  </w:num>
  <w:num w:numId="7">
    <w:abstractNumId w:val="4"/>
  </w:num>
  <w:num w:numId="8">
    <w:abstractNumId w:val="5"/>
  </w:num>
  <w:num w:numId="9">
    <w:abstractNumId w:val="9"/>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5362"/>
  </w:hdrShapeDefaults>
  <w:footnotePr>
    <w:footnote w:id="-1"/>
    <w:footnote w:id="0"/>
  </w:footnotePr>
  <w:endnotePr>
    <w:endnote w:id="-1"/>
    <w:endnote w:id="0"/>
  </w:endnotePr>
  <w:compat/>
  <w:rsids>
    <w:rsidRoot w:val="00DB1D65"/>
    <w:rsid w:val="000712A7"/>
    <w:rsid w:val="00226B07"/>
    <w:rsid w:val="002B564F"/>
    <w:rsid w:val="00362812"/>
    <w:rsid w:val="00402813"/>
    <w:rsid w:val="00463477"/>
    <w:rsid w:val="0063147B"/>
    <w:rsid w:val="007D13AA"/>
    <w:rsid w:val="0080563D"/>
    <w:rsid w:val="0081264F"/>
    <w:rsid w:val="008C6CB0"/>
    <w:rsid w:val="008F494D"/>
    <w:rsid w:val="00910D7F"/>
    <w:rsid w:val="00921389"/>
    <w:rsid w:val="009529B0"/>
    <w:rsid w:val="009C2D8A"/>
    <w:rsid w:val="00B93296"/>
    <w:rsid w:val="00BD7F9E"/>
    <w:rsid w:val="00C52B3D"/>
    <w:rsid w:val="00C95F71"/>
    <w:rsid w:val="00DB1D65"/>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D7F"/>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character" w:styleId="Emphasis">
    <w:name w:val="Emphasis"/>
    <w:basedOn w:val="DefaultParagraphFont"/>
    <w:uiPriority w:val="20"/>
    <w:qFormat/>
    <w:rsid w:val="00910D7F"/>
    <w:rPr>
      <w:i/>
      <w:iCs/>
    </w:rPr>
  </w:style>
  <w:style w:type="paragraph" w:styleId="FootnoteText">
    <w:name w:val="footnote text"/>
    <w:basedOn w:val="Normal"/>
    <w:link w:val="FootnoteTextChar"/>
    <w:uiPriority w:val="99"/>
    <w:semiHidden/>
    <w:unhideWhenUsed/>
    <w:rsid w:val="00910D7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10D7F"/>
    <w:rPr>
      <w:rFonts w:ascii="Georgia" w:hAnsi="Georgia"/>
      <w:sz w:val="20"/>
      <w:szCs w:val="20"/>
    </w:rPr>
  </w:style>
  <w:style w:type="character" w:styleId="FootnoteReference">
    <w:name w:val="footnote reference"/>
    <w:basedOn w:val="DefaultParagraphFont"/>
    <w:uiPriority w:val="99"/>
    <w:semiHidden/>
    <w:unhideWhenUsed/>
    <w:rsid w:val="00910D7F"/>
    <w:rPr>
      <w:vertAlign w:val="superscript"/>
    </w:rPr>
  </w:style>
</w:styles>
</file>

<file path=word/webSettings.xml><?xml version="1.0" encoding="utf-8"?>
<w:webSettings xmlns:r="http://schemas.openxmlformats.org/officeDocument/2006/relationships" xmlns:w="http://schemas.openxmlformats.org/wordprocessingml/2006/main">
  <w:divs>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577446081">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108492">
      <w:bodyDiv w:val="1"/>
      <w:marLeft w:val="0"/>
      <w:marRight w:val="0"/>
      <w:marTop w:val="0"/>
      <w:marBottom w:val="0"/>
      <w:divBdr>
        <w:top w:val="none" w:sz="0" w:space="0" w:color="auto"/>
        <w:left w:val="none" w:sz="0" w:space="0" w:color="auto"/>
        <w:bottom w:val="none" w:sz="0" w:space="0" w:color="auto"/>
        <w:right w:val="none" w:sz="0" w:space="0" w:color="auto"/>
      </w:divBdr>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161114498">
      <w:bodyDiv w:val="1"/>
      <w:marLeft w:val="0"/>
      <w:marRight w:val="0"/>
      <w:marTop w:val="0"/>
      <w:marBottom w:val="0"/>
      <w:divBdr>
        <w:top w:val="none" w:sz="0" w:space="0" w:color="auto"/>
        <w:left w:val="none" w:sz="0" w:space="0" w:color="auto"/>
        <w:bottom w:val="none" w:sz="0" w:space="0" w:color="auto"/>
        <w:right w:val="none" w:sz="0" w:space="0" w:color="auto"/>
      </w:divBdr>
      <w:divsChild>
        <w:div w:id="1772703594">
          <w:marLeft w:val="0"/>
          <w:marRight w:val="0"/>
          <w:marTop w:val="0"/>
          <w:marBottom w:val="0"/>
          <w:divBdr>
            <w:top w:val="none" w:sz="0" w:space="0" w:color="auto"/>
            <w:left w:val="none" w:sz="0" w:space="0" w:color="auto"/>
            <w:bottom w:val="none" w:sz="0" w:space="0" w:color="auto"/>
            <w:right w:val="none" w:sz="0" w:space="0" w:color="auto"/>
          </w:divBdr>
          <w:divsChild>
            <w:div w:id="521750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423316">
      <w:bodyDiv w:val="1"/>
      <w:marLeft w:val="0"/>
      <w:marRight w:val="0"/>
      <w:marTop w:val="0"/>
      <w:marBottom w:val="0"/>
      <w:divBdr>
        <w:top w:val="none" w:sz="0" w:space="0" w:color="auto"/>
        <w:left w:val="none" w:sz="0" w:space="0" w:color="auto"/>
        <w:bottom w:val="none" w:sz="0" w:space="0" w:color="auto"/>
        <w:right w:val="none" w:sz="0" w:space="0" w:color="auto"/>
      </w:divBdr>
    </w:div>
    <w:div w:id="2127308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uk.ac.za/fakulteite/gesond/farmasie/bpharm/b.pharm_index_e.html" TargetMode="External"/><Relationship Id="rId13" Type="http://schemas.openxmlformats.org/officeDocument/2006/relationships/hyperlink" Target="http://www.dischem.co.za/article.asp?articleID=612" TargetMode="External"/><Relationship Id="rId18" Type="http://schemas.openxmlformats.org/officeDocument/2006/relationships/hyperlink" Target="http://www.saahip.org.za/docs/Basel_Statements_Future_of_Hosp_Pharmacy_Dec_2008.pdf"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sapma.co.za/page.php?p_id=4" TargetMode="External"/><Relationship Id="rId17" Type="http://schemas.openxmlformats.org/officeDocument/2006/relationships/hyperlink" Target="http://www.pharmcouncil.co.za/documents/Career%20as%20a%20Pharmacist%20in%20South%20Africa.pdf" TargetMode="External"/><Relationship Id="rId2" Type="http://schemas.openxmlformats.org/officeDocument/2006/relationships/numbering" Target="numbering.xml"/><Relationship Id="rId16" Type="http://schemas.openxmlformats.org/officeDocument/2006/relationships/hyperlink" Target="http://www.pharmcouncil.co.za/documents/SAPC%20Information%20sheet.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wits.ac.za/Academic/Health/AcademicProgrammes/" TargetMode="External"/><Relationship Id="rId5" Type="http://schemas.openxmlformats.org/officeDocument/2006/relationships/webSettings" Target="webSettings.xml"/><Relationship Id="rId15" Type="http://schemas.openxmlformats.org/officeDocument/2006/relationships/hyperlink" Target="http://www.napm.co.za/index.html" TargetMode="External"/><Relationship Id="rId23" Type="http://schemas.openxmlformats.org/officeDocument/2006/relationships/theme" Target="theme/theme1.xml"/><Relationship Id="rId10" Type="http://schemas.openxmlformats.org/officeDocument/2006/relationships/hyperlink" Target="http://www.tut.ac.za/Students/facultiesdepartments/science/departments/pharmascience/Pages/default.aspx" TargetMode="External"/><Relationship Id="rId19" Type="http://schemas.openxmlformats.org/officeDocument/2006/relationships/hyperlink" Target="http://www.medunsa.ac.za/faculties/medicine/pharmacy/BPharm/Curriculum.htm" TargetMode="External"/><Relationship Id="rId4" Type="http://schemas.openxmlformats.org/officeDocument/2006/relationships/settings" Target="settings.xml"/><Relationship Id="rId9" Type="http://schemas.openxmlformats.org/officeDocument/2006/relationships/hyperlink" Target="http://www.ul.ac.za/index.php?Entity=dep_pharmacy" TargetMode="External"/><Relationship Id="rId14" Type="http://schemas.openxmlformats.org/officeDocument/2006/relationships/hyperlink" Target="http://www.medicalcareerinfo.com/pharmacists.ht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558FEF-99C9-4788-9DC2-7F67F7A3A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864</Words>
  <Characters>4930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3</cp:revision>
  <cp:lastPrinted>2010-01-26T18:20:00Z</cp:lastPrinted>
  <dcterms:created xsi:type="dcterms:W3CDTF">2010-02-02T13:31:00Z</dcterms:created>
  <dcterms:modified xsi:type="dcterms:W3CDTF">2010-02-09T07:22:00Z</dcterms:modified>
</cp:coreProperties>
</file>