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E181" w14:textId="77777777" w:rsidR="00BB2A89" w:rsidRDefault="00BB2A89">
      <w:pPr>
        <w:rPr>
          <w:b/>
          <w:sz w:val="40"/>
          <w:szCs w:val="40"/>
        </w:rPr>
      </w:pPr>
    </w:p>
    <w:p w14:paraId="68317B4F" w14:textId="77777777" w:rsidR="00BB2A89" w:rsidRDefault="00BB2A89">
      <w:pPr>
        <w:rPr>
          <w:b/>
          <w:sz w:val="40"/>
          <w:szCs w:val="40"/>
        </w:rPr>
      </w:pPr>
      <w:r w:rsidRPr="00BB2A89">
        <w:rPr>
          <w:b/>
          <w:noProof/>
          <w:sz w:val="40"/>
          <w:szCs w:val="40"/>
          <w:lang w:eastAsia="en-ZA"/>
        </w:rPr>
        <w:drawing>
          <wp:inline distT="0" distB="0" distL="0" distR="0" wp14:anchorId="26ADB7C2" wp14:editId="3E5FCBA5">
            <wp:extent cx="2775005" cy="1065474"/>
            <wp:effectExtent l="0" t="0" r="6350" b="190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89228" cy="1070935"/>
                    </a:xfrm>
                    <a:prstGeom prst="rect">
                      <a:avLst/>
                    </a:prstGeom>
                  </pic:spPr>
                </pic:pic>
              </a:graphicData>
            </a:graphic>
          </wp:inline>
        </w:drawing>
      </w:r>
    </w:p>
    <w:p w14:paraId="3E9C00D9" w14:textId="77777777" w:rsidR="00BB2A89" w:rsidRDefault="00BB2A89">
      <w:pPr>
        <w:rPr>
          <w:b/>
          <w:sz w:val="40"/>
          <w:szCs w:val="40"/>
        </w:rPr>
      </w:pPr>
    </w:p>
    <w:p w14:paraId="09BA01C4" w14:textId="77777777" w:rsidR="00A83C3B" w:rsidRDefault="00A83C3B">
      <w:pPr>
        <w:rPr>
          <w:b/>
          <w:sz w:val="40"/>
          <w:szCs w:val="40"/>
        </w:rPr>
      </w:pPr>
    </w:p>
    <w:p w14:paraId="543AA3B0" w14:textId="3F570DD2" w:rsidR="00BB2A89" w:rsidRPr="006F2870" w:rsidRDefault="00BB2A89" w:rsidP="00BB2A89">
      <w:pPr>
        <w:jc w:val="right"/>
        <w:rPr>
          <w:b/>
          <w:sz w:val="60"/>
          <w:szCs w:val="60"/>
        </w:rPr>
      </w:pPr>
      <w:r w:rsidRPr="006F2870">
        <w:rPr>
          <w:b/>
          <w:sz w:val="60"/>
          <w:szCs w:val="60"/>
        </w:rPr>
        <w:t xml:space="preserve">OER </w:t>
      </w:r>
      <w:r w:rsidR="00A83C3B">
        <w:rPr>
          <w:b/>
          <w:sz w:val="60"/>
          <w:szCs w:val="60"/>
        </w:rPr>
        <w:t xml:space="preserve">Country </w:t>
      </w:r>
      <w:r w:rsidRPr="006F2870">
        <w:rPr>
          <w:b/>
          <w:sz w:val="60"/>
          <w:szCs w:val="60"/>
        </w:rPr>
        <w:t>Profile: South Africa</w:t>
      </w:r>
    </w:p>
    <w:p w14:paraId="17A15536" w14:textId="77777777" w:rsidR="006F2870" w:rsidRDefault="006F2870" w:rsidP="00BB2A89">
      <w:pPr>
        <w:jc w:val="right"/>
        <w:rPr>
          <w:b/>
          <w:sz w:val="40"/>
          <w:szCs w:val="40"/>
        </w:rPr>
      </w:pPr>
    </w:p>
    <w:p w14:paraId="234EC14D" w14:textId="77777777" w:rsidR="006F2870" w:rsidRDefault="006F2870" w:rsidP="00BB2A89">
      <w:pPr>
        <w:jc w:val="right"/>
        <w:rPr>
          <w:b/>
          <w:sz w:val="40"/>
          <w:szCs w:val="40"/>
        </w:rPr>
      </w:pPr>
    </w:p>
    <w:p w14:paraId="1F5A61CB" w14:textId="77777777" w:rsidR="006F2870" w:rsidRDefault="006F2870" w:rsidP="00BB2A89">
      <w:pPr>
        <w:jc w:val="right"/>
        <w:rPr>
          <w:b/>
          <w:sz w:val="40"/>
          <w:szCs w:val="40"/>
        </w:rPr>
      </w:pPr>
    </w:p>
    <w:p w14:paraId="696672C6" w14:textId="77777777" w:rsidR="006F2870" w:rsidRDefault="006F2870" w:rsidP="00BB2A89">
      <w:pPr>
        <w:jc w:val="right"/>
        <w:rPr>
          <w:b/>
          <w:sz w:val="40"/>
          <w:szCs w:val="40"/>
        </w:rPr>
      </w:pPr>
    </w:p>
    <w:p w14:paraId="1A4E0174" w14:textId="77777777" w:rsidR="006F2870" w:rsidRDefault="006F2870" w:rsidP="00BB2A89">
      <w:pPr>
        <w:jc w:val="right"/>
        <w:rPr>
          <w:b/>
          <w:sz w:val="40"/>
          <w:szCs w:val="40"/>
        </w:rPr>
      </w:pPr>
    </w:p>
    <w:p w14:paraId="6CEEDDBE" w14:textId="77777777" w:rsidR="006F2870" w:rsidRDefault="006F2870" w:rsidP="00BB2A89">
      <w:pPr>
        <w:jc w:val="right"/>
        <w:rPr>
          <w:b/>
          <w:sz w:val="40"/>
          <w:szCs w:val="40"/>
        </w:rPr>
      </w:pPr>
    </w:p>
    <w:p w14:paraId="0F53E28E" w14:textId="00055722" w:rsidR="00BB2A89" w:rsidRDefault="00AE661A" w:rsidP="00AE661A">
      <w:pPr>
        <w:jc w:val="right"/>
        <w:rPr>
          <w:b/>
          <w:sz w:val="36"/>
          <w:szCs w:val="36"/>
        </w:rPr>
      </w:pPr>
      <w:r>
        <w:rPr>
          <w:b/>
          <w:sz w:val="36"/>
          <w:szCs w:val="36"/>
        </w:rPr>
        <w:t xml:space="preserve">Prepared by </w:t>
      </w:r>
      <w:r w:rsidR="00BB2A89">
        <w:rPr>
          <w:b/>
          <w:sz w:val="36"/>
          <w:szCs w:val="36"/>
        </w:rPr>
        <w:t>Maryla Bialobrzeska</w:t>
      </w:r>
      <w:r w:rsidR="00E54E56">
        <w:rPr>
          <w:b/>
          <w:sz w:val="36"/>
          <w:szCs w:val="36"/>
        </w:rPr>
        <w:t>, 2014</w:t>
      </w:r>
      <w:bookmarkStart w:id="0" w:name="_GoBack"/>
      <w:bookmarkEnd w:id="0"/>
    </w:p>
    <w:p w14:paraId="218E8027" w14:textId="77777777" w:rsidR="00273DB9" w:rsidRPr="006F2870" w:rsidRDefault="00273DB9" w:rsidP="00AE661A">
      <w:pPr>
        <w:jc w:val="right"/>
        <w:rPr>
          <w:b/>
          <w:sz w:val="36"/>
          <w:szCs w:val="36"/>
        </w:rPr>
      </w:pPr>
    </w:p>
    <w:p w14:paraId="090AF97C" w14:textId="2EC3484E" w:rsidR="00BB2A89" w:rsidRDefault="00FC2FF4" w:rsidP="006F2870">
      <w:pPr>
        <w:jc w:val="right"/>
        <w:rPr>
          <w:b/>
          <w:sz w:val="40"/>
          <w:szCs w:val="40"/>
        </w:rPr>
      </w:pPr>
      <w:r>
        <w:rPr>
          <w:noProof/>
          <w:sz w:val="21"/>
          <w:lang w:eastAsia="en-ZA"/>
        </w:rPr>
        <w:drawing>
          <wp:inline distT="0" distB="0" distL="0" distR="0" wp14:anchorId="2B49C006" wp14:editId="671DDFE0">
            <wp:extent cx="1943100" cy="873125"/>
            <wp:effectExtent l="0" t="0" r="0" b="3175"/>
            <wp:docPr id="1" name="Picture 1" descr="SA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DE logo.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873125"/>
                    </a:xfrm>
                    <a:prstGeom prst="rect">
                      <a:avLst/>
                    </a:prstGeom>
                    <a:noFill/>
                    <a:ln>
                      <a:noFill/>
                    </a:ln>
                  </pic:spPr>
                </pic:pic>
              </a:graphicData>
            </a:graphic>
          </wp:inline>
        </w:drawing>
      </w:r>
    </w:p>
    <w:p w14:paraId="47CD7195" w14:textId="77777777" w:rsidR="00762B65" w:rsidRDefault="00762B65">
      <w:pPr>
        <w:rPr>
          <w:b/>
          <w:sz w:val="40"/>
          <w:szCs w:val="40"/>
        </w:rPr>
        <w:sectPr w:rsidR="00762B65">
          <w:footerReference w:type="default" r:id="rId13"/>
          <w:pgSz w:w="11906" w:h="16838"/>
          <w:pgMar w:top="1440" w:right="1440" w:bottom="1440" w:left="1440" w:header="708" w:footer="708" w:gutter="0"/>
          <w:cols w:space="708"/>
          <w:docGrid w:linePitch="360"/>
        </w:sectPr>
      </w:pPr>
    </w:p>
    <w:p w14:paraId="154739A3" w14:textId="244B5438" w:rsidR="00A83C3B" w:rsidRPr="00A83C3B" w:rsidRDefault="00A83C3B" w:rsidP="00866637">
      <w:pPr>
        <w:jc w:val="both"/>
        <w:rPr>
          <w:b/>
          <w:sz w:val="40"/>
          <w:szCs w:val="40"/>
        </w:rPr>
      </w:pPr>
      <w:r w:rsidRPr="00A83C3B">
        <w:rPr>
          <w:b/>
          <w:sz w:val="40"/>
          <w:szCs w:val="40"/>
        </w:rPr>
        <w:lastRenderedPageBreak/>
        <w:t>Contents</w:t>
      </w:r>
    </w:p>
    <w:p w14:paraId="78EAB3B8" w14:textId="77777777" w:rsidR="00A83C3B" w:rsidRDefault="00A83C3B">
      <w:pPr>
        <w:rPr>
          <w:b/>
          <w:sz w:val="32"/>
          <w:szCs w:val="32"/>
        </w:rPr>
      </w:pPr>
    </w:p>
    <w:tbl>
      <w:tblPr>
        <w:tblStyle w:val="TableGrid"/>
        <w:tblW w:w="0" w:type="auto"/>
        <w:tblLook w:val="04A0" w:firstRow="1" w:lastRow="0" w:firstColumn="1" w:lastColumn="0" w:noHBand="0" w:noVBand="1"/>
      </w:tblPr>
      <w:tblGrid>
        <w:gridCol w:w="8113"/>
        <w:gridCol w:w="903"/>
      </w:tblGrid>
      <w:tr w:rsidR="00A83C3B" w14:paraId="59B85120" w14:textId="77777777" w:rsidTr="00300C2F">
        <w:tc>
          <w:tcPr>
            <w:tcW w:w="8330" w:type="dxa"/>
          </w:tcPr>
          <w:p w14:paraId="58E95239" w14:textId="77777777" w:rsidR="00762B65" w:rsidRDefault="00762B65">
            <w:pPr>
              <w:rPr>
                <w:b/>
              </w:rPr>
            </w:pPr>
          </w:p>
          <w:p w14:paraId="69831ADD" w14:textId="0A0441E2" w:rsidR="00A83C3B" w:rsidRPr="00762B65" w:rsidRDefault="00A83C3B">
            <w:pPr>
              <w:rPr>
                <w:b/>
              </w:rPr>
            </w:pPr>
          </w:p>
        </w:tc>
        <w:tc>
          <w:tcPr>
            <w:tcW w:w="912" w:type="dxa"/>
          </w:tcPr>
          <w:p w14:paraId="65AA84DF" w14:textId="187AC773" w:rsidR="00A83C3B" w:rsidRPr="00A83C3B" w:rsidRDefault="00A83C3B" w:rsidP="00866637">
            <w:pPr>
              <w:rPr>
                <w:b/>
              </w:rPr>
            </w:pPr>
            <w:r w:rsidRPr="00A83C3B">
              <w:rPr>
                <w:b/>
              </w:rPr>
              <w:t>Page</w:t>
            </w:r>
          </w:p>
        </w:tc>
      </w:tr>
      <w:tr w:rsidR="00A83C3B" w14:paraId="4374298E" w14:textId="77777777" w:rsidTr="00300C2F">
        <w:tc>
          <w:tcPr>
            <w:tcW w:w="8330" w:type="dxa"/>
          </w:tcPr>
          <w:p w14:paraId="15EF583F" w14:textId="77777777" w:rsidR="00762B65" w:rsidRPr="00866637" w:rsidRDefault="00762B65" w:rsidP="00762B65">
            <w:pPr>
              <w:pStyle w:val="ListParagraph"/>
              <w:numPr>
                <w:ilvl w:val="0"/>
                <w:numId w:val="37"/>
              </w:numPr>
              <w:rPr>
                <w:b/>
                <w:sz w:val="24"/>
                <w:szCs w:val="24"/>
              </w:rPr>
            </w:pPr>
            <w:r w:rsidRPr="00866637">
              <w:rPr>
                <w:b/>
                <w:sz w:val="24"/>
                <w:szCs w:val="24"/>
              </w:rPr>
              <w:t>Factors that might impact on OER adoption</w:t>
            </w:r>
          </w:p>
          <w:p w14:paraId="0F0D2AF8" w14:textId="1A19140C" w:rsidR="00A83C3B" w:rsidRPr="00866637" w:rsidRDefault="00A83C3B">
            <w:pPr>
              <w:rPr>
                <w:sz w:val="24"/>
                <w:szCs w:val="24"/>
              </w:rPr>
            </w:pPr>
          </w:p>
        </w:tc>
        <w:tc>
          <w:tcPr>
            <w:tcW w:w="912" w:type="dxa"/>
          </w:tcPr>
          <w:p w14:paraId="0736269E" w14:textId="6060212A" w:rsidR="00A83C3B" w:rsidRPr="00300C2F" w:rsidRDefault="00762B65" w:rsidP="00866637">
            <w:pPr>
              <w:rPr>
                <w:b/>
                <w:sz w:val="24"/>
                <w:szCs w:val="24"/>
              </w:rPr>
            </w:pPr>
            <w:r w:rsidRPr="00300C2F">
              <w:rPr>
                <w:b/>
                <w:sz w:val="24"/>
                <w:szCs w:val="24"/>
              </w:rPr>
              <w:t>3</w:t>
            </w:r>
          </w:p>
        </w:tc>
      </w:tr>
      <w:tr w:rsidR="00866637" w14:paraId="2A08C907" w14:textId="77777777" w:rsidTr="00300C2F">
        <w:tc>
          <w:tcPr>
            <w:tcW w:w="8330" w:type="dxa"/>
          </w:tcPr>
          <w:p w14:paraId="4F1A470F" w14:textId="716FA810" w:rsidR="00866637" w:rsidRPr="00866637" w:rsidRDefault="00866637" w:rsidP="00866637">
            <w:pPr>
              <w:pStyle w:val="ListParagraph"/>
              <w:ind w:left="360"/>
            </w:pPr>
            <w:r w:rsidRPr="00866637">
              <w:t xml:space="preserve">1.1 </w:t>
            </w:r>
            <w:r>
              <w:t>Infrastructure and technical readiness</w:t>
            </w:r>
          </w:p>
        </w:tc>
        <w:tc>
          <w:tcPr>
            <w:tcW w:w="912" w:type="dxa"/>
          </w:tcPr>
          <w:p w14:paraId="3E24EF9A" w14:textId="638F6386" w:rsidR="00866637" w:rsidRPr="00866637" w:rsidRDefault="00866637" w:rsidP="00866637">
            <w:pPr>
              <w:rPr>
                <w:sz w:val="24"/>
                <w:szCs w:val="24"/>
              </w:rPr>
            </w:pPr>
            <w:r w:rsidRPr="00866637">
              <w:rPr>
                <w:sz w:val="24"/>
                <w:szCs w:val="24"/>
              </w:rPr>
              <w:t>3</w:t>
            </w:r>
          </w:p>
        </w:tc>
      </w:tr>
      <w:tr w:rsidR="00866637" w14:paraId="175BFF2E" w14:textId="77777777" w:rsidTr="00300C2F">
        <w:tc>
          <w:tcPr>
            <w:tcW w:w="8330" w:type="dxa"/>
          </w:tcPr>
          <w:p w14:paraId="53C40F2E" w14:textId="11CE7FDF" w:rsidR="00866637" w:rsidRPr="00866637" w:rsidRDefault="00866637" w:rsidP="00866637">
            <w:pPr>
              <w:pStyle w:val="ListParagraph"/>
              <w:ind w:left="360"/>
            </w:pPr>
            <w:r>
              <w:t>1.2 Socio- cultural and economic factors</w:t>
            </w:r>
          </w:p>
        </w:tc>
        <w:tc>
          <w:tcPr>
            <w:tcW w:w="912" w:type="dxa"/>
          </w:tcPr>
          <w:p w14:paraId="23874482" w14:textId="37966B39" w:rsidR="00866637" w:rsidRPr="00866637" w:rsidRDefault="00866637" w:rsidP="00866637">
            <w:pPr>
              <w:rPr>
                <w:b/>
                <w:sz w:val="24"/>
                <w:szCs w:val="24"/>
              </w:rPr>
            </w:pPr>
            <w:r w:rsidRPr="00866637">
              <w:rPr>
                <w:sz w:val="24"/>
                <w:szCs w:val="24"/>
              </w:rPr>
              <w:t>4</w:t>
            </w:r>
          </w:p>
        </w:tc>
      </w:tr>
      <w:tr w:rsidR="00A83C3B" w14:paraId="2486E795" w14:textId="77777777" w:rsidTr="00300C2F">
        <w:tc>
          <w:tcPr>
            <w:tcW w:w="8330" w:type="dxa"/>
          </w:tcPr>
          <w:p w14:paraId="5A6B023A" w14:textId="519E3402" w:rsidR="00A83C3B" w:rsidRPr="00866637" w:rsidRDefault="00762B65" w:rsidP="00762B65">
            <w:pPr>
              <w:pStyle w:val="ListParagraph"/>
              <w:numPr>
                <w:ilvl w:val="0"/>
                <w:numId w:val="37"/>
              </w:numPr>
              <w:rPr>
                <w:b/>
              </w:rPr>
            </w:pPr>
            <w:r w:rsidRPr="00866637">
              <w:rPr>
                <w:b/>
              </w:rPr>
              <w:t>Policy and legal framework for OER adoption</w:t>
            </w:r>
          </w:p>
        </w:tc>
        <w:tc>
          <w:tcPr>
            <w:tcW w:w="912" w:type="dxa"/>
          </w:tcPr>
          <w:p w14:paraId="13B9E6E7" w14:textId="77777777" w:rsidR="00762B65" w:rsidRPr="00300C2F" w:rsidRDefault="00762B65" w:rsidP="00866637">
            <w:pPr>
              <w:rPr>
                <w:b/>
                <w:sz w:val="24"/>
                <w:szCs w:val="24"/>
              </w:rPr>
            </w:pPr>
            <w:r w:rsidRPr="00300C2F">
              <w:rPr>
                <w:b/>
                <w:sz w:val="24"/>
                <w:szCs w:val="24"/>
              </w:rPr>
              <w:t>5</w:t>
            </w:r>
          </w:p>
          <w:p w14:paraId="56415C83" w14:textId="5DDBEA7B" w:rsidR="00A83C3B" w:rsidRPr="00866637" w:rsidRDefault="00A83C3B" w:rsidP="00866637">
            <w:pPr>
              <w:rPr>
                <w:sz w:val="24"/>
                <w:szCs w:val="24"/>
              </w:rPr>
            </w:pPr>
          </w:p>
        </w:tc>
      </w:tr>
      <w:tr w:rsidR="00866637" w14:paraId="47A94F8E" w14:textId="77777777" w:rsidTr="00300C2F">
        <w:tc>
          <w:tcPr>
            <w:tcW w:w="8330" w:type="dxa"/>
          </w:tcPr>
          <w:p w14:paraId="0E5DD2FF" w14:textId="1A98E7DB" w:rsidR="00866637" w:rsidRPr="00762B65" w:rsidRDefault="00866637" w:rsidP="00866637">
            <w:pPr>
              <w:pStyle w:val="ListParagraph"/>
              <w:ind w:left="360"/>
            </w:pPr>
            <w:r>
              <w:t>2.1 National and institutional OER and OER related policies</w:t>
            </w:r>
          </w:p>
        </w:tc>
        <w:tc>
          <w:tcPr>
            <w:tcW w:w="912" w:type="dxa"/>
          </w:tcPr>
          <w:p w14:paraId="407445DF" w14:textId="0DC4C23E" w:rsidR="00866637" w:rsidRPr="00866637" w:rsidRDefault="00866637" w:rsidP="00866637">
            <w:pPr>
              <w:rPr>
                <w:sz w:val="24"/>
                <w:szCs w:val="24"/>
              </w:rPr>
            </w:pPr>
            <w:r>
              <w:rPr>
                <w:sz w:val="24"/>
                <w:szCs w:val="24"/>
              </w:rPr>
              <w:t>5</w:t>
            </w:r>
          </w:p>
        </w:tc>
      </w:tr>
      <w:tr w:rsidR="00A83C3B" w14:paraId="5FE05127" w14:textId="77777777" w:rsidTr="00300C2F">
        <w:tc>
          <w:tcPr>
            <w:tcW w:w="8330" w:type="dxa"/>
          </w:tcPr>
          <w:p w14:paraId="1713CACF" w14:textId="77777777" w:rsidR="00300C2F" w:rsidRDefault="00866637" w:rsidP="00866637">
            <w:pPr>
              <w:pStyle w:val="ListParagraph"/>
              <w:numPr>
                <w:ilvl w:val="0"/>
                <w:numId w:val="37"/>
              </w:numPr>
              <w:rPr>
                <w:b/>
              </w:rPr>
            </w:pPr>
            <w:r w:rsidRPr="00300C2F">
              <w:rPr>
                <w:b/>
              </w:rPr>
              <w:t xml:space="preserve"> OER Projects</w:t>
            </w:r>
          </w:p>
          <w:p w14:paraId="666EF85F" w14:textId="6D5819B3" w:rsidR="00A83C3B" w:rsidRPr="00300C2F" w:rsidRDefault="00A83C3B" w:rsidP="00300C2F">
            <w:pPr>
              <w:pStyle w:val="ListParagraph"/>
              <w:ind w:left="360"/>
              <w:rPr>
                <w:b/>
              </w:rPr>
            </w:pPr>
          </w:p>
        </w:tc>
        <w:tc>
          <w:tcPr>
            <w:tcW w:w="912" w:type="dxa"/>
          </w:tcPr>
          <w:p w14:paraId="4A3B4C06" w14:textId="793AD379" w:rsidR="00A83C3B" w:rsidRPr="00300C2F" w:rsidRDefault="00866637">
            <w:pPr>
              <w:rPr>
                <w:b/>
              </w:rPr>
            </w:pPr>
            <w:r w:rsidRPr="00300C2F">
              <w:rPr>
                <w:b/>
              </w:rPr>
              <w:t>11</w:t>
            </w:r>
          </w:p>
        </w:tc>
      </w:tr>
      <w:tr w:rsidR="00A83C3B" w14:paraId="3358824C" w14:textId="77777777" w:rsidTr="00300C2F">
        <w:tc>
          <w:tcPr>
            <w:tcW w:w="8330" w:type="dxa"/>
          </w:tcPr>
          <w:p w14:paraId="3B96303E" w14:textId="6172565B" w:rsidR="00A83C3B" w:rsidRPr="00762B65" w:rsidRDefault="00866637" w:rsidP="00866637">
            <w:pPr>
              <w:pStyle w:val="ListParagraph"/>
              <w:ind w:left="360"/>
            </w:pPr>
            <w:r>
              <w:t>3.1 Organisations and institutions engaged in OER and OER related work</w:t>
            </w:r>
          </w:p>
        </w:tc>
        <w:tc>
          <w:tcPr>
            <w:tcW w:w="912" w:type="dxa"/>
          </w:tcPr>
          <w:p w14:paraId="0BC583A8" w14:textId="4EAF377E" w:rsidR="00A83C3B" w:rsidRPr="00866637" w:rsidRDefault="00866637">
            <w:pPr>
              <w:rPr>
                <w:sz w:val="24"/>
                <w:szCs w:val="24"/>
              </w:rPr>
            </w:pPr>
            <w:r>
              <w:rPr>
                <w:sz w:val="24"/>
                <w:szCs w:val="24"/>
              </w:rPr>
              <w:t>11</w:t>
            </w:r>
          </w:p>
        </w:tc>
      </w:tr>
      <w:tr w:rsidR="00A83C3B" w14:paraId="67583E56" w14:textId="77777777" w:rsidTr="00300C2F">
        <w:tc>
          <w:tcPr>
            <w:tcW w:w="8330" w:type="dxa"/>
          </w:tcPr>
          <w:p w14:paraId="658B7546" w14:textId="34A6ACEE" w:rsidR="00A83C3B" w:rsidRPr="00762B65" w:rsidRDefault="00866637" w:rsidP="00300C2F">
            <w:pPr>
              <w:ind w:left="426"/>
            </w:pPr>
            <w:r>
              <w:t>3.2 OER projects  or initiatives at the regional, national and institutional level</w:t>
            </w:r>
          </w:p>
        </w:tc>
        <w:tc>
          <w:tcPr>
            <w:tcW w:w="912" w:type="dxa"/>
          </w:tcPr>
          <w:p w14:paraId="321EEC33" w14:textId="77777777" w:rsidR="00A83C3B" w:rsidRDefault="00A83C3B">
            <w:pPr>
              <w:rPr>
                <w:b/>
                <w:sz w:val="32"/>
                <w:szCs w:val="32"/>
              </w:rPr>
            </w:pPr>
          </w:p>
        </w:tc>
      </w:tr>
      <w:tr w:rsidR="00A83C3B" w14:paraId="7AC66A2E" w14:textId="77777777" w:rsidTr="00300C2F">
        <w:tc>
          <w:tcPr>
            <w:tcW w:w="8330" w:type="dxa"/>
          </w:tcPr>
          <w:p w14:paraId="3F5C52F7" w14:textId="48864556" w:rsidR="00A83C3B" w:rsidRPr="00300C2F" w:rsidRDefault="00300C2F" w:rsidP="00300C2F">
            <w:pPr>
              <w:pStyle w:val="ListParagraph"/>
              <w:numPr>
                <w:ilvl w:val="0"/>
                <w:numId w:val="37"/>
              </w:numPr>
              <w:rPr>
                <w:b/>
                <w:sz w:val="24"/>
                <w:szCs w:val="24"/>
              </w:rPr>
            </w:pPr>
            <w:r>
              <w:rPr>
                <w:b/>
                <w:sz w:val="24"/>
                <w:szCs w:val="24"/>
              </w:rPr>
              <w:t>Research on or related to OER conducted in South Africa or by South African  researchers</w:t>
            </w:r>
          </w:p>
        </w:tc>
        <w:tc>
          <w:tcPr>
            <w:tcW w:w="912" w:type="dxa"/>
          </w:tcPr>
          <w:p w14:paraId="53E7B2E2" w14:textId="4E07D9AC" w:rsidR="00A83C3B" w:rsidRPr="00300C2F" w:rsidRDefault="00300C2F">
            <w:pPr>
              <w:rPr>
                <w:b/>
                <w:sz w:val="24"/>
                <w:szCs w:val="24"/>
              </w:rPr>
            </w:pPr>
            <w:r>
              <w:rPr>
                <w:b/>
                <w:sz w:val="24"/>
                <w:szCs w:val="24"/>
              </w:rPr>
              <w:t>21</w:t>
            </w:r>
          </w:p>
        </w:tc>
      </w:tr>
      <w:tr w:rsidR="00300C2F" w14:paraId="149EF94B" w14:textId="77777777" w:rsidTr="00300C2F">
        <w:tc>
          <w:tcPr>
            <w:tcW w:w="8330" w:type="dxa"/>
          </w:tcPr>
          <w:p w14:paraId="53D3A0D6" w14:textId="30349D96" w:rsidR="00300C2F" w:rsidRPr="00300C2F" w:rsidRDefault="00300C2F" w:rsidP="00300C2F">
            <w:pPr>
              <w:pStyle w:val="ListParagraph"/>
              <w:ind w:left="360"/>
              <w:rPr>
                <w:sz w:val="24"/>
                <w:szCs w:val="24"/>
              </w:rPr>
            </w:pPr>
            <w:r w:rsidRPr="00300C2F">
              <w:rPr>
                <w:sz w:val="24"/>
                <w:szCs w:val="24"/>
              </w:rPr>
              <w:t xml:space="preserve">4.1 </w:t>
            </w:r>
            <w:r>
              <w:rPr>
                <w:sz w:val="24"/>
                <w:szCs w:val="24"/>
              </w:rPr>
              <w:t>Introduction</w:t>
            </w:r>
          </w:p>
        </w:tc>
        <w:tc>
          <w:tcPr>
            <w:tcW w:w="912" w:type="dxa"/>
          </w:tcPr>
          <w:p w14:paraId="78CE123F" w14:textId="06803B82" w:rsidR="00300C2F" w:rsidRDefault="00300C2F">
            <w:pPr>
              <w:rPr>
                <w:b/>
                <w:sz w:val="24"/>
                <w:szCs w:val="24"/>
              </w:rPr>
            </w:pPr>
            <w:r>
              <w:rPr>
                <w:sz w:val="24"/>
                <w:szCs w:val="24"/>
              </w:rPr>
              <w:t>21</w:t>
            </w:r>
          </w:p>
        </w:tc>
      </w:tr>
      <w:tr w:rsidR="00300C2F" w:rsidRPr="00300C2F" w14:paraId="46936971" w14:textId="77777777" w:rsidTr="00300C2F">
        <w:tc>
          <w:tcPr>
            <w:tcW w:w="8330" w:type="dxa"/>
          </w:tcPr>
          <w:p w14:paraId="729BDEE9" w14:textId="718C9504" w:rsidR="00300C2F" w:rsidRPr="00300C2F" w:rsidRDefault="00300C2F" w:rsidP="00300C2F">
            <w:pPr>
              <w:pStyle w:val="ListParagraph"/>
              <w:ind w:left="360"/>
            </w:pPr>
            <w:r w:rsidRPr="00300C2F">
              <w:t>4.2 Research conducted by the University of Cape Town</w:t>
            </w:r>
            <w:r>
              <w:t xml:space="preserve"> (UCT)</w:t>
            </w:r>
          </w:p>
        </w:tc>
        <w:tc>
          <w:tcPr>
            <w:tcW w:w="912" w:type="dxa"/>
          </w:tcPr>
          <w:p w14:paraId="60C37CB1" w14:textId="14DC913D" w:rsidR="00300C2F" w:rsidRPr="00300C2F" w:rsidRDefault="00300C2F">
            <w:pPr>
              <w:rPr>
                <w:sz w:val="24"/>
                <w:szCs w:val="24"/>
              </w:rPr>
            </w:pPr>
            <w:r w:rsidRPr="00300C2F">
              <w:rPr>
                <w:sz w:val="24"/>
                <w:szCs w:val="24"/>
              </w:rPr>
              <w:t>21</w:t>
            </w:r>
          </w:p>
        </w:tc>
      </w:tr>
      <w:tr w:rsidR="00300C2F" w:rsidRPr="00300C2F" w14:paraId="78EA3976" w14:textId="77777777" w:rsidTr="00300C2F">
        <w:tc>
          <w:tcPr>
            <w:tcW w:w="8330" w:type="dxa"/>
          </w:tcPr>
          <w:p w14:paraId="37E7D177" w14:textId="66A56124" w:rsidR="00300C2F" w:rsidRPr="00300C2F" w:rsidRDefault="00300C2F" w:rsidP="00300C2F">
            <w:pPr>
              <w:pStyle w:val="ListParagraph"/>
              <w:ind w:left="360"/>
            </w:pPr>
            <w:r>
              <w:t>4.3 Research conducted by the University of the Western Cape (UWC)</w:t>
            </w:r>
          </w:p>
        </w:tc>
        <w:tc>
          <w:tcPr>
            <w:tcW w:w="912" w:type="dxa"/>
          </w:tcPr>
          <w:p w14:paraId="535B842B" w14:textId="771B7684" w:rsidR="00300C2F" w:rsidRPr="00300C2F" w:rsidRDefault="00300C2F">
            <w:pPr>
              <w:rPr>
                <w:sz w:val="24"/>
                <w:szCs w:val="24"/>
              </w:rPr>
            </w:pPr>
            <w:r>
              <w:rPr>
                <w:sz w:val="24"/>
                <w:szCs w:val="24"/>
              </w:rPr>
              <w:t>28</w:t>
            </w:r>
          </w:p>
        </w:tc>
      </w:tr>
      <w:tr w:rsidR="00300C2F" w:rsidRPr="00300C2F" w14:paraId="4F15C059" w14:textId="77777777" w:rsidTr="00300C2F">
        <w:tc>
          <w:tcPr>
            <w:tcW w:w="8330" w:type="dxa"/>
          </w:tcPr>
          <w:p w14:paraId="53AB1523" w14:textId="22D8456E" w:rsidR="00300C2F" w:rsidRDefault="00300C2F" w:rsidP="00300C2F">
            <w:pPr>
              <w:pStyle w:val="ListParagraph"/>
              <w:ind w:left="360"/>
            </w:pPr>
            <w:r>
              <w:t>4.4 Research conducted by the University of South Africa (Unisa)</w:t>
            </w:r>
          </w:p>
        </w:tc>
        <w:tc>
          <w:tcPr>
            <w:tcW w:w="912" w:type="dxa"/>
          </w:tcPr>
          <w:p w14:paraId="6556D427" w14:textId="393DACB8" w:rsidR="00300C2F" w:rsidRDefault="00300C2F">
            <w:pPr>
              <w:rPr>
                <w:sz w:val="24"/>
                <w:szCs w:val="24"/>
              </w:rPr>
            </w:pPr>
            <w:r>
              <w:rPr>
                <w:sz w:val="24"/>
                <w:szCs w:val="24"/>
              </w:rPr>
              <w:t>29</w:t>
            </w:r>
          </w:p>
        </w:tc>
      </w:tr>
      <w:tr w:rsidR="00300C2F" w:rsidRPr="00300C2F" w14:paraId="5355F0F5" w14:textId="77777777" w:rsidTr="00300C2F">
        <w:tc>
          <w:tcPr>
            <w:tcW w:w="8330" w:type="dxa"/>
          </w:tcPr>
          <w:p w14:paraId="449AFDF2" w14:textId="5DEC3F03" w:rsidR="00300C2F" w:rsidRDefault="00300C2F" w:rsidP="00300C2F">
            <w:pPr>
              <w:pStyle w:val="ListParagraph"/>
              <w:ind w:left="360"/>
            </w:pPr>
            <w:r>
              <w:t>4.5 Research conducted by the Meraka Institute</w:t>
            </w:r>
          </w:p>
        </w:tc>
        <w:tc>
          <w:tcPr>
            <w:tcW w:w="912" w:type="dxa"/>
          </w:tcPr>
          <w:p w14:paraId="090D03C2" w14:textId="4B3A3CD1" w:rsidR="00300C2F" w:rsidRDefault="00300C2F">
            <w:pPr>
              <w:rPr>
                <w:sz w:val="24"/>
                <w:szCs w:val="24"/>
              </w:rPr>
            </w:pPr>
            <w:r>
              <w:rPr>
                <w:sz w:val="24"/>
                <w:szCs w:val="24"/>
              </w:rPr>
              <w:t>29</w:t>
            </w:r>
          </w:p>
        </w:tc>
      </w:tr>
      <w:tr w:rsidR="00300C2F" w:rsidRPr="00300C2F" w14:paraId="63E6103F" w14:textId="77777777" w:rsidTr="00300C2F">
        <w:tc>
          <w:tcPr>
            <w:tcW w:w="8330" w:type="dxa"/>
          </w:tcPr>
          <w:p w14:paraId="2431FE20" w14:textId="55B0DCC3" w:rsidR="00300C2F" w:rsidRDefault="00300C2F" w:rsidP="00300C2F">
            <w:pPr>
              <w:pStyle w:val="ListParagraph"/>
              <w:ind w:left="360"/>
            </w:pPr>
            <w:r>
              <w:t>4.6 Research  conducted by the South African Institute for Distance education (Saide)</w:t>
            </w:r>
          </w:p>
        </w:tc>
        <w:tc>
          <w:tcPr>
            <w:tcW w:w="912" w:type="dxa"/>
          </w:tcPr>
          <w:p w14:paraId="2CEEE579" w14:textId="44DD1CA4" w:rsidR="00300C2F" w:rsidRDefault="00D50627">
            <w:pPr>
              <w:rPr>
                <w:sz w:val="24"/>
                <w:szCs w:val="24"/>
              </w:rPr>
            </w:pPr>
            <w:r>
              <w:rPr>
                <w:sz w:val="24"/>
                <w:szCs w:val="24"/>
              </w:rPr>
              <w:t>30</w:t>
            </w:r>
          </w:p>
        </w:tc>
      </w:tr>
      <w:tr w:rsidR="00300C2F" w:rsidRPr="00300C2F" w14:paraId="729CC2A3" w14:textId="77777777" w:rsidTr="00300C2F">
        <w:tc>
          <w:tcPr>
            <w:tcW w:w="8330" w:type="dxa"/>
          </w:tcPr>
          <w:p w14:paraId="60D28A61" w14:textId="0A805838" w:rsidR="00300C2F" w:rsidRDefault="00DC3F47" w:rsidP="00300C2F">
            <w:pPr>
              <w:pStyle w:val="ListParagraph"/>
              <w:ind w:left="360"/>
            </w:pPr>
            <w:r>
              <w:t>4.7 R</w:t>
            </w:r>
            <w:r w:rsidR="00D50627">
              <w:t>esearch conducted by Neil Butcher and Associates (NBA)</w:t>
            </w:r>
          </w:p>
        </w:tc>
        <w:tc>
          <w:tcPr>
            <w:tcW w:w="912" w:type="dxa"/>
          </w:tcPr>
          <w:p w14:paraId="08139737" w14:textId="30BBED33" w:rsidR="00300C2F" w:rsidRDefault="00D50627">
            <w:pPr>
              <w:rPr>
                <w:sz w:val="24"/>
                <w:szCs w:val="24"/>
              </w:rPr>
            </w:pPr>
            <w:r>
              <w:rPr>
                <w:sz w:val="24"/>
                <w:szCs w:val="24"/>
              </w:rPr>
              <w:t>32</w:t>
            </w:r>
          </w:p>
        </w:tc>
      </w:tr>
    </w:tbl>
    <w:p w14:paraId="0081CBBF" w14:textId="77777777" w:rsidR="00A83C3B" w:rsidRPr="00300C2F" w:rsidRDefault="00A83C3B">
      <w:pPr>
        <w:rPr>
          <w:b/>
          <w:sz w:val="32"/>
          <w:szCs w:val="32"/>
        </w:rPr>
      </w:pPr>
    </w:p>
    <w:p w14:paraId="0E721DC8" w14:textId="77777777" w:rsidR="00A83C3B" w:rsidRDefault="00A83C3B">
      <w:pPr>
        <w:rPr>
          <w:b/>
          <w:sz w:val="32"/>
          <w:szCs w:val="32"/>
        </w:rPr>
      </w:pPr>
    </w:p>
    <w:p w14:paraId="4AED2865" w14:textId="77777777" w:rsidR="00A83C3B" w:rsidRDefault="00A83C3B">
      <w:pPr>
        <w:rPr>
          <w:b/>
          <w:sz w:val="32"/>
          <w:szCs w:val="32"/>
        </w:rPr>
      </w:pPr>
    </w:p>
    <w:p w14:paraId="07338C84" w14:textId="77777777" w:rsidR="00A83C3B" w:rsidRDefault="00A83C3B">
      <w:pPr>
        <w:rPr>
          <w:b/>
          <w:sz w:val="32"/>
          <w:szCs w:val="32"/>
        </w:rPr>
      </w:pPr>
    </w:p>
    <w:p w14:paraId="5FA24944" w14:textId="77777777" w:rsidR="00A83C3B" w:rsidRDefault="00A83C3B">
      <w:pPr>
        <w:rPr>
          <w:b/>
          <w:sz w:val="32"/>
          <w:szCs w:val="32"/>
        </w:rPr>
      </w:pPr>
    </w:p>
    <w:p w14:paraId="6FE1A113" w14:textId="77777777" w:rsidR="00A83C3B" w:rsidRDefault="00A83C3B">
      <w:pPr>
        <w:rPr>
          <w:b/>
          <w:sz w:val="32"/>
          <w:szCs w:val="32"/>
        </w:rPr>
      </w:pPr>
    </w:p>
    <w:p w14:paraId="3DED3AE8" w14:textId="77777777" w:rsidR="00A83C3B" w:rsidRDefault="00A83C3B">
      <w:pPr>
        <w:rPr>
          <w:b/>
          <w:sz w:val="32"/>
          <w:szCs w:val="32"/>
        </w:rPr>
      </w:pPr>
    </w:p>
    <w:p w14:paraId="50F9AA6D" w14:textId="77777777" w:rsidR="00A83C3B" w:rsidRPr="00A83C3B" w:rsidRDefault="00A83C3B">
      <w:pPr>
        <w:rPr>
          <w:b/>
          <w:sz w:val="32"/>
          <w:szCs w:val="32"/>
        </w:rPr>
      </w:pPr>
    </w:p>
    <w:p w14:paraId="4C7E6C4C" w14:textId="77777777" w:rsidR="00A83C3B" w:rsidRDefault="00A83C3B">
      <w:pPr>
        <w:rPr>
          <w:b/>
          <w:sz w:val="40"/>
          <w:szCs w:val="40"/>
        </w:rPr>
      </w:pPr>
      <w:r>
        <w:rPr>
          <w:b/>
          <w:sz w:val="40"/>
          <w:szCs w:val="40"/>
        </w:rPr>
        <w:lastRenderedPageBreak/>
        <w:br w:type="page"/>
      </w:r>
    </w:p>
    <w:p w14:paraId="7121B6B7" w14:textId="60F1F0BA" w:rsidR="008138CD" w:rsidRPr="00CF7FE1" w:rsidRDefault="0055135F">
      <w:pPr>
        <w:rPr>
          <w:b/>
          <w:sz w:val="40"/>
          <w:szCs w:val="40"/>
        </w:rPr>
      </w:pPr>
      <w:r>
        <w:rPr>
          <w:b/>
          <w:sz w:val="40"/>
          <w:szCs w:val="40"/>
        </w:rPr>
        <w:lastRenderedPageBreak/>
        <w:t xml:space="preserve">OER </w:t>
      </w:r>
      <w:r w:rsidR="007E2999">
        <w:rPr>
          <w:b/>
          <w:sz w:val="40"/>
          <w:szCs w:val="40"/>
        </w:rPr>
        <w:t>C</w:t>
      </w:r>
      <w:r w:rsidR="00D45650">
        <w:rPr>
          <w:b/>
          <w:sz w:val="40"/>
          <w:szCs w:val="40"/>
        </w:rPr>
        <w:t xml:space="preserve">ountry </w:t>
      </w:r>
      <w:r>
        <w:rPr>
          <w:b/>
          <w:sz w:val="40"/>
          <w:szCs w:val="40"/>
        </w:rPr>
        <w:t>Profile:</w:t>
      </w:r>
      <w:r w:rsidR="00EF046F" w:rsidRPr="00CF7FE1">
        <w:rPr>
          <w:b/>
          <w:sz w:val="40"/>
          <w:szCs w:val="40"/>
        </w:rPr>
        <w:t xml:space="preserve"> South Africa</w:t>
      </w:r>
    </w:p>
    <w:p w14:paraId="7121B6B8" w14:textId="77777777" w:rsidR="00EF046F" w:rsidRPr="00CF7FE1" w:rsidRDefault="00EF046F" w:rsidP="00390567">
      <w:pPr>
        <w:pStyle w:val="ListParagraph"/>
        <w:numPr>
          <w:ilvl w:val="0"/>
          <w:numId w:val="1"/>
        </w:numPr>
        <w:tabs>
          <w:tab w:val="left" w:pos="140"/>
        </w:tabs>
        <w:spacing w:after="0" w:line="240" w:lineRule="auto"/>
        <w:rPr>
          <w:rFonts w:eastAsia="ヒラギノ角ゴ Pro W3" w:cstheme="minorHAnsi"/>
          <w:b/>
          <w:color w:val="000000"/>
          <w:sz w:val="32"/>
          <w:szCs w:val="32"/>
          <w:shd w:val="clear" w:color="auto" w:fill="FFFA83"/>
          <w:lang w:val="en-GB"/>
        </w:rPr>
      </w:pPr>
      <w:r w:rsidRPr="00CF7FE1">
        <w:rPr>
          <w:rFonts w:eastAsia="ヒラギノ角ゴ Pro W3" w:cstheme="minorHAnsi"/>
          <w:b/>
          <w:color w:val="000000"/>
          <w:sz w:val="32"/>
          <w:szCs w:val="32"/>
          <w:lang w:val="en-GB"/>
        </w:rPr>
        <w:t xml:space="preserve">Factors that might impact on OER adoption </w:t>
      </w:r>
    </w:p>
    <w:p w14:paraId="7121B6B9" w14:textId="77777777" w:rsidR="00EF046F" w:rsidRPr="00EF046F" w:rsidRDefault="00EF046F" w:rsidP="00EF046F">
      <w:pPr>
        <w:pStyle w:val="ListParagraph"/>
        <w:tabs>
          <w:tab w:val="left" w:pos="140"/>
        </w:tabs>
        <w:spacing w:after="0" w:line="240" w:lineRule="auto"/>
        <w:rPr>
          <w:rFonts w:eastAsia="ヒラギノ角ゴ Pro W3" w:cstheme="minorHAnsi"/>
          <w:b/>
          <w:color w:val="000000"/>
          <w:shd w:val="clear" w:color="auto" w:fill="FFFA83"/>
          <w:lang w:val="en-GB"/>
        </w:rPr>
      </w:pPr>
    </w:p>
    <w:p w14:paraId="7121B6BA" w14:textId="77777777" w:rsidR="00EF046F" w:rsidRPr="00CF7FE1" w:rsidRDefault="00EF046F" w:rsidP="00390567">
      <w:pPr>
        <w:pStyle w:val="ListParagraph"/>
        <w:numPr>
          <w:ilvl w:val="1"/>
          <w:numId w:val="1"/>
        </w:numPr>
        <w:tabs>
          <w:tab w:val="left" w:pos="140"/>
        </w:tabs>
        <w:spacing w:after="0" w:line="240" w:lineRule="auto"/>
        <w:rPr>
          <w:rFonts w:eastAsia="ヒラギノ角ゴ Pro W3" w:cstheme="minorHAnsi"/>
          <w:color w:val="000000"/>
          <w:sz w:val="28"/>
          <w:szCs w:val="28"/>
          <w:shd w:val="clear" w:color="auto" w:fill="FFFA83"/>
          <w:lang w:val="en-GB"/>
        </w:rPr>
      </w:pPr>
      <w:r w:rsidRPr="00CF7FE1">
        <w:rPr>
          <w:rFonts w:eastAsia="ヒラギノ角ゴ Pro W3" w:cstheme="minorHAnsi"/>
          <w:color w:val="000000"/>
          <w:sz w:val="28"/>
          <w:szCs w:val="28"/>
          <w:lang w:val="en-GB"/>
        </w:rPr>
        <w:t xml:space="preserve"> </w:t>
      </w:r>
      <w:r w:rsidRPr="00CF7FE1">
        <w:rPr>
          <w:rFonts w:eastAsia="ヒラギノ角ゴ Pro W3" w:cstheme="minorHAnsi"/>
          <w:b/>
          <w:color w:val="000000"/>
          <w:sz w:val="28"/>
          <w:szCs w:val="28"/>
          <w:lang w:val="en-GB"/>
        </w:rPr>
        <w:t xml:space="preserve">Infrastructure and technical readiness </w:t>
      </w:r>
    </w:p>
    <w:p w14:paraId="55B749B2" w14:textId="51E483AC" w:rsidR="000022D2" w:rsidRDefault="000022D2" w:rsidP="000022D2">
      <w:pPr>
        <w:pStyle w:val="ListParagraph"/>
        <w:tabs>
          <w:tab w:val="left" w:pos="140"/>
        </w:tabs>
        <w:spacing w:after="0" w:line="240" w:lineRule="auto"/>
        <w:ind w:left="360"/>
        <w:rPr>
          <w:rFonts w:eastAsia="ヒラギノ角ゴ Pro W3" w:cstheme="minorHAnsi"/>
          <w:color w:val="000000"/>
          <w:sz w:val="24"/>
          <w:szCs w:val="24"/>
          <w:shd w:val="clear" w:color="auto" w:fill="FFFA83"/>
          <w:lang w:val="en-GB"/>
        </w:rPr>
      </w:pPr>
    </w:p>
    <w:p w14:paraId="1041D256" w14:textId="741543FC" w:rsidR="000022D2" w:rsidRDefault="00DF76AD" w:rsidP="00866977">
      <w:pPr>
        <w:autoSpaceDE w:val="0"/>
        <w:autoSpaceDN w:val="0"/>
        <w:adjustRightInd w:val="0"/>
        <w:spacing w:after="0" w:line="240" w:lineRule="auto"/>
        <w:ind w:left="360"/>
        <w:rPr>
          <w:rFonts w:cstheme="minorHAnsi"/>
          <w:color w:val="1A1A1A"/>
        </w:rPr>
      </w:pPr>
      <w:r>
        <w:t xml:space="preserve">In the years following South Africa’s first democratic election, in 1994 </w:t>
      </w:r>
      <w:r w:rsidR="000022D2">
        <w:t xml:space="preserve">South Africa </w:t>
      </w:r>
      <w:r>
        <w:t xml:space="preserve"> </w:t>
      </w:r>
      <w:r w:rsidR="00866977">
        <w:t>economy was deemed to be the most powerful on the continent.</w:t>
      </w:r>
      <w:r w:rsidR="00866977" w:rsidRPr="00866977">
        <w:t xml:space="preserve"> </w:t>
      </w:r>
      <w:r w:rsidR="00866977">
        <w:t>According to International Monetary Fund figures,</w:t>
      </w:r>
      <w:r w:rsidR="00866977">
        <w:rPr>
          <w:rFonts w:cstheme="minorHAnsi"/>
          <w:color w:val="1A1A1A"/>
        </w:rPr>
        <w:t xml:space="preserve"> </w:t>
      </w:r>
      <w:r w:rsidR="00866977">
        <w:t xml:space="preserve">it </w:t>
      </w:r>
      <w:r w:rsidR="000022D2">
        <w:t xml:space="preserve">accounted for nearly 40 percent of all economic output in </w:t>
      </w:r>
      <w:r w:rsidR="00866977">
        <w:t>the sub-Saharan region in 2000.</w:t>
      </w:r>
    </w:p>
    <w:p w14:paraId="32EB12D3" w14:textId="77777777" w:rsidR="00DF76AD" w:rsidRDefault="00DF76AD" w:rsidP="00DF76AD">
      <w:pPr>
        <w:autoSpaceDE w:val="0"/>
        <w:autoSpaceDN w:val="0"/>
        <w:adjustRightInd w:val="0"/>
        <w:spacing w:after="0" w:line="240" w:lineRule="auto"/>
        <w:ind w:left="360"/>
      </w:pPr>
    </w:p>
    <w:p w14:paraId="482EE49D" w14:textId="2283388D" w:rsidR="000022D2" w:rsidRDefault="00DF76AD" w:rsidP="00DF76AD">
      <w:pPr>
        <w:autoSpaceDE w:val="0"/>
        <w:autoSpaceDN w:val="0"/>
        <w:adjustRightInd w:val="0"/>
        <w:spacing w:after="0" w:line="240" w:lineRule="auto"/>
        <w:ind w:left="360"/>
        <w:rPr>
          <w:rFonts w:cstheme="minorHAnsi"/>
          <w:color w:val="1A1A1A"/>
        </w:rPr>
      </w:pPr>
      <w:r>
        <w:t>That share dropped to 28 percent in 2010, in part because South Africa’s economy was caught in the global recession. It</w:t>
      </w:r>
      <w:r w:rsidR="00866977">
        <w:t xml:space="preserve"> is anticipated that it will </w:t>
      </w:r>
      <w:r>
        <w:t>shrink further as countries such as Nigeria, Ghana and Uganda notch up growth of</w:t>
      </w:r>
      <w:r w:rsidR="00866977">
        <w:t xml:space="preserve"> up to </w:t>
      </w:r>
      <w:r>
        <w:t>7 percent or more compared to the 2.</w:t>
      </w:r>
      <w:r w:rsidR="00866977">
        <w:t>1</w:t>
      </w:r>
      <w:r>
        <w:t xml:space="preserve"> percent expansion f</w:t>
      </w:r>
      <w:r w:rsidR="00866977">
        <w:t>orecast for South Africa in 2014</w:t>
      </w:r>
      <w:r>
        <w:t>.</w:t>
      </w:r>
    </w:p>
    <w:p w14:paraId="1792E5DC" w14:textId="77777777" w:rsidR="00DF76AD" w:rsidRDefault="00DF76AD" w:rsidP="00DF76AD">
      <w:pPr>
        <w:autoSpaceDE w:val="0"/>
        <w:autoSpaceDN w:val="0"/>
        <w:adjustRightInd w:val="0"/>
        <w:spacing w:after="0" w:line="240" w:lineRule="auto"/>
        <w:ind w:left="360"/>
        <w:rPr>
          <w:rFonts w:cstheme="minorHAnsi"/>
          <w:color w:val="1A1A1A"/>
        </w:rPr>
      </w:pPr>
    </w:p>
    <w:p w14:paraId="4BB25ADC" w14:textId="093E71D5" w:rsidR="000022D2" w:rsidRPr="007C291D" w:rsidRDefault="00866977" w:rsidP="0033303D">
      <w:pPr>
        <w:autoSpaceDE w:val="0"/>
        <w:autoSpaceDN w:val="0"/>
        <w:adjustRightInd w:val="0"/>
        <w:spacing w:after="0" w:line="240" w:lineRule="auto"/>
        <w:ind w:left="360"/>
        <w:rPr>
          <w:rFonts w:cstheme="minorHAnsi"/>
          <w:color w:val="1A1A1A"/>
        </w:rPr>
      </w:pPr>
      <w:r>
        <w:rPr>
          <w:rFonts w:cstheme="minorHAnsi"/>
          <w:color w:val="1A1A1A"/>
        </w:rPr>
        <w:t>In short, the country has not continued on the positive economic development trajectory that may have initially been anticipated. This and the historic underdevelopment o</w:t>
      </w:r>
      <w:r w:rsidR="0033303D">
        <w:rPr>
          <w:rFonts w:cstheme="minorHAnsi"/>
          <w:color w:val="1A1A1A"/>
        </w:rPr>
        <w:t>f large areas of the country have</w:t>
      </w:r>
      <w:r>
        <w:rPr>
          <w:rFonts w:cstheme="minorHAnsi"/>
          <w:color w:val="1A1A1A"/>
        </w:rPr>
        <w:t xml:space="preserve"> resulted in many infrastructural challenges.</w:t>
      </w:r>
      <w:r w:rsidR="0033303D">
        <w:rPr>
          <w:rFonts w:cstheme="minorHAnsi"/>
          <w:color w:val="1A1A1A"/>
        </w:rPr>
        <w:t xml:space="preserve"> In addition to the need for significant expansion of infrastructure provision, much of the existing infrastructure is also in need of urgent maintenance. This is particularly true of the electricity infrastructure. </w:t>
      </w:r>
      <w:r w:rsidRPr="000022D2">
        <w:rPr>
          <w:rFonts w:cstheme="minorHAnsi"/>
          <w:color w:val="1A1A1A"/>
        </w:rPr>
        <w:t xml:space="preserve">South Africa has, since 2007, faced </w:t>
      </w:r>
      <w:r w:rsidR="0033303D">
        <w:rPr>
          <w:rFonts w:cstheme="minorHAnsi"/>
          <w:color w:val="1A1A1A"/>
        </w:rPr>
        <w:t xml:space="preserve">serious </w:t>
      </w:r>
      <w:r w:rsidRPr="000022D2">
        <w:rPr>
          <w:rFonts w:cstheme="minorHAnsi"/>
          <w:color w:val="1A1A1A"/>
        </w:rPr>
        <w:t>electricity supply challenges</w:t>
      </w:r>
      <w:r>
        <w:rPr>
          <w:rFonts w:cstheme="minorHAnsi"/>
          <w:color w:val="1A1A1A"/>
        </w:rPr>
        <w:t xml:space="preserve"> (</w:t>
      </w:r>
      <w:r w:rsidR="00E37BDA">
        <w:rPr>
          <w:rFonts w:cstheme="minorHAnsi"/>
          <w:color w:val="1A1A1A"/>
        </w:rPr>
        <w:t>DPME and DBSA</w:t>
      </w:r>
      <w:r w:rsidR="0033303D">
        <w:rPr>
          <w:rFonts w:cstheme="minorHAnsi"/>
          <w:color w:val="1A1A1A"/>
        </w:rPr>
        <w:t xml:space="preserve"> 2012</w:t>
      </w:r>
      <w:r w:rsidR="00E37BDA">
        <w:rPr>
          <w:rFonts w:cstheme="minorHAnsi"/>
          <w:color w:val="1A1A1A"/>
        </w:rPr>
        <w:t>:</w:t>
      </w:r>
      <w:r>
        <w:rPr>
          <w:rFonts w:cstheme="minorHAnsi"/>
          <w:color w:val="1A1A1A"/>
        </w:rPr>
        <w:t xml:space="preserve"> p 59)</w:t>
      </w:r>
      <w:r w:rsidR="0033303D" w:rsidRPr="0033303D">
        <w:rPr>
          <w:rStyle w:val="FootnoteReference"/>
          <w:rFonts w:cstheme="minorHAnsi"/>
          <w:color w:val="1A1A1A"/>
        </w:rPr>
        <w:t xml:space="preserve"> </w:t>
      </w:r>
      <w:r w:rsidR="0033303D">
        <w:rPr>
          <w:rStyle w:val="FootnoteReference"/>
          <w:rFonts w:cstheme="minorHAnsi"/>
          <w:color w:val="1A1A1A"/>
        </w:rPr>
        <w:footnoteReference w:id="1"/>
      </w:r>
    </w:p>
    <w:p w14:paraId="4B5E6A6A" w14:textId="77777777" w:rsidR="001D33FB" w:rsidRDefault="001D33FB" w:rsidP="001D33FB">
      <w:pPr>
        <w:pStyle w:val="ListParagraph"/>
        <w:autoSpaceDE w:val="0"/>
        <w:autoSpaceDN w:val="0"/>
        <w:adjustRightInd w:val="0"/>
        <w:spacing w:after="0" w:line="240" w:lineRule="auto"/>
        <w:ind w:left="360"/>
        <w:rPr>
          <w:rFonts w:cstheme="minorHAnsi"/>
          <w:color w:val="1A1A1A"/>
        </w:rPr>
      </w:pPr>
    </w:p>
    <w:p w14:paraId="28CAEFE4" w14:textId="3BA1B8D1" w:rsidR="009105E4" w:rsidRDefault="001D33FB" w:rsidP="000E3ADF">
      <w:pPr>
        <w:autoSpaceDE w:val="0"/>
        <w:autoSpaceDN w:val="0"/>
        <w:adjustRightInd w:val="0"/>
        <w:spacing w:after="0" w:line="240" w:lineRule="auto"/>
        <w:ind w:left="360"/>
        <w:rPr>
          <w:rFonts w:cstheme="minorHAnsi"/>
          <w:color w:val="1A1A1A"/>
        </w:rPr>
      </w:pPr>
      <w:r>
        <w:rPr>
          <w:rFonts w:cstheme="minorHAnsi"/>
          <w:color w:val="1A1A1A"/>
        </w:rPr>
        <w:t xml:space="preserve">Due </w:t>
      </w:r>
      <w:r w:rsidRPr="001D33FB">
        <w:rPr>
          <w:rFonts w:cstheme="minorHAnsi"/>
          <w:color w:val="1A1A1A"/>
        </w:rPr>
        <w:t xml:space="preserve">to the fundamental human </w:t>
      </w:r>
      <w:r>
        <w:rPr>
          <w:rFonts w:cstheme="minorHAnsi"/>
          <w:color w:val="1A1A1A"/>
        </w:rPr>
        <w:t xml:space="preserve">need for communication, and the </w:t>
      </w:r>
      <w:r w:rsidRPr="001D33FB">
        <w:rPr>
          <w:rFonts w:cstheme="minorHAnsi"/>
          <w:color w:val="1A1A1A"/>
        </w:rPr>
        <w:t>aggressive marketing of mobile</w:t>
      </w:r>
      <w:r>
        <w:rPr>
          <w:rFonts w:cstheme="minorHAnsi"/>
          <w:color w:val="1A1A1A"/>
        </w:rPr>
        <w:t xml:space="preserve"> communications, mobile technologies </w:t>
      </w:r>
      <w:r w:rsidRPr="001D33FB">
        <w:rPr>
          <w:rFonts w:cstheme="minorHAnsi"/>
          <w:color w:val="1A1A1A"/>
        </w:rPr>
        <w:t>became pervasive in South Africa by 2008.</w:t>
      </w:r>
      <w:r w:rsidR="000E3ADF">
        <w:rPr>
          <w:rFonts w:cstheme="minorHAnsi"/>
          <w:color w:val="1A1A1A"/>
        </w:rPr>
        <w:t xml:space="preserve"> Currently, f</w:t>
      </w:r>
      <w:r w:rsidR="009105E4" w:rsidRPr="009105E4">
        <w:rPr>
          <w:rFonts w:cstheme="minorHAnsi"/>
          <w:color w:val="1A1A1A"/>
        </w:rPr>
        <w:t>ibre optic cables pr</w:t>
      </w:r>
      <w:r w:rsidR="009105E4">
        <w:rPr>
          <w:rFonts w:cstheme="minorHAnsi"/>
          <w:color w:val="1A1A1A"/>
        </w:rPr>
        <w:t xml:space="preserve">ovide the backbone for both the </w:t>
      </w:r>
      <w:r w:rsidR="009105E4" w:rsidRPr="009105E4">
        <w:rPr>
          <w:rFonts w:cstheme="minorHAnsi"/>
          <w:color w:val="1A1A1A"/>
        </w:rPr>
        <w:t>present mobile broadband netw</w:t>
      </w:r>
      <w:r w:rsidR="009105E4">
        <w:rPr>
          <w:rFonts w:cstheme="minorHAnsi"/>
          <w:color w:val="1A1A1A"/>
        </w:rPr>
        <w:t xml:space="preserve">orks and for future connections </w:t>
      </w:r>
      <w:r w:rsidR="009105E4" w:rsidRPr="009105E4">
        <w:rPr>
          <w:rFonts w:cstheme="minorHAnsi"/>
          <w:color w:val="1A1A1A"/>
        </w:rPr>
        <w:t>that will bring rapid, reliable and high quality broadband access</w:t>
      </w:r>
      <w:r w:rsidR="009105E4">
        <w:rPr>
          <w:rFonts w:ascii="Interstate-Light" w:hAnsi="Interstate-Light" w:cs="Interstate-Light"/>
          <w:color w:val="1A1A1A"/>
          <w:sz w:val="16"/>
          <w:szCs w:val="16"/>
        </w:rPr>
        <w:t>.</w:t>
      </w:r>
      <w:r w:rsidR="000E3ADF">
        <w:rPr>
          <w:rFonts w:ascii="Interstate-Light" w:hAnsi="Interstate-Light" w:cs="Interstate-Light"/>
          <w:color w:val="1A1A1A"/>
          <w:sz w:val="16"/>
          <w:szCs w:val="16"/>
        </w:rPr>
        <w:t xml:space="preserve"> </w:t>
      </w:r>
      <w:r w:rsidR="000E3ADF" w:rsidRPr="000E3ADF">
        <w:rPr>
          <w:rFonts w:cstheme="minorHAnsi"/>
          <w:color w:val="1A1A1A"/>
        </w:rPr>
        <w:t>Howev</w:t>
      </w:r>
      <w:r w:rsidR="000E3ADF">
        <w:rPr>
          <w:rFonts w:cstheme="minorHAnsi"/>
          <w:color w:val="1A1A1A"/>
        </w:rPr>
        <w:t>e</w:t>
      </w:r>
      <w:r w:rsidR="000E3ADF" w:rsidRPr="000E3ADF">
        <w:rPr>
          <w:rFonts w:cstheme="minorHAnsi"/>
          <w:color w:val="1A1A1A"/>
        </w:rPr>
        <w:t>r many constrains still obtain.</w:t>
      </w:r>
      <w:r w:rsidR="000E3ADF">
        <w:rPr>
          <w:rFonts w:cstheme="minorHAnsi"/>
          <w:color w:val="1A1A1A"/>
        </w:rPr>
        <w:t xml:space="preserve"> </w:t>
      </w:r>
      <w:r w:rsidR="009105E4" w:rsidRPr="009105E4">
        <w:rPr>
          <w:rFonts w:cstheme="minorHAnsi"/>
          <w:color w:val="1A1A1A"/>
        </w:rPr>
        <w:t>At present,</w:t>
      </w:r>
      <w:r w:rsidR="009105E4">
        <w:rPr>
          <w:rFonts w:cstheme="minorHAnsi"/>
          <w:color w:val="1A1A1A"/>
        </w:rPr>
        <w:t xml:space="preserve"> </w:t>
      </w:r>
      <w:r w:rsidR="009105E4" w:rsidRPr="009105E4">
        <w:rPr>
          <w:rFonts w:cstheme="minorHAnsi"/>
          <w:color w:val="1A1A1A"/>
        </w:rPr>
        <w:t xml:space="preserve">a mere 20% of the cellular towers have the capacity </w:t>
      </w:r>
      <w:r w:rsidR="009105E4">
        <w:rPr>
          <w:rFonts w:cstheme="minorHAnsi"/>
          <w:color w:val="1A1A1A"/>
        </w:rPr>
        <w:t xml:space="preserve">they need for </w:t>
      </w:r>
      <w:r w:rsidR="009105E4" w:rsidRPr="009105E4">
        <w:rPr>
          <w:rFonts w:cstheme="minorHAnsi"/>
          <w:color w:val="1A1A1A"/>
        </w:rPr>
        <w:t>data, especially considering the</w:t>
      </w:r>
      <w:r w:rsidR="009105E4">
        <w:rPr>
          <w:rFonts w:cstheme="minorHAnsi"/>
          <w:color w:val="1A1A1A"/>
        </w:rPr>
        <w:t xml:space="preserve"> anticipated demand in terms of </w:t>
      </w:r>
      <w:r w:rsidR="009105E4" w:rsidRPr="009105E4">
        <w:rPr>
          <w:rFonts w:cstheme="minorHAnsi"/>
          <w:color w:val="1A1A1A"/>
        </w:rPr>
        <w:t>smartphones and video growth</w:t>
      </w:r>
      <w:r w:rsidR="0033303D">
        <w:rPr>
          <w:rFonts w:cstheme="minorHAnsi"/>
          <w:color w:val="1A1A1A"/>
        </w:rPr>
        <w:t xml:space="preserve"> (DPME and DBSA 2012: pgs 98-99)</w:t>
      </w:r>
      <w:r w:rsidR="009105E4" w:rsidRPr="009105E4">
        <w:rPr>
          <w:rFonts w:cstheme="minorHAnsi"/>
          <w:color w:val="1A1A1A"/>
        </w:rPr>
        <w:t>.</w:t>
      </w:r>
    </w:p>
    <w:p w14:paraId="5D67BB20" w14:textId="77777777" w:rsidR="009105E4" w:rsidRDefault="009105E4" w:rsidP="000E3ADF">
      <w:pPr>
        <w:autoSpaceDE w:val="0"/>
        <w:autoSpaceDN w:val="0"/>
        <w:adjustRightInd w:val="0"/>
        <w:spacing w:after="0" w:line="240" w:lineRule="auto"/>
        <w:ind w:left="360"/>
        <w:rPr>
          <w:rFonts w:cstheme="minorHAnsi"/>
          <w:color w:val="1A1A1A"/>
        </w:rPr>
      </w:pPr>
    </w:p>
    <w:p w14:paraId="3B19E018" w14:textId="7ADC8446" w:rsidR="00E337D6" w:rsidRDefault="000E3ADF" w:rsidP="000E3ADF">
      <w:pPr>
        <w:autoSpaceDE w:val="0"/>
        <w:autoSpaceDN w:val="0"/>
        <w:adjustRightInd w:val="0"/>
        <w:spacing w:after="0" w:line="240" w:lineRule="auto"/>
        <w:ind w:left="360"/>
        <w:rPr>
          <w:rFonts w:cstheme="minorHAnsi"/>
          <w:color w:val="1A1A1A"/>
        </w:rPr>
      </w:pPr>
      <w:r>
        <w:rPr>
          <w:rFonts w:cstheme="minorHAnsi"/>
          <w:color w:val="1A1A1A"/>
        </w:rPr>
        <w:t>I</w:t>
      </w:r>
      <w:r w:rsidRPr="00E337D6">
        <w:rPr>
          <w:rFonts w:cstheme="minorHAnsi"/>
          <w:color w:val="1A1A1A"/>
        </w:rPr>
        <w:t>mmense resources</w:t>
      </w:r>
      <w:r>
        <w:rPr>
          <w:rFonts w:cstheme="minorHAnsi"/>
          <w:color w:val="1A1A1A"/>
        </w:rPr>
        <w:t xml:space="preserve"> </w:t>
      </w:r>
      <w:r w:rsidRPr="00E337D6">
        <w:rPr>
          <w:rFonts w:cstheme="minorHAnsi"/>
          <w:color w:val="1A1A1A"/>
        </w:rPr>
        <w:t xml:space="preserve">have been put in place to create a </w:t>
      </w:r>
      <w:r>
        <w:rPr>
          <w:rFonts w:cstheme="minorHAnsi"/>
          <w:color w:val="1A1A1A"/>
        </w:rPr>
        <w:t>national digital infrastructure and</w:t>
      </w:r>
      <w:r w:rsidR="00E337D6" w:rsidRPr="00E337D6">
        <w:rPr>
          <w:rFonts w:cstheme="minorHAnsi"/>
          <w:color w:val="1A1A1A"/>
        </w:rPr>
        <w:t xml:space="preserve"> South </w:t>
      </w:r>
      <w:r>
        <w:rPr>
          <w:rFonts w:cstheme="minorHAnsi"/>
          <w:color w:val="1A1A1A"/>
        </w:rPr>
        <w:t xml:space="preserve">Africa is in the process of entering a new digital era but for the next five or so years, a large proportion of the </w:t>
      </w:r>
      <w:r w:rsidR="00E337D6" w:rsidRPr="00E337D6">
        <w:rPr>
          <w:rFonts w:cstheme="minorHAnsi"/>
          <w:color w:val="1A1A1A"/>
        </w:rPr>
        <w:t xml:space="preserve">population </w:t>
      </w:r>
      <w:r>
        <w:rPr>
          <w:rFonts w:cstheme="minorHAnsi"/>
          <w:color w:val="1A1A1A"/>
        </w:rPr>
        <w:t>is still likely to remain</w:t>
      </w:r>
      <w:r w:rsidR="00E337D6" w:rsidRPr="00E337D6">
        <w:rPr>
          <w:rFonts w:cstheme="minorHAnsi"/>
          <w:color w:val="1A1A1A"/>
        </w:rPr>
        <w:t xml:space="preserve"> without access to </w:t>
      </w:r>
      <w:r>
        <w:rPr>
          <w:rFonts w:cstheme="minorHAnsi"/>
          <w:color w:val="1A1A1A"/>
        </w:rPr>
        <w:t>reliable, and affordable broadband connectivity</w:t>
      </w:r>
      <w:r w:rsidR="0033303D">
        <w:rPr>
          <w:rFonts w:cstheme="minorHAnsi"/>
          <w:color w:val="1A1A1A"/>
        </w:rPr>
        <w:t xml:space="preserve"> (DPME and DBSA 2012: p 99)</w:t>
      </w:r>
      <w:r w:rsidR="0033303D" w:rsidRPr="009105E4">
        <w:rPr>
          <w:rFonts w:cstheme="minorHAnsi"/>
          <w:color w:val="1A1A1A"/>
        </w:rPr>
        <w:t>.</w:t>
      </w:r>
    </w:p>
    <w:p w14:paraId="6BE57EC1" w14:textId="77777777" w:rsidR="00E337D6" w:rsidRDefault="00E337D6" w:rsidP="00E337D6">
      <w:pPr>
        <w:autoSpaceDE w:val="0"/>
        <w:autoSpaceDN w:val="0"/>
        <w:adjustRightInd w:val="0"/>
        <w:spacing w:after="0" w:line="240" w:lineRule="auto"/>
        <w:rPr>
          <w:rFonts w:cstheme="minorHAnsi"/>
          <w:color w:val="1A1A1A"/>
        </w:rPr>
      </w:pPr>
    </w:p>
    <w:p w14:paraId="70B2BF21" w14:textId="4D5E69A1" w:rsidR="00E337D6" w:rsidRDefault="00CB2DC8" w:rsidP="004245CA">
      <w:pPr>
        <w:autoSpaceDE w:val="0"/>
        <w:autoSpaceDN w:val="0"/>
        <w:adjustRightInd w:val="0"/>
        <w:spacing w:after="0" w:line="240" w:lineRule="auto"/>
        <w:ind w:left="360"/>
        <w:rPr>
          <w:rFonts w:cstheme="minorHAnsi"/>
          <w:color w:val="1A1A1A"/>
        </w:rPr>
      </w:pPr>
      <w:r>
        <w:rPr>
          <w:rFonts w:cstheme="minorHAnsi"/>
          <w:color w:val="1A1A1A"/>
        </w:rPr>
        <w:t>L</w:t>
      </w:r>
      <w:r w:rsidR="00E337D6" w:rsidRPr="00E337D6">
        <w:rPr>
          <w:rFonts w:cstheme="minorHAnsi"/>
          <w:color w:val="1A1A1A"/>
        </w:rPr>
        <w:t>ack of funding and ap</w:t>
      </w:r>
      <w:r w:rsidR="00E337D6">
        <w:rPr>
          <w:rFonts w:cstheme="minorHAnsi"/>
          <w:color w:val="1A1A1A"/>
        </w:rPr>
        <w:t>propriate institutional support</w:t>
      </w:r>
      <w:r w:rsidR="000E3ADF">
        <w:rPr>
          <w:rFonts w:cstheme="minorHAnsi"/>
          <w:color w:val="1A1A1A"/>
        </w:rPr>
        <w:t xml:space="preserve"> </w:t>
      </w:r>
      <w:r w:rsidR="00E337D6" w:rsidRPr="00E337D6">
        <w:rPr>
          <w:rFonts w:cstheme="minorHAnsi"/>
          <w:color w:val="1A1A1A"/>
        </w:rPr>
        <w:t>to roll out infrastructu</w:t>
      </w:r>
      <w:r w:rsidR="00E337D6">
        <w:rPr>
          <w:rFonts w:cstheme="minorHAnsi"/>
          <w:color w:val="1A1A1A"/>
        </w:rPr>
        <w:t>re in underserviced areas where</w:t>
      </w:r>
      <w:r>
        <w:rPr>
          <w:rFonts w:cstheme="minorHAnsi"/>
          <w:color w:val="1A1A1A"/>
        </w:rPr>
        <w:t xml:space="preserve"> </w:t>
      </w:r>
      <w:r w:rsidR="00E337D6" w:rsidRPr="00E337D6">
        <w:rPr>
          <w:rFonts w:cstheme="minorHAnsi"/>
          <w:color w:val="1A1A1A"/>
        </w:rPr>
        <w:t>commercial services are not available; and</w:t>
      </w:r>
      <w:r>
        <w:rPr>
          <w:rFonts w:cstheme="minorHAnsi"/>
          <w:color w:val="1A1A1A"/>
        </w:rPr>
        <w:t xml:space="preserve"> </w:t>
      </w:r>
      <w:r w:rsidR="00E337D6" w:rsidRPr="00E337D6">
        <w:rPr>
          <w:rFonts w:cstheme="minorHAnsi"/>
          <w:color w:val="1A1A1A"/>
        </w:rPr>
        <w:t>lack of access to com</w:t>
      </w:r>
      <w:r w:rsidR="00E337D6">
        <w:rPr>
          <w:rFonts w:cstheme="minorHAnsi"/>
          <w:color w:val="1A1A1A"/>
        </w:rPr>
        <w:t>puters/end user devices for the</w:t>
      </w:r>
      <w:r>
        <w:rPr>
          <w:rFonts w:cstheme="minorHAnsi"/>
          <w:color w:val="1A1A1A"/>
        </w:rPr>
        <w:t xml:space="preserve"> </w:t>
      </w:r>
      <w:r w:rsidR="00E337D6" w:rsidRPr="00E337D6">
        <w:rPr>
          <w:rFonts w:cstheme="minorHAnsi"/>
          <w:color w:val="1A1A1A"/>
        </w:rPr>
        <w:t>vast ma</w:t>
      </w:r>
      <w:r>
        <w:rPr>
          <w:rFonts w:cstheme="minorHAnsi"/>
          <w:color w:val="1A1A1A"/>
        </w:rPr>
        <w:t>jority of the population are also still a challenge.</w:t>
      </w:r>
      <w:r w:rsidR="004245CA">
        <w:rPr>
          <w:rFonts w:cstheme="minorHAnsi"/>
          <w:color w:val="1A1A1A"/>
        </w:rPr>
        <w:t xml:space="preserve"> T</w:t>
      </w:r>
      <w:r w:rsidR="00E337D6" w:rsidRPr="00E337D6">
        <w:rPr>
          <w:rFonts w:cstheme="minorHAnsi"/>
          <w:color w:val="1A1A1A"/>
        </w:rPr>
        <w:t xml:space="preserve">he rapid </w:t>
      </w:r>
      <w:r w:rsidR="00E337D6">
        <w:rPr>
          <w:rFonts w:cstheme="minorHAnsi"/>
          <w:color w:val="1A1A1A"/>
        </w:rPr>
        <w:t xml:space="preserve">expansion of mobile Internet on </w:t>
      </w:r>
      <w:r w:rsidR="00E337D6" w:rsidRPr="00E337D6">
        <w:rPr>
          <w:rFonts w:cstheme="minorHAnsi"/>
          <w:color w:val="1A1A1A"/>
        </w:rPr>
        <w:t xml:space="preserve">phones should </w:t>
      </w:r>
      <w:r w:rsidR="004245CA">
        <w:rPr>
          <w:rFonts w:cstheme="minorHAnsi"/>
          <w:color w:val="1A1A1A"/>
        </w:rPr>
        <w:t xml:space="preserve">therefore </w:t>
      </w:r>
      <w:r w:rsidR="00E337D6" w:rsidRPr="00E337D6">
        <w:rPr>
          <w:rFonts w:cstheme="minorHAnsi"/>
          <w:color w:val="1A1A1A"/>
        </w:rPr>
        <w:t xml:space="preserve">not be treated </w:t>
      </w:r>
      <w:r w:rsidR="00E337D6">
        <w:rPr>
          <w:rFonts w:cstheme="minorHAnsi"/>
          <w:color w:val="1A1A1A"/>
        </w:rPr>
        <w:t xml:space="preserve">as evidence that </w:t>
      </w:r>
      <w:r w:rsidR="00E337D6" w:rsidRPr="00E337D6">
        <w:rPr>
          <w:rFonts w:cstheme="minorHAnsi"/>
          <w:color w:val="1A1A1A"/>
        </w:rPr>
        <w:t>computer roll-out is no longer a critical issue</w:t>
      </w:r>
      <w:r w:rsidR="004245CA">
        <w:rPr>
          <w:rFonts w:cstheme="minorHAnsi"/>
          <w:color w:val="1A1A1A"/>
        </w:rPr>
        <w:t xml:space="preserve"> in South Africa</w:t>
      </w:r>
      <w:r w:rsidR="00E337D6" w:rsidRPr="00E337D6">
        <w:rPr>
          <w:rFonts w:cstheme="minorHAnsi"/>
          <w:color w:val="1A1A1A"/>
        </w:rPr>
        <w:t xml:space="preserve">. </w:t>
      </w:r>
      <w:r>
        <w:rPr>
          <w:rFonts w:cstheme="minorHAnsi"/>
          <w:color w:val="1A1A1A"/>
        </w:rPr>
        <w:t>While basic communications and information m</w:t>
      </w:r>
      <w:r w:rsidR="004245CA">
        <w:rPr>
          <w:rFonts w:cstheme="minorHAnsi"/>
          <w:color w:val="1A1A1A"/>
        </w:rPr>
        <w:t>a</w:t>
      </w:r>
      <w:r>
        <w:rPr>
          <w:rFonts w:cstheme="minorHAnsi"/>
          <w:color w:val="1A1A1A"/>
        </w:rPr>
        <w:t xml:space="preserve">y be accessed on a smart phone, these devices do not function optimally for study purposes. </w:t>
      </w:r>
      <w:r w:rsidR="00E337D6" w:rsidRPr="00E337D6">
        <w:rPr>
          <w:rFonts w:cstheme="minorHAnsi"/>
          <w:color w:val="1A1A1A"/>
        </w:rPr>
        <w:t>Enhancing access</w:t>
      </w:r>
      <w:r>
        <w:rPr>
          <w:rFonts w:cstheme="minorHAnsi"/>
          <w:color w:val="1A1A1A"/>
        </w:rPr>
        <w:t xml:space="preserve"> </w:t>
      </w:r>
      <w:r w:rsidR="00E337D6" w:rsidRPr="00E337D6">
        <w:rPr>
          <w:rFonts w:cstheme="minorHAnsi"/>
          <w:color w:val="1A1A1A"/>
        </w:rPr>
        <w:t>to computers is, however, a compl</w:t>
      </w:r>
      <w:r w:rsidR="00E337D6">
        <w:rPr>
          <w:rFonts w:cstheme="minorHAnsi"/>
          <w:color w:val="1A1A1A"/>
        </w:rPr>
        <w:t xml:space="preserve">ex process. It is not as simple </w:t>
      </w:r>
      <w:r w:rsidR="00E337D6" w:rsidRPr="00E337D6">
        <w:rPr>
          <w:rFonts w:cstheme="minorHAnsi"/>
          <w:color w:val="1A1A1A"/>
        </w:rPr>
        <w:t>as supplying computers at low co</w:t>
      </w:r>
      <w:r w:rsidR="00E337D6">
        <w:rPr>
          <w:rFonts w:cstheme="minorHAnsi"/>
          <w:color w:val="1A1A1A"/>
        </w:rPr>
        <w:t>st or even no cost</w:t>
      </w:r>
      <w:r>
        <w:rPr>
          <w:rFonts w:cstheme="minorHAnsi"/>
          <w:color w:val="1A1A1A"/>
        </w:rPr>
        <w:t xml:space="preserve">. </w:t>
      </w:r>
      <w:r w:rsidR="00E337D6" w:rsidRPr="00E337D6">
        <w:rPr>
          <w:rFonts w:cstheme="minorHAnsi"/>
          <w:color w:val="1A1A1A"/>
        </w:rPr>
        <w:t>Such efforts require a suppo</w:t>
      </w:r>
      <w:r w:rsidR="00E337D6">
        <w:rPr>
          <w:rFonts w:cstheme="minorHAnsi"/>
          <w:color w:val="1A1A1A"/>
        </w:rPr>
        <w:t xml:space="preserve">rtive environment that includes </w:t>
      </w:r>
      <w:r w:rsidR="00E337D6" w:rsidRPr="00E337D6">
        <w:rPr>
          <w:rFonts w:cstheme="minorHAnsi"/>
          <w:color w:val="1A1A1A"/>
        </w:rPr>
        <w:t>hardware, software, training, content and applications that</w:t>
      </w:r>
      <w:r w:rsidR="004245CA">
        <w:rPr>
          <w:rFonts w:cstheme="minorHAnsi"/>
          <w:color w:val="1A1A1A"/>
        </w:rPr>
        <w:t xml:space="preserve"> meet user </w:t>
      </w:r>
      <w:r w:rsidR="00195184">
        <w:rPr>
          <w:rFonts w:cstheme="minorHAnsi"/>
          <w:color w:val="1A1A1A"/>
        </w:rPr>
        <w:t>purpose.</w:t>
      </w:r>
      <w:r w:rsidR="00E337D6" w:rsidRPr="00E337D6">
        <w:rPr>
          <w:rFonts w:cstheme="minorHAnsi"/>
          <w:color w:val="1A1A1A"/>
        </w:rPr>
        <w:t xml:space="preserve"> </w:t>
      </w:r>
    </w:p>
    <w:p w14:paraId="0980591A" w14:textId="77777777" w:rsidR="00195184" w:rsidRDefault="00195184" w:rsidP="00CB2DC8">
      <w:pPr>
        <w:autoSpaceDE w:val="0"/>
        <w:autoSpaceDN w:val="0"/>
        <w:adjustRightInd w:val="0"/>
        <w:spacing w:after="0" w:line="240" w:lineRule="auto"/>
        <w:ind w:left="360"/>
        <w:rPr>
          <w:rFonts w:cstheme="minorHAnsi"/>
          <w:color w:val="1A1A1A"/>
        </w:rPr>
      </w:pPr>
    </w:p>
    <w:p w14:paraId="522A01D2" w14:textId="3D68AAFA" w:rsidR="00195184" w:rsidRDefault="00195184" w:rsidP="00CB2DC8">
      <w:pPr>
        <w:autoSpaceDE w:val="0"/>
        <w:autoSpaceDN w:val="0"/>
        <w:adjustRightInd w:val="0"/>
        <w:spacing w:after="0" w:line="240" w:lineRule="auto"/>
        <w:ind w:left="360"/>
        <w:rPr>
          <w:rFonts w:cstheme="minorHAnsi"/>
          <w:color w:val="1A1A1A"/>
        </w:rPr>
      </w:pPr>
      <w:r>
        <w:rPr>
          <w:rFonts w:cstheme="minorHAnsi"/>
          <w:color w:val="1A1A1A"/>
        </w:rPr>
        <w:lastRenderedPageBreak/>
        <w:t xml:space="preserve">Of the 25 </w:t>
      </w:r>
      <w:r w:rsidR="00C4473D">
        <w:rPr>
          <w:rFonts w:cstheme="minorHAnsi"/>
          <w:color w:val="1A1A1A"/>
        </w:rPr>
        <w:t>South African universities and universities of</w:t>
      </w:r>
      <w:r w:rsidR="00D94261">
        <w:rPr>
          <w:rFonts w:cstheme="minorHAnsi"/>
          <w:color w:val="1A1A1A"/>
        </w:rPr>
        <w:t xml:space="preserve"> technology, (23, plus two new u</w:t>
      </w:r>
      <w:r w:rsidR="00C4473D">
        <w:rPr>
          <w:rFonts w:cstheme="minorHAnsi"/>
          <w:color w:val="1A1A1A"/>
        </w:rPr>
        <w:t>niversities still in their embryonic phase, established at the end of 2013) 15 are located in large metropolitan areas. The rest, are in pe</w:t>
      </w:r>
      <w:r w:rsidR="00D94261">
        <w:rPr>
          <w:rFonts w:cstheme="minorHAnsi"/>
          <w:color w:val="1A1A1A"/>
        </w:rPr>
        <w:t>r</w:t>
      </w:r>
      <w:r w:rsidR="00C4473D">
        <w:rPr>
          <w:rFonts w:cstheme="minorHAnsi"/>
          <w:color w:val="1A1A1A"/>
        </w:rPr>
        <w:t>i</w:t>
      </w:r>
      <w:r w:rsidR="002C365C">
        <w:rPr>
          <w:rFonts w:cstheme="minorHAnsi"/>
          <w:color w:val="1A1A1A"/>
        </w:rPr>
        <w:t>-</w:t>
      </w:r>
      <w:r w:rsidR="00C4473D">
        <w:rPr>
          <w:rFonts w:cstheme="minorHAnsi"/>
          <w:color w:val="1A1A1A"/>
        </w:rPr>
        <w:t>urban or rural locations.</w:t>
      </w:r>
      <w:r w:rsidR="005555F4">
        <w:rPr>
          <w:rFonts w:cstheme="minorHAnsi"/>
          <w:color w:val="1A1A1A"/>
        </w:rPr>
        <w:t xml:space="preserve"> The universities in the urban areas typically have better overall infrastructure and access to broadband. Many of the rural institutions are subject to both electricity and connectivity challenges</w:t>
      </w:r>
      <w:r w:rsidR="00D94261">
        <w:rPr>
          <w:rFonts w:cstheme="minorHAnsi"/>
          <w:color w:val="1A1A1A"/>
        </w:rPr>
        <w:t xml:space="preserve"> thus making acces</w:t>
      </w:r>
      <w:r w:rsidR="00547133">
        <w:rPr>
          <w:rFonts w:cstheme="minorHAnsi"/>
          <w:color w:val="1A1A1A"/>
        </w:rPr>
        <w:t>s very uneven</w:t>
      </w:r>
      <w:r w:rsidR="002C365C">
        <w:rPr>
          <w:rFonts w:cstheme="minorHAnsi"/>
          <w:color w:val="1A1A1A"/>
        </w:rPr>
        <w:t xml:space="preserve"> across this sub-sector</w:t>
      </w:r>
      <w:r w:rsidR="005555F4">
        <w:rPr>
          <w:rFonts w:cstheme="minorHAnsi"/>
          <w:color w:val="1A1A1A"/>
        </w:rPr>
        <w:t>. The 2013 White Paper on Post Schooling (Department of Higher Education and Training) has set targets for signific</w:t>
      </w:r>
      <w:r w:rsidR="00547133">
        <w:rPr>
          <w:rFonts w:cstheme="minorHAnsi"/>
          <w:color w:val="1A1A1A"/>
        </w:rPr>
        <w:t>ant expansion of both the university</w:t>
      </w:r>
      <w:r w:rsidR="005555F4">
        <w:rPr>
          <w:rFonts w:cstheme="minorHAnsi"/>
          <w:color w:val="1A1A1A"/>
        </w:rPr>
        <w:t xml:space="preserve"> and TVET College </w:t>
      </w:r>
      <w:r w:rsidR="002A3CFF">
        <w:rPr>
          <w:rFonts w:cstheme="minorHAnsi"/>
          <w:color w:val="1A1A1A"/>
        </w:rPr>
        <w:t xml:space="preserve"> (technical and vocational education and training) </w:t>
      </w:r>
      <w:r w:rsidR="00547133">
        <w:rPr>
          <w:rFonts w:cstheme="minorHAnsi"/>
          <w:color w:val="1A1A1A"/>
        </w:rPr>
        <w:t>educational sub sectors</w:t>
      </w:r>
      <w:r w:rsidR="005555F4">
        <w:rPr>
          <w:rFonts w:cstheme="minorHAnsi"/>
          <w:color w:val="1A1A1A"/>
        </w:rPr>
        <w:t xml:space="preserve">, </w:t>
      </w:r>
      <w:r w:rsidR="00547133">
        <w:rPr>
          <w:rFonts w:cstheme="minorHAnsi"/>
          <w:color w:val="1A1A1A"/>
        </w:rPr>
        <w:t>this</w:t>
      </w:r>
      <w:r w:rsidR="002C365C">
        <w:rPr>
          <w:rFonts w:cstheme="minorHAnsi"/>
          <w:color w:val="1A1A1A"/>
        </w:rPr>
        <w:t xml:space="preserve"> will cause further strain on existing infrastructure  and the concomitant need to budget </w:t>
      </w:r>
      <w:r w:rsidR="005555F4">
        <w:rPr>
          <w:rFonts w:cstheme="minorHAnsi"/>
          <w:color w:val="1A1A1A"/>
        </w:rPr>
        <w:t>for yet further infrastructure and connectivity provision</w:t>
      </w:r>
      <w:r w:rsidR="00547133">
        <w:rPr>
          <w:rFonts w:cstheme="minorHAnsi"/>
          <w:color w:val="1A1A1A"/>
        </w:rPr>
        <w:t xml:space="preserve"> to these institutions</w:t>
      </w:r>
      <w:r w:rsidR="005555F4">
        <w:rPr>
          <w:rFonts w:cstheme="minorHAnsi"/>
          <w:color w:val="1A1A1A"/>
        </w:rPr>
        <w:t>.</w:t>
      </w:r>
      <w:r w:rsidR="00547133">
        <w:rPr>
          <w:rFonts w:cstheme="minorHAnsi"/>
          <w:color w:val="1A1A1A"/>
        </w:rPr>
        <w:t xml:space="preserve"> </w:t>
      </w:r>
    </w:p>
    <w:p w14:paraId="38869051" w14:textId="77777777" w:rsidR="00E337D6" w:rsidRPr="00E337D6" w:rsidRDefault="00E337D6" w:rsidP="00E337D6">
      <w:pPr>
        <w:autoSpaceDE w:val="0"/>
        <w:autoSpaceDN w:val="0"/>
        <w:adjustRightInd w:val="0"/>
        <w:spacing w:after="0" w:line="240" w:lineRule="auto"/>
        <w:rPr>
          <w:rFonts w:cstheme="minorHAnsi"/>
          <w:color w:val="1A1A1A"/>
        </w:rPr>
      </w:pPr>
    </w:p>
    <w:p w14:paraId="11421E1D" w14:textId="77777777" w:rsidR="007A70C3" w:rsidRPr="00CF7FE1" w:rsidRDefault="00EF046F" w:rsidP="00285A81">
      <w:pPr>
        <w:pStyle w:val="ListParagraph"/>
        <w:numPr>
          <w:ilvl w:val="1"/>
          <w:numId w:val="1"/>
        </w:numPr>
        <w:tabs>
          <w:tab w:val="left" w:pos="140"/>
        </w:tabs>
        <w:spacing w:after="0" w:line="240" w:lineRule="auto"/>
        <w:rPr>
          <w:rFonts w:eastAsia="ヒラギノ角ゴ Pro W3" w:cstheme="minorHAnsi"/>
          <w:b/>
          <w:color w:val="000000"/>
          <w:sz w:val="28"/>
          <w:szCs w:val="28"/>
          <w:lang w:val="en-GB"/>
        </w:rPr>
      </w:pPr>
      <w:r w:rsidRPr="00CF7FE1">
        <w:rPr>
          <w:rFonts w:eastAsia="ヒラギノ角ゴ Pro W3" w:cstheme="minorHAnsi"/>
          <w:b/>
          <w:color w:val="000000"/>
          <w:sz w:val="28"/>
          <w:szCs w:val="28"/>
          <w:lang w:val="en-GB"/>
        </w:rPr>
        <w:t xml:space="preserve"> Socio-cultural and economic factors </w:t>
      </w:r>
    </w:p>
    <w:p w14:paraId="64653F11" w14:textId="77777777" w:rsidR="00181B2C" w:rsidRDefault="00181B2C" w:rsidP="00181B2C">
      <w:pPr>
        <w:pStyle w:val="ListParagraph"/>
        <w:tabs>
          <w:tab w:val="left" w:pos="140"/>
        </w:tabs>
        <w:spacing w:after="0" w:line="240" w:lineRule="auto"/>
        <w:rPr>
          <w:rFonts w:eastAsia="ヒラギノ角ゴ Pro W3" w:cstheme="minorHAnsi"/>
          <w:b/>
          <w:color w:val="000000"/>
          <w:sz w:val="24"/>
          <w:szCs w:val="24"/>
          <w:lang w:val="en-GB"/>
        </w:rPr>
      </w:pPr>
    </w:p>
    <w:p w14:paraId="6B3709FC" w14:textId="7CFC4478" w:rsidR="007A70C3" w:rsidRPr="00181B2C" w:rsidRDefault="002C365C" w:rsidP="00181B2C">
      <w:pPr>
        <w:tabs>
          <w:tab w:val="left" w:pos="140"/>
        </w:tabs>
        <w:spacing w:after="0" w:line="240" w:lineRule="auto"/>
        <w:ind w:left="360"/>
        <w:rPr>
          <w:rFonts w:eastAsia="ヒラギノ角ゴ Pro W3" w:cstheme="minorHAnsi"/>
          <w:color w:val="000000"/>
        </w:rPr>
      </w:pPr>
      <w:r w:rsidRPr="00181B2C">
        <w:rPr>
          <w:rFonts w:eastAsia="ヒラギノ角ゴ Pro W3" w:cstheme="minorHAnsi"/>
          <w:color w:val="000000"/>
        </w:rPr>
        <w:t xml:space="preserve">South Africa has a </w:t>
      </w:r>
      <w:r w:rsidR="00D76CA4" w:rsidRPr="00181B2C">
        <w:rPr>
          <w:rFonts w:eastAsia="ヒラギノ角ゴ Pro W3" w:cstheme="minorHAnsi"/>
          <w:color w:val="000000"/>
        </w:rPr>
        <w:t xml:space="preserve">number of </w:t>
      </w:r>
      <w:r w:rsidRPr="00181B2C">
        <w:rPr>
          <w:rFonts w:eastAsia="ヒラギノ角ゴ Pro W3" w:cstheme="minorHAnsi"/>
          <w:color w:val="000000"/>
        </w:rPr>
        <w:t>s</w:t>
      </w:r>
      <w:r w:rsidR="00D70C25" w:rsidRPr="00181B2C">
        <w:rPr>
          <w:rFonts w:eastAsia="ヒラギノ角ゴ Pro W3" w:cstheme="minorHAnsi"/>
          <w:color w:val="000000"/>
        </w:rPr>
        <w:t>trong NGO</w:t>
      </w:r>
      <w:r w:rsidR="00C12A01" w:rsidRPr="00181B2C">
        <w:rPr>
          <w:rFonts w:eastAsia="ヒラギノ角ゴ Pro W3" w:cstheme="minorHAnsi"/>
          <w:color w:val="000000"/>
        </w:rPr>
        <w:t>s working in the ICT and</w:t>
      </w:r>
      <w:r w:rsidR="00D70C25" w:rsidRPr="00181B2C">
        <w:rPr>
          <w:rFonts w:eastAsia="ヒラギノ角ゴ Pro W3" w:cstheme="minorHAnsi"/>
          <w:color w:val="000000"/>
        </w:rPr>
        <w:t xml:space="preserve"> OER</w:t>
      </w:r>
      <w:r w:rsidR="00C12A01" w:rsidRPr="00181B2C">
        <w:rPr>
          <w:rFonts w:eastAsia="ヒラギノ角ゴ Pro W3" w:cstheme="minorHAnsi"/>
          <w:color w:val="000000"/>
        </w:rPr>
        <w:t xml:space="preserve"> arena</w:t>
      </w:r>
      <w:r w:rsidR="007A70C3" w:rsidRPr="00181B2C">
        <w:rPr>
          <w:rFonts w:eastAsia="ヒラギノ角ゴ Pro W3" w:cstheme="minorHAnsi"/>
          <w:color w:val="000000"/>
        </w:rPr>
        <w:t>. Some, for example SchoolNet SA have forged successful partnership with large corporate companies like Intel and Microsoft to promote the use of ICTs in education. Key role players include:</w:t>
      </w:r>
    </w:p>
    <w:p w14:paraId="2AAE4DEB" w14:textId="0866F848" w:rsidR="00285A81" w:rsidRPr="00285A81" w:rsidRDefault="00285A81" w:rsidP="007A70C3">
      <w:pPr>
        <w:pStyle w:val="ListParagraph"/>
        <w:numPr>
          <w:ilvl w:val="0"/>
          <w:numId w:val="31"/>
        </w:numPr>
        <w:tabs>
          <w:tab w:val="left" w:pos="140"/>
        </w:tabs>
        <w:spacing w:after="0" w:line="240" w:lineRule="auto"/>
        <w:rPr>
          <w:rFonts w:eastAsia="ヒラギノ角ゴ Pro W3" w:cstheme="minorHAnsi"/>
          <w:color w:val="000000"/>
        </w:rPr>
      </w:pPr>
      <w:r>
        <w:rPr>
          <w:rFonts w:eastAsia="ヒラギノ角ゴ Pro W3" w:cstheme="minorHAnsi"/>
          <w:color w:val="000000"/>
        </w:rPr>
        <w:t>T</w:t>
      </w:r>
      <w:r w:rsidR="00C12A01" w:rsidRPr="00285A81">
        <w:rPr>
          <w:rFonts w:eastAsia="ヒラギノ角ゴ Pro W3" w:cstheme="minorHAnsi"/>
          <w:color w:val="000000"/>
        </w:rPr>
        <w:t>he Shuttleworth Foundation’</w:t>
      </w:r>
      <w:r w:rsidR="00AC647F" w:rsidRPr="00285A81">
        <w:rPr>
          <w:rFonts w:eastAsia="ヒラギノ角ゴ Pro W3" w:cstheme="minorHAnsi"/>
          <w:color w:val="000000"/>
        </w:rPr>
        <w:t>s Siyavula</w:t>
      </w:r>
      <w:r w:rsidR="00AC647F">
        <w:rPr>
          <w:rStyle w:val="FootnoteReference"/>
          <w:rFonts w:eastAsia="ヒラギノ角ゴ Pro W3" w:cstheme="minorHAnsi"/>
          <w:color w:val="000000"/>
        </w:rPr>
        <w:footnoteReference w:id="2"/>
      </w:r>
      <w:r w:rsidR="00AC647F" w:rsidRPr="00285A81">
        <w:rPr>
          <w:rFonts w:eastAsia="ヒラギノ角ゴ Pro W3" w:cstheme="minorHAnsi"/>
          <w:color w:val="000000"/>
        </w:rPr>
        <w:t xml:space="preserve"> </w:t>
      </w:r>
      <w:r w:rsidR="00D76CA4">
        <w:t xml:space="preserve">project that </w:t>
      </w:r>
      <w:r w:rsidR="00AC647F">
        <w:t>support</w:t>
      </w:r>
      <w:r w:rsidR="00D76CA4">
        <w:t>s</w:t>
      </w:r>
      <w:r w:rsidR="00AC647F">
        <w:t xml:space="preserve"> teachers to work collaboratively to share and develop openly licensed resources under a Creative Commons copyright license, resources which can be printed, adapted to ensure cultural relevance and refreshed freely</w:t>
      </w:r>
      <w:r w:rsidR="00D76CA4">
        <w:t xml:space="preserve"> </w:t>
      </w:r>
      <w:hyperlink r:id="rId14" w:history="1">
        <w:r w:rsidR="00AC647F" w:rsidRPr="00B87008">
          <w:rPr>
            <w:rStyle w:val="Hyperlink"/>
          </w:rPr>
          <w:t>https://www.shuttleworthfoundation.org/projects/past/siyavula/</w:t>
        </w:r>
      </w:hyperlink>
      <w:r w:rsidR="00D76CA4">
        <w:t xml:space="preserve">  and;  </w:t>
      </w:r>
    </w:p>
    <w:p w14:paraId="644B9B16" w14:textId="7BEFE92A" w:rsidR="00285A81" w:rsidRPr="00285A81" w:rsidRDefault="00D76CA4" w:rsidP="00285A81">
      <w:pPr>
        <w:pStyle w:val="ListParagraph"/>
        <w:numPr>
          <w:ilvl w:val="0"/>
          <w:numId w:val="31"/>
        </w:numPr>
        <w:rPr>
          <w:rFonts w:eastAsia="ヒラギノ角ゴ Pro W3" w:cstheme="minorHAnsi"/>
          <w:color w:val="000000"/>
        </w:rPr>
      </w:pPr>
      <w:r w:rsidRPr="00285A81">
        <w:rPr>
          <w:i/>
        </w:rPr>
        <w:t>Saide’s</w:t>
      </w:r>
      <w:r>
        <w:t xml:space="preserve"> </w:t>
      </w:r>
      <w:r w:rsidR="00D70C25" w:rsidRPr="00285A81">
        <w:rPr>
          <w:rFonts w:eastAsia="ヒラギノ角ゴ Pro W3" w:cstheme="minorHAnsi"/>
          <w:color w:val="000000"/>
        </w:rPr>
        <w:t xml:space="preserve"> </w:t>
      </w:r>
      <w:r w:rsidRPr="00285A81">
        <w:rPr>
          <w:rFonts w:eastAsia="ヒラギノ角ゴ Pro W3" w:cstheme="minorHAnsi"/>
          <w:color w:val="000000"/>
        </w:rPr>
        <w:t xml:space="preserve">(South </w:t>
      </w:r>
      <w:r w:rsidR="00D70C25" w:rsidRPr="00285A81">
        <w:rPr>
          <w:rFonts w:eastAsia="ヒラギノ角ゴ Pro W3" w:cstheme="minorHAnsi"/>
          <w:color w:val="000000"/>
        </w:rPr>
        <w:t>African Instit</w:t>
      </w:r>
      <w:r w:rsidRPr="00285A81">
        <w:rPr>
          <w:rFonts w:eastAsia="ヒラギノ角ゴ Pro W3" w:cstheme="minorHAnsi"/>
          <w:color w:val="000000"/>
        </w:rPr>
        <w:t>ute of Distance Education</w:t>
      </w:r>
      <w:r w:rsidR="00D70C25" w:rsidRPr="00285A81">
        <w:rPr>
          <w:rFonts w:eastAsia="ヒラギノ角ゴ Pro W3" w:cstheme="minorHAnsi"/>
          <w:color w:val="000000"/>
        </w:rPr>
        <w:t>)</w:t>
      </w:r>
      <w:r w:rsidRPr="00285A81">
        <w:rPr>
          <w:rFonts w:eastAsia="ヒラギノ角ゴ Pro W3" w:cstheme="minorHAnsi"/>
          <w:color w:val="000000"/>
        </w:rPr>
        <w:t xml:space="preserve"> OER Africa initiative</w:t>
      </w:r>
      <w:r w:rsidR="00285A81" w:rsidRPr="00285A81">
        <w:rPr>
          <w:rFonts w:eastAsia="ヒラギノ角ゴ Pro W3" w:cstheme="minorHAnsi"/>
          <w:color w:val="000000"/>
        </w:rPr>
        <w:t xml:space="preserve"> which p</w:t>
      </w:r>
      <w:r>
        <w:t>lay</w:t>
      </w:r>
      <w:r w:rsidR="00285A81">
        <w:t xml:space="preserve">s </w:t>
      </w:r>
      <w:r>
        <w:t>a leading role in supporting higher education institutions across Africa in the development and use of Open Educational Resources (OER) to enhance teaching and learning</w:t>
      </w:r>
      <w:r w:rsidR="00285A81">
        <w:t xml:space="preserve"> </w:t>
      </w:r>
      <w:hyperlink r:id="rId15" w:history="1">
        <w:r w:rsidR="00285A81" w:rsidRPr="00B87008">
          <w:rPr>
            <w:rStyle w:val="Hyperlink"/>
          </w:rPr>
          <w:t>http://www.oerafrica.org/</w:t>
        </w:r>
      </w:hyperlink>
    </w:p>
    <w:p w14:paraId="766F4A68" w14:textId="65F8CEE7" w:rsidR="00C12A01" w:rsidRPr="007A70C3" w:rsidRDefault="00C12A01" w:rsidP="007A70C3">
      <w:pPr>
        <w:pStyle w:val="ListParagraph"/>
        <w:numPr>
          <w:ilvl w:val="0"/>
          <w:numId w:val="31"/>
        </w:numPr>
        <w:spacing w:after="0" w:line="240" w:lineRule="auto"/>
        <w:ind w:left="1077" w:hanging="357"/>
        <w:rPr>
          <w:rFonts w:eastAsia="ヒラギノ角ゴ Pro W3" w:cstheme="minorHAnsi"/>
          <w:color w:val="000000"/>
        </w:rPr>
      </w:pPr>
      <w:r>
        <w:t xml:space="preserve">The </w:t>
      </w:r>
      <w:hyperlink r:id="rId16" w:tgtFrame="_blank" w:tooltip="SANGONeT" w:history="1">
        <w:r>
          <w:rPr>
            <w:rStyle w:val="Hyperlink"/>
          </w:rPr>
          <w:t>Southern African NGO Network</w:t>
        </w:r>
      </w:hyperlink>
      <w:r>
        <w:t xml:space="preserve"> (SANGONeT) </w:t>
      </w:r>
      <w:r w:rsidR="00285A81">
        <w:t>has for</w:t>
      </w:r>
      <w:r>
        <w:t xml:space="preserve"> the past 23 years </w:t>
      </w:r>
      <w:r w:rsidR="00285A81">
        <w:t xml:space="preserve">promoted the development of </w:t>
      </w:r>
      <w:r>
        <w:t>information communication technologies (ICTs) and continues to serve civil society with a wide range of ICT products and services.</w:t>
      </w:r>
    </w:p>
    <w:p w14:paraId="2D6ED476" w14:textId="27E8004B" w:rsidR="007A70C3" w:rsidRPr="00181B2C" w:rsidRDefault="007A70C3" w:rsidP="00181B2C">
      <w:pPr>
        <w:pStyle w:val="ListParagraph"/>
        <w:numPr>
          <w:ilvl w:val="0"/>
          <w:numId w:val="31"/>
        </w:numPr>
        <w:rPr>
          <w:rFonts w:eastAsia="ヒラギノ角ゴ Pro W3" w:cstheme="minorHAnsi"/>
          <w:color w:val="000000"/>
        </w:rPr>
      </w:pPr>
      <w:r w:rsidRPr="00181B2C">
        <w:rPr>
          <w:rFonts w:cstheme="minorHAnsi"/>
        </w:rPr>
        <w:t xml:space="preserve">SchoolNet SA </w:t>
      </w:r>
      <w:hyperlink r:id="rId17" w:history="1">
        <w:r w:rsidR="00181B2C" w:rsidRPr="00181B2C">
          <w:rPr>
            <w:rStyle w:val="Hyperlink"/>
            <w:rFonts w:eastAsia="ヒラギノ角ゴ Pro W3" w:cstheme="minorHAnsi"/>
          </w:rPr>
          <w:t>http://www.schoolnet.org.za</w:t>
        </w:r>
      </w:hyperlink>
      <w:r w:rsidR="00181B2C">
        <w:rPr>
          <w:rFonts w:eastAsia="ヒラギノ角ゴ Pro W3" w:cstheme="minorHAnsi"/>
          <w:color w:val="000000"/>
        </w:rPr>
        <w:t xml:space="preserve"> </w:t>
      </w:r>
      <w:r w:rsidRPr="00181B2C">
        <w:rPr>
          <w:rFonts w:cstheme="minorHAnsi"/>
        </w:rPr>
        <w:t>which apart f</w:t>
      </w:r>
      <w:r w:rsidR="00181B2C" w:rsidRPr="00181B2C">
        <w:rPr>
          <w:rFonts w:cstheme="minorHAnsi"/>
        </w:rPr>
        <w:t>ro</w:t>
      </w:r>
      <w:r w:rsidRPr="00181B2C">
        <w:rPr>
          <w:rFonts w:cstheme="minorHAnsi"/>
        </w:rPr>
        <w:t xml:space="preserve">m its ICT implementation strategies in </w:t>
      </w:r>
      <w:r w:rsidR="00181B2C" w:rsidRPr="00181B2C">
        <w:rPr>
          <w:rFonts w:cstheme="minorHAnsi"/>
        </w:rPr>
        <w:t xml:space="preserve">schools, </w:t>
      </w:r>
      <w:r w:rsidRPr="00181B2C">
        <w:rPr>
          <w:rFonts w:cstheme="minorHAnsi"/>
        </w:rPr>
        <w:t xml:space="preserve">has developed a teacher development framework that has seen its continued leading involvement in the </w:t>
      </w:r>
      <w:hyperlink r:id="rId18" w:tooltip="What is EDN?" w:history="1">
        <w:r w:rsidRPr="00181B2C">
          <w:rPr>
            <w:rStyle w:val="Hyperlink"/>
            <w:rFonts w:cstheme="minorHAnsi"/>
          </w:rPr>
          <w:t>Educators’ Network</w:t>
        </w:r>
      </w:hyperlink>
      <w:r w:rsidRPr="00181B2C">
        <w:rPr>
          <w:rFonts w:cstheme="minorHAnsi"/>
        </w:rPr>
        <w:t xml:space="preserve">, a distance-based ICT integration educator development </w:t>
      </w:r>
      <w:r w:rsidRPr="00181B2C">
        <w:rPr>
          <w:rStyle w:val="gingersoftwaremark"/>
          <w:rFonts w:cstheme="minorHAnsi"/>
        </w:rPr>
        <w:t>programme</w:t>
      </w:r>
      <w:r w:rsidRPr="00181B2C">
        <w:rPr>
          <w:rFonts w:cstheme="minorHAnsi"/>
        </w:rPr>
        <w:t>.</w:t>
      </w:r>
      <w:r w:rsidR="00181B2C" w:rsidRPr="00181B2C">
        <w:rPr>
          <w:rFonts w:cstheme="minorHAnsi"/>
        </w:rPr>
        <w:t xml:space="preserve"> </w:t>
      </w:r>
      <w:r w:rsidRPr="00181B2C">
        <w:rPr>
          <w:rFonts w:cstheme="minorHAnsi"/>
        </w:rPr>
        <w:t xml:space="preserve">SchoolNet SA is </w:t>
      </w:r>
      <w:r w:rsidR="00181B2C" w:rsidRPr="00181B2C">
        <w:rPr>
          <w:rFonts w:cstheme="minorHAnsi"/>
        </w:rPr>
        <w:t xml:space="preserve"> also a </w:t>
      </w:r>
      <w:r w:rsidRPr="00181B2C">
        <w:rPr>
          <w:rFonts w:cstheme="minorHAnsi"/>
        </w:rPr>
        <w:t xml:space="preserve">leading innovator in professional development </w:t>
      </w:r>
      <w:r w:rsidRPr="00181B2C">
        <w:rPr>
          <w:rStyle w:val="gingersoftwaremark"/>
          <w:rFonts w:cstheme="minorHAnsi"/>
        </w:rPr>
        <w:t>programmes</w:t>
      </w:r>
      <w:r w:rsidRPr="00181B2C">
        <w:rPr>
          <w:rFonts w:cstheme="minorHAnsi"/>
        </w:rPr>
        <w:t xml:space="preserve"> in ICT integration and school ICT leadership</w:t>
      </w:r>
      <w:r w:rsidR="00181B2C" w:rsidRPr="00181B2C">
        <w:rPr>
          <w:rFonts w:cstheme="minorHAnsi"/>
        </w:rPr>
        <w:t xml:space="preserve"> and are</w:t>
      </w:r>
      <w:r w:rsidRPr="00181B2C">
        <w:rPr>
          <w:rFonts w:cstheme="minorHAnsi"/>
        </w:rPr>
        <w:t xml:space="preserve"> the national agency for two multi-national teacher development </w:t>
      </w:r>
      <w:r w:rsidRPr="00181B2C">
        <w:rPr>
          <w:rStyle w:val="gingersoftwaremark"/>
          <w:rFonts w:cstheme="minorHAnsi"/>
        </w:rPr>
        <w:t>programmes</w:t>
      </w:r>
      <w:r w:rsidRPr="00181B2C">
        <w:rPr>
          <w:rFonts w:cstheme="minorHAnsi"/>
        </w:rPr>
        <w:t xml:space="preserve">, </w:t>
      </w:r>
      <w:hyperlink r:id="rId19" w:tooltip="Intel Teach" w:history="1">
        <w:r w:rsidRPr="00181B2C">
          <w:rPr>
            <w:rStyle w:val="Hyperlink"/>
            <w:rFonts w:cstheme="minorHAnsi"/>
          </w:rPr>
          <w:t>Intel* Teach to the Future</w:t>
        </w:r>
      </w:hyperlink>
      <w:r w:rsidRPr="00181B2C">
        <w:rPr>
          <w:rFonts w:cstheme="minorHAnsi"/>
        </w:rPr>
        <w:t xml:space="preserve"> and </w:t>
      </w:r>
      <w:hyperlink r:id="rId20" w:tooltip="Microsoft Partners in Learning" w:history="1">
        <w:r w:rsidRPr="00181B2C">
          <w:rPr>
            <w:rStyle w:val="Hyperlink"/>
            <w:rFonts w:cstheme="minorHAnsi"/>
          </w:rPr>
          <w:t>Microsoft* Partners in Learning</w:t>
        </w:r>
      </w:hyperlink>
      <w:r w:rsidRPr="00181B2C">
        <w:rPr>
          <w:rFonts w:cstheme="minorHAnsi"/>
        </w:rPr>
        <w:t>.</w:t>
      </w:r>
    </w:p>
    <w:p w14:paraId="6190A397" w14:textId="2E65E90C" w:rsidR="00D70C25" w:rsidRPr="00E6492C" w:rsidRDefault="00181B2C" w:rsidP="00E6492C">
      <w:pPr>
        <w:ind w:left="360"/>
        <w:rPr>
          <w:rFonts w:eastAsia="ヒラギノ角ゴ Pro W3" w:cstheme="minorHAnsi"/>
          <w:color w:val="000000"/>
        </w:rPr>
      </w:pPr>
      <w:r>
        <w:rPr>
          <w:rFonts w:eastAsia="ヒラギノ角ゴ Pro W3" w:cstheme="minorHAnsi"/>
          <w:color w:val="000000"/>
        </w:rPr>
        <w:t xml:space="preserve">In the universities, while OER/OA </w:t>
      </w:r>
      <w:r w:rsidR="00D70C25" w:rsidRPr="00181B2C">
        <w:rPr>
          <w:rFonts w:eastAsia="ヒラギノ角ゴ Pro W3" w:cstheme="minorHAnsi"/>
          <w:color w:val="000000"/>
        </w:rPr>
        <w:t xml:space="preserve">projects initiatives </w:t>
      </w:r>
      <w:r>
        <w:rPr>
          <w:rFonts w:eastAsia="ヒラギノ角ゴ Pro W3" w:cstheme="minorHAnsi"/>
          <w:color w:val="000000"/>
        </w:rPr>
        <w:t xml:space="preserve">are gaining  ground </w:t>
      </w:r>
      <w:r w:rsidR="00D70C25" w:rsidRPr="00181B2C">
        <w:rPr>
          <w:rFonts w:eastAsia="ヒラギノ角ゴ Pro W3" w:cstheme="minorHAnsi"/>
          <w:color w:val="000000"/>
        </w:rPr>
        <w:t>(e.g. OpenUCT, UCT OpenContent, Scholarly communication in Africa, Opening Scholarship)</w:t>
      </w:r>
      <w:r>
        <w:rPr>
          <w:rFonts w:eastAsia="ヒラギノ角ゴ Pro W3" w:cstheme="minorHAnsi"/>
          <w:color w:val="000000"/>
        </w:rPr>
        <w:t xml:space="preserve"> constraints such as i</w:t>
      </w:r>
      <w:r w:rsidR="00D70C25" w:rsidRPr="00181B2C">
        <w:rPr>
          <w:rFonts w:eastAsia="ヒラギノ角ゴ Pro W3" w:cstheme="minorHAnsi"/>
          <w:color w:val="000000"/>
        </w:rPr>
        <w:t>nsufficient co-ordination</w:t>
      </w:r>
      <w:r>
        <w:rPr>
          <w:rFonts w:eastAsia="ヒラギノ角ゴ Pro W3" w:cstheme="minorHAnsi"/>
          <w:color w:val="000000"/>
        </w:rPr>
        <w:t xml:space="preserve">, there is a </w:t>
      </w:r>
      <w:r w:rsidR="00D70C25" w:rsidRPr="00181B2C">
        <w:rPr>
          <w:rFonts w:eastAsia="ヒラギノ角ゴ Pro W3" w:cstheme="minorHAnsi"/>
          <w:color w:val="000000"/>
        </w:rPr>
        <w:t xml:space="preserve">need for JISC-like/SURF-like structure </w:t>
      </w:r>
      <w:r w:rsidR="00E6492C">
        <w:rPr>
          <w:rFonts w:eastAsia="ヒラギノ角ゴ Pro W3" w:cstheme="minorHAnsi"/>
          <w:color w:val="000000"/>
        </w:rPr>
        <w:t xml:space="preserve">and lack of a </w:t>
      </w:r>
      <w:r w:rsidR="00D70C25" w:rsidRPr="00E6492C">
        <w:rPr>
          <w:rFonts w:eastAsia="ヒラギノ角ゴ Pro W3" w:cstheme="minorHAnsi"/>
          <w:color w:val="000000"/>
        </w:rPr>
        <w:t>direct funding stream for teaching resources (in contrast to research resources)</w:t>
      </w:r>
      <w:r w:rsidR="00E6492C">
        <w:rPr>
          <w:rFonts w:eastAsia="ヒラギノ角ゴ Pro W3" w:cstheme="minorHAnsi"/>
          <w:color w:val="000000"/>
        </w:rPr>
        <w:t xml:space="preserve"> persist.</w:t>
      </w:r>
    </w:p>
    <w:p w14:paraId="7183B5EE" w14:textId="2AE77265" w:rsidR="006E3769" w:rsidRPr="00E6492C" w:rsidRDefault="00E6492C" w:rsidP="004F3D08">
      <w:pPr>
        <w:autoSpaceDE w:val="0"/>
        <w:autoSpaceDN w:val="0"/>
        <w:adjustRightInd w:val="0"/>
        <w:spacing w:after="0" w:line="240" w:lineRule="auto"/>
        <w:ind w:left="360"/>
      </w:pPr>
      <w:r>
        <w:t>There are also a number of g</w:t>
      </w:r>
      <w:r w:rsidR="006E3769" w:rsidRPr="00E6492C">
        <w:t>overnment and other South African organizations</w:t>
      </w:r>
      <w:r>
        <w:t>, NGOs and others,</w:t>
      </w:r>
      <w:r w:rsidR="006E3769" w:rsidRPr="00E6492C">
        <w:t xml:space="preserve"> that</w:t>
      </w:r>
      <w:r>
        <w:t xml:space="preserve"> produce and </w:t>
      </w:r>
      <w:r w:rsidR="006E3769" w:rsidRPr="00E6492C">
        <w:t>provide free access to their educational resources</w:t>
      </w:r>
      <w:r>
        <w:t>, even though these are not licensed as OER.</w:t>
      </w:r>
      <w:r w:rsidR="004F3D08">
        <w:t xml:space="preserve"> These cover a range of offerings including, learning materials, past exam papers, help with research projects, background information on educational matters o</w:t>
      </w:r>
      <w:r w:rsidR="003616F8">
        <w:t>r a job in teaching. Typically,</w:t>
      </w:r>
      <w:r w:rsidR="004F3D08">
        <w:t xml:space="preserve"> while including continuing teacher professional development , many of these </w:t>
      </w:r>
      <w:r w:rsidR="004F3D08">
        <w:lastRenderedPageBreak/>
        <w:t>initiatives target the schooling sub-sector , rather than colleges and universities. Some examples include:</w:t>
      </w:r>
    </w:p>
    <w:p w14:paraId="2B76D8F9" w14:textId="77777777" w:rsidR="006E3769" w:rsidRDefault="006E3769" w:rsidP="006E3769">
      <w:pPr>
        <w:pStyle w:val="ListParagraph"/>
        <w:autoSpaceDE w:val="0"/>
        <w:autoSpaceDN w:val="0"/>
        <w:adjustRightInd w:val="0"/>
        <w:spacing w:after="0" w:line="240" w:lineRule="auto"/>
        <w:rPr>
          <w:b/>
          <w:i/>
        </w:rPr>
      </w:pPr>
    </w:p>
    <w:p w14:paraId="711374C8" w14:textId="2CA40430" w:rsidR="006E3769" w:rsidRDefault="004F3D08" w:rsidP="004F3D08">
      <w:pPr>
        <w:pStyle w:val="ListParagraph"/>
        <w:numPr>
          <w:ilvl w:val="0"/>
          <w:numId w:val="32"/>
        </w:numPr>
        <w:autoSpaceDE w:val="0"/>
        <w:autoSpaceDN w:val="0"/>
        <w:adjustRightInd w:val="0"/>
        <w:spacing w:after="0" w:line="240" w:lineRule="auto"/>
      </w:pPr>
      <w:r>
        <w:t xml:space="preserve">The </w:t>
      </w:r>
      <w:r w:rsidR="006E3769" w:rsidRPr="004F3D08">
        <w:t>Department of Basic Education: Thuthong Educational Portal</w:t>
      </w:r>
      <w:r>
        <w:t xml:space="preserve"> targeting</w:t>
      </w:r>
      <w:r w:rsidR="006E3769" w:rsidRPr="004F3D08">
        <w:rPr>
          <w:sz w:val="20"/>
          <w:szCs w:val="20"/>
        </w:rPr>
        <w:t xml:space="preserve"> </w:t>
      </w:r>
      <w:r w:rsidR="006E3769" w:rsidRPr="004F3D08">
        <w:t>learners and teachers</w:t>
      </w:r>
      <w:r>
        <w:t>,</w:t>
      </w:r>
      <w:r w:rsidR="006E3769" w:rsidRPr="004F3D08">
        <w:t xml:space="preserve"> </w:t>
      </w:r>
      <w:hyperlink r:id="rId21" w:tgtFrame="new" w:history="1">
        <w:r w:rsidR="006E3769">
          <w:rPr>
            <w:rStyle w:val="Hyperlink"/>
          </w:rPr>
          <w:t>Thuthong Education Portal</w:t>
        </w:r>
      </w:hyperlink>
      <w:r>
        <w:t xml:space="preserve"> o</w:t>
      </w:r>
      <w:r w:rsidR="006E3769">
        <w:t xml:space="preserve">ffers a wealth of resources on teacher development, curriculum, legislation, educational policy, administration, links to external web resources on the internet and more. </w:t>
      </w:r>
    </w:p>
    <w:p w14:paraId="12742242" w14:textId="77777777" w:rsidR="006E3769" w:rsidRDefault="006E3769" w:rsidP="006E3769">
      <w:pPr>
        <w:spacing w:after="0" w:line="240" w:lineRule="auto"/>
        <w:ind w:left="720"/>
        <w:rPr>
          <w:b/>
          <w:i/>
        </w:rPr>
      </w:pPr>
    </w:p>
    <w:p w14:paraId="6442499B" w14:textId="77777777" w:rsidR="006E3769" w:rsidRDefault="006E3769" w:rsidP="004F3D08">
      <w:pPr>
        <w:pStyle w:val="ListParagraph"/>
        <w:numPr>
          <w:ilvl w:val="0"/>
          <w:numId w:val="32"/>
        </w:numPr>
        <w:spacing w:after="0" w:line="240" w:lineRule="auto"/>
      </w:pPr>
      <w:r>
        <w:t xml:space="preserve">Mindset delivers free educational material via satellite broadcasts, with supporting multimedia material in print and on the internet. Mindset provides a host of channels, focusing on high school, primary school and health care workers. Video content is broadcast on Mindset Learn to 1 000 high schools and over a million homes in southern Africa via the </w:t>
      </w:r>
      <w:hyperlink r:id="rId22" w:tgtFrame="new" w:history="1">
        <w:r>
          <w:rPr>
            <w:rStyle w:val="Hyperlink"/>
          </w:rPr>
          <w:t>DStv platform</w:t>
        </w:r>
      </w:hyperlink>
      <w:r>
        <w:t xml:space="preserve"> (channel 100). </w:t>
      </w:r>
    </w:p>
    <w:p w14:paraId="5E0EA463" w14:textId="77777777" w:rsidR="006E3769" w:rsidRDefault="006E3769" w:rsidP="006E3769">
      <w:pPr>
        <w:spacing w:after="0" w:line="240" w:lineRule="auto"/>
        <w:ind w:left="720"/>
      </w:pPr>
    </w:p>
    <w:p w14:paraId="14F7E550" w14:textId="19D803C3" w:rsidR="006E3769" w:rsidRDefault="006E3769" w:rsidP="004F3D08">
      <w:pPr>
        <w:spacing w:after="0" w:line="240" w:lineRule="auto"/>
        <w:ind w:left="720"/>
      </w:pPr>
      <w:r w:rsidRPr="004F3D08">
        <w:t>The Learning Channel</w:t>
      </w:r>
      <w:r w:rsidR="004F3D08">
        <w:t xml:space="preserve">: </w:t>
      </w:r>
      <w:hyperlink r:id="rId23" w:tgtFrame="new" w:history="1">
        <w:r>
          <w:rPr>
            <w:rStyle w:val="Hyperlink"/>
          </w:rPr>
          <w:t>The Learning Channel</w:t>
        </w:r>
      </w:hyperlink>
      <w:r>
        <w:t xml:space="preserve"> Coming out of the educational series aired on SABC television, the Learning Channel offers free downloadable workbooks for matric subjects, as well as interactive video tutorials in a comprehensive list of subjects for sale. There are also a number of useful resources in the archived site.</w:t>
      </w:r>
    </w:p>
    <w:p w14:paraId="517C222D" w14:textId="21D44660" w:rsidR="006E3769" w:rsidRPr="005555F4" w:rsidRDefault="006E3769" w:rsidP="005555F4">
      <w:pPr>
        <w:ind w:left="720"/>
      </w:pPr>
      <w:r>
        <w:rPr>
          <w:color w:val="000000"/>
        </w:rPr>
        <w:br/>
      </w:r>
      <w:r>
        <w:t xml:space="preserve"> </w:t>
      </w:r>
      <w:hyperlink r:id="rId24" w:tgtFrame="new" w:history="1">
        <w:r>
          <w:rPr>
            <w:rStyle w:val="Hyperlink"/>
          </w:rPr>
          <w:t>South African History Online</w:t>
        </w:r>
      </w:hyperlink>
      <w:r>
        <w:t xml:space="preserve"> </w:t>
      </w:r>
      <w:r w:rsidR="004F3D08">
        <w:t xml:space="preserve"> is a</w:t>
      </w:r>
      <w:r>
        <w:t xml:space="preserve"> user-friendly site offering alternative perspectives of history, focusing on untold stories and giving learners a chance to construct their own oral histories. The Classroom section has comprehensive content for grades 4 to 12. There's also plenty of information for teachers, and a well-illustrate</w:t>
      </w:r>
      <w:r w:rsidR="005555F4">
        <w:t xml:space="preserve">d section on arts and culture. </w:t>
      </w:r>
    </w:p>
    <w:p w14:paraId="0A430AC7" w14:textId="3C51D597" w:rsidR="004F3D08" w:rsidRDefault="00B56A66" w:rsidP="004F3D08">
      <w:pPr>
        <w:pStyle w:val="ListParagraph"/>
        <w:autoSpaceDE w:val="0"/>
        <w:autoSpaceDN w:val="0"/>
        <w:adjustRightInd w:val="0"/>
        <w:spacing w:after="0" w:line="240" w:lineRule="auto"/>
        <w:ind w:left="435"/>
        <w:rPr>
          <w:b/>
        </w:rPr>
      </w:pPr>
      <w:r>
        <w:rPr>
          <w:color w:val="000000"/>
        </w:rPr>
        <w:tab/>
      </w:r>
      <w:r w:rsidR="004F3D08">
        <w:rPr>
          <w:color w:val="000000"/>
        </w:rPr>
        <w:t xml:space="preserve">Read more: </w:t>
      </w:r>
      <w:hyperlink r:id="rId25" w:anchor="." w:history="1">
        <w:r w:rsidRPr="00B87008">
          <w:rPr>
            <w:rStyle w:val="Hyperlink"/>
          </w:rPr>
          <w:t>http://www.southafrica.info/services/education/eduonline.htm#.</w:t>
        </w:r>
      </w:hyperlink>
    </w:p>
    <w:p w14:paraId="225CB7E2" w14:textId="77777777" w:rsidR="00D70C25" w:rsidRPr="00D70C25" w:rsidRDefault="00D70C25" w:rsidP="00D70C25">
      <w:pPr>
        <w:tabs>
          <w:tab w:val="left" w:pos="140"/>
        </w:tabs>
        <w:spacing w:after="0" w:line="240" w:lineRule="auto"/>
        <w:rPr>
          <w:rFonts w:eastAsia="ヒラギノ角ゴ Pro W3" w:cstheme="minorHAnsi"/>
          <w:b/>
          <w:color w:val="000000"/>
          <w:sz w:val="24"/>
          <w:szCs w:val="24"/>
          <w:lang w:val="en-GB"/>
        </w:rPr>
      </w:pPr>
    </w:p>
    <w:p w14:paraId="7121B6BE" w14:textId="689641C4" w:rsidR="00EF046F" w:rsidRDefault="00407CD0" w:rsidP="00EF046F">
      <w:pPr>
        <w:tabs>
          <w:tab w:val="left" w:pos="140"/>
        </w:tabs>
        <w:spacing w:after="0" w:line="240" w:lineRule="auto"/>
        <w:rPr>
          <w:rFonts w:eastAsia="ヒラギノ角ゴ Pro W3" w:cstheme="minorHAnsi"/>
          <w:color w:val="000000"/>
          <w:lang w:val="en-GB"/>
        </w:rPr>
      </w:pPr>
      <w:r>
        <w:rPr>
          <w:rFonts w:eastAsia="ヒラギノ角ゴ Pro W3" w:cstheme="minorHAnsi"/>
          <w:color w:val="000000"/>
          <w:lang w:val="en-GB"/>
        </w:rPr>
        <w:t xml:space="preserve">As has been seen above, access to both electricity and reliable broadband connectivity is largely uneven and remains a challenge in South Africa. There are however a number of government and non -government organisations </w:t>
      </w:r>
      <w:r w:rsidR="00B0669A">
        <w:rPr>
          <w:rFonts w:eastAsia="ヒラギノ角ゴ Pro W3" w:cstheme="minorHAnsi"/>
          <w:color w:val="000000"/>
          <w:lang w:val="en-GB"/>
        </w:rPr>
        <w:t>and corporate companies working in the field of ICTs and OER promotion. It has also been noted that whereas not all organisations make their resources available under OER license, there are a number of instances in which educational resources are being made available online and without cost to the end user.</w:t>
      </w:r>
    </w:p>
    <w:p w14:paraId="2F0CD454" w14:textId="77777777" w:rsidR="00C16DB2" w:rsidRDefault="00C16DB2" w:rsidP="00EF046F">
      <w:pPr>
        <w:tabs>
          <w:tab w:val="left" w:pos="140"/>
        </w:tabs>
        <w:spacing w:after="0" w:line="240" w:lineRule="auto"/>
        <w:rPr>
          <w:rFonts w:eastAsia="ヒラギノ角ゴ Pro W3" w:cstheme="minorHAnsi"/>
          <w:color w:val="000000"/>
          <w:lang w:val="en-GB"/>
        </w:rPr>
      </w:pPr>
    </w:p>
    <w:p w14:paraId="627B2D7A" w14:textId="77777777" w:rsidR="00407CD0" w:rsidRDefault="00407CD0" w:rsidP="00EF046F">
      <w:pPr>
        <w:tabs>
          <w:tab w:val="left" w:pos="140"/>
        </w:tabs>
        <w:spacing w:after="0" w:line="240" w:lineRule="auto"/>
        <w:rPr>
          <w:rFonts w:eastAsia="ヒラギノ角ゴ Pro W3" w:cstheme="minorHAnsi"/>
          <w:color w:val="000000"/>
          <w:lang w:val="en-GB"/>
        </w:rPr>
      </w:pPr>
    </w:p>
    <w:p w14:paraId="7121B6BF" w14:textId="77777777" w:rsidR="00EF046F" w:rsidRPr="00CF7FE1" w:rsidRDefault="00EF046F" w:rsidP="00390567">
      <w:pPr>
        <w:pStyle w:val="ListParagraph"/>
        <w:numPr>
          <w:ilvl w:val="0"/>
          <w:numId w:val="1"/>
        </w:numPr>
        <w:tabs>
          <w:tab w:val="left" w:pos="140"/>
        </w:tabs>
        <w:spacing w:after="0" w:line="240" w:lineRule="auto"/>
        <w:rPr>
          <w:rFonts w:eastAsia="ヒラギノ角ゴ Pro W3" w:cstheme="minorHAnsi"/>
          <w:b/>
          <w:color w:val="000000"/>
          <w:sz w:val="32"/>
          <w:szCs w:val="32"/>
          <w:lang w:val="en-GB"/>
        </w:rPr>
      </w:pPr>
      <w:r w:rsidRPr="00CF7FE1">
        <w:rPr>
          <w:rFonts w:eastAsia="ヒラギノ角ゴ Pro W3" w:cstheme="minorHAnsi"/>
          <w:b/>
          <w:color w:val="000000"/>
          <w:sz w:val="32"/>
          <w:szCs w:val="32"/>
          <w:lang w:val="en-GB"/>
        </w:rPr>
        <w:t>Policy and legal framework for OER adoption</w:t>
      </w:r>
    </w:p>
    <w:p w14:paraId="7121B6C0" w14:textId="77777777" w:rsidR="00EC3F77" w:rsidRPr="00EC3F77" w:rsidRDefault="00EC3F77" w:rsidP="00EC3F77">
      <w:pPr>
        <w:tabs>
          <w:tab w:val="left" w:pos="140"/>
        </w:tabs>
        <w:spacing w:after="0" w:line="240" w:lineRule="auto"/>
        <w:rPr>
          <w:rFonts w:eastAsia="ヒラギノ角ゴ Pro W3" w:cstheme="minorHAnsi"/>
          <w:b/>
          <w:color w:val="000000"/>
          <w:sz w:val="28"/>
          <w:szCs w:val="28"/>
          <w:lang w:val="en-GB"/>
        </w:rPr>
      </w:pPr>
    </w:p>
    <w:p w14:paraId="7121B6C2" w14:textId="2A3F6D58" w:rsidR="00A00094" w:rsidRDefault="00EC3F77" w:rsidP="00A00094">
      <w:pPr>
        <w:pStyle w:val="ListParagraph"/>
        <w:numPr>
          <w:ilvl w:val="1"/>
          <w:numId w:val="1"/>
        </w:numPr>
        <w:tabs>
          <w:tab w:val="left" w:pos="140"/>
        </w:tabs>
        <w:spacing w:after="0" w:line="240" w:lineRule="auto"/>
        <w:rPr>
          <w:rFonts w:eastAsia="ヒラギノ角ゴ Pro W3" w:cstheme="minorHAnsi"/>
          <w:b/>
          <w:color w:val="000000"/>
          <w:sz w:val="24"/>
          <w:szCs w:val="24"/>
          <w:lang w:val="en-GB"/>
        </w:rPr>
      </w:pPr>
      <w:r w:rsidRPr="00CF7FE1">
        <w:rPr>
          <w:rFonts w:eastAsia="ヒラギノ角ゴ Pro W3" w:cstheme="minorHAnsi"/>
          <w:b/>
          <w:color w:val="000000"/>
          <w:sz w:val="28"/>
          <w:szCs w:val="28"/>
          <w:lang w:val="en-GB"/>
        </w:rPr>
        <w:t>National and institutional OER and OER-related policies</w:t>
      </w:r>
      <w:r w:rsidRPr="00CF7FE1">
        <w:rPr>
          <w:rFonts w:eastAsia="ヒラギノ角ゴ Pro W3" w:cstheme="minorHAnsi"/>
          <w:b/>
          <w:color w:val="000000"/>
          <w:sz w:val="24"/>
          <w:szCs w:val="24"/>
          <w:lang w:val="en-GB"/>
        </w:rPr>
        <w:t xml:space="preserve"> </w:t>
      </w:r>
    </w:p>
    <w:p w14:paraId="71000EA9" w14:textId="77777777" w:rsidR="00CF7FE1" w:rsidRPr="00CF7FE1" w:rsidRDefault="00CF7FE1" w:rsidP="00CF7FE1">
      <w:pPr>
        <w:pStyle w:val="ListParagraph"/>
        <w:tabs>
          <w:tab w:val="left" w:pos="140"/>
        </w:tabs>
        <w:spacing w:after="0" w:line="240" w:lineRule="auto"/>
        <w:rPr>
          <w:rFonts w:eastAsia="ヒラギノ角ゴ Pro W3" w:cstheme="minorHAnsi"/>
          <w:b/>
          <w:color w:val="000000"/>
          <w:sz w:val="24"/>
          <w:szCs w:val="24"/>
          <w:lang w:val="en-GB"/>
        </w:rPr>
      </w:pPr>
    </w:p>
    <w:p w14:paraId="7121B6C3" w14:textId="77777777" w:rsidR="003A0ACE" w:rsidRPr="00386566" w:rsidRDefault="00BB04E0" w:rsidP="00390567">
      <w:pPr>
        <w:pStyle w:val="ListParagraph"/>
        <w:numPr>
          <w:ilvl w:val="2"/>
          <w:numId w:val="1"/>
        </w:numPr>
        <w:tabs>
          <w:tab w:val="left" w:pos="140"/>
        </w:tabs>
        <w:spacing w:after="0" w:line="240" w:lineRule="auto"/>
        <w:rPr>
          <w:rFonts w:eastAsia="ヒラギノ角ゴ Pro W3" w:cstheme="minorHAnsi"/>
          <w:b/>
          <w:color w:val="000000"/>
          <w:lang w:val="en-GB"/>
        </w:rPr>
      </w:pPr>
      <w:r>
        <w:rPr>
          <w:rFonts w:eastAsia="ヒラギノ角ゴ Pro W3" w:cstheme="minorHAnsi"/>
          <w:b/>
          <w:color w:val="000000"/>
          <w:lang w:val="en-GB"/>
        </w:rPr>
        <w:t xml:space="preserve">National </w:t>
      </w:r>
      <w:r w:rsidR="003A0ACE" w:rsidRPr="00386566">
        <w:rPr>
          <w:rFonts w:eastAsia="ヒラギノ角ゴ Pro W3" w:cstheme="minorHAnsi"/>
          <w:b/>
          <w:color w:val="000000"/>
          <w:lang w:val="en-GB"/>
        </w:rPr>
        <w:t>policies</w:t>
      </w:r>
      <w:r>
        <w:rPr>
          <w:rFonts w:eastAsia="ヒラギノ角ゴ Pro W3" w:cstheme="minorHAnsi"/>
          <w:b/>
          <w:color w:val="000000"/>
          <w:lang w:val="en-GB"/>
        </w:rPr>
        <w:t xml:space="preserve"> related to OER</w:t>
      </w:r>
    </w:p>
    <w:p w14:paraId="7121B6C4" w14:textId="61BD148E" w:rsidR="009C78CD" w:rsidRPr="00107ABA" w:rsidRDefault="009C78CD" w:rsidP="00386566">
      <w:pPr>
        <w:tabs>
          <w:tab w:val="left" w:pos="140"/>
        </w:tabs>
        <w:spacing w:after="0" w:line="240" w:lineRule="auto"/>
        <w:ind w:left="720"/>
        <w:rPr>
          <w:rFonts w:eastAsia="ヒラギノ角ゴ Pro W3" w:cstheme="minorHAnsi"/>
          <w:color w:val="000000"/>
          <w:lang w:val="en-GB"/>
        </w:rPr>
      </w:pPr>
      <w:r w:rsidRPr="00107ABA">
        <w:rPr>
          <w:rFonts w:eastAsia="ヒラギノ角ゴ Pro W3" w:cstheme="minorHAnsi"/>
          <w:color w:val="000000"/>
          <w:lang w:val="en-GB"/>
        </w:rPr>
        <w:t xml:space="preserve">South Africa has over the last ten years </w:t>
      </w:r>
      <w:r w:rsidR="002A3CFF">
        <w:rPr>
          <w:rFonts w:eastAsia="ヒラギノ角ゴ Pro W3" w:cstheme="minorHAnsi"/>
          <w:color w:val="000000"/>
          <w:lang w:val="en-GB"/>
        </w:rPr>
        <w:t>put</w:t>
      </w:r>
      <w:r w:rsidRPr="00107ABA">
        <w:rPr>
          <w:rFonts w:eastAsia="ヒラギノ角ゴ Pro W3" w:cstheme="minorHAnsi"/>
          <w:color w:val="000000"/>
          <w:lang w:val="en-GB"/>
        </w:rPr>
        <w:t xml:space="preserve"> various ICT and e-learning policies in place which help to create an enabling environment for</w:t>
      </w:r>
      <w:r w:rsidR="00107ABA">
        <w:rPr>
          <w:rFonts w:eastAsia="ヒラギノ角ゴ Pro W3" w:cstheme="minorHAnsi"/>
          <w:color w:val="000000"/>
          <w:lang w:val="en-GB"/>
        </w:rPr>
        <w:t xml:space="preserve"> </w:t>
      </w:r>
      <w:r w:rsidRPr="00107ABA">
        <w:rPr>
          <w:rFonts w:eastAsia="ヒラギノ角ゴ Pro W3" w:cstheme="minorHAnsi"/>
          <w:color w:val="000000"/>
          <w:lang w:val="en-GB"/>
        </w:rPr>
        <w:t>OER to be ac</w:t>
      </w:r>
      <w:r w:rsidR="00107ABA" w:rsidRPr="00107ABA">
        <w:rPr>
          <w:rFonts w:eastAsia="ヒラギノ角ゴ Pro W3" w:cstheme="minorHAnsi"/>
          <w:color w:val="000000"/>
          <w:lang w:val="en-GB"/>
        </w:rPr>
        <w:t xml:space="preserve">cessed and shared, particularly </w:t>
      </w:r>
      <w:r w:rsidR="00107ABA">
        <w:rPr>
          <w:rFonts w:eastAsia="ヒラギノ角ゴ Pro W3" w:cstheme="minorHAnsi"/>
          <w:color w:val="000000"/>
          <w:lang w:val="en-GB"/>
        </w:rPr>
        <w:t>in the higher educatio</w:t>
      </w:r>
      <w:r w:rsidR="006438E0">
        <w:rPr>
          <w:rFonts w:eastAsia="ヒラギノ角ゴ Pro W3" w:cstheme="minorHAnsi"/>
          <w:color w:val="000000"/>
          <w:lang w:val="en-GB"/>
        </w:rPr>
        <w:t>n or university education sector</w:t>
      </w:r>
      <w:r w:rsidR="00107ABA">
        <w:rPr>
          <w:rFonts w:eastAsia="ヒラギノ角ゴ Pro W3" w:cstheme="minorHAnsi"/>
          <w:color w:val="000000"/>
          <w:lang w:val="en-GB"/>
        </w:rPr>
        <w:t>.</w:t>
      </w:r>
    </w:p>
    <w:p w14:paraId="7121B6C5" w14:textId="77777777" w:rsidR="009C78CD" w:rsidRDefault="009C78CD" w:rsidP="00107ABA">
      <w:pPr>
        <w:tabs>
          <w:tab w:val="left" w:pos="140"/>
        </w:tabs>
        <w:spacing w:after="0" w:line="240" w:lineRule="auto"/>
        <w:ind w:left="360"/>
        <w:rPr>
          <w:rFonts w:eastAsia="ヒラギノ角ゴ Pro W3" w:cstheme="minorHAnsi"/>
          <w:b/>
          <w:i/>
          <w:color w:val="000000"/>
          <w:lang w:val="en-GB"/>
        </w:rPr>
      </w:pPr>
    </w:p>
    <w:p w14:paraId="7121B6C6" w14:textId="77777777" w:rsidR="00107ABA" w:rsidRPr="003D3D34" w:rsidRDefault="009876B1" w:rsidP="00386566">
      <w:pPr>
        <w:tabs>
          <w:tab w:val="left" w:pos="140"/>
        </w:tabs>
        <w:spacing w:after="0" w:line="240" w:lineRule="auto"/>
        <w:ind w:left="720"/>
        <w:rPr>
          <w:rFonts w:eastAsia="ヒラギノ角ゴ Pro W3" w:cstheme="minorHAnsi"/>
          <w:b/>
          <w:i/>
          <w:color w:val="000000"/>
          <w:lang w:val="en-GB"/>
        </w:rPr>
      </w:pPr>
      <w:r w:rsidRPr="003D3D34">
        <w:rPr>
          <w:rFonts w:eastAsia="ヒラギノ角ゴ Pro W3" w:cstheme="minorHAnsi"/>
          <w:b/>
          <w:i/>
          <w:color w:val="000000"/>
          <w:lang w:val="en-GB"/>
        </w:rPr>
        <w:t>SANReN</w:t>
      </w:r>
      <w:r w:rsidR="00107ABA" w:rsidRPr="003D3D34">
        <w:rPr>
          <w:rFonts w:eastAsia="ヒラギノ角ゴ Pro W3" w:cstheme="minorHAnsi"/>
          <w:b/>
          <w:i/>
          <w:color w:val="000000"/>
          <w:lang w:val="en-GB"/>
        </w:rPr>
        <w:t xml:space="preserve"> </w:t>
      </w:r>
    </w:p>
    <w:p w14:paraId="7121B6C7" w14:textId="77777777" w:rsidR="005A7E9F" w:rsidRPr="00107ABA" w:rsidRDefault="00107ABA" w:rsidP="00386566">
      <w:pPr>
        <w:tabs>
          <w:tab w:val="left" w:pos="140"/>
        </w:tabs>
        <w:spacing w:after="0" w:line="240" w:lineRule="auto"/>
        <w:ind w:left="720"/>
        <w:rPr>
          <w:rFonts w:eastAsia="ヒラギノ角ゴ Pro W3" w:cstheme="minorHAnsi"/>
          <w:b/>
          <w:i/>
          <w:color w:val="000000"/>
          <w:lang w:val="en-GB"/>
        </w:rPr>
      </w:pPr>
      <w:r w:rsidRPr="00107ABA">
        <w:rPr>
          <w:rFonts w:eastAsia="ヒラギノ角ゴ Pro W3" w:cstheme="minorHAnsi"/>
          <w:color w:val="000000"/>
          <w:lang w:val="en-GB"/>
        </w:rPr>
        <w:t xml:space="preserve">This </w:t>
      </w:r>
      <w:r w:rsidR="005A7E9F" w:rsidRPr="00107ABA">
        <w:rPr>
          <w:lang w:val="en-GB"/>
        </w:rPr>
        <w:t>is</w:t>
      </w:r>
      <w:r w:rsidR="005A7E9F" w:rsidRPr="005A7E9F">
        <w:rPr>
          <w:lang w:val="en-GB"/>
        </w:rPr>
        <w:t xml:space="preserve"> the national broadband connectivity network for public research institutions and universities and it is linked to international networks, such as GeANT. </w:t>
      </w:r>
    </w:p>
    <w:p w14:paraId="7121B6C8" w14:textId="77777777" w:rsidR="005A7E9F" w:rsidRPr="005828FD" w:rsidRDefault="005A7E9F" w:rsidP="00386566">
      <w:pPr>
        <w:pStyle w:val="NormalWeb"/>
        <w:ind w:left="720"/>
        <w:rPr>
          <w:rFonts w:asciiTheme="minorHAnsi" w:hAnsiTheme="minorHAnsi" w:cstheme="minorHAnsi"/>
          <w:sz w:val="22"/>
          <w:szCs w:val="22"/>
        </w:rPr>
      </w:pPr>
      <w:r w:rsidRPr="005A7E9F">
        <w:rPr>
          <w:rFonts w:asciiTheme="minorHAnsi" w:hAnsiTheme="minorHAnsi" w:cstheme="minorHAnsi"/>
          <w:sz w:val="22"/>
          <w:szCs w:val="22"/>
        </w:rPr>
        <w:t xml:space="preserve">The current SANReN backbone consists of a 10Gbps ring between the cities of Pretoria, Johannesburg, Bloemfontein, Cape Town, Port Elizabeth, East London and Durban. More </w:t>
      </w:r>
      <w:r w:rsidRPr="005A7E9F">
        <w:rPr>
          <w:rFonts w:asciiTheme="minorHAnsi" w:hAnsiTheme="minorHAnsi" w:cstheme="minorHAnsi"/>
          <w:sz w:val="22"/>
          <w:szCs w:val="22"/>
        </w:rPr>
        <w:lastRenderedPageBreak/>
        <w:t>than two hundred individual sites in these national centres are connected to the SANReN backbone.</w:t>
      </w:r>
      <w:r>
        <w:rPr>
          <w:rFonts w:asciiTheme="minorHAnsi" w:hAnsiTheme="minorHAnsi" w:cstheme="minorHAnsi"/>
          <w:sz w:val="22"/>
          <w:szCs w:val="22"/>
        </w:rPr>
        <w:t xml:space="preserve"> </w:t>
      </w:r>
      <w:r w:rsidRPr="005A7E9F">
        <w:rPr>
          <w:rFonts w:asciiTheme="minorHAnsi" w:hAnsiTheme="minorHAnsi" w:cstheme="minorHAnsi"/>
          <w:sz w:val="22"/>
          <w:szCs w:val="22"/>
        </w:rPr>
        <w:t xml:space="preserve">The map </w:t>
      </w:r>
      <w:r>
        <w:rPr>
          <w:rFonts w:asciiTheme="minorHAnsi" w:hAnsiTheme="minorHAnsi" w:cstheme="minorHAnsi"/>
          <w:sz w:val="22"/>
          <w:szCs w:val="22"/>
        </w:rPr>
        <w:t>below illustrates SABReN</w:t>
      </w:r>
      <w:r w:rsidR="005828FD">
        <w:rPr>
          <w:rFonts w:asciiTheme="minorHAnsi" w:hAnsiTheme="minorHAnsi" w:cstheme="minorHAnsi"/>
          <w:sz w:val="22"/>
          <w:szCs w:val="22"/>
        </w:rPr>
        <w:t>’</w:t>
      </w:r>
      <w:r>
        <w:rPr>
          <w:rFonts w:asciiTheme="minorHAnsi" w:hAnsiTheme="minorHAnsi" w:cstheme="minorHAnsi"/>
          <w:sz w:val="22"/>
          <w:szCs w:val="22"/>
        </w:rPr>
        <w:t>s reach.</w:t>
      </w:r>
    </w:p>
    <w:p w14:paraId="7121B6C9" w14:textId="77777777" w:rsidR="00E90D5F" w:rsidRPr="00E90D5F" w:rsidRDefault="00E90D5F" w:rsidP="00281CE7">
      <w:pPr>
        <w:spacing w:after="0" w:line="240" w:lineRule="auto"/>
      </w:pPr>
      <w:r w:rsidRPr="00E90D5F">
        <w:rPr>
          <w:noProof/>
          <w:lang w:eastAsia="en-ZA"/>
        </w:rPr>
        <w:drawing>
          <wp:inline distT="0" distB="0" distL="0" distR="0" wp14:anchorId="7121B7EC" wp14:editId="7121B7ED">
            <wp:extent cx="5731510" cy="3326235"/>
            <wp:effectExtent l="0" t="0" r="2540" b="7620"/>
            <wp:docPr id="12292" name="Picture 4" descr="sanren map for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descr="sanren map for articl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326235"/>
                    </a:xfrm>
                    <a:prstGeom prst="rect">
                      <a:avLst/>
                    </a:prstGeom>
                    <a:noFill/>
                    <a:ln>
                      <a:noFill/>
                    </a:ln>
                    <a:extLst/>
                  </pic:spPr>
                </pic:pic>
              </a:graphicData>
            </a:graphic>
          </wp:inline>
        </w:drawing>
      </w:r>
    </w:p>
    <w:p w14:paraId="7121B6CA" w14:textId="77777777" w:rsidR="00E90D5F" w:rsidRDefault="00E90D5F" w:rsidP="00281CE7">
      <w:pPr>
        <w:spacing w:after="0" w:line="240" w:lineRule="auto"/>
        <w:rPr>
          <w:i/>
        </w:rPr>
      </w:pPr>
    </w:p>
    <w:p w14:paraId="7121B6CB" w14:textId="77777777" w:rsidR="005A7E9F" w:rsidRPr="00107ABA" w:rsidRDefault="005A7E9F" w:rsidP="00386566">
      <w:pPr>
        <w:spacing w:after="0" w:line="240" w:lineRule="auto"/>
        <w:ind w:left="720"/>
        <w:rPr>
          <w:sz w:val="20"/>
          <w:szCs w:val="20"/>
        </w:rPr>
      </w:pPr>
      <w:r>
        <w:rPr>
          <w:bCs/>
          <w:sz w:val="20"/>
          <w:szCs w:val="20"/>
        </w:rPr>
        <w:t xml:space="preserve">Source:  PowerPoint presentation: </w:t>
      </w:r>
      <w:r w:rsidR="00E90D5F" w:rsidRPr="005A7E9F">
        <w:rPr>
          <w:bCs/>
          <w:sz w:val="20"/>
          <w:szCs w:val="20"/>
        </w:rPr>
        <w:t>Prof Hlengiwe Mkhize, MP</w:t>
      </w:r>
      <w:r>
        <w:rPr>
          <w:sz w:val="20"/>
          <w:szCs w:val="20"/>
        </w:rPr>
        <w:t xml:space="preserve"> </w:t>
      </w:r>
      <w:r w:rsidR="00E90D5F" w:rsidRPr="005A7E9F">
        <w:rPr>
          <w:bCs/>
          <w:sz w:val="20"/>
          <w:szCs w:val="20"/>
        </w:rPr>
        <w:t>Deputy Minister of Higher Education and Training of South Africa</w:t>
      </w:r>
      <w:r w:rsidR="00107ABA">
        <w:rPr>
          <w:sz w:val="20"/>
          <w:szCs w:val="20"/>
        </w:rPr>
        <w:t xml:space="preserve"> </w:t>
      </w:r>
      <w:hyperlink r:id="rId27" w:history="1">
        <w:r w:rsidR="00107ABA" w:rsidRPr="003C4AF4">
          <w:rPr>
            <w:rStyle w:val="Hyperlink"/>
          </w:rPr>
          <w:t>www.dhet.gov.za</w:t>
        </w:r>
      </w:hyperlink>
    </w:p>
    <w:p w14:paraId="7121B6CC" w14:textId="77777777" w:rsidR="00107ABA" w:rsidRPr="00107ABA" w:rsidRDefault="00107ABA" w:rsidP="00107ABA">
      <w:pPr>
        <w:spacing w:after="0" w:line="240" w:lineRule="auto"/>
      </w:pPr>
    </w:p>
    <w:p w14:paraId="7121B6CD" w14:textId="77777777" w:rsidR="003D3D34" w:rsidRDefault="003D3D34" w:rsidP="00386566">
      <w:pPr>
        <w:tabs>
          <w:tab w:val="left" w:pos="140"/>
        </w:tabs>
        <w:spacing w:after="0" w:line="240" w:lineRule="auto"/>
        <w:ind w:left="720"/>
        <w:rPr>
          <w:lang w:val="en-GB"/>
        </w:rPr>
      </w:pPr>
      <w:r>
        <w:rPr>
          <w:lang w:val="en-GB"/>
        </w:rPr>
        <w:t>SANReN has provided universities with faster, more stable and cheaper broadband access and has facilitated networking between various university groupings as well as promoting access to South African and international university libraries.</w:t>
      </w:r>
    </w:p>
    <w:p w14:paraId="7121B6CE" w14:textId="77777777" w:rsidR="003D3D34" w:rsidRDefault="003D3D34" w:rsidP="00386566">
      <w:pPr>
        <w:tabs>
          <w:tab w:val="left" w:pos="140"/>
        </w:tabs>
        <w:spacing w:after="0" w:line="240" w:lineRule="auto"/>
        <w:ind w:left="720"/>
        <w:rPr>
          <w:lang w:val="en-GB"/>
        </w:rPr>
      </w:pPr>
    </w:p>
    <w:p w14:paraId="7121B6CF" w14:textId="77777777" w:rsidR="005A7E9F" w:rsidRDefault="005828FD" w:rsidP="00386566">
      <w:pPr>
        <w:tabs>
          <w:tab w:val="left" w:pos="140"/>
        </w:tabs>
        <w:spacing w:after="0" w:line="240" w:lineRule="auto"/>
        <w:ind w:left="720"/>
        <w:rPr>
          <w:lang w:val="en-GB"/>
        </w:rPr>
      </w:pPr>
      <w:r>
        <w:rPr>
          <w:lang w:val="en-GB"/>
        </w:rPr>
        <w:t xml:space="preserve">Connecting various </w:t>
      </w:r>
      <w:r w:rsidR="005A7E9F" w:rsidRPr="005828FD">
        <w:rPr>
          <w:lang w:val="en-GB"/>
        </w:rPr>
        <w:t>rural based institutions</w:t>
      </w:r>
      <w:r w:rsidR="009876B1">
        <w:rPr>
          <w:lang w:val="en-GB"/>
        </w:rPr>
        <w:t xml:space="preserve"> </w:t>
      </w:r>
      <w:r>
        <w:rPr>
          <w:lang w:val="en-GB"/>
        </w:rPr>
        <w:t xml:space="preserve">including the TVET (Technical and Vocational Education and Training Colleges) and the Adult </w:t>
      </w:r>
      <w:r w:rsidR="009876B1">
        <w:rPr>
          <w:lang w:val="en-GB"/>
        </w:rPr>
        <w:t>Learning Centres is still a priority.</w:t>
      </w:r>
    </w:p>
    <w:p w14:paraId="7121B6D0" w14:textId="77777777" w:rsidR="00680457" w:rsidRDefault="00680457" w:rsidP="00386566">
      <w:pPr>
        <w:tabs>
          <w:tab w:val="left" w:pos="140"/>
        </w:tabs>
        <w:spacing w:after="0" w:line="240" w:lineRule="auto"/>
        <w:ind w:left="720"/>
        <w:rPr>
          <w:lang w:val="en-GB"/>
        </w:rPr>
      </w:pPr>
    </w:p>
    <w:p w14:paraId="7121B6D1" w14:textId="77777777" w:rsidR="00680457" w:rsidRPr="002649FA" w:rsidRDefault="00680457" w:rsidP="00386566">
      <w:pPr>
        <w:tabs>
          <w:tab w:val="left" w:pos="140"/>
        </w:tabs>
        <w:spacing w:after="0" w:line="240" w:lineRule="auto"/>
        <w:ind w:left="720"/>
        <w:rPr>
          <w:lang w:val="en-GB"/>
        </w:rPr>
      </w:pPr>
      <w:r>
        <w:rPr>
          <w:lang w:val="en-GB"/>
        </w:rPr>
        <w:t>Existing legislation and policy frameworks provide a vision and specific goals for the provision of broadband and e-Education across South Africa, (see below) this has only been partially achieved</w:t>
      </w:r>
      <w:r w:rsidR="002649FA">
        <w:rPr>
          <w:lang w:val="en-GB"/>
        </w:rPr>
        <w:t>.</w:t>
      </w:r>
      <w:r>
        <w:rPr>
          <w:lang w:val="en-GB"/>
        </w:rPr>
        <w:t xml:space="preserve"> </w:t>
      </w:r>
      <w:r w:rsidR="002649FA">
        <w:rPr>
          <w:lang w:val="en-GB"/>
        </w:rPr>
        <w:t>Most universities enjoy good broadband connectivity, but</w:t>
      </w:r>
      <w:r w:rsidR="00B84E68">
        <w:rPr>
          <w:lang w:val="en-GB"/>
        </w:rPr>
        <w:t xml:space="preserve"> this is not the case with other educational sectors in the country</w:t>
      </w:r>
      <w:r w:rsidR="00FA7F73">
        <w:rPr>
          <w:lang w:val="en-GB"/>
        </w:rPr>
        <w:t>, including the schooling sector. It is also not the case for the country as a whole. Connectivity overall is still very uneven. Despite the various underwater cables located down both the East and West Coasts of Africa</w:t>
      </w:r>
      <w:r w:rsidR="00BE41F2">
        <w:rPr>
          <w:lang w:val="en-GB"/>
        </w:rPr>
        <w:t xml:space="preserve"> (</w:t>
      </w:r>
      <w:r w:rsidR="004246CE">
        <w:rPr>
          <w:lang w:val="en-GB"/>
        </w:rPr>
        <w:t>Seac</w:t>
      </w:r>
      <w:r w:rsidR="00FA7F73">
        <w:rPr>
          <w:lang w:val="en-GB"/>
        </w:rPr>
        <w:t>om and others) deliver</w:t>
      </w:r>
      <w:r w:rsidR="002649FA">
        <w:rPr>
          <w:lang w:val="en-GB"/>
        </w:rPr>
        <w:t xml:space="preserve">y of the “last mile” is still a key </w:t>
      </w:r>
      <w:r w:rsidR="00FA7F73">
        <w:rPr>
          <w:lang w:val="en-GB"/>
        </w:rPr>
        <w:t>challenge.</w:t>
      </w:r>
    </w:p>
    <w:p w14:paraId="7121B6D2" w14:textId="77777777" w:rsidR="009876B1" w:rsidRPr="00107ABA" w:rsidRDefault="009876B1" w:rsidP="00107ABA">
      <w:pPr>
        <w:spacing w:after="0" w:line="240" w:lineRule="auto"/>
        <w:rPr>
          <w:rFonts w:ascii="Arial" w:eastAsia="Times New Roman" w:hAnsi="Arial" w:cs="Arial"/>
          <w:b/>
          <w:sz w:val="20"/>
          <w:szCs w:val="20"/>
          <w:lang w:eastAsia="en-ZA"/>
        </w:rPr>
      </w:pPr>
    </w:p>
    <w:p w14:paraId="7121B6D3" w14:textId="77777777" w:rsidR="00D64A2E" w:rsidRPr="00D64A2E" w:rsidRDefault="00680457" w:rsidP="00386566">
      <w:pPr>
        <w:pStyle w:val="ListParagraph"/>
        <w:spacing w:after="0" w:line="240" w:lineRule="auto"/>
        <w:rPr>
          <w:b/>
          <w:bCs/>
          <w:i/>
        </w:rPr>
      </w:pPr>
      <w:r>
        <w:rPr>
          <w:b/>
          <w:bCs/>
          <w:i/>
        </w:rPr>
        <w:t>The Electronic and Communications Transactions Act 2002</w:t>
      </w:r>
    </w:p>
    <w:p w14:paraId="7121B6D4" w14:textId="77777777" w:rsidR="00D64A2E" w:rsidRDefault="002649FA" w:rsidP="00386566">
      <w:pPr>
        <w:pStyle w:val="ListParagraph"/>
        <w:spacing w:after="0" w:line="240" w:lineRule="auto"/>
        <w:rPr>
          <w:rStyle w:val="HTMLCite"/>
          <w:i w:val="0"/>
          <w:sz w:val="20"/>
          <w:szCs w:val="20"/>
        </w:rPr>
      </w:pPr>
      <w:r>
        <w:rPr>
          <w:bCs/>
        </w:rPr>
        <w:t xml:space="preserve">This 2002 Act was intended to </w:t>
      </w:r>
      <w:r w:rsidR="00D64A2E" w:rsidRPr="00D64A2E">
        <w:rPr>
          <w:bCs/>
        </w:rPr>
        <w:t xml:space="preserve">provide for the facilitation and regulation of electronic communications and transactions; </w:t>
      </w:r>
      <w:r w:rsidR="00D64A2E" w:rsidRPr="002649FA">
        <w:rPr>
          <w:bCs/>
        </w:rPr>
        <w:t>to provide for the development of a national e-strategy</w:t>
      </w:r>
      <w:r w:rsidR="00D64A2E" w:rsidRPr="00D64A2E">
        <w:rPr>
          <w:bCs/>
        </w:rPr>
        <w:t xml:space="preserve"> for the Republic; to promote universal access to electronic communications and transac</w:t>
      </w:r>
      <w:r w:rsidR="00D64A2E" w:rsidRPr="00D64A2E">
        <w:rPr>
          <w:bCs/>
        </w:rPr>
        <w:softHyphen/>
        <w:t>tions and the use of electronic transactions by SMMEs; to provide for human resource development in electronic transactions; to prevent abuse of information systems; to encourage the use of e-government services; and to provide for matters connected therewith.</w:t>
      </w:r>
      <w:r w:rsidRPr="002649FA">
        <w:t xml:space="preserve"> </w:t>
      </w:r>
      <w:hyperlink r:id="rId28" w:history="1">
        <w:r w:rsidRPr="009F2461">
          <w:rPr>
            <w:rStyle w:val="Hyperlink"/>
            <w:sz w:val="20"/>
            <w:szCs w:val="20"/>
          </w:rPr>
          <w:t>www.doc.gov.za/</w:t>
        </w:r>
      </w:hyperlink>
    </w:p>
    <w:p w14:paraId="7121B6D5" w14:textId="77777777" w:rsidR="00D64A2E" w:rsidRDefault="00D64A2E" w:rsidP="00386566">
      <w:pPr>
        <w:pStyle w:val="ListParagraph"/>
        <w:spacing w:after="0" w:line="240" w:lineRule="auto"/>
        <w:rPr>
          <w:rFonts w:eastAsia="Times New Roman" w:cstheme="minorHAnsi"/>
          <w:b/>
          <w:i/>
          <w:lang w:eastAsia="en-ZA"/>
        </w:rPr>
      </w:pPr>
    </w:p>
    <w:p w14:paraId="7121B6D6" w14:textId="77777777" w:rsidR="009876B1" w:rsidRPr="003D3D34" w:rsidRDefault="009876B1" w:rsidP="00386566">
      <w:pPr>
        <w:pStyle w:val="ListParagraph"/>
        <w:spacing w:after="0" w:line="240" w:lineRule="auto"/>
        <w:rPr>
          <w:rFonts w:eastAsia="Times New Roman" w:cstheme="minorHAnsi"/>
          <w:b/>
          <w:i/>
          <w:lang w:eastAsia="en-ZA"/>
        </w:rPr>
      </w:pPr>
      <w:r w:rsidRPr="003D3D34">
        <w:rPr>
          <w:rFonts w:eastAsia="Times New Roman" w:cstheme="minorHAnsi"/>
          <w:b/>
          <w:i/>
          <w:lang w:eastAsia="en-ZA"/>
        </w:rPr>
        <w:lastRenderedPageBreak/>
        <w:t>South Africa Connect: Creating Opportunities, Ensuring Inclusion</w:t>
      </w:r>
      <w:r w:rsidR="006438E0">
        <w:rPr>
          <w:rFonts w:eastAsia="Times New Roman" w:cstheme="minorHAnsi"/>
          <w:b/>
          <w:i/>
          <w:lang w:eastAsia="en-ZA"/>
        </w:rPr>
        <w:t xml:space="preserve"> – Electronic Communications Policy</w:t>
      </w:r>
    </w:p>
    <w:p w14:paraId="7121B6D7" w14:textId="77777777" w:rsidR="009876B1" w:rsidRDefault="009C78CD" w:rsidP="00386566">
      <w:pPr>
        <w:pStyle w:val="ListParagraph"/>
        <w:spacing w:after="0" w:line="240" w:lineRule="auto"/>
        <w:rPr>
          <w:rFonts w:eastAsia="Times New Roman" w:cstheme="minorHAnsi"/>
          <w:lang w:eastAsia="en-ZA"/>
        </w:rPr>
      </w:pPr>
      <w:r>
        <w:rPr>
          <w:rFonts w:eastAsia="Times New Roman" w:cstheme="minorHAnsi"/>
          <w:lang w:eastAsia="en-ZA"/>
        </w:rPr>
        <w:t xml:space="preserve">This is </w:t>
      </w:r>
      <w:r w:rsidRPr="009C78CD">
        <w:rPr>
          <w:rFonts w:eastAsia="Times New Roman" w:cstheme="minorHAnsi"/>
          <w:lang w:eastAsia="en-ZA"/>
        </w:rPr>
        <w:t>South Africa’s la</w:t>
      </w:r>
      <w:r>
        <w:rPr>
          <w:rFonts w:eastAsia="Times New Roman" w:cstheme="minorHAnsi"/>
          <w:lang w:eastAsia="en-ZA"/>
        </w:rPr>
        <w:t>test Broadband P</w:t>
      </w:r>
      <w:r w:rsidRPr="009C78CD">
        <w:rPr>
          <w:rFonts w:eastAsia="Times New Roman" w:cstheme="minorHAnsi"/>
          <w:lang w:eastAsia="en-ZA"/>
        </w:rPr>
        <w:t>olicy</w:t>
      </w:r>
      <w:r>
        <w:rPr>
          <w:rFonts w:eastAsia="Times New Roman" w:cstheme="minorHAnsi"/>
          <w:lang w:eastAsia="en-ZA"/>
        </w:rPr>
        <w:t xml:space="preserve"> </w:t>
      </w:r>
      <w:r w:rsidR="00107ABA">
        <w:rPr>
          <w:rFonts w:eastAsia="Times New Roman" w:cstheme="minorHAnsi"/>
          <w:lang w:eastAsia="en-ZA"/>
        </w:rPr>
        <w:t xml:space="preserve">and associated strategic plan </w:t>
      </w:r>
      <w:r>
        <w:rPr>
          <w:rFonts w:eastAsia="Times New Roman" w:cstheme="minorHAnsi"/>
          <w:lang w:eastAsia="en-ZA"/>
        </w:rPr>
        <w:t>signed into law in November 2013</w:t>
      </w:r>
      <w:r w:rsidR="00107ABA">
        <w:rPr>
          <w:rFonts w:eastAsia="Times New Roman" w:cstheme="minorHAnsi"/>
          <w:lang w:eastAsia="en-ZA"/>
        </w:rPr>
        <w:t xml:space="preserve"> in terms of the Electronic Communication Act</w:t>
      </w:r>
      <w:r>
        <w:rPr>
          <w:rFonts w:eastAsia="Times New Roman" w:cstheme="minorHAnsi"/>
          <w:lang w:eastAsia="en-ZA"/>
        </w:rPr>
        <w:t xml:space="preserve"> </w:t>
      </w:r>
      <w:r w:rsidR="00107ABA">
        <w:rPr>
          <w:rFonts w:eastAsia="Times New Roman" w:cstheme="minorHAnsi"/>
          <w:lang w:eastAsia="en-ZA"/>
        </w:rPr>
        <w:t xml:space="preserve"> of 2005 </w:t>
      </w:r>
      <w:r>
        <w:rPr>
          <w:rFonts w:eastAsia="Times New Roman" w:cstheme="minorHAnsi"/>
          <w:lang w:eastAsia="en-ZA"/>
        </w:rPr>
        <w:t>(Department of Communication</w:t>
      </w:r>
      <w:r w:rsidR="005A4EC9">
        <w:rPr>
          <w:rFonts w:eastAsia="Times New Roman" w:cstheme="minorHAnsi"/>
          <w:lang w:eastAsia="en-ZA"/>
        </w:rPr>
        <w:t xml:space="preserve"> [DoC]</w:t>
      </w:r>
      <w:r>
        <w:rPr>
          <w:rFonts w:eastAsia="Times New Roman" w:cstheme="minorHAnsi"/>
          <w:lang w:eastAsia="en-ZA"/>
        </w:rPr>
        <w:t>)</w:t>
      </w:r>
      <w:r w:rsidR="00107ABA">
        <w:rPr>
          <w:rFonts w:eastAsia="Times New Roman" w:cstheme="minorHAnsi"/>
          <w:lang w:eastAsia="en-ZA"/>
        </w:rPr>
        <w:t xml:space="preserve">. The </w:t>
      </w:r>
      <w:r w:rsidR="00107ABA" w:rsidRPr="00107ABA">
        <w:rPr>
          <w:rFonts w:eastAsia="Times New Roman" w:cstheme="minorHAnsi"/>
          <w:i/>
          <w:lang w:eastAsia="en-ZA"/>
        </w:rPr>
        <w:t>South Africa Connect</w:t>
      </w:r>
      <w:r w:rsidR="00107ABA">
        <w:rPr>
          <w:rFonts w:eastAsia="Times New Roman" w:cstheme="minorHAnsi"/>
          <w:lang w:eastAsia="en-ZA"/>
        </w:rPr>
        <w:t xml:space="preserve"> Policy </w:t>
      </w:r>
      <w:r>
        <w:rPr>
          <w:rFonts w:eastAsia="Times New Roman" w:cstheme="minorHAnsi"/>
          <w:lang w:eastAsia="en-ZA"/>
        </w:rPr>
        <w:t>is aligned to the vision of the 2030 National Development Plan.</w:t>
      </w:r>
    </w:p>
    <w:p w14:paraId="7121B6D8" w14:textId="77777777" w:rsidR="00107ABA" w:rsidRDefault="00107ABA" w:rsidP="009C78CD">
      <w:pPr>
        <w:pStyle w:val="ListParagraph"/>
        <w:spacing w:after="0" w:line="240" w:lineRule="auto"/>
        <w:ind w:left="357"/>
        <w:rPr>
          <w:rFonts w:eastAsia="Times New Roman" w:cstheme="minorHAnsi"/>
          <w:lang w:eastAsia="en-ZA"/>
        </w:rPr>
      </w:pPr>
    </w:p>
    <w:p w14:paraId="7121B6D9" w14:textId="77777777" w:rsidR="009876B1" w:rsidRDefault="00107ABA" w:rsidP="00386566">
      <w:pPr>
        <w:pStyle w:val="ListParagraph"/>
        <w:spacing w:after="0" w:line="240" w:lineRule="auto"/>
        <w:rPr>
          <w:rFonts w:eastAsia="Times New Roman" w:cstheme="minorHAnsi"/>
          <w:lang w:eastAsia="en-ZA"/>
        </w:rPr>
      </w:pPr>
      <w:r>
        <w:rPr>
          <w:rFonts w:eastAsia="Times New Roman" w:cstheme="minorHAnsi"/>
          <w:lang w:eastAsia="en-ZA"/>
        </w:rPr>
        <w:t>In the executive summary it is noted that</w:t>
      </w:r>
      <w:r w:rsidR="005A4EC9">
        <w:rPr>
          <w:rFonts w:eastAsia="Times New Roman" w:cstheme="minorHAnsi"/>
          <w:lang w:eastAsia="en-ZA"/>
        </w:rPr>
        <w:t xml:space="preserve"> “</w:t>
      </w:r>
      <w:r w:rsidRPr="005A4EC9">
        <w:rPr>
          <w:rFonts w:eastAsia="Times New Roman" w:cstheme="minorHAnsi"/>
          <w:i/>
          <w:lang w:eastAsia="en-ZA"/>
        </w:rPr>
        <w:t>despite</w:t>
      </w:r>
      <w:r w:rsidR="005A4EC9" w:rsidRPr="005A4EC9">
        <w:rPr>
          <w:rFonts w:eastAsia="Times New Roman" w:cstheme="minorHAnsi"/>
          <w:i/>
          <w:lang w:eastAsia="en-ZA"/>
        </w:rPr>
        <w:t xml:space="preserve"> the significant growth in mobile broadband, South Africa’s broadband penetration remains poor compared with other lower- middle income countries”</w:t>
      </w:r>
      <w:r w:rsidR="003D3D34">
        <w:rPr>
          <w:rFonts w:eastAsia="Times New Roman" w:cstheme="minorHAnsi"/>
          <w:i/>
          <w:lang w:eastAsia="en-ZA"/>
        </w:rPr>
        <w:t xml:space="preserve">.  </w:t>
      </w:r>
      <w:r w:rsidR="003D3D34" w:rsidRPr="003D3D34">
        <w:rPr>
          <w:rFonts w:eastAsia="Times New Roman" w:cstheme="minorHAnsi"/>
          <w:lang w:eastAsia="en-ZA"/>
        </w:rPr>
        <w:t>It is ranked 61 out of 138</w:t>
      </w:r>
      <w:r w:rsidR="003D3D34">
        <w:rPr>
          <w:rFonts w:eastAsia="Times New Roman" w:cstheme="minorHAnsi"/>
          <w:lang w:eastAsia="en-ZA"/>
        </w:rPr>
        <w:t xml:space="preserve"> o the network readiness index.</w:t>
      </w:r>
      <w:r w:rsidR="003D3D34">
        <w:rPr>
          <w:rFonts w:eastAsia="Times New Roman" w:cstheme="minorHAnsi"/>
          <w:i/>
          <w:lang w:eastAsia="en-ZA"/>
        </w:rPr>
        <w:t xml:space="preserve"> </w:t>
      </w:r>
      <w:r w:rsidR="005A4EC9">
        <w:rPr>
          <w:rFonts w:eastAsia="Times New Roman" w:cstheme="minorHAnsi"/>
          <w:lang w:eastAsia="en-ZA"/>
        </w:rPr>
        <w:t>It is noted that provision of broadband in South Africa lags behind that of a number of other East and West African countries. Currently broadband pricing in South Africa remains a barrier to development. National government has therefore mandated the DoC’</w:t>
      </w:r>
      <w:r w:rsidR="003D3D34">
        <w:rPr>
          <w:rFonts w:eastAsia="Times New Roman" w:cstheme="minorHAnsi"/>
          <w:lang w:eastAsia="en-ZA"/>
        </w:rPr>
        <w:t xml:space="preserve">s </w:t>
      </w:r>
      <w:r w:rsidR="005A4EC9">
        <w:rPr>
          <w:rFonts w:eastAsia="Times New Roman" w:cstheme="minorHAnsi"/>
          <w:lang w:eastAsia="en-ZA"/>
        </w:rPr>
        <w:t>to coordinate and expedite broad band roll out</w:t>
      </w:r>
      <w:r w:rsidR="003D3D34">
        <w:rPr>
          <w:rFonts w:eastAsia="Times New Roman" w:cstheme="minorHAnsi"/>
          <w:lang w:eastAsia="en-ZA"/>
        </w:rPr>
        <w:t>, particu</w:t>
      </w:r>
      <w:r w:rsidR="005A4EC9">
        <w:rPr>
          <w:rFonts w:eastAsia="Times New Roman" w:cstheme="minorHAnsi"/>
          <w:lang w:eastAsia="en-ZA"/>
        </w:rPr>
        <w:t>l</w:t>
      </w:r>
      <w:r w:rsidR="003D3D34">
        <w:rPr>
          <w:rFonts w:eastAsia="Times New Roman" w:cstheme="minorHAnsi"/>
          <w:lang w:eastAsia="en-ZA"/>
        </w:rPr>
        <w:t>ar</w:t>
      </w:r>
      <w:r w:rsidR="005A4EC9">
        <w:rPr>
          <w:rFonts w:eastAsia="Times New Roman" w:cstheme="minorHAnsi"/>
          <w:lang w:eastAsia="en-ZA"/>
        </w:rPr>
        <w:t>ly prioritising schools and clinics.</w:t>
      </w:r>
    </w:p>
    <w:p w14:paraId="7121B6DA" w14:textId="77777777" w:rsidR="003D3D34" w:rsidRDefault="003D3D34" w:rsidP="00386566">
      <w:pPr>
        <w:pStyle w:val="ListParagraph"/>
        <w:spacing w:after="0" w:line="240" w:lineRule="auto"/>
        <w:rPr>
          <w:rFonts w:eastAsia="Times New Roman" w:cstheme="minorHAnsi"/>
          <w:lang w:eastAsia="en-ZA"/>
        </w:rPr>
      </w:pPr>
    </w:p>
    <w:p w14:paraId="7121B6DB" w14:textId="77777777" w:rsidR="003D3D34" w:rsidRDefault="003D3D34" w:rsidP="00386566">
      <w:pPr>
        <w:pStyle w:val="ListParagraph"/>
        <w:spacing w:after="0" w:line="240" w:lineRule="auto"/>
        <w:rPr>
          <w:rStyle w:val="HTMLCite"/>
        </w:rPr>
      </w:pPr>
      <w:r>
        <w:rPr>
          <w:rFonts w:eastAsia="Times New Roman" w:cstheme="minorHAnsi"/>
          <w:lang w:eastAsia="en-ZA"/>
        </w:rPr>
        <w:t xml:space="preserve">It is stated that the Minister (DoC) is to “consider the viability of introducing open access whole scale fibre and wireless broadband networks (p.5 </w:t>
      </w:r>
      <w:r w:rsidRPr="00107ABA">
        <w:rPr>
          <w:rFonts w:eastAsia="Times New Roman" w:cstheme="minorHAnsi"/>
          <w:i/>
          <w:lang w:eastAsia="en-ZA"/>
        </w:rPr>
        <w:t>South Africa Connect: Creating Opportunities, Ensuring Inclusion</w:t>
      </w:r>
      <w:r>
        <w:rPr>
          <w:rFonts w:eastAsia="Times New Roman" w:cstheme="minorHAnsi"/>
          <w:i/>
          <w:lang w:eastAsia="en-ZA"/>
        </w:rPr>
        <w:t xml:space="preserve">, </w:t>
      </w:r>
      <w:r w:rsidR="00FA7F73">
        <w:rPr>
          <w:rFonts w:eastAsia="Times New Roman" w:cstheme="minorHAnsi"/>
          <w:lang w:eastAsia="en-ZA"/>
        </w:rPr>
        <w:t xml:space="preserve">DOC 2013) </w:t>
      </w:r>
      <w:hyperlink r:id="rId29" w:history="1">
        <w:r w:rsidR="00FA7F73" w:rsidRPr="002649FA">
          <w:rPr>
            <w:rStyle w:val="Hyperlink"/>
            <w:sz w:val="20"/>
            <w:szCs w:val="20"/>
          </w:rPr>
          <w:t>www.</w:t>
        </w:r>
        <w:r w:rsidR="00FA7F73" w:rsidRPr="002649FA">
          <w:rPr>
            <w:rStyle w:val="Hyperlink"/>
            <w:bCs/>
            <w:sz w:val="20"/>
            <w:szCs w:val="20"/>
          </w:rPr>
          <w:t>doc</w:t>
        </w:r>
        <w:r w:rsidR="00FA7F73" w:rsidRPr="002649FA">
          <w:rPr>
            <w:rStyle w:val="Hyperlink"/>
            <w:sz w:val="20"/>
            <w:szCs w:val="20"/>
          </w:rPr>
          <w:t>.gov.za</w:t>
        </w:r>
      </w:hyperlink>
    </w:p>
    <w:p w14:paraId="7121B6DC" w14:textId="77777777" w:rsidR="00FA7F73" w:rsidRDefault="00FA7F73" w:rsidP="005A4EC9">
      <w:pPr>
        <w:pStyle w:val="ListParagraph"/>
        <w:spacing w:after="0" w:line="240" w:lineRule="auto"/>
        <w:ind w:left="357"/>
        <w:rPr>
          <w:rFonts w:ascii="Arial" w:eastAsia="Times New Roman" w:hAnsi="Arial" w:cs="Arial"/>
          <w:b/>
          <w:sz w:val="20"/>
          <w:szCs w:val="20"/>
          <w:lang w:eastAsia="en-ZA"/>
        </w:rPr>
      </w:pPr>
    </w:p>
    <w:p w14:paraId="7121B6DD" w14:textId="77777777" w:rsidR="009876B1" w:rsidRDefault="006438E0" w:rsidP="00386566">
      <w:pPr>
        <w:pStyle w:val="ListParagraph"/>
        <w:spacing w:after="0" w:line="240" w:lineRule="auto"/>
        <w:rPr>
          <w:rFonts w:eastAsia="Times New Roman" w:cstheme="minorHAnsi"/>
          <w:lang w:eastAsia="en-ZA"/>
        </w:rPr>
      </w:pPr>
      <w:r w:rsidRPr="006438E0">
        <w:rPr>
          <w:rFonts w:eastAsia="Times New Roman" w:cstheme="minorHAnsi"/>
          <w:b/>
          <w:i/>
          <w:lang w:eastAsia="en-ZA"/>
        </w:rPr>
        <w:t>White Paper 7 on e-Education: Transforming Learning and Teaching through Information and Communication Technologies (ICT</w:t>
      </w:r>
      <w:r w:rsidRPr="006438E0">
        <w:rPr>
          <w:rFonts w:eastAsia="Times New Roman" w:cstheme="minorHAnsi"/>
          <w:lang w:eastAsia="en-ZA"/>
        </w:rPr>
        <w:t>)</w:t>
      </w:r>
      <w:r w:rsidR="002649FA">
        <w:rPr>
          <w:rFonts w:eastAsia="Times New Roman" w:cstheme="minorHAnsi"/>
          <w:lang w:eastAsia="en-ZA"/>
        </w:rPr>
        <w:t xml:space="preserve"> </w:t>
      </w:r>
    </w:p>
    <w:p w14:paraId="7121B6DE" w14:textId="77777777" w:rsidR="002649FA" w:rsidRDefault="002649FA" w:rsidP="00386566">
      <w:pPr>
        <w:tabs>
          <w:tab w:val="left" w:pos="140"/>
        </w:tabs>
        <w:spacing w:after="0" w:line="240" w:lineRule="auto"/>
        <w:ind w:left="720"/>
        <w:rPr>
          <w:rFonts w:eastAsia="Times New Roman" w:cstheme="minorHAnsi"/>
          <w:lang w:eastAsia="en-ZA"/>
        </w:rPr>
      </w:pPr>
    </w:p>
    <w:p w14:paraId="7121B6DF" w14:textId="77777777" w:rsidR="0030789B" w:rsidRPr="0044169C" w:rsidRDefault="0030789B" w:rsidP="00386566">
      <w:pPr>
        <w:tabs>
          <w:tab w:val="left" w:pos="140"/>
        </w:tabs>
        <w:spacing w:after="0" w:line="240" w:lineRule="auto"/>
        <w:ind w:left="720"/>
        <w:rPr>
          <w:rFonts w:eastAsia="ヒラギノ角ゴ Pro W3" w:cstheme="minorHAnsi"/>
          <w:color w:val="000000"/>
          <w:lang w:val="en-GB"/>
        </w:rPr>
      </w:pPr>
      <w:r>
        <w:rPr>
          <w:rFonts w:eastAsia="Times New Roman" w:cstheme="minorHAnsi"/>
          <w:lang w:eastAsia="en-ZA"/>
        </w:rPr>
        <w:t>White Paper 7 provides a framework for the provision of ICTs in the schooling sector.</w:t>
      </w:r>
      <w:r w:rsidRPr="0044169C">
        <w:rPr>
          <w:rFonts w:eastAsia="ヒラギノ角ゴ Pro W3" w:cstheme="minorHAnsi"/>
          <w:color w:val="000000"/>
          <w:lang w:val="en-GB"/>
        </w:rPr>
        <w:t xml:space="preserve"> </w:t>
      </w:r>
      <w:r>
        <w:rPr>
          <w:rFonts w:eastAsia="ヒラギノ角ゴ Pro W3" w:cstheme="minorHAnsi"/>
          <w:color w:val="000000"/>
          <w:lang w:val="en-GB"/>
        </w:rPr>
        <w:t>The education p</w:t>
      </w:r>
      <w:r w:rsidRPr="0044169C">
        <w:rPr>
          <w:rFonts w:eastAsia="ヒラギノ角ゴ Pro W3" w:cstheme="minorHAnsi"/>
          <w:color w:val="000000"/>
          <w:lang w:val="en-GB"/>
        </w:rPr>
        <w:t>olicy goal was to ensure that by 2013</w:t>
      </w:r>
      <w:r>
        <w:rPr>
          <w:rFonts w:eastAsia="ヒラギノ角ゴ Pro W3" w:cstheme="minorHAnsi"/>
          <w:color w:val="000000"/>
          <w:lang w:val="en-GB"/>
        </w:rPr>
        <w:t xml:space="preserve"> every South African learner in the schooling system is ICT capable.</w:t>
      </w:r>
      <w:r w:rsidR="002649FA" w:rsidRPr="002649FA">
        <w:rPr>
          <w:rFonts w:eastAsia="Times New Roman" w:cstheme="minorHAnsi"/>
          <w:lang w:eastAsia="en-ZA"/>
        </w:rPr>
        <w:t xml:space="preserve"> </w:t>
      </w:r>
      <w:hyperlink r:id="rId30" w:history="1">
        <w:r w:rsidR="002649FA" w:rsidRPr="002649FA">
          <w:rPr>
            <w:rStyle w:val="Hyperlink"/>
            <w:rFonts w:eastAsia="Times New Roman" w:cstheme="minorHAnsi"/>
            <w:sz w:val="20"/>
            <w:szCs w:val="20"/>
            <w:lang w:eastAsia="en-ZA"/>
          </w:rPr>
          <w:t>http://www.education.gov.za/LinkClick.aspx</w:t>
        </w:r>
      </w:hyperlink>
    </w:p>
    <w:p w14:paraId="7121B6E0" w14:textId="77777777" w:rsidR="005A7E9F" w:rsidRDefault="005A7E9F" w:rsidP="0030789B">
      <w:pPr>
        <w:pStyle w:val="ListParagraph"/>
        <w:spacing w:after="0" w:line="240" w:lineRule="auto"/>
        <w:ind w:left="360"/>
        <w:rPr>
          <w:rFonts w:eastAsia="Times New Roman" w:cstheme="minorHAnsi"/>
          <w:lang w:eastAsia="en-ZA"/>
        </w:rPr>
      </w:pPr>
    </w:p>
    <w:p w14:paraId="7121B6E1" w14:textId="77777777" w:rsidR="0024161E" w:rsidRPr="0024161E" w:rsidRDefault="0024161E" w:rsidP="00386566">
      <w:pPr>
        <w:pStyle w:val="ListParagraph"/>
        <w:spacing w:after="0" w:line="240" w:lineRule="auto"/>
        <w:rPr>
          <w:rFonts w:eastAsia="Times New Roman" w:cstheme="minorHAnsi"/>
          <w:lang w:eastAsia="en-ZA"/>
        </w:rPr>
      </w:pPr>
      <w:r>
        <w:rPr>
          <w:rFonts w:eastAsia="Times New Roman" w:cstheme="minorHAnsi"/>
          <w:lang w:eastAsia="en-ZA"/>
        </w:rPr>
        <w:t xml:space="preserve">However, </w:t>
      </w:r>
      <w:r w:rsidR="000A3F88">
        <w:rPr>
          <w:rFonts w:eastAsia="Times New Roman" w:cstheme="minorHAnsi"/>
          <w:lang w:eastAsia="en-ZA"/>
        </w:rPr>
        <w:t>by September 2013 statistics released by the D</w:t>
      </w:r>
      <w:r w:rsidRPr="0024161E">
        <w:rPr>
          <w:rFonts w:eastAsia="Times New Roman" w:cstheme="minorHAnsi"/>
          <w:lang w:eastAsia="en-ZA"/>
        </w:rPr>
        <w:t>epartment</w:t>
      </w:r>
      <w:r w:rsidR="000A3F88">
        <w:rPr>
          <w:rFonts w:eastAsia="Times New Roman" w:cstheme="minorHAnsi"/>
          <w:lang w:eastAsia="en-ZA"/>
        </w:rPr>
        <w:t xml:space="preserve"> of Basic Education</w:t>
      </w:r>
      <w:r>
        <w:rPr>
          <w:rFonts w:eastAsia="Times New Roman" w:cstheme="minorHAnsi"/>
          <w:lang w:eastAsia="en-ZA"/>
        </w:rPr>
        <w:t xml:space="preserve"> (DBE)</w:t>
      </w:r>
      <w:r w:rsidRPr="0024161E">
        <w:rPr>
          <w:rFonts w:eastAsia="Times New Roman" w:cstheme="minorHAnsi"/>
          <w:lang w:eastAsia="en-ZA"/>
        </w:rPr>
        <w:t xml:space="preserve"> in Parliament reveal that only 6 107 of the country’s 25 870 schools were ICT enabled.</w:t>
      </w:r>
      <w:r>
        <w:rPr>
          <w:rFonts w:eastAsia="Times New Roman" w:cstheme="minorHAnsi"/>
          <w:lang w:eastAsia="en-ZA"/>
        </w:rPr>
        <w:t xml:space="preserve"> Related statistical data shows:</w:t>
      </w:r>
    </w:p>
    <w:p w14:paraId="7121B6E2" w14:textId="77777777" w:rsidR="0024161E" w:rsidRPr="0024161E" w:rsidRDefault="0024161E" w:rsidP="00390567">
      <w:pPr>
        <w:pStyle w:val="ListParagraph"/>
        <w:numPr>
          <w:ilvl w:val="0"/>
          <w:numId w:val="5"/>
        </w:numPr>
        <w:spacing w:after="0" w:line="240" w:lineRule="auto"/>
        <w:ind w:left="1080"/>
        <w:rPr>
          <w:rFonts w:eastAsia="Times New Roman" w:cstheme="minorHAnsi"/>
          <w:lang w:eastAsia="en-ZA"/>
        </w:rPr>
      </w:pPr>
      <w:r w:rsidRPr="0024161E">
        <w:rPr>
          <w:rFonts w:eastAsia="Times New Roman" w:cstheme="minorHAnsi"/>
          <w:lang w:eastAsia="en-ZA"/>
        </w:rPr>
        <w:t>Only 132 884 of South Africa’s 413 067 teachers had been trained in basic computer skills and ICT equipment by 2011.</w:t>
      </w:r>
    </w:p>
    <w:p w14:paraId="7121B6E3" w14:textId="77777777" w:rsidR="0024161E" w:rsidRPr="0024161E" w:rsidRDefault="0024161E" w:rsidP="00390567">
      <w:pPr>
        <w:pStyle w:val="ListParagraph"/>
        <w:numPr>
          <w:ilvl w:val="0"/>
          <w:numId w:val="5"/>
        </w:numPr>
        <w:spacing w:after="0" w:line="240" w:lineRule="auto"/>
        <w:ind w:left="1080"/>
        <w:rPr>
          <w:rFonts w:eastAsia="Times New Roman" w:cstheme="minorHAnsi"/>
          <w:lang w:eastAsia="en-ZA"/>
        </w:rPr>
      </w:pPr>
      <w:r w:rsidRPr="0024161E">
        <w:rPr>
          <w:rFonts w:eastAsia="Times New Roman" w:cstheme="minorHAnsi"/>
          <w:lang w:eastAsia="en-ZA"/>
        </w:rPr>
        <w:t>Limpopo and the Eastern Cape’s teachers were the worst off, with only 3% and 9% of them having received such training respectively.</w:t>
      </w:r>
    </w:p>
    <w:p w14:paraId="7121B6E4" w14:textId="77777777" w:rsidR="0024161E" w:rsidRPr="0024161E" w:rsidRDefault="0024161E" w:rsidP="00390567">
      <w:pPr>
        <w:pStyle w:val="ListParagraph"/>
        <w:numPr>
          <w:ilvl w:val="0"/>
          <w:numId w:val="5"/>
        </w:numPr>
        <w:spacing w:after="0" w:line="240" w:lineRule="auto"/>
        <w:ind w:left="1080"/>
        <w:rPr>
          <w:rFonts w:eastAsia="Times New Roman" w:cstheme="minorHAnsi"/>
          <w:lang w:eastAsia="en-ZA"/>
        </w:rPr>
      </w:pPr>
      <w:r w:rsidRPr="0024161E">
        <w:rPr>
          <w:rFonts w:eastAsia="Times New Roman" w:cstheme="minorHAnsi"/>
          <w:lang w:eastAsia="en-ZA"/>
        </w:rPr>
        <w:t>Gauteng (63%) and the Western Cape (79%) had the highest number of schools that had implemented e-learning and installed ICT infrastructure.</w:t>
      </w:r>
    </w:p>
    <w:p w14:paraId="7121B6E5" w14:textId="77777777" w:rsidR="0024161E" w:rsidRDefault="0024161E" w:rsidP="00386566">
      <w:pPr>
        <w:spacing w:after="0" w:line="240" w:lineRule="auto"/>
        <w:ind w:left="360"/>
        <w:rPr>
          <w:rFonts w:eastAsia="Times New Roman" w:cstheme="minorHAnsi"/>
          <w:lang w:eastAsia="en-ZA"/>
        </w:rPr>
      </w:pPr>
    </w:p>
    <w:p w14:paraId="7121B6E6" w14:textId="7FBB5AED" w:rsidR="0024161E" w:rsidRPr="0024161E" w:rsidRDefault="0024161E" w:rsidP="00A11935">
      <w:pPr>
        <w:spacing w:after="0" w:line="240" w:lineRule="auto"/>
        <w:ind w:left="720"/>
        <w:rPr>
          <w:rFonts w:eastAsia="Times New Roman" w:cstheme="minorHAnsi"/>
          <w:lang w:eastAsia="en-ZA"/>
        </w:rPr>
      </w:pPr>
      <w:r>
        <w:rPr>
          <w:rFonts w:eastAsia="Times New Roman" w:cstheme="minorHAnsi"/>
          <w:lang w:eastAsia="en-ZA"/>
        </w:rPr>
        <w:t>T</w:t>
      </w:r>
      <w:r w:rsidRPr="0024161E">
        <w:rPr>
          <w:rFonts w:eastAsia="Times New Roman" w:cstheme="minorHAnsi"/>
          <w:lang w:eastAsia="en-ZA"/>
        </w:rPr>
        <w:t>he</w:t>
      </w:r>
      <w:r w:rsidR="00615630">
        <w:rPr>
          <w:rFonts w:eastAsia="Times New Roman" w:cstheme="minorHAnsi"/>
          <w:lang w:eastAsia="en-ZA"/>
        </w:rPr>
        <w:t xml:space="preserve"> DBE c</w:t>
      </w:r>
      <w:r>
        <w:rPr>
          <w:rFonts w:eastAsia="Times New Roman" w:cstheme="minorHAnsi"/>
          <w:lang w:eastAsia="en-ZA"/>
        </w:rPr>
        <w:t xml:space="preserve">ites the </w:t>
      </w:r>
      <w:r w:rsidRPr="0024161E">
        <w:rPr>
          <w:rFonts w:eastAsia="Times New Roman" w:cstheme="minorHAnsi"/>
          <w:lang w:eastAsia="en-ZA"/>
        </w:rPr>
        <w:t>biggest challenges as being:</w:t>
      </w:r>
    </w:p>
    <w:p w14:paraId="7121B6E7" w14:textId="77777777" w:rsidR="0024161E" w:rsidRPr="0024161E" w:rsidRDefault="0024161E" w:rsidP="00390567">
      <w:pPr>
        <w:pStyle w:val="ListParagraph"/>
        <w:numPr>
          <w:ilvl w:val="0"/>
          <w:numId w:val="6"/>
        </w:numPr>
        <w:spacing w:after="0" w:line="240" w:lineRule="auto"/>
        <w:ind w:left="1080"/>
        <w:rPr>
          <w:rFonts w:eastAsia="Times New Roman" w:cstheme="minorHAnsi"/>
          <w:lang w:eastAsia="en-ZA"/>
        </w:rPr>
      </w:pPr>
      <w:r w:rsidRPr="0024161E">
        <w:rPr>
          <w:rFonts w:eastAsia="Times New Roman" w:cstheme="minorHAnsi"/>
          <w:lang w:eastAsia="en-ZA"/>
        </w:rPr>
        <w:t>the lack of funding for ICT projects;</w:t>
      </w:r>
    </w:p>
    <w:p w14:paraId="7121B6E8" w14:textId="77777777" w:rsidR="0024161E" w:rsidRPr="0024161E" w:rsidRDefault="0024161E" w:rsidP="00390567">
      <w:pPr>
        <w:pStyle w:val="ListParagraph"/>
        <w:numPr>
          <w:ilvl w:val="0"/>
          <w:numId w:val="6"/>
        </w:numPr>
        <w:spacing w:after="0" w:line="240" w:lineRule="auto"/>
        <w:ind w:left="1080"/>
        <w:rPr>
          <w:rFonts w:eastAsia="Times New Roman" w:cstheme="minorHAnsi"/>
          <w:lang w:eastAsia="en-ZA"/>
        </w:rPr>
      </w:pPr>
      <w:r w:rsidRPr="0024161E">
        <w:rPr>
          <w:rFonts w:eastAsia="Times New Roman" w:cstheme="minorHAnsi"/>
          <w:lang w:eastAsia="en-ZA"/>
        </w:rPr>
        <w:t>lack of staff trained in ICT;</w:t>
      </w:r>
    </w:p>
    <w:p w14:paraId="7121B6E9" w14:textId="77777777" w:rsidR="0024161E" w:rsidRPr="0024161E" w:rsidRDefault="0024161E" w:rsidP="00390567">
      <w:pPr>
        <w:pStyle w:val="ListParagraph"/>
        <w:numPr>
          <w:ilvl w:val="0"/>
          <w:numId w:val="6"/>
        </w:numPr>
        <w:spacing w:after="0" w:line="240" w:lineRule="auto"/>
        <w:ind w:left="1080"/>
        <w:rPr>
          <w:rFonts w:eastAsia="Times New Roman" w:cstheme="minorHAnsi"/>
          <w:lang w:eastAsia="en-ZA"/>
        </w:rPr>
      </w:pPr>
      <w:r w:rsidRPr="0024161E">
        <w:rPr>
          <w:rFonts w:eastAsia="Times New Roman" w:cstheme="minorHAnsi"/>
          <w:lang w:eastAsia="en-ZA"/>
        </w:rPr>
        <w:t>limited internet connectivity in rural areas; and</w:t>
      </w:r>
    </w:p>
    <w:p w14:paraId="7121B6EA" w14:textId="77777777" w:rsidR="0024161E" w:rsidRPr="0024161E" w:rsidRDefault="0024161E" w:rsidP="00390567">
      <w:pPr>
        <w:pStyle w:val="ListParagraph"/>
        <w:numPr>
          <w:ilvl w:val="0"/>
          <w:numId w:val="6"/>
        </w:numPr>
        <w:spacing w:after="0" w:line="240" w:lineRule="auto"/>
        <w:ind w:left="1080"/>
        <w:rPr>
          <w:rFonts w:eastAsia="Times New Roman" w:cstheme="minorHAnsi"/>
          <w:lang w:eastAsia="en-ZA"/>
        </w:rPr>
      </w:pPr>
      <w:r>
        <w:rPr>
          <w:rFonts w:eastAsia="Times New Roman" w:cstheme="minorHAnsi"/>
          <w:lang w:eastAsia="en-ZA"/>
        </w:rPr>
        <w:t>t</w:t>
      </w:r>
      <w:r w:rsidRPr="0024161E">
        <w:rPr>
          <w:rFonts w:eastAsia="Times New Roman" w:cstheme="minorHAnsi"/>
          <w:lang w:eastAsia="en-ZA"/>
        </w:rPr>
        <w:t>he high cost of connectivity.</w:t>
      </w:r>
    </w:p>
    <w:p w14:paraId="7121B6EB" w14:textId="77777777" w:rsidR="009876B1" w:rsidRPr="006438E0" w:rsidRDefault="009876B1" w:rsidP="00386566">
      <w:pPr>
        <w:spacing w:after="0" w:line="240" w:lineRule="auto"/>
        <w:ind w:left="360"/>
        <w:rPr>
          <w:rFonts w:eastAsia="Times New Roman" w:cstheme="minorHAnsi"/>
          <w:b/>
          <w:lang w:eastAsia="en-ZA"/>
        </w:rPr>
      </w:pPr>
    </w:p>
    <w:p w14:paraId="7121B6EC" w14:textId="77777777" w:rsidR="009876B1" w:rsidRDefault="000A3F88" w:rsidP="00386566">
      <w:pPr>
        <w:spacing w:after="0" w:line="240" w:lineRule="auto"/>
        <w:ind w:left="720"/>
        <w:rPr>
          <w:rFonts w:eastAsia="Times New Roman" w:cstheme="minorHAnsi"/>
          <w:sz w:val="20"/>
          <w:szCs w:val="20"/>
          <w:lang w:eastAsia="en-ZA"/>
        </w:rPr>
      </w:pPr>
      <w:r>
        <w:rPr>
          <w:rFonts w:eastAsia="Times New Roman" w:cstheme="minorHAnsi"/>
          <w:sz w:val="20"/>
          <w:szCs w:val="20"/>
          <w:lang w:eastAsia="en-ZA"/>
        </w:rPr>
        <w:t xml:space="preserve">Report by </w:t>
      </w:r>
      <w:r w:rsidR="0024161E">
        <w:rPr>
          <w:rFonts w:eastAsia="Times New Roman" w:cstheme="minorHAnsi"/>
          <w:sz w:val="20"/>
          <w:szCs w:val="20"/>
          <w:lang w:eastAsia="en-ZA"/>
        </w:rPr>
        <w:t>Sipho Masondo, City Press, 1 September 2013</w:t>
      </w:r>
      <w:r w:rsidR="0024161E" w:rsidRPr="0024161E">
        <w:rPr>
          <w:rFonts w:eastAsia="Times New Roman" w:cstheme="minorHAnsi"/>
          <w:sz w:val="20"/>
          <w:szCs w:val="20"/>
          <w:lang w:eastAsia="en-ZA"/>
        </w:rPr>
        <w:t xml:space="preserve"> </w:t>
      </w:r>
      <w:hyperlink r:id="rId31" w:history="1">
        <w:r w:rsidRPr="009F2461">
          <w:rPr>
            <w:rStyle w:val="Hyperlink"/>
            <w:rFonts w:eastAsia="Times New Roman" w:cstheme="minorHAnsi"/>
            <w:sz w:val="20"/>
            <w:szCs w:val="20"/>
            <w:lang w:eastAsia="en-ZA"/>
          </w:rPr>
          <w:t>http://www.citypress.co.za/news/department-admits-it-wont-meet-e-learning-target/</w:t>
        </w:r>
      </w:hyperlink>
    </w:p>
    <w:p w14:paraId="7121B6ED" w14:textId="77777777" w:rsidR="000A3F88" w:rsidRPr="0024161E" w:rsidRDefault="000A3F88" w:rsidP="005A7E9F">
      <w:pPr>
        <w:spacing w:after="0" w:line="240" w:lineRule="auto"/>
        <w:rPr>
          <w:rFonts w:eastAsia="Times New Roman" w:cstheme="minorHAnsi"/>
          <w:sz w:val="20"/>
          <w:szCs w:val="20"/>
          <w:lang w:eastAsia="en-ZA"/>
        </w:rPr>
      </w:pPr>
    </w:p>
    <w:p w14:paraId="7121B6EE" w14:textId="77777777" w:rsidR="00386566" w:rsidRDefault="00386566" w:rsidP="003A0ACE">
      <w:pPr>
        <w:spacing w:after="0" w:line="240" w:lineRule="auto"/>
        <w:jc w:val="both"/>
        <w:rPr>
          <w:rFonts w:cstheme="minorHAnsi"/>
          <w:b/>
        </w:rPr>
      </w:pPr>
    </w:p>
    <w:p w14:paraId="7121B6EF" w14:textId="77777777" w:rsidR="003A0ACE" w:rsidRDefault="00386566" w:rsidP="00A11935">
      <w:pPr>
        <w:spacing w:after="0" w:line="240" w:lineRule="auto"/>
        <w:ind w:left="720"/>
        <w:jc w:val="both"/>
        <w:rPr>
          <w:rFonts w:cstheme="minorHAnsi"/>
          <w:b/>
        </w:rPr>
      </w:pPr>
      <w:r w:rsidRPr="00386566">
        <w:rPr>
          <w:rFonts w:cstheme="minorHAnsi"/>
          <w:b/>
        </w:rPr>
        <w:t xml:space="preserve">2.1.2 </w:t>
      </w:r>
      <w:r w:rsidR="00BB04E0">
        <w:rPr>
          <w:rFonts w:cstheme="minorHAnsi"/>
          <w:b/>
        </w:rPr>
        <w:t xml:space="preserve">National </w:t>
      </w:r>
      <w:r w:rsidR="003A0ACE" w:rsidRPr="00386566">
        <w:rPr>
          <w:rFonts w:cstheme="minorHAnsi"/>
          <w:b/>
        </w:rPr>
        <w:t>OER</w:t>
      </w:r>
      <w:r w:rsidR="00BB04E0">
        <w:rPr>
          <w:rFonts w:cstheme="minorHAnsi"/>
          <w:b/>
        </w:rPr>
        <w:t xml:space="preserve"> p</w:t>
      </w:r>
      <w:r w:rsidRPr="00386566">
        <w:rPr>
          <w:rFonts w:cstheme="minorHAnsi"/>
          <w:b/>
        </w:rPr>
        <w:t>olicies</w:t>
      </w:r>
    </w:p>
    <w:p w14:paraId="7121B6F0" w14:textId="77777777" w:rsidR="0084777F" w:rsidRDefault="00386566" w:rsidP="0084777F">
      <w:pPr>
        <w:spacing w:after="0" w:line="240" w:lineRule="auto"/>
        <w:ind w:left="720"/>
        <w:rPr>
          <w:rFonts w:cstheme="minorHAnsi"/>
        </w:rPr>
      </w:pPr>
      <w:r>
        <w:rPr>
          <w:rFonts w:cstheme="minorHAnsi"/>
        </w:rPr>
        <w:t xml:space="preserve">In preparation for the </w:t>
      </w:r>
      <w:r w:rsidRPr="00A167AD">
        <w:rPr>
          <w:rFonts w:cstheme="minorHAnsi"/>
          <w:i/>
        </w:rPr>
        <w:t>Southern African OER Policy Forum</w:t>
      </w:r>
      <w:r w:rsidR="00A11935">
        <w:rPr>
          <w:rFonts w:cstheme="minorHAnsi"/>
        </w:rPr>
        <w:t xml:space="preserve"> co-hosted by the </w:t>
      </w:r>
      <w:r w:rsidR="00A11935" w:rsidRPr="007560EB">
        <w:rPr>
          <w:rFonts w:cstheme="minorHAnsi"/>
        </w:rPr>
        <w:t>Commonwealth of Learning (</w:t>
      </w:r>
      <w:smartTag w:uri="urn:schemas-microsoft-com:office:smarttags" w:element="stockticker">
        <w:r w:rsidR="00A11935" w:rsidRPr="007560EB">
          <w:rPr>
            <w:rFonts w:cstheme="minorHAnsi"/>
          </w:rPr>
          <w:t>COL</w:t>
        </w:r>
      </w:smartTag>
      <w:r w:rsidR="00A11935" w:rsidRPr="007560EB">
        <w:rPr>
          <w:rFonts w:cstheme="minorHAnsi"/>
        </w:rPr>
        <w:t xml:space="preserve">), UNESCO, DBE and </w:t>
      </w:r>
      <w:r w:rsidR="00A11935">
        <w:rPr>
          <w:rFonts w:cstheme="minorHAnsi"/>
        </w:rPr>
        <w:t xml:space="preserve">DHET held in </w:t>
      </w:r>
      <w:r w:rsidRPr="00386566">
        <w:rPr>
          <w:rFonts w:cstheme="minorHAnsi"/>
        </w:rPr>
        <w:t>Johannesburg, South Africa, May 2013</w:t>
      </w:r>
      <w:r w:rsidR="00A11935">
        <w:rPr>
          <w:rFonts w:cstheme="minorHAnsi"/>
        </w:rPr>
        <w:t xml:space="preserve">, COL sent out </w:t>
      </w:r>
      <w:r w:rsidR="00A167AD">
        <w:rPr>
          <w:rFonts w:cstheme="minorHAnsi"/>
        </w:rPr>
        <w:t xml:space="preserve">a questionnaire to the 15 countries that make up the Southern African Development Community (SADC) </w:t>
      </w:r>
      <w:r w:rsidR="00A167AD">
        <w:rPr>
          <w:iCs/>
          <w:color w:val="000000"/>
        </w:rPr>
        <w:t>inviting the g</w:t>
      </w:r>
      <w:r w:rsidR="00A11935" w:rsidRPr="00A14B98">
        <w:rPr>
          <w:iCs/>
          <w:color w:val="000000"/>
        </w:rPr>
        <w:t>overnments</w:t>
      </w:r>
      <w:r w:rsidR="00A11935">
        <w:rPr>
          <w:iCs/>
          <w:color w:val="000000"/>
        </w:rPr>
        <w:t xml:space="preserve"> in </w:t>
      </w:r>
      <w:r w:rsidR="00A167AD">
        <w:rPr>
          <w:iCs/>
          <w:color w:val="000000"/>
        </w:rPr>
        <w:t>the SADC region</w:t>
      </w:r>
      <w:r w:rsidR="00A11935" w:rsidRPr="00A14B98">
        <w:rPr>
          <w:iCs/>
          <w:color w:val="000000"/>
        </w:rPr>
        <w:t xml:space="preserve"> to provide information about their policies in relation to </w:t>
      </w:r>
      <w:r w:rsidR="00A11935">
        <w:rPr>
          <w:iCs/>
          <w:color w:val="000000"/>
        </w:rPr>
        <w:t xml:space="preserve">OER. </w:t>
      </w:r>
    </w:p>
    <w:p w14:paraId="7121B6F1" w14:textId="77777777" w:rsidR="0084777F" w:rsidRPr="0084777F" w:rsidRDefault="0084777F" w:rsidP="0084777F">
      <w:pPr>
        <w:spacing w:after="0" w:line="240" w:lineRule="auto"/>
        <w:ind w:left="720"/>
        <w:rPr>
          <w:rFonts w:cstheme="minorHAnsi"/>
        </w:rPr>
      </w:pPr>
    </w:p>
    <w:p w14:paraId="7121B6F2" w14:textId="29DD5F5F" w:rsidR="0084777F" w:rsidRDefault="00E31B29" w:rsidP="00E31B29">
      <w:pPr>
        <w:pStyle w:val="ListParagraph"/>
        <w:spacing w:after="0" w:line="240" w:lineRule="auto"/>
      </w:pPr>
      <w:r>
        <w:t xml:space="preserve">In response to </w:t>
      </w:r>
      <w:r w:rsidR="007322C9">
        <w:t>the</w:t>
      </w:r>
      <w:r>
        <w:t xml:space="preserve"> </w:t>
      </w:r>
      <w:r w:rsidR="007322C9">
        <w:t xml:space="preserve">question in the </w:t>
      </w:r>
      <w:r>
        <w:t xml:space="preserve">questionnaire dealing with OER Strategy/Policy: </w:t>
      </w:r>
      <w:r w:rsidRPr="00E31B29">
        <w:rPr>
          <w:i/>
        </w:rPr>
        <w:t>Does your education ministry or another public agency in your Country have a strategy or policy on OER?</w:t>
      </w:r>
      <w:r>
        <w:rPr>
          <w:i/>
        </w:rPr>
        <w:t xml:space="preserve"> </w:t>
      </w:r>
      <w:r w:rsidR="0084777F">
        <w:t xml:space="preserve">The South African respondent </w:t>
      </w:r>
      <w:r w:rsidR="00407CD0">
        <w:t xml:space="preserve">from DHET (Department of Higher Education and Training) </w:t>
      </w:r>
      <w:r>
        <w:t xml:space="preserve">confirmed that </w:t>
      </w:r>
      <w:r w:rsidR="002A3CFF">
        <w:t xml:space="preserve">the </w:t>
      </w:r>
      <w:r>
        <w:t>South A</w:t>
      </w:r>
      <w:r w:rsidR="002A3CFF">
        <w:t>f</w:t>
      </w:r>
      <w:r>
        <w:t>rica</w:t>
      </w:r>
      <w:r w:rsidR="002A3CFF">
        <w:t>n government as a whole</w:t>
      </w:r>
      <w:r>
        <w:t xml:space="preserve"> does not have an OER policy.</w:t>
      </w:r>
      <w:r w:rsidR="002A3CFF">
        <w:t xml:space="preserve"> DHET has however embraced OER Policy</w:t>
      </w:r>
      <w:r w:rsidR="00407CD0">
        <w:t xml:space="preserve"> but the DBE (Department of Basic Education) that is responsible for the schooling sub sector has not as yet followed suit.</w:t>
      </w:r>
    </w:p>
    <w:p w14:paraId="7121B6F3" w14:textId="77777777" w:rsidR="00C6130B" w:rsidRDefault="00C6130B" w:rsidP="00E31B29">
      <w:pPr>
        <w:pStyle w:val="ListParagraph"/>
        <w:spacing w:after="0" w:line="240" w:lineRule="auto"/>
      </w:pPr>
    </w:p>
    <w:p w14:paraId="7121B6F4" w14:textId="77777777" w:rsidR="007322C9" w:rsidRPr="00E31B29" w:rsidRDefault="007322C9" w:rsidP="00E31B29">
      <w:pPr>
        <w:pStyle w:val="ListParagraph"/>
        <w:spacing w:after="0" w:line="240" w:lineRule="auto"/>
        <w:rPr>
          <w:i/>
        </w:rPr>
      </w:pPr>
      <w:r>
        <w:t>The respondent elaborated DHET’s position as follows:</w:t>
      </w:r>
    </w:p>
    <w:p w14:paraId="7121B6F5" w14:textId="77777777" w:rsidR="003A0ACE" w:rsidRDefault="003A0ACE" w:rsidP="003A0ACE">
      <w:pPr>
        <w:pStyle w:val="ListParagraph"/>
        <w:spacing w:after="0" w:line="240" w:lineRule="auto"/>
        <w:ind w:left="360"/>
        <w:jc w:val="both"/>
        <w:rPr>
          <w:rFonts w:cstheme="minorHAnsi"/>
        </w:rPr>
      </w:pPr>
    </w:p>
    <w:p w14:paraId="7121B6F6" w14:textId="00A4BEF5" w:rsidR="00425079" w:rsidRPr="00407CD0" w:rsidRDefault="00E31B29" w:rsidP="00C6130B">
      <w:pPr>
        <w:ind w:left="1440"/>
        <w:rPr>
          <w:bCs/>
          <w:iCs/>
          <w:sz w:val="20"/>
          <w:szCs w:val="20"/>
        </w:rPr>
      </w:pPr>
      <w:r w:rsidRPr="00407CD0">
        <w:rPr>
          <w:bCs/>
          <w:i/>
          <w:iCs/>
          <w:sz w:val="20"/>
          <w:szCs w:val="20"/>
        </w:rPr>
        <w:t>DHET is working OER into relevant policies and strategies. We do not envisage that we will have a separate OER policy.  The strategy will be to remove barriers to learning that include access to quality teaching and learning materials. Examples are the Green Paper for Post-School Education and Training</w:t>
      </w:r>
      <w:r w:rsidR="00CB6A0C" w:rsidRPr="00407CD0">
        <w:rPr>
          <w:bCs/>
          <w:i/>
          <w:iCs/>
          <w:sz w:val="20"/>
          <w:szCs w:val="20"/>
        </w:rPr>
        <w:t xml:space="preserve"> (which has since been gazetted as the White Paper on Post Schooling – see below)</w:t>
      </w:r>
      <w:r w:rsidR="00170ECC" w:rsidRPr="00407CD0">
        <w:rPr>
          <w:bCs/>
          <w:i/>
          <w:iCs/>
          <w:sz w:val="20"/>
          <w:szCs w:val="20"/>
        </w:rPr>
        <w:t xml:space="preserve"> </w:t>
      </w:r>
      <w:r w:rsidRPr="00407CD0">
        <w:rPr>
          <w:bCs/>
          <w:i/>
          <w:iCs/>
          <w:sz w:val="20"/>
          <w:szCs w:val="20"/>
        </w:rPr>
        <w:t>and the draft Policy Framework for the</w:t>
      </w:r>
      <w:r w:rsidR="00CB6A0C" w:rsidRPr="00407CD0">
        <w:rPr>
          <w:bCs/>
          <w:i/>
          <w:iCs/>
          <w:sz w:val="20"/>
          <w:szCs w:val="20"/>
        </w:rPr>
        <w:t xml:space="preserve"> Provision of Distance E</w:t>
      </w:r>
      <w:r w:rsidRPr="00407CD0">
        <w:rPr>
          <w:bCs/>
          <w:i/>
          <w:iCs/>
          <w:sz w:val="20"/>
          <w:szCs w:val="20"/>
        </w:rPr>
        <w:t>ducation in South African Universities</w:t>
      </w:r>
      <w:r w:rsidRPr="00407CD0">
        <w:rPr>
          <w:bCs/>
          <w:iCs/>
          <w:sz w:val="20"/>
          <w:szCs w:val="20"/>
        </w:rPr>
        <w:t>. (Trudy van Wyk, Director: Career Development and Open Learning</w:t>
      </w:r>
      <w:r w:rsidR="00C6130B" w:rsidRPr="00407CD0">
        <w:rPr>
          <w:bCs/>
          <w:iCs/>
          <w:sz w:val="20"/>
          <w:szCs w:val="20"/>
        </w:rPr>
        <w:t>, DHET).</w:t>
      </w:r>
    </w:p>
    <w:p w14:paraId="7121B6F7" w14:textId="74E2D669" w:rsidR="00C6130B" w:rsidRDefault="00C6130B" w:rsidP="00C6130B">
      <w:pPr>
        <w:pStyle w:val="ListParagraph"/>
        <w:spacing w:after="0" w:line="240" w:lineRule="auto"/>
      </w:pPr>
      <w:r>
        <w:t>To date, no other national government departments have made any commitments to developing policy around OER</w:t>
      </w:r>
      <w:r w:rsidR="00407CD0">
        <w:t xml:space="preserve">. </w:t>
      </w:r>
      <w:r w:rsidR="002A19D1">
        <w:t xml:space="preserve">However, in line with </w:t>
      </w:r>
      <w:r>
        <w:t xml:space="preserve">DHET respondent’s position articulated above, three national </w:t>
      </w:r>
      <w:r w:rsidR="002A19D1">
        <w:t xml:space="preserve">education </w:t>
      </w:r>
      <w:r>
        <w:t>policies</w:t>
      </w:r>
      <w:r w:rsidR="002A19D1">
        <w:t xml:space="preserve"> </w:t>
      </w:r>
      <w:r w:rsidR="00CB6A0C">
        <w:t xml:space="preserve">advocate </w:t>
      </w:r>
      <w:r w:rsidR="002A19D1">
        <w:t>the use and promotion of OER to facilitate grea</w:t>
      </w:r>
      <w:r w:rsidR="00CB6A0C">
        <w:t>ter educational access</w:t>
      </w:r>
      <w:r w:rsidR="002A19D1">
        <w:t>:</w:t>
      </w:r>
    </w:p>
    <w:p w14:paraId="7121B6F8" w14:textId="77777777" w:rsidR="002A19D1" w:rsidRDefault="002A19D1" w:rsidP="00C6130B">
      <w:pPr>
        <w:pStyle w:val="ListParagraph"/>
        <w:spacing w:after="0" w:line="240" w:lineRule="auto"/>
        <w:rPr>
          <w:rFonts w:cstheme="minorHAnsi"/>
        </w:rPr>
      </w:pPr>
    </w:p>
    <w:p w14:paraId="7121B6F9" w14:textId="77777777" w:rsidR="002A19D1" w:rsidRPr="00170ECC" w:rsidRDefault="002A19D1" w:rsidP="00390567">
      <w:pPr>
        <w:pStyle w:val="ListParagraph"/>
        <w:numPr>
          <w:ilvl w:val="0"/>
          <w:numId w:val="7"/>
        </w:numPr>
        <w:spacing w:after="0" w:line="240" w:lineRule="auto"/>
        <w:rPr>
          <w:rStyle w:val="Hyperlink"/>
          <w:rFonts w:cstheme="minorHAnsi"/>
          <w:color w:val="auto"/>
          <w:u w:val="none"/>
        </w:rPr>
      </w:pPr>
      <w:r>
        <w:rPr>
          <w:rFonts w:cstheme="minorHAnsi"/>
        </w:rPr>
        <w:t>The</w:t>
      </w:r>
      <w:r w:rsidRPr="007560EB">
        <w:rPr>
          <w:rFonts w:cstheme="minorHAnsi"/>
        </w:rPr>
        <w:t xml:space="preserve"> </w:t>
      </w:r>
      <w:r>
        <w:rPr>
          <w:rFonts w:cstheme="minorHAnsi"/>
        </w:rPr>
        <w:t xml:space="preserve">national </w:t>
      </w:r>
      <w:r w:rsidRPr="002A19D1">
        <w:rPr>
          <w:rFonts w:cstheme="minorHAnsi"/>
          <w:i/>
        </w:rPr>
        <w:t>Integrated Strategic Planning Framework for Teacher Education</w:t>
      </w:r>
      <w:r w:rsidRPr="007560EB">
        <w:rPr>
          <w:rFonts w:cstheme="minorHAnsi"/>
        </w:rPr>
        <w:t xml:space="preserve"> </w:t>
      </w:r>
      <w:r w:rsidRPr="002A19D1">
        <w:rPr>
          <w:rFonts w:cstheme="minorHAnsi"/>
          <w:i/>
        </w:rPr>
        <w:t>and Development</w:t>
      </w:r>
      <w:r>
        <w:rPr>
          <w:rFonts w:cstheme="minorHAnsi"/>
        </w:rPr>
        <w:t xml:space="preserve"> </w:t>
      </w:r>
      <w:r w:rsidRPr="002A19D1">
        <w:rPr>
          <w:rFonts w:cstheme="minorHAnsi"/>
          <w:i/>
        </w:rPr>
        <w:t>in South Africa</w:t>
      </w:r>
      <w:r>
        <w:rPr>
          <w:rFonts w:cstheme="minorHAnsi"/>
        </w:rPr>
        <w:t xml:space="preserve"> </w:t>
      </w:r>
      <w:r w:rsidR="00BB04E0">
        <w:rPr>
          <w:rFonts w:cstheme="minorHAnsi"/>
        </w:rPr>
        <w:t>(2011-2025</w:t>
      </w:r>
      <w:r>
        <w:rPr>
          <w:rFonts w:cstheme="minorHAnsi"/>
        </w:rPr>
        <w:t xml:space="preserve">) (DBE: 2011) </w:t>
      </w:r>
      <w:r w:rsidRPr="007560EB">
        <w:rPr>
          <w:rFonts w:cstheme="minorHAnsi"/>
        </w:rPr>
        <w:t xml:space="preserve">commits to ensuring that </w:t>
      </w:r>
      <w:r>
        <w:rPr>
          <w:rFonts w:cstheme="minorHAnsi"/>
        </w:rPr>
        <w:t>continuous professional development (</w:t>
      </w:r>
      <w:r w:rsidRPr="007560EB">
        <w:rPr>
          <w:rFonts w:cstheme="minorHAnsi"/>
        </w:rPr>
        <w:t>CPD</w:t>
      </w:r>
      <w:r>
        <w:rPr>
          <w:rFonts w:cstheme="minorHAnsi"/>
        </w:rPr>
        <w:t>)</w:t>
      </w:r>
      <w:r w:rsidRPr="007560EB">
        <w:rPr>
          <w:rFonts w:cstheme="minorHAnsi"/>
        </w:rPr>
        <w:t xml:space="preserve"> courses ‘will be made available as open source materials</w:t>
      </w:r>
      <w:r>
        <w:rPr>
          <w:rFonts w:cstheme="minorHAnsi"/>
        </w:rPr>
        <w:t>’</w:t>
      </w:r>
      <w:r w:rsidRPr="007560EB">
        <w:rPr>
          <w:rFonts w:cstheme="minorHAnsi"/>
        </w:rPr>
        <w:t xml:space="preserve">. </w:t>
      </w:r>
      <w:hyperlink r:id="rId32" w:history="1">
        <w:r w:rsidRPr="009F2461">
          <w:rPr>
            <w:rStyle w:val="Hyperlink"/>
            <w:rFonts w:cstheme="minorHAnsi"/>
            <w:sz w:val="20"/>
            <w:szCs w:val="20"/>
          </w:rPr>
          <w:t>http://www.education.gov.za/</w:t>
        </w:r>
      </w:hyperlink>
    </w:p>
    <w:p w14:paraId="57056B90" w14:textId="77777777" w:rsidR="00170ECC" w:rsidRPr="002A19D1" w:rsidRDefault="00170ECC" w:rsidP="00170ECC">
      <w:pPr>
        <w:pStyle w:val="ListParagraph"/>
        <w:spacing w:after="0" w:line="240" w:lineRule="auto"/>
        <w:ind w:left="1080"/>
        <w:rPr>
          <w:rFonts w:cstheme="minorHAnsi"/>
        </w:rPr>
      </w:pPr>
    </w:p>
    <w:p w14:paraId="7121B6FA" w14:textId="2FA59F76" w:rsidR="005C216A" w:rsidRDefault="002A19D1" w:rsidP="00390567">
      <w:pPr>
        <w:pStyle w:val="ListParagraph"/>
        <w:numPr>
          <w:ilvl w:val="0"/>
          <w:numId w:val="7"/>
        </w:numPr>
        <w:spacing w:after="0" w:line="240" w:lineRule="auto"/>
        <w:rPr>
          <w:rFonts w:cstheme="minorHAnsi"/>
        </w:rPr>
      </w:pPr>
      <w:r w:rsidRPr="00A7621F">
        <w:rPr>
          <w:rFonts w:cstheme="minorHAnsi"/>
        </w:rPr>
        <w:t>The national Department of Higher Education and T</w:t>
      </w:r>
      <w:r w:rsidR="000E615D" w:rsidRPr="00A7621F">
        <w:rPr>
          <w:rFonts w:cstheme="minorHAnsi"/>
        </w:rPr>
        <w:t>raining</w:t>
      </w:r>
      <w:r w:rsidRPr="00A7621F">
        <w:rPr>
          <w:rFonts w:cstheme="minorHAnsi"/>
        </w:rPr>
        <w:t xml:space="preserve"> </w:t>
      </w:r>
      <w:r w:rsidRPr="00A7621F">
        <w:rPr>
          <w:rFonts w:cstheme="minorHAnsi"/>
          <w:i/>
        </w:rPr>
        <w:t xml:space="preserve">White Paper </w:t>
      </w:r>
      <w:r w:rsidR="000E615D" w:rsidRPr="00A7621F">
        <w:rPr>
          <w:rFonts w:cstheme="minorHAnsi"/>
          <w:i/>
        </w:rPr>
        <w:t>for</w:t>
      </w:r>
      <w:r w:rsidRPr="00A7621F">
        <w:rPr>
          <w:rFonts w:cstheme="minorHAnsi"/>
          <w:i/>
        </w:rPr>
        <w:t xml:space="preserve"> Post Schooling</w:t>
      </w:r>
      <w:r w:rsidR="00170ECC">
        <w:rPr>
          <w:rStyle w:val="FootnoteReference"/>
          <w:rFonts w:cstheme="minorHAnsi"/>
          <w:i/>
        </w:rPr>
        <w:footnoteReference w:id="3"/>
      </w:r>
      <w:r w:rsidR="000E615D" w:rsidRPr="00A7621F">
        <w:rPr>
          <w:rFonts w:cstheme="minorHAnsi"/>
          <w:i/>
        </w:rPr>
        <w:t xml:space="preserve"> Education and Training</w:t>
      </w:r>
      <w:r w:rsidR="000E615D" w:rsidRPr="00A7621F">
        <w:rPr>
          <w:rFonts w:cstheme="minorHAnsi"/>
        </w:rPr>
        <w:t xml:space="preserve"> (DHET: Nov 2013)</w:t>
      </w:r>
      <w:r w:rsidR="005C216A" w:rsidRPr="00A7621F">
        <w:rPr>
          <w:rFonts w:cstheme="minorHAnsi"/>
        </w:rPr>
        <w:t>. Section 7:</w:t>
      </w:r>
      <w:r w:rsidR="000E615D" w:rsidRPr="00A7621F">
        <w:rPr>
          <w:rFonts w:cstheme="minorHAnsi"/>
          <w:i/>
        </w:rPr>
        <w:t xml:space="preserve"> </w:t>
      </w:r>
      <w:r w:rsidR="005C216A" w:rsidRPr="00A7621F">
        <w:rPr>
          <w:i/>
        </w:rPr>
        <w:t xml:space="preserve">Opening Learning through Diverse Modes of Provision </w:t>
      </w:r>
      <w:r w:rsidR="005C216A">
        <w:t>provides</w:t>
      </w:r>
      <w:r w:rsidR="005C216A" w:rsidRPr="00A7621F">
        <w:rPr>
          <w:rFonts w:cstheme="minorHAnsi"/>
        </w:rPr>
        <w:t xml:space="preserve"> for collaborative development of high quality</w:t>
      </w:r>
      <w:r w:rsidR="00A7621F" w:rsidRPr="00A7621F">
        <w:rPr>
          <w:rFonts w:cstheme="minorHAnsi"/>
        </w:rPr>
        <w:t xml:space="preserve"> learning programme resources and the release of </w:t>
      </w:r>
      <w:r w:rsidR="00A7621F">
        <w:rPr>
          <w:rFonts w:cstheme="minorHAnsi"/>
        </w:rPr>
        <w:t>such learning and teaching support materials (</w:t>
      </w:r>
      <w:r w:rsidR="00A7621F" w:rsidRPr="00A7621F">
        <w:rPr>
          <w:rFonts w:cstheme="minorHAnsi"/>
        </w:rPr>
        <w:t>LTSMs</w:t>
      </w:r>
      <w:r w:rsidR="00A7621F">
        <w:rPr>
          <w:rFonts w:cstheme="minorHAnsi"/>
        </w:rPr>
        <w:t>)</w:t>
      </w:r>
      <w:r w:rsidR="00A7621F" w:rsidRPr="00A7621F">
        <w:rPr>
          <w:rFonts w:cstheme="minorHAnsi"/>
        </w:rPr>
        <w:t xml:space="preserve"> as </w:t>
      </w:r>
      <w:r w:rsidR="005C216A" w:rsidRPr="00A7621F">
        <w:rPr>
          <w:rFonts w:cstheme="minorHAnsi"/>
        </w:rPr>
        <w:t>OER</w:t>
      </w:r>
      <w:r w:rsidR="00A7621F">
        <w:rPr>
          <w:rFonts w:cstheme="minorHAnsi"/>
        </w:rPr>
        <w:t>:</w:t>
      </w:r>
      <w:r w:rsidR="005C216A" w:rsidRPr="00A7621F">
        <w:rPr>
          <w:rFonts w:cstheme="minorHAnsi"/>
        </w:rPr>
        <w:t xml:space="preserve"> </w:t>
      </w:r>
    </w:p>
    <w:p w14:paraId="7121B6FB" w14:textId="77777777" w:rsidR="00A7621F" w:rsidRDefault="00A7621F" w:rsidP="005C216A">
      <w:pPr>
        <w:spacing w:after="0" w:line="240" w:lineRule="auto"/>
        <w:rPr>
          <w:rFonts w:ascii="Arial" w:eastAsia="Times New Roman" w:hAnsi="Arial" w:cs="Arial"/>
          <w:lang w:eastAsia="en-ZA"/>
        </w:rPr>
      </w:pPr>
    </w:p>
    <w:p w14:paraId="7121B6FC" w14:textId="77777777" w:rsidR="005C216A" w:rsidRPr="005C216A" w:rsidRDefault="005C216A" w:rsidP="00A7621F">
      <w:pPr>
        <w:spacing w:after="0" w:line="240" w:lineRule="auto"/>
        <w:ind w:left="1440"/>
        <w:rPr>
          <w:rFonts w:eastAsia="Times New Roman" w:cstheme="minorHAnsi"/>
          <w:i/>
          <w:sz w:val="20"/>
          <w:szCs w:val="20"/>
          <w:lang w:eastAsia="en-ZA"/>
        </w:rPr>
      </w:pPr>
      <w:r w:rsidRPr="005C216A">
        <w:rPr>
          <w:rFonts w:eastAsia="Times New Roman" w:cstheme="minorHAnsi"/>
          <w:i/>
          <w:sz w:val="20"/>
          <w:szCs w:val="20"/>
          <w:lang w:eastAsia="en-ZA"/>
        </w:rPr>
        <w:t xml:space="preserve">The DHET will support efforts that invest a larger proportion of total expenditure in the </w:t>
      </w:r>
    </w:p>
    <w:p w14:paraId="7121B6FD" w14:textId="77777777" w:rsidR="005C216A" w:rsidRPr="005C216A" w:rsidRDefault="005C216A" w:rsidP="00A7621F">
      <w:pPr>
        <w:spacing w:after="0" w:line="240" w:lineRule="auto"/>
        <w:ind w:left="1440"/>
        <w:rPr>
          <w:rFonts w:eastAsia="Times New Roman" w:cstheme="minorHAnsi"/>
          <w:i/>
          <w:sz w:val="20"/>
          <w:szCs w:val="20"/>
          <w:lang w:eastAsia="en-ZA"/>
        </w:rPr>
      </w:pPr>
      <w:r w:rsidRPr="005C216A">
        <w:rPr>
          <w:rFonts w:eastAsia="Times New Roman" w:cstheme="minorHAnsi"/>
          <w:i/>
          <w:sz w:val="20"/>
          <w:szCs w:val="20"/>
          <w:lang w:eastAsia="en-ZA"/>
        </w:rPr>
        <w:t xml:space="preserve">design and development of high-quality learning resources, as a strategy for increasing and </w:t>
      </w:r>
    </w:p>
    <w:p w14:paraId="7121B6FE" w14:textId="77777777" w:rsidR="005C216A" w:rsidRPr="005C216A" w:rsidRDefault="005C216A" w:rsidP="00A7621F">
      <w:pPr>
        <w:spacing w:after="0" w:line="240" w:lineRule="auto"/>
        <w:ind w:left="1440"/>
        <w:rPr>
          <w:rFonts w:eastAsia="Times New Roman" w:cstheme="minorHAnsi"/>
          <w:i/>
          <w:sz w:val="20"/>
          <w:szCs w:val="20"/>
          <w:lang w:eastAsia="en-ZA"/>
        </w:rPr>
      </w:pPr>
      <w:r w:rsidRPr="005C216A">
        <w:rPr>
          <w:rFonts w:eastAsia="Times New Roman" w:cstheme="minorHAnsi"/>
          <w:i/>
          <w:sz w:val="20"/>
          <w:szCs w:val="20"/>
          <w:lang w:eastAsia="en-ZA"/>
        </w:rPr>
        <w:t xml:space="preserve">assuring the quality of provision across the entire post-school system. These resources should be made freely available as open resources. This would be in line with a growing international movement, supported heavily by organisations such as UNESCO and the Commonwealth of Learning, which advocate the development of open education resources. Key motivations for OER are the potential improvements in quality and reductions in cost. </w:t>
      </w:r>
    </w:p>
    <w:p w14:paraId="7121B6FF" w14:textId="77777777" w:rsidR="00A7621F" w:rsidRPr="00A7621F" w:rsidRDefault="00A7621F" w:rsidP="005C216A">
      <w:pPr>
        <w:spacing w:after="0" w:line="240" w:lineRule="auto"/>
        <w:rPr>
          <w:rFonts w:eastAsia="Times New Roman" w:cstheme="minorHAnsi"/>
          <w:lang w:eastAsia="en-ZA"/>
        </w:rPr>
      </w:pPr>
    </w:p>
    <w:p w14:paraId="7121B700" w14:textId="77777777" w:rsidR="005C216A" w:rsidRPr="005C216A" w:rsidRDefault="005C216A" w:rsidP="00A7621F">
      <w:pPr>
        <w:spacing w:after="0" w:line="240" w:lineRule="auto"/>
        <w:ind w:left="1440"/>
        <w:rPr>
          <w:rFonts w:eastAsia="Times New Roman" w:cstheme="minorHAnsi"/>
          <w:i/>
          <w:sz w:val="20"/>
          <w:szCs w:val="20"/>
          <w:lang w:eastAsia="en-ZA"/>
        </w:rPr>
      </w:pPr>
      <w:r w:rsidRPr="005C216A">
        <w:rPr>
          <w:rFonts w:eastAsia="Times New Roman" w:cstheme="minorHAnsi"/>
          <w:i/>
          <w:sz w:val="20"/>
          <w:szCs w:val="20"/>
          <w:lang w:eastAsia="en-ZA"/>
        </w:rPr>
        <w:t>The DHET will:</w:t>
      </w:r>
    </w:p>
    <w:p w14:paraId="7121B701" w14:textId="77777777" w:rsidR="00A7621F" w:rsidRDefault="005C216A" w:rsidP="00390567">
      <w:pPr>
        <w:pStyle w:val="ListParagraph"/>
        <w:numPr>
          <w:ilvl w:val="0"/>
          <w:numId w:val="8"/>
        </w:numPr>
        <w:spacing w:after="0" w:line="240" w:lineRule="auto"/>
        <w:rPr>
          <w:rFonts w:eastAsia="Times New Roman" w:cstheme="minorHAnsi"/>
          <w:i/>
          <w:sz w:val="20"/>
          <w:szCs w:val="20"/>
          <w:lang w:eastAsia="en-ZA"/>
        </w:rPr>
      </w:pPr>
      <w:r w:rsidRPr="00A7621F">
        <w:rPr>
          <w:rFonts w:eastAsia="Times New Roman" w:cstheme="minorHAnsi"/>
          <w:i/>
          <w:sz w:val="20"/>
          <w:szCs w:val="20"/>
          <w:lang w:eastAsia="en-ZA"/>
        </w:rPr>
        <w:t>Provide support for the production and sharing of learning materials as open education</w:t>
      </w:r>
    </w:p>
    <w:p w14:paraId="7121B702" w14:textId="77777777" w:rsidR="005C216A" w:rsidRDefault="005C216A" w:rsidP="00A7621F">
      <w:pPr>
        <w:pStyle w:val="ListParagraph"/>
        <w:spacing w:after="0" w:line="240" w:lineRule="auto"/>
        <w:ind w:left="1800"/>
        <w:rPr>
          <w:rFonts w:eastAsia="Times New Roman" w:cstheme="minorHAnsi"/>
          <w:i/>
          <w:sz w:val="20"/>
          <w:szCs w:val="20"/>
          <w:lang w:eastAsia="en-ZA"/>
        </w:rPr>
      </w:pPr>
      <w:r w:rsidRPr="00A7621F">
        <w:rPr>
          <w:rFonts w:eastAsia="Times New Roman" w:cstheme="minorHAnsi"/>
          <w:i/>
          <w:sz w:val="20"/>
          <w:szCs w:val="20"/>
          <w:lang w:eastAsia="en-ZA"/>
        </w:rPr>
        <w:t xml:space="preserve">resources at institutions in the post-school sector. In particular, all material developed by </w:t>
      </w:r>
      <w:r w:rsidR="009E3B00">
        <w:rPr>
          <w:rFonts w:eastAsia="Times New Roman" w:cstheme="minorHAnsi"/>
          <w:i/>
          <w:sz w:val="20"/>
          <w:szCs w:val="20"/>
          <w:lang w:eastAsia="en-ZA"/>
        </w:rPr>
        <w:t>SAIVCET</w:t>
      </w:r>
      <w:r w:rsidR="00A7621F">
        <w:rPr>
          <w:rFonts w:eastAsia="Times New Roman" w:cstheme="minorHAnsi"/>
          <w:i/>
          <w:sz w:val="20"/>
          <w:szCs w:val="20"/>
          <w:lang w:eastAsia="en-ZA"/>
        </w:rPr>
        <w:t xml:space="preserve"> (South African </w:t>
      </w:r>
      <w:r w:rsidR="009E3B00">
        <w:rPr>
          <w:rFonts w:eastAsia="Times New Roman" w:cstheme="minorHAnsi"/>
          <w:i/>
          <w:sz w:val="20"/>
          <w:szCs w:val="20"/>
          <w:lang w:eastAsia="en-ZA"/>
        </w:rPr>
        <w:t>Institute</w:t>
      </w:r>
      <w:r w:rsidR="00A7621F">
        <w:rPr>
          <w:rFonts w:eastAsia="Times New Roman" w:cstheme="minorHAnsi"/>
          <w:i/>
          <w:sz w:val="20"/>
          <w:szCs w:val="20"/>
          <w:lang w:eastAsia="en-ZA"/>
        </w:rPr>
        <w:t xml:space="preserve"> for Vocational and Community Education and Training) </w:t>
      </w:r>
      <w:r w:rsidRPr="005C216A">
        <w:rPr>
          <w:rFonts w:eastAsia="Times New Roman" w:cstheme="minorHAnsi"/>
          <w:i/>
          <w:sz w:val="20"/>
          <w:szCs w:val="20"/>
          <w:lang w:eastAsia="en-ZA"/>
        </w:rPr>
        <w:t>will be made available as OER. Other potentially successful initiatives in the area of OER across the post-school education and training sector will be supported.</w:t>
      </w:r>
    </w:p>
    <w:p w14:paraId="7121B703" w14:textId="77777777" w:rsidR="005C216A" w:rsidRDefault="005C216A" w:rsidP="00390567">
      <w:pPr>
        <w:pStyle w:val="ListParagraph"/>
        <w:numPr>
          <w:ilvl w:val="0"/>
          <w:numId w:val="8"/>
        </w:numPr>
        <w:spacing w:after="0" w:line="240" w:lineRule="auto"/>
        <w:rPr>
          <w:rFonts w:eastAsia="Times New Roman" w:cstheme="minorHAnsi"/>
          <w:i/>
          <w:sz w:val="20"/>
          <w:szCs w:val="20"/>
          <w:lang w:eastAsia="en-ZA"/>
        </w:rPr>
      </w:pPr>
      <w:r w:rsidRPr="00A7621F">
        <w:rPr>
          <w:rFonts w:eastAsia="Times New Roman" w:cstheme="minorHAnsi"/>
          <w:i/>
          <w:sz w:val="20"/>
          <w:szCs w:val="20"/>
          <w:lang w:eastAsia="en-ZA"/>
        </w:rPr>
        <w:lastRenderedPageBreak/>
        <w:t>Develop an appropriate open licensing framework for use by all education stakeholders, within an overarching policy framework on intellectual property rights and copyright in the post-school sector. In particular, the policy framework will seek to address the dissemination, adaptation and usage of education resources developed using public funds.</w:t>
      </w:r>
    </w:p>
    <w:p w14:paraId="7121B704" w14:textId="77777777" w:rsidR="005C216A" w:rsidRDefault="005C216A" w:rsidP="00390567">
      <w:pPr>
        <w:pStyle w:val="ListParagraph"/>
        <w:numPr>
          <w:ilvl w:val="0"/>
          <w:numId w:val="8"/>
        </w:numPr>
        <w:spacing w:after="0" w:line="240" w:lineRule="auto"/>
        <w:rPr>
          <w:rFonts w:eastAsia="Times New Roman" w:cstheme="minorHAnsi"/>
          <w:i/>
          <w:sz w:val="20"/>
          <w:szCs w:val="20"/>
          <w:lang w:eastAsia="en-ZA"/>
        </w:rPr>
      </w:pPr>
      <w:r w:rsidRPr="009E3B00">
        <w:rPr>
          <w:rFonts w:eastAsia="Times New Roman" w:cstheme="minorHAnsi"/>
          <w:i/>
          <w:sz w:val="20"/>
          <w:szCs w:val="20"/>
          <w:lang w:eastAsia="en-ZA"/>
        </w:rPr>
        <w:t>Acquire electronic resources through the South African National Library and Information Consortium (SANLIC) for the entire sector, to ensure equal access to learning material and information resources.</w:t>
      </w:r>
    </w:p>
    <w:p w14:paraId="7121B705" w14:textId="77777777" w:rsidR="002A19D1" w:rsidRPr="00170ECC" w:rsidRDefault="005C216A" w:rsidP="00390567">
      <w:pPr>
        <w:pStyle w:val="ListParagraph"/>
        <w:numPr>
          <w:ilvl w:val="0"/>
          <w:numId w:val="8"/>
        </w:numPr>
        <w:spacing w:after="0" w:line="240" w:lineRule="auto"/>
        <w:rPr>
          <w:rFonts w:eastAsia="Times New Roman" w:cstheme="minorHAnsi"/>
          <w:i/>
          <w:sz w:val="20"/>
          <w:szCs w:val="20"/>
          <w:lang w:eastAsia="en-ZA"/>
        </w:rPr>
      </w:pPr>
      <w:r w:rsidRPr="009E3B00">
        <w:rPr>
          <w:rFonts w:eastAsia="Times New Roman" w:cstheme="minorHAnsi"/>
          <w:i/>
          <w:sz w:val="20"/>
          <w:szCs w:val="20"/>
          <w:lang w:eastAsia="en-ZA"/>
        </w:rPr>
        <w:t>Encourage the use of open-source software wherever possible, as well as the purchasing of shared software licences by collective entities such as the South African Technology Network and other consortia that may be created</w:t>
      </w:r>
      <w:r w:rsidR="009E3B00">
        <w:rPr>
          <w:rFonts w:eastAsia="Times New Roman" w:cstheme="minorHAnsi"/>
          <w:i/>
          <w:sz w:val="20"/>
          <w:szCs w:val="20"/>
          <w:lang w:eastAsia="en-ZA"/>
        </w:rPr>
        <w:t xml:space="preserve"> </w:t>
      </w:r>
      <w:r w:rsidR="002A19D1" w:rsidRPr="009E3B00">
        <w:rPr>
          <w:rFonts w:cstheme="minorHAnsi"/>
          <w:i/>
          <w:sz w:val="20"/>
          <w:szCs w:val="20"/>
        </w:rPr>
        <w:t>makes extensive reference to OER and a commitment to releasing government-fund</w:t>
      </w:r>
      <w:r w:rsidR="000E615D" w:rsidRPr="009E3B00">
        <w:rPr>
          <w:rFonts w:cstheme="minorHAnsi"/>
          <w:i/>
          <w:sz w:val="20"/>
          <w:szCs w:val="20"/>
        </w:rPr>
        <w:t>ed content under open licences</w:t>
      </w:r>
      <w:r w:rsidR="000E615D" w:rsidRPr="009E3B00">
        <w:rPr>
          <w:rFonts w:cstheme="minorHAnsi"/>
          <w:i/>
        </w:rPr>
        <w:t xml:space="preserve">. </w:t>
      </w:r>
      <w:r w:rsidR="002A19D1" w:rsidRPr="009E3B00">
        <w:rPr>
          <w:rStyle w:val="HTMLCite"/>
          <w:i w:val="0"/>
          <w:sz w:val="20"/>
          <w:szCs w:val="20"/>
        </w:rPr>
        <w:t>www.dhet.gov.za/</w:t>
      </w:r>
      <w:r w:rsidR="002A19D1" w:rsidRPr="009E3B00">
        <w:rPr>
          <w:i/>
          <w:sz w:val="20"/>
          <w:szCs w:val="20"/>
        </w:rPr>
        <w:t>‎</w:t>
      </w:r>
    </w:p>
    <w:p w14:paraId="5A15930E" w14:textId="2C38BAD6" w:rsidR="00170ECC" w:rsidRDefault="00170ECC" w:rsidP="00170ECC">
      <w:pPr>
        <w:spacing w:after="0" w:line="240" w:lineRule="auto"/>
        <w:rPr>
          <w:lang w:eastAsia="en-ZA"/>
        </w:rPr>
      </w:pPr>
    </w:p>
    <w:p w14:paraId="3BEA7616" w14:textId="2DC19732" w:rsidR="00020888" w:rsidRDefault="000E615D" w:rsidP="00390567">
      <w:pPr>
        <w:pStyle w:val="ListParagraph"/>
        <w:numPr>
          <w:ilvl w:val="0"/>
          <w:numId w:val="7"/>
        </w:numPr>
        <w:spacing w:after="0" w:line="240" w:lineRule="auto"/>
        <w:rPr>
          <w:rFonts w:cstheme="minorHAnsi"/>
        </w:rPr>
      </w:pPr>
      <w:r w:rsidRPr="008C2CFC">
        <w:rPr>
          <w:rFonts w:cstheme="minorHAnsi"/>
          <w:color w:val="000000"/>
        </w:rPr>
        <w:t>T</w:t>
      </w:r>
      <w:r w:rsidR="002A19D1" w:rsidRPr="008C2CFC">
        <w:rPr>
          <w:rFonts w:cstheme="minorHAnsi"/>
          <w:color w:val="000000"/>
        </w:rPr>
        <w:t xml:space="preserve">he </w:t>
      </w:r>
      <w:r w:rsidRPr="008C2CFC">
        <w:rPr>
          <w:rFonts w:cstheme="minorHAnsi"/>
          <w:color w:val="000000"/>
        </w:rPr>
        <w:t xml:space="preserve">national </w:t>
      </w:r>
      <w:r w:rsidR="002A19D1" w:rsidRPr="008C2CFC">
        <w:rPr>
          <w:rFonts w:cstheme="minorHAnsi"/>
          <w:color w:val="000000"/>
        </w:rPr>
        <w:t>Department of Higher Education and Training</w:t>
      </w:r>
      <w:r w:rsidRPr="008C2CFC">
        <w:rPr>
          <w:rFonts w:cstheme="minorHAnsi"/>
          <w:color w:val="000000"/>
        </w:rPr>
        <w:t xml:space="preserve"> </w:t>
      </w:r>
      <w:r w:rsidR="002A19D1" w:rsidRPr="008C2CFC">
        <w:rPr>
          <w:rFonts w:cstheme="minorHAnsi"/>
          <w:color w:val="000000"/>
        </w:rPr>
        <w:t xml:space="preserve"> has</w:t>
      </w:r>
      <w:r w:rsidRPr="008C2CFC">
        <w:rPr>
          <w:rFonts w:cstheme="minorHAnsi"/>
          <w:color w:val="000000"/>
        </w:rPr>
        <w:t xml:space="preserve"> also </w:t>
      </w:r>
      <w:r w:rsidR="002A19D1" w:rsidRPr="008C2CFC">
        <w:rPr>
          <w:rFonts w:cstheme="minorHAnsi"/>
          <w:color w:val="000000"/>
        </w:rPr>
        <w:t xml:space="preserve">included the </w:t>
      </w:r>
      <w:r w:rsidRPr="008C2CFC">
        <w:rPr>
          <w:rFonts w:cstheme="minorHAnsi"/>
          <w:color w:val="000000"/>
        </w:rPr>
        <w:t xml:space="preserve"> promotion and use of OER in the </w:t>
      </w:r>
      <w:r w:rsidR="008C2CFC" w:rsidRPr="008C2CFC">
        <w:rPr>
          <w:rFonts w:cstheme="minorHAnsi"/>
        </w:rPr>
        <w:t xml:space="preserve">DHET </w:t>
      </w:r>
      <w:r w:rsidR="008C2CFC" w:rsidRPr="00EB393D">
        <w:rPr>
          <w:rFonts w:cstheme="minorHAnsi"/>
        </w:rPr>
        <w:t>Draft</w:t>
      </w:r>
      <w:r w:rsidR="008C2CFC" w:rsidRPr="008C2CFC">
        <w:rPr>
          <w:rFonts w:cstheme="minorHAnsi"/>
        </w:rPr>
        <w:t xml:space="preserve"> </w:t>
      </w:r>
      <w:r w:rsidR="008C2CFC" w:rsidRPr="008C2CFC">
        <w:rPr>
          <w:rFonts w:cstheme="minorHAnsi"/>
          <w:i/>
        </w:rPr>
        <w:t xml:space="preserve">Policy Framework on Distance Education in South African Universities </w:t>
      </w:r>
      <w:r w:rsidR="008C2CFC">
        <w:rPr>
          <w:rFonts w:cstheme="minorHAnsi"/>
        </w:rPr>
        <w:t xml:space="preserve">(DHET: </w:t>
      </w:r>
      <w:r w:rsidR="008C2CFC" w:rsidRPr="008C2CFC">
        <w:rPr>
          <w:rFonts w:cstheme="minorHAnsi"/>
        </w:rPr>
        <w:t>May 2012</w:t>
      </w:r>
      <w:r w:rsidR="008C2CFC">
        <w:rPr>
          <w:rFonts w:cstheme="minorHAnsi"/>
        </w:rPr>
        <w:t>)</w:t>
      </w:r>
      <w:r w:rsidR="00B62029">
        <w:rPr>
          <w:rFonts w:cstheme="minorHAnsi"/>
        </w:rPr>
        <w:t xml:space="preserve">. </w:t>
      </w:r>
      <w:r w:rsidR="00020888">
        <w:rPr>
          <w:rFonts w:cstheme="minorHAnsi"/>
        </w:rPr>
        <w:t xml:space="preserve"> </w:t>
      </w:r>
      <w:hyperlink r:id="rId33" w:history="1">
        <w:r w:rsidR="00020888" w:rsidRPr="0037722B">
          <w:rPr>
            <w:rStyle w:val="Hyperlink"/>
            <w:rFonts w:cstheme="minorHAnsi"/>
          </w:rPr>
          <w:t>http://www.che.ac.za/media_and_publications/documents-interest/dhet-draft-policy-framework-distance-education-south</w:t>
        </w:r>
      </w:hyperlink>
    </w:p>
    <w:p w14:paraId="7121B707" w14:textId="6490C97B" w:rsidR="007322C9" w:rsidRPr="002B451D" w:rsidRDefault="00B62029" w:rsidP="00020888">
      <w:pPr>
        <w:pStyle w:val="ListParagraph"/>
        <w:spacing w:after="0" w:line="240" w:lineRule="auto"/>
        <w:ind w:left="1080"/>
        <w:rPr>
          <w:rStyle w:val="HTMLCite"/>
          <w:rFonts w:cstheme="minorHAnsi"/>
          <w:i w:val="0"/>
          <w:iCs w:val="0"/>
        </w:rPr>
      </w:pPr>
      <w:r>
        <w:rPr>
          <w:rFonts w:cstheme="minorHAnsi"/>
        </w:rPr>
        <w:t>This is currently under review by the Council for Higher education (CHE) and is expected to be passed into law by parliament by May 2014.</w:t>
      </w:r>
    </w:p>
    <w:p w14:paraId="7121B708" w14:textId="77777777" w:rsidR="002B451D" w:rsidRPr="002B451D" w:rsidRDefault="002B451D" w:rsidP="002B451D">
      <w:pPr>
        <w:pStyle w:val="ListParagraph"/>
        <w:spacing w:after="0" w:line="240" w:lineRule="auto"/>
        <w:ind w:left="1080"/>
        <w:rPr>
          <w:rFonts w:cstheme="minorHAnsi"/>
        </w:rPr>
      </w:pPr>
    </w:p>
    <w:p w14:paraId="7121B709" w14:textId="3BFB959A" w:rsidR="0012304F" w:rsidRPr="0012304F" w:rsidRDefault="00384758" w:rsidP="00390567">
      <w:pPr>
        <w:pStyle w:val="ListParagraph"/>
        <w:numPr>
          <w:ilvl w:val="2"/>
          <w:numId w:val="9"/>
        </w:numPr>
        <w:spacing w:after="0" w:line="240" w:lineRule="auto"/>
        <w:rPr>
          <w:rFonts w:cstheme="minorHAnsi"/>
          <w:b/>
          <w:iCs/>
        </w:rPr>
      </w:pPr>
      <w:r>
        <w:rPr>
          <w:rFonts w:cstheme="minorHAnsi"/>
          <w:b/>
          <w:iCs/>
        </w:rPr>
        <w:t xml:space="preserve">Sub </w:t>
      </w:r>
      <w:r w:rsidR="0012304F" w:rsidRPr="0012304F">
        <w:rPr>
          <w:rFonts w:cstheme="minorHAnsi"/>
          <w:b/>
          <w:iCs/>
        </w:rPr>
        <w:t>Regional Policy</w:t>
      </w:r>
    </w:p>
    <w:p w14:paraId="7121B70A" w14:textId="77777777" w:rsidR="0012304F" w:rsidRDefault="0012304F" w:rsidP="0012304F">
      <w:pPr>
        <w:pStyle w:val="ListParagraph"/>
        <w:spacing w:after="0" w:line="240" w:lineRule="auto"/>
        <w:ind w:left="709"/>
        <w:rPr>
          <w:rFonts w:cstheme="minorHAnsi"/>
        </w:rPr>
      </w:pPr>
      <w:r>
        <w:rPr>
          <w:rFonts w:cstheme="minorHAnsi"/>
        </w:rPr>
        <w:t>Responses received from 10 of the 15 countries that comprise the SADC region to the OER policy questionnaire administered by COL in May 2013, clearly show that there is currently no OER policy in this region.</w:t>
      </w:r>
    </w:p>
    <w:p w14:paraId="7121B70B" w14:textId="77777777" w:rsidR="0012304F" w:rsidRDefault="0012304F" w:rsidP="0012304F">
      <w:pPr>
        <w:pStyle w:val="ListParagraph"/>
        <w:spacing w:after="0" w:line="240" w:lineRule="auto"/>
        <w:ind w:left="709"/>
        <w:rPr>
          <w:rFonts w:cstheme="minorHAnsi"/>
        </w:rPr>
      </w:pPr>
    </w:p>
    <w:p w14:paraId="7121B70C" w14:textId="77777777" w:rsidR="0012304F" w:rsidRPr="00CD1C9B" w:rsidRDefault="0012304F" w:rsidP="0012304F">
      <w:pPr>
        <w:pStyle w:val="ListParagraph"/>
        <w:spacing w:after="0" w:line="240" w:lineRule="auto"/>
        <w:ind w:left="709"/>
        <w:rPr>
          <w:rFonts w:cstheme="minorHAnsi"/>
        </w:rPr>
      </w:pPr>
      <w:r>
        <w:rPr>
          <w:rFonts w:cstheme="minorHAnsi"/>
        </w:rPr>
        <w:t>There is however a SADC region Open Distance Learning (ODL) policy framework with a set of guideline documents promoting cooperation and collaboration in the field of distance education provision in the region.</w:t>
      </w:r>
    </w:p>
    <w:p w14:paraId="7121B70D" w14:textId="77777777" w:rsidR="00EE6268" w:rsidRPr="002B451D" w:rsidRDefault="00EE6268" w:rsidP="00EE6268">
      <w:pPr>
        <w:pStyle w:val="Heading3"/>
        <w:numPr>
          <w:ilvl w:val="0"/>
          <w:numId w:val="0"/>
        </w:numPr>
        <w:spacing w:before="0" w:after="0"/>
        <w:ind w:left="709"/>
        <w:rPr>
          <w:rStyle w:val="Strong"/>
          <w:b/>
          <w:bCs w:val="0"/>
          <w:sz w:val="22"/>
          <w:szCs w:val="22"/>
        </w:rPr>
      </w:pPr>
    </w:p>
    <w:p w14:paraId="7121B70E" w14:textId="77777777" w:rsidR="00EE6268" w:rsidRPr="00FF356F" w:rsidRDefault="00267521" w:rsidP="00390567">
      <w:pPr>
        <w:pStyle w:val="ListParagraph"/>
        <w:numPr>
          <w:ilvl w:val="2"/>
          <w:numId w:val="9"/>
        </w:numPr>
        <w:tabs>
          <w:tab w:val="left" w:pos="140"/>
        </w:tabs>
        <w:spacing w:after="0" w:line="240" w:lineRule="auto"/>
        <w:rPr>
          <w:b/>
        </w:rPr>
      </w:pPr>
      <w:r w:rsidRPr="00FF356F">
        <w:rPr>
          <w:b/>
        </w:rPr>
        <w:t>The Berlin, Cape Town and Paris Declarations on OER</w:t>
      </w:r>
    </w:p>
    <w:p w14:paraId="7121B70F" w14:textId="77777777" w:rsidR="002B451D" w:rsidRDefault="002B451D" w:rsidP="002B451D">
      <w:pPr>
        <w:pStyle w:val="ListParagraph"/>
        <w:tabs>
          <w:tab w:val="left" w:pos="140"/>
        </w:tabs>
        <w:spacing w:after="0" w:line="240" w:lineRule="auto"/>
      </w:pPr>
    </w:p>
    <w:p w14:paraId="7121B710" w14:textId="77777777" w:rsidR="00774C8A" w:rsidRPr="008948DF" w:rsidRDefault="002B451D" w:rsidP="00774C8A">
      <w:pPr>
        <w:spacing w:after="0" w:line="240" w:lineRule="auto"/>
        <w:ind w:left="720"/>
        <w:rPr>
          <w:sz w:val="20"/>
          <w:szCs w:val="20"/>
        </w:rPr>
      </w:pPr>
      <w:r>
        <w:t>N</w:t>
      </w:r>
      <w:r w:rsidR="00EE6268">
        <w:t xml:space="preserve">one of </w:t>
      </w:r>
      <w:r>
        <w:t>the</w:t>
      </w:r>
      <w:r w:rsidR="00EE6268">
        <w:t xml:space="preserve"> South African universities have yet formally agreed and implemented institutional policy on OER</w:t>
      </w:r>
      <w:r>
        <w:t xml:space="preserve">. </w:t>
      </w:r>
      <w:r w:rsidR="00774C8A">
        <w:t>However, t</w:t>
      </w:r>
      <w:r w:rsidR="00EE6268">
        <w:t>hree universities</w:t>
      </w:r>
      <w:r w:rsidR="00E01AAD">
        <w:t xml:space="preserve"> are signatories to the Berlin </w:t>
      </w:r>
      <w:r w:rsidRPr="002B451D">
        <w:rPr>
          <w:rStyle w:val="underlined1"/>
          <w:rFonts w:cstheme="minorHAnsi"/>
          <w:color w:val="000000"/>
          <w:u w:val="none"/>
          <w:lang w:val="en"/>
        </w:rPr>
        <w:t>Stellenbosch</w:t>
      </w:r>
      <w:r>
        <w:rPr>
          <w:rStyle w:val="underlined1"/>
          <w:rFonts w:cstheme="minorHAnsi"/>
          <w:color w:val="000000"/>
          <w:u w:val="none"/>
          <w:lang w:val="en"/>
        </w:rPr>
        <w:t xml:space="preserve"> University (SU) the University of Kwa Zulu -Natal (</w:t>
      </w:r>
      <w:r w:rsidRPr="002B451D">
        <w:rPr>
          <w:rStyle w:val="underlined1"/>
          <w:rFonts w:cstheme="minorHAnsi"/>
          <w:color w:val="000000"/>
          <w:u w:val="none"/>
          <w:lang w:val="en"/>
        </w:rPr>
        <w:t>UKZN</w:t>
      </w:r>
      <w:r>
        <w:rPr>
          <w:rStyle w:val="underlined1"/>
          <w:rFonts w:cstheme="minorHAnsi"/>
          <w:color w:val="000000"/>
          <w:u w:val="none"/>
          <w:lang w:val="en"/>
        </w:rPr>
        <w:t>)</w:t>
      </w:r>
      <w:r w:rsidRPr="002B451D">
        <w:rPr>
          <w:rStyle w:val="underlined1"/>
          <w:rFonts w:cstheme="minorHAnsi"/>
          <w:color w:val="000000"/>
          <w:u w:val="none"/>
          <w:lang w:val="en"/>
        </w:rPr>
        <w:t xml:space="preserve"> and Rhodes</w:t>
      </w:r>
      <w:r>
        <w:rPr>
          <w:rStyle w:val="underlined1"/>
          <w:rFonts w:cstheme="minorHAnsi"/>
          <w:color w:val="000000"/>
          <w:u w:val="none"/>
          <w:lang w:val="en"/>
        </w:rPr>
        <w:t xml:space="preserve"> University (RU) are s</w:t>
      </w:r>
      <w:r w:rsidRPr="002B451D">
        <w:rPr>
          <w:rStyle w:val="underlined1"/>
          <w:rFonts w:cstheme="minorHAnsi"/>
          <w:color w:val="000000"/>
          <w:u w:val="none"/>
          <w:lang w:val="en"/>
        </w:rPr>
        <w:t>ignatories</w:t>
      </w:r>
      <w:r w:rsidR="00EE6268">
        <w:t xml:space="preserve"> </w:t>
      </w:r>
      <w:r>
        <w:t>to</w:t>
      </w:r>
      <w:r w:rsidR="00EE6268">
        <w:t xml:space="preserve"> the </w:t>
      </w:r>
      <w:r w:rsidRPr="008948DF">
        <w:rPr>
          <w:b/>
        </w:rPr>
        <w:t xml:space="preserve">Berlin </w:t>
      </w:r>
      <w:r w:rsidR="00EE6268" w:rsidRPr="008948DF">
        <w:rPr>
          <w:b/>
        </w:rPr>
        <w:t>Declaration</w:t>
      </w:r>
      <w:r w:rsidRPr="008948DF">
        <w:rPr>
          <w:b/>
          <w:lang w:val="de-DE"/>
        </w:rPr>
        <w:t xml:space="preserve"> on Open Access to Knowledge in the Sciences and Humanities</w:t>
      </w:r>
      <w:r w:rsidR="00E01AAD" w:rsidRPr="008948DF">
        <w:rPr>
          <w:b/>
          <w:lang w:val="de-DE"/>
        </w:rPr>
        <w:t xml:space="preserve"> </w:t>
      </w:r>
      <w:r w:rsidRPr="008948DF">
        <w:rPr>
          <w:b/>
          <w:lang w:val="de-DE"/>
        </w:rPr>
        <w:t>(2003)</w:t>
      </w:r>
      <w:r w:rsidR="008948DF">
        <w:rPr>
          <w:b/>
          <w:lang w:val="de-DE"/>
        </w:rPr>
        <w:t>.</w:t>
      </w:r>
      <w:r w:rsidR="00EE6268">
        <w:t xml:space="preserve"> </w:t>
      </w:r>
      <w:hyperlink r:id="rId34" w:history="1">
        <w:r w:rsidR="008948DF" w:rsidRPr="008948DF">
          <w:rPr>
            <w:rStyle w:val="Hyperlink"/>
            <w:sz w:val="20"/>
            <w:szCs w:val="20"/>
          </w:rPr>
          <w:t>http://www.zim.mpg.de/openaccess-berlin/berlin_declaration.pdf</w:t>
        </w:r>
      </w:hyperlink>
    </w:p>
    <w:p w14:paraId="7121B711" w14:textId="77777777" w:rsidR="00774C8A" w:rsidRDefault="00774C8A" w:rsidP="00774C8A">
      <w:pPr>
        <w:pStyle w:val="NormalWeb"/>
        <w:ind w:left="720"/>
        <w:rPr>
          <w:rStyle w:val="Strong"/>
          <w:rFonts w:asciiTheme="minorHAnsi" w:hAnsiTheme="minorHAnsi" w:cstheme="minorHAnsi"/>
          <w:b w:val="0"/>
          <w:sz w:val="22"/>
          <w:szCs w:val="22"/>
        </w:rPr>
      </w:pPr>
      <w:r w:rsidRPr="00774C8A">
        <w:rPr>
          <w:rStyle w:val="underlined1"/>
          <w:rFonts w:asciiTheme="minorHAnsi" w:hAnsiTheme="minorHAnsi" w:cstheme="minorHAnsi"/>
          <w:color w:val="000000"/>
          <w:sz w:val="22"/>
          <w:szCs w:val="22"/>
          <w:u w:val="none"/>
          <w:lang w:val="en"/>
        </w:rPr>
        <w:t>As signatories,</w:t>
      </w:r>
      <w:r>
        <w:rPr>
          <w:rStyle w:val="underlined1"/>
          <w:rFonts w:asciiTheme="minorHAnsi" w:hAnsiTheme="minorHAnsi" w:cstheme="minorHAnsi"/>
          <w:color w:val="000000"/>
          <w:sz w:val="22"/>
          <w:szCs w:val="22"/>
          <w:u w:val="none"/>
          <w:lang w:val="en"/>
        </w:rPr>
        <w:t xml:space="preserve"> they</w:t>
      </w:r>
      <w:r>
        <w:rPr>
          <w:rStyle w:val="Strong"/>
          <w:rFonts w:asciiTheme="minorHAnsi" w:hAnsiTheme="minorHAnsi" w:cstheme="minorHAnsi"/>
          <w:b w:val="0"/>
          <w:sz w:val="22"/>
          <w:szCs w:val="22"/>
        </w:rPr>
        <w:t xml:space="preserve"> recognise</w:t>
      </w:r>
      <w:r w:rsidRPr="00A25DC7">
        <w:rPr>
          <w:rStyle w:val="Strong"/>
          <w:rFonts w:asciiTheme="minorHAnsi" w:hAnsiTheme="minorHAnsi" w:cstheme="minorHAnsi"/>
          <w:b w:val="0"/>
          <w:sz w:val="22"/>
          <w:szCs w:val="22"/>
        </w:rPr>
        <w:t xml:space="preserve"> the importance of the global Open Access Movement for the dissemination of knowledge and cultural heritage, and the need to share its research output with the rest of the African continent and the world. </w:t>
      </w:r>
    </w:p>
    <w:p w14:paraId="7121B712" w14:textId="77777777" w:rsidR="00774C8A" w:rsidRPr="00A25DC7" w:rsidRDefault="00774C8A" w:rsidP="00774C8A">
      <w:pPr>
        <w:pStyle w:val="NormalWeb"/>
        <w:ind w:left="720"/>
        <w:rPr>
          <w:rFonts w:asciiTheme="minorHAnsi" w:hAnsiTheme="minorHAnsi" w:cstheme="minorHAnsi"/>
          <w:b/>
          <w:sz w:val="22"/>
          <w:szCs w:val="22"/>
        </w:rPr>
      </w:pPr>
      <w:r>
        <w:rPr>
          <w:rStyle w:val="Strong"/>
          <w:rFonts w:asciiTheme="minorHAnsi" w:hAnsiTheme="minorHAnsi" w:cstheme="minorHAnsi"/>
          <w:b w:val="0"/>
          <w:sz w:val="22"/>
          <w:szCs w:val="22"/>
        </w:rPr>
        <w:t>As a signatories these universities, commit themselves to:</w:t>
      </w:r>
    </w:p>
    <w:p w14:paraId="7121B713" w14:textId="77777777" w:rsidR="00774C8A" w:rsidRPr="00774C8A" w:rsidRDefault="00774C8A" w:rsidP="00390567">
      <w:pPr>
        <w:pStyle w:val="NormalWeb"/>
        <w:numPr>
          <w:ilvl w:val="0"/>
          <w:numId w:val="7"/>
        </w:numPr>
        <w:rPr>
          <w:rStyle w:val="Strong"/>
          <w:rFonts w:asciiTheme="minorHAnsi" w:hAnsiTheme="minorHAnsi" w:cstheme="minorHAnsi"/>
          <w:b w:val="0"/>
          <w:bCs w:val="0"/>
          <w:i/>
          <w:sz w:val="22"/>
          <w:szCs w:val="22"/>
        </w:rPr>
      </w:pPr>
      <w:r w:rsidRPr="00774C8A">
        <w:rPr>
          <w:rStyle w:val="Strong"/>
          <w:rFonts w:asciiTheme="minorHAnsi" w:hAnsiTheme="minorHAnsi" w:cstheme="minorHAnsi"/>
          <w:b w:val="0"/>
          <w:i/>
          <w:sz w:val="22"/>
          <w:szCs w:val="22"/>
        </w:rPr>
        <w:t>Implementing a policy that encourages its researchers to deposit a copy of all their published articles in an open access repository, and</w:t>
      </w:r>
    </w:p>
    <w:p w14:paraId="7121B714" w14:textId="77777777" w:rsidR="002B451D" w:rsidRPr="00774C8A" w:rsidRDefault="00774C8A" w:rsidP="00390567">
      <w:pPr>
        <w:pStyle w:val="NormalWeb"/>
        <w:numPr>
          <w:ilvl w:val="0"/>
          <w:numId w:val="7"/>
        </w:numPr>
        <w:rPr>
          <w:rFonts w:asciiTheme="minorHAnsi" w:hAnsiTheme="minorHAnsi" w:cstheme="minorHAnsi"/>
          <w:i/>
          <w:sz w:val="22"/>
          <w:szCs w:val="22"/>
        </w:rPr>
      </w:pPr>
      <w:r w:rsidRPr="00774C8A">
        <w:rPr>
          <w:rStyle w:val="Strong"/>
          <w:rFonts w:asciiTheme="minorHAnsi" w:hAnsiTheme="minorHAnsi" w:cstheme="minorHAnsi"/>
          <w:b w:val="0"/>
          <w:i/>
          <w:sz w:val="22"/>
          <w:szCs w:val="22"/>
        </w:rPr>
        <w:t>Encouraging researchers to publish their research articles in open access journals where a suitable journal exists and provide the support to enable that to happen</w:t>
      </w:r>
      <w:r w:rsidRPr="00774C8A">
        <w:rPr>
          <w:rStyle w:val="Strong"/>
          <w:rFonts w:asciiTheme="minorHAnsi" w:hAnsiTheme="minorHAnsi" w:cstheme="minorHAnsi"/>
          <w:i/>
          <w:sz w:val="22"/>
          <w:szCs w:val="22"/>
        </w:rPr>
        <w:t>.</w:t>
      </w:r>
    </w:p>
    <w:p w14:paraId="7121B715" w14:textId="77777777" w:rsidR="002B451D" w:rsidRPr="008948DF" w:rsidRDefault="002B451D" w:rsidP="002B451D">
      <w:pPr>
        <w:spacing w:after="0" w:line="240" w:lineRule="auto"/>
        <w:ind w:left="720"/>
        <w:rPr>
          <w:b/>
        </w:rPr>
      </w:pPr>
      <w:r>
        <w:t xml:space="preserve">Representatives from four South African Universities: University of Cape Town (UCT) University of the Western Cape (UWC) University of Johannesburg (UJ) and the University of </w:t>
      </w:r>
      <w:r>
        <w:lastRenderedPageBreak/>
        <w:t xml:space="preserve">Pretoria (UP) as well as representatives from a range of other South African organisations, including educational NGOs and SAQA (the South African Qualifications Authority) signed the </w:t>
      </w:r>
      <w:r w:rsidRPr="008948DF">
        <w:rPr>
          <w:b/>
        </w:rPr>
        <w:t xml:space="preserve">Cape Town </w:t>
      </w:r>
      <w:r w:rsidR="00E01AAD" w:rsidRPr="008948DF">
        <w:rPr>
          <w:b/>
        </w:rPr>
        <w:t xml:space="preserve">Open Education </w:t>
      </w:r>
      <w:r w:rsidRPr="008948DF">
        <w:rPr>
          <w:b/>
        </w:rPr>
        <w:t>Declaration</w:t>
      </w:r>
      <w:r w:rsidR="00E01AAD" w:rsidRPr="008948DF">
        <w:rPr>
          <w:b/>
        </w:rPr>
        <w:t xml:space="preserve"> (2007)</w:t>
      </w:r>
      <w:r w:rsidRPr="008948DF">
        <w:rPr>
          <w:b/>
        </w:rPr>
        <w:t>.</w:t>
      </w:r>
    </w:p>
    <w:p w14:paraId="7121B716" w14:textId="77777777" w:rsidR="008948DF" w:rsidRPr="008948DF" w:rsidRDefault="008948DF" w:rsidP="008948DF">
      <w:pPr>
        <w:spacing w:after="0" w:line="240" w:lineRule="auto"/>
        <w:rPr>
          <w:b/>
          <w:lang w:val="en-GB"/>
        </w:rPr>
      </w:pPr>
    </w:p>
    <w:p w14:paraId="7121B717" w14:textId="77777777" w:rsidR="008948DF" w:rsidRDefault="008948DF" w:rsidP="008948DF">
      <w:pPr>
        <w:spacing w:after="0" w:line="240" w:lineRule="auto"/>
        <w:ind w:left="720"/>
        <w:rPr>
          <w:rFonts w:cstheme="minorHAnsi"/>
        </w:rPr>
      </w:pPr>
      <w:r>
        <w:rPr>
          <w:rFonts w:cstheme="minorHAnsi"/>
        </w:rPr>
        <w:t>T</w:t>
      </w:r>
      <w:r w:rsidRPr="00F2344D">
        <w:rPr>
          <w:rFonts w:cstheme="minorHAnsi"/>
        </w:rPr>
        <w:t xml:space="preserve">he </w:t>
      </w:r>
      <w:r>
        <w:rPr>
          <w:rFonts w:cstheme="minorHAnsi"/>
        </w:rPr>
        <w:t>Cape Town Open Education Declaration is</w:t>
      </w:r>
      <w:r w:rsidRPr="00F2344D">
        <w:rPr>
          <w:rFonts w:cstheme="minorHAnsi"/>
        </w:rPr>
        <w:t xml:space="preserve"> one of a number of global Declarations committed to accelerating efforts to promote open resources, technology and teaching practices in education.</w:t>
      </w:r>
      <w:r>
        <w:rPr>
          <w:rFonts w:cstheme="minorHAnsi"/>
        </w:rPr>
        <w:t xml:space="preserve"> </w:t>
      </w:r>
    </w:p>
    <w:p w14:paraId="7121B718" w14:textId="77777777" w:rsidR="008948DF" w:rsidRDefault="008948DF" w:rsidP="008948DF">
      <w:pPr>
        <w:spacing w:after="0" w:line="240" w:lineRule="auto"/>
        <w:ind w:left="1440"/>
        <w:rPr>
          <w:rFonts w:cstheme="minorHAnsi"/>
        </w:rPr>
      </w:pPr>
    </w:p>
    <w:p w14:paraId="7121B719" w14:textId="77777777" w:rsidR="008948DF" w:rsidRDefault="008948DF" w:rsidP="008948DF">
      <w:pPr>
        <w:spacing w:after="0" w:line="240" w:lineRule="auto"/>
        <w:ind w:left="720"/>
        <w:rPr>
          <w:rStyle w:val="Hyperlink"/>
        </w:rPr>
      </w:pPr>
      <w:r>
        <w:t>On September 14-15, 2007, the Open Society Institute (OSI) and the Shuttleworth Foundation convened a meeting in Cape Town to gather leading proponents of open education. The goal was to seek ways for these initiatives to deepen and accelerate their efforts through collaboration. The participants of the meeting concluded that releasing a declaration of shared vision and common strategies offered a concrete first step towards this kind of collaboration. The Declaration is thus a "statement of principle, a statement of strategy and a statement of commitment”.</w:t>
      </w:r>
      <w:r w:rsidRPr="00F2344D">
        <w:t xml:space="preserve"> </w:t>
      </w:r>
      <w:r>
        <w:t>To date, the Declaration has been signed by 2697 signatories worldwide.</w:t>
      </w:r>
      <w:r w:rsidRPr="00555D13">
        <w:t xml:space="preserve"> </w:t>
      </w:r>
      <w:hyperlink r:id="rId35" w:history="1">
        <w:r w:rsidRPr="009F2461">
          <w:rPr>
            <w:rStyle w:val="Hyperlink"/>
          </w:rPr>
          <w:t>http://www.capetowndeclaration.org/</w:t>
        </w:r>
      </w:hyperlink>
    </w:p>
    <w:p w14:paraId="7121B71A" w14:textId="77777777" w:rsidR="008948DF" w:rsidRPr="008948DF" w:rsidRDefault="008948DF" w:rsidP="008948DF">
      <w:pPr>
        <w:spacing w:after="0" w:line="240" w:lineRule="auto"/>
        <w:ind w:left="720"/>
        <w:rPr>
          <w:color w:val="0000FF" w:themeColor="hyperlink"/>
          <w:u w:val="single"/>
        </w:rPr>
      </w:pPr>
    </w:p>
    <w:p w14:paraId="7121B71B" w14:textId="7B9D86C9" w:rsidR="008948DF" w:rsidRDefault="00E01AAD" w:rsidP="008948DF">
      <w:pPr>
        <w:pStyle w:val="Heading4"/>
        <w:numPr>
          <w:ilvl w:val="0"/>
          <w:numId w:val="0"/>
        </w:numPr>
        <w:spacing w:before="0" w:after="0"/>
        <w:ind w:left="720"/>
        <w:rPr>
          <w:b w:val="0"/>
        </w:rPr>
      </w:pPr>
      <w:r>
        <w:rPr>
          <w:rFonts w:cstheme="minorHAnsi"/>
          <w:b w:val="0"/>
        </w:rPr>
        <w:t>South Africa was also well represented through the South African Ins</w:t>
      </w:r>
      <w:r w:rsidR="00267521">
        <w:rPr>
          <w:rFonts w:cstheme="minorHAnsi"/>
          <w:b w:val="0"/>
        </w:rPr>
        <w:t>titute for Distance education (</w:t>
      </w:r>
      <w:r w:rsidRPr="00267521">
        <w:rPr>
          <w:rFonts w:cstheme="minorHAnsi"/>
          <w:b w:val="0"/>
          <w:i/>
        </w:rPr>
        <w:t>Saide</w:t>
      </w:r>
      <w:r w:rsidR="00267521">
        <w:rPr>
          <w:rFonts w:cstheme="minorHAnsi"/>
          <w:b w:val="0"/>
        </w:rPr>
        <w:t>) OER Africa initiative at t</w:t>
      </w:r>
      <w:r w:rsidRPr="00E01AAD">
        <w:rPr>
          <w:rStyle w:val="underlined1"/>
          <w:rFonts w:cstheme="minorHAnsi"/>
          <w:b w:val="0"/>
          <w:color w:val="000000"/>
          <w:u w:val="none"/>
          <w:lang w:val="en"/>
        </w:rPr>
        <w:t>he</w:t>
      </w:r>
      <w:r w:rsidRPr="00E01AAD">
        <w:rPr>
          <w:rFonts w:eastAsia="Times New Roman" w:cstheme="minorHAnsi"/>
          <w:b w:val="0"/>
          <w:lang w:eastAsia="en-ZA"/>
        </w:rPr>
        <w:t xml:space="preserve"> </w:t>
      </w:r>
      <w:r w:rsidRPr="009E18AA">
        <w:rPr>
          <w:rFonts w:eastAsia="Times New Roman" w:cstheme="minorHAnsi"/>
          <w:b w:val="0"/>
          <w:lang w:eastAsia="en-ZA"/>
        </w:rPr>
        <w:t xml:space="preserve">UNESCO, </w:t>
      </w:r>
      <w:r w:rsidRPr="009E18AA">
        <w:rPr>
          <w:b w:val="0"/>
        </w:rPr>
        <w:t>World Open</w:t>
      </w:r>
      <w:r>
        <w:rPr>
          <w:b w:val="0"/>
        </w:rPr>
        <w:t xml:space="preserve"> </w:t>
      </w:r>
      <w:r w:rsidRPr="009E18AA">
        <w:rPr>
          <w:b w:val="0"/>
        </w:rPr>
        <w:t>Educational Resources (OER) Congress</w:t>
      </w:r>
      <w:r w:rsidR="00267521">
        <w:rPr>
          <w:b w:val="0"/>
        </w:rPr>
        <w:t xml:space="preserve"> in</w:t>
      </w:r>
      <w:r w:rsidRPr="009E18AA">
        <w:rPr>
          <w:b w:val="0"/>
        </w:rPr>
        <w:t xml:space="preserve"> Paris</w:t>
      </w:r>
      <w:r w:rsidR="008948DF">
        <w:rPr>
          <w:b w:val="0"/>
        </w:rPr>
        <w:t xml:space="preserve"> (</w:t>
      </w:r>
      <w:r w:rsidR="00267521">
        <w:rPr>
          <w:b w:val="0"/>
        </w:rPr>
        <w:t>June 2012) during which the</w:t>
      </w:r>
      <w:r w:rsidRPr="009E18AA">
        <w:rPr>
          <w:b w:val="0"/>
        </w:rPr>
        <w:t xml:space="preserve"> OER Declaration </w:t>
      </w:r>
      <w:r>
        <w:rPr>
          <w:b w:val="0"/>
        </w:rPr>
        <w:t>was released</w:t>
      </w:r>
      <w:r w:rsidR="00267521">
        <w:rPr>
          <w:b w:val="0"/>
        </w:rPr>
        <w:t>.</w:t>
      </w:r>
      <w:r w:rsidR="008948DF">
        <w:rPr>
          <w:b w:val="0"/>
        </w:rPr>
        <w:t xml:space="preserve"> </w:t>
      </w:r>
      <w:r w:rsidR="00267521" w:rsidRPr="008948DF">
        <w:t xml:space="preserve">The Paris </w:t>
      </w:r>
      <w:r w:rsidR="008948DF">
        <w:t xml:space="preserve">OER </w:t>
      </w:r>
      <w:r w:rsidR="00267521" w:rsidRPr="008948DF">
        <w:t>Declaration</w:t>
      </w:r>
      <w:r w:rsidR="008948DF">
        <w:rPr>
          <w:b w:val="0"/>
        </w:rPr>
        <w:t xml:space="preserve"> </w:t>
      </w:r>
      <w:r w:rsidR="008948DF" w:rsidRPr="008948DF">
        <w:t>(2012)</w:t>
      </w:r>
      <w:r w:rsidR="00267521" w:rsidRPr="008948DF">
        <w:t xml:space="preserve"> </w:t>
      </w:r>
      <w:r w:rsidR="008948DF" w:rsidRPr="008948DF">
        <w:rPr>
          <w:b w:val="0"/>
        </w:rPr>
        <w:t>was</w:t>
      </w:r>
      <w:r w:rsidR="008948DF">
        <w:t xml:space="preserve"> </w:t>
      </w:r>
      <w:r w:rsidR="00267521">
        <w:rPr>
          <w:b w:val="0"/>
        </w:rPr>
        <w:t>formally support</w:t>
      </w:r>
      <w:r w:rsidR="008948DF">
        <w:rPr>
          <w:b w:val="0"/>
        </w:rPr>
        <w:t>ed</w:t>
      </w:r>
      <w:r w:rsidR="00267521">
        <w:rPr>
          <w:b w:val="0"/>
        </w:rPr>
        <w:t xml:space="preserve"> by the South African go</w:t>
      </w:r>
      <w:r w:rsidR="00121824">
        <w:rPr>
          <w:b w:val="0"/>
        </w:rPr>
        <w:t xml:space="preserve">vernment through the office of </w:t>
      </w:r>
      <w:r w:rsidR="00DD4E21">
        <w:rPr>
          <w:b w:val="0"/>
        </w:rPr>
        <w:t xml:space="preserve"> </w:t>
      </w:r>
      <w:r w:rsidR="00267521">
        <w:rPr>
          <w:b w:val="0"/>
        </w:rPr>
        <w:t>the Minister for Higher Education and Training, Dr Blade Nzimande.</w:t>
      </w:r>
    </w:p>
    <w:p w14:paraId="7121B71C" w14:textId="77777777" w:rsidR="008948DF" w:rsidRPr="008948DF" w:rsidRDefault="008948DF" w:rsidP="008948DF">
      <w:pPr>
        <w:spacing w:after="0" w:line="240" w:lineRule="auto"/>
        <w:rPr>
          <w:lang w:val="en-GB"/>
        </w:rPr>
      </w:pPr>
    </w:p>
    <w:p w14:paraId="7121B71D" w14:textId="77777777" w:rsidR="008948DF" w:rsidRPr="008934EC" w:rsidRDefault="008948DF" w:rsidP="008948DF">
      <w:pPr>
        <w:pStyle w:val="Heading4"/>
        <w:numPr>
          <w:ilvl w:val="0"/>
          <w:numId w:val="0"/>
        </w:numPr>
        <w:spacing w:before="0" w:after="0"/>
        <w:ind w:left="720"/>
        <w:rPr>
          <w:rStyle w:val="underlined1"/>
          <w:rFonts w:cstheme="minorHAnsi"/>
          <w:b w:val="0"/>
        </w:rPr>
      </w:pPr>
      <w:r>
        <w:rPr>
          <w:b w:val="0"/>
        </w:rPr>
        <w:t>This ten point Declaration</w:t>
      </w:r>
      <w:r w:rsidRPr="009E18AA">
        <w:rPr>
          <w:b w:val="0"/>
        </w:rPr>
        <w:t xml:space="preserve"> calls on Governments to openly license publicly funded educational materials.</w:t>
      </w:r>
    </w:p>
    <w:p w14:paraId="7121B71E" w14:textId="77777777" w:rsidR="008948DF" w:rsidRPr="00F507E2" w:rsidRDefault="008948DF" w:rsidP="008948DF">
      <w:pPr>
        <w:spacing w:after="0" w:line="240" w:lineRule="auto"/>
        <w:rPr>
          <w:rFonts w:cstheme="minorHAnsi"/>
        </w:rPr>
      </w:pPr>
    </w:p>
    <w:p w14:paraId="7121B71F" w14:textId="77777777" w:rsidR="008948DF" w:rsidRPr="008934EC" w:rsidRDefault="008948DF" w:rsidP="008948DF">
      <w:pPr>
        <w:spacing w:after="0" w:line="240" w:lineRule="auto"/>
        <w:ind w:left="1440"/>
        <w:rPr>
          <w:rFonts w:eastAsia="Times New Roman" w:cstheme="minorHAnsi"/>
          <w:i/>
          <w:lang w:eastAsia="en-ZA"/>
        </w:rPr>
      </w:pPr>
      <w:r>
        <w:rPr>
          <w:rFonts w:eastAsia="Times New Roman" w:cstheme="minorHAnsi"/>
          <w:i/>
          <w:lang w:eastAsia="en-ZA"/>
        </w:rPr>
        <w:t>“</w:t>
      </w:r>
      <w:r w:rsidRPr="008934EC">
        <w:rPr>
          <w:rFonts w:eastAsia="Times New Roman" w:cstheme="minorHAnsi"/>
          <w:i/>
          <w:lang w:eastAsia="en-ZA"/>
        </w:rPr>
        <w:t>Encourage the open licensing of educational materials produced with public funds.</w:t>
      </w:r>
    </w:p>
    <w:p w14:paraId="7121B720" w14:textId="77777777" w:rsidR="008948DF" w:rsidRPr="00984A9A" w:rsidRDefault="008948DF" w:rsidP="008948DF">
      <w:pPr>
        <w:spacing w:after="0" w:line="240" w:lineRule="auto"/>
        <w:ind w:left="1440"/>
        <w:rPr>
          <w:rFonts w:eastAsia="Times New Roman" w:cstheme="minorHAnsi"/>
          <w:i/>
          <w:lang w:eastAsia="en-ZA"/>
        </w:rPr>
      </w:pPr>
      <w:r w:rsidRPr="008934EC">
        <w:rPr>
          <w:rFonts w:eastAsia="Times New Roman" w:cstheme="minorHAnsi"/>
          <w:i/>
          <w:lang w:eastAsia="en-ZA"/>
        </w:rPr>
        <w:t xml:space="preserve">Governments/competent authorities can create substantial benefits </w:t>
      </w:r>
      <w:r>
        <w:rPr>
          <w:rFonts w:eastAsia="Times New Roman" w:cstheme="minorHAnsi"/>
          <w:i/>
          <w:lang w:eastAsia="en-ZA"/>
        </w:rPr>
        <w:t xml:space="preserve">for their citizens by ensuring </w:t>
      </w:r>
      <w:r w:rsidRPr="008934EC">
        <w:rPr>
          <w:rFonts w:eastAsia="Times New Roman" w:cstheme="minorHAnsi"/>
          <w:i/>
          <w:lang w:eastAsia="en-ZA"/>
        </w:rPr>
        <w:t>that educational materials developed with public funds be made available under open licenses (with any restrictions they deem necessary) in order to maximize the impact of the investment</w:t>
      </w:r>
      <w:r>
        <w:rPr>
          <w:rFonts w:eastAsia="Times New Roman" w:cstheme="minorHAnsi"/>
          <w:i/>
          <w:lang w:eastAsia="en-ZA"/>
        </w:rPr>
        <w:t>”</w:t>
      </w:r>
      <w:r w:rsidRPr="008934EC">
        <w:rPr>
          <w:rFonts w:eastAsia="Times New Roman" w:cstheme="minorHAnsi"/>
          <w:i/>
          <w:lang w:eastAsia="en-ZA"/>
        </w:rPr>
        <w:t>.</w:t>
      </w:r>
    </w:p>
    <w:p w14:paraId="7121B721" w14:textId="77777777" w:rsidR="008948DF" w:rsidRDefault="008948DF" w:rsidP="008948DF">
      <w:pPr>
        <w:spacing w:after="0" w:line="240" w:lineRule="auto"/>
        <w:rPr>
          <w:rFonts w:cstheme="minorHAnsi"/>
          <w:b/>
          <w:sz w:val="24"/>
          <w:szCs w:val="24"/>
        </w:rPr>
      </w:pPr>
    </w:p>
    <w:p w14:paraId="7121B723" w14:textId="6C40E95A" w:rsidR="00C86C64" w:rsidRDefault="008948DF" w:rsidP="000E1148">
      <w:pPr>
        <w:spacing w:after="0" w:line="240" w:lineRule="auto"/>
        <w:ind w:left="720"/>
        <w:rPr>
          <w:rFonts w:cstheme="minorHAnsi"/>
          <w:iCs/>
        </w:rPr>
      </w:pPr>
      <w:r w:rsidRPr="008934EC">
        <w:rPr>
          <w:rFonts w:cstheme="minorHAnsi"/>
        </w:rPr>
        <w:t>Following the Paris De</w:t>
      </w:r>
      <w:r>
        <w:rPr>
          <w:rFonts w:cstheme="minorHAnsi"/>
        </w:rPr>
        <w:t>c</w:t>
      </w:r>
      <w:r w:rsidRPr="008934EC">
        <w:rPr>
          <w:rFonts w:cstheme="minorHAnsi"/>
        </w:rPr>
        <w:t>laration,</w:t>
      </w:r>
      <w:r>
        <w:rPr>
          <w:rFonts w:cstheme="minorHAnsi"/>
        </w:rPr>
        <w:t xml:space="preserve"> two key African regional meetings were convened by COL / UNESCO/ and the South African and Kenyan ministries of educations respectively. The main focus of these regional meetings was</w:t>
      </w:r>
      <w:r>
        <w:rPr>
          <w:rFonts w:cstheme="minorHAnsi"/>
          <w:b/>
          <w:bCs/>
          <w:iCs/>
        </w:rPr>
        <w:t xml:space="preserve"> </w:t>
      </w:r>
      <w:r w:rsidRPr="00984A9A">
        <w:rPr>
          <w:rFonts w:cstheme="minorHAnsi"/>
          <w:bCs/>
          <w:iCs/>
        </w:rPr>
        <w:t>to develop proposals for action</w:t>
      </w:r>
      <w:r>
        <w:rPr>
          <w:rFonts w:cstheme="minorHAnsi"/>
          <w:iCs/>
        </w:rPr>
        <w:t>,</w:t>
      </w:r>
      <w:r w:rsidRPr="009C04FD">
        <w:rPr>
          <w:rFonts w:cstheme="minorHAnsi"/>
          <w:iCs/>
        </w:rPr>
        <w:t xml:space="preserve"> building on existing OER foundations to progress the way forward for a sector-wide response to open education</w:t>
      </w:r>
      <w:r>
        <w:rPr>
          <w:rFonts w:cstheme="minorHAnsi"/>
          <w:iCs/>
        </w:rPr>
        <w:t xml:space="preserve"> in</w:t>
      </w:r>
      <w:r w:rsidRPr="009C04FD">
        <w:rPr>
          <w:rFonts w:cstheme="minorHAnsi"/>
          <w:iCs/>
        </w:rPr>
        <w:t xml:space="preserve"> the region.</w:t>
      </w:r>
    </w:p>
    <w:p w14:paraId="7121B725" w14:textId="0668185C" w:rsidR="00FF356F" w:rsidRDefault="008948DF" w:rsidP="00A237EB">
      <w:pPr>
        <w:pStyle w:val="NormalWeb"/>
        <w:ind w:left="720"/>
        <w:rPr>
          <w:rFonts w:asciiTheme="minorHAnsi" w:hAnsiTheme="minorHAnsi" w:cstheme="minorHAnsi"/>
          <w:sz w:val="22"/>
          <w:szCs w:val="22"/>
        </w:rPr>
      </w:pPr>
      <w:r>
        <w:rPr>
          <w:rFonts w:asciiTheme="minorHAnsi" w:eastAsiaTheme="minorHAnsi" w:hAnsiTheme="minorHAnsi" w:cstheme="minorBidi"/>
          <w:sz w:val="22"/>
          <w:szCs w:val="22"/>
          <w:lang w:eastAsia="en-US"/>
        </w:rPr>
        <w:t>Thus, w</w:t>
      </w:r>
      <w:r w:rsidR="00267521">
        <w:rPr>
          <w:rFonts w:asciiTheme="minorHAnsi" w:eastAsiaTheme="minorHAnsi" w:hAnsiTheme="minorHAnsi" w:cstheme="minorBidi"/>
          <w:sz w:val="22"/>
          <w:szCs w:val="22"/>
          <w:lang w:eastAsia="en-US"/>
        </w:rPr>
        <w:t>hile OER policy at</w:t>
      </w:r>
      <w:r w:rsidR="00407CD0">
        <w:rPr>
          <w:rFonts w:asciiTheme="minorHAnsi" w:eastAsiaTheme="minorHAnsi" w:hAnsiTheme="minorHAnsi" w:cstheme="minorBidi"/>
          <w:sz w:val="22"/>
          <w:szCs w:val="22"/>
          <w:lang w:eastAsia="en-US"/>
        </w:rPr>
        <w:t xml:space="preserve"> government </w:t>
      </w:r>
      <w:r w:rsidR="00267521">
        <w:rPr>
          <w:rFonts w:asciiTheme="minorHAnsi" w:eastAsiaTheme="minorHAnsi" w:hAnsiTheme="minorHAnsi" w:cstheme="minorBidi"/>
          <w:sz w:val="22"/>
          <w:szCs w:val="22"/>
          <w:lang w:eastAsia="en-US"/>
        </w:rPr>
        <w:t xml:space="preserve">level has not as yet found </w:t>
      </w:r>
      <w:r w:rsidR="00774C8A">
        <w:rPr>
          <w:rFonts w:asciiTheme="minorHAnsi" w:eastAsiaTheme="minorHAnsi" w:hAnsiTheme="minorHAnsi" w:cstheme="minorBidi"/>
          <w:sz w:val="22"/>
          <w:szCs w:val="22"/>
          <w:lang w:eastAsia="en-US"/>
        </w:rPr>
        <w:t xml:space="preserve">much </w:t>
      </w:r>
      <w:r w:rsidR="00267521">
        <w:rPr>
          <w:rFonts w:asciiTheme="minorHAnsi" w:eastAsiaTheme="minorHAnsi" w:hAnsiTheme="minorHAnsi" w:cstheme="minorBidi"/>
          <w:sz w:val="22"/>
          <w:szCs w:val="22"/>
          <w:lang w:eastAsia="en-US"/>
        </w:rPr>
        <w:t>traction</w:t>
      </w:r>
      <w:r w:rsidR="00E112BB">
        <w:rPr>
          <w:rFonts w:asciiTheme="minorHAnsi" w:eastAsiaTheme="minorHAnsi" w:hAnsiTheme="minorHAnsi" w:cstheme="minorBidi"/>
          <w:sz w:val="22"/>
          <w:szCs w:val="22"/>
          <w:lang w:eastAsia="en-US"/>
        </w:rPr>
        <w:t xml:space="preserve"> in South Africa (</w:t>
      </w:r>
      <w:r>
        <w:rPr>
          <w:rFonts w:asciiTheme="minorHAnsi" w:eastAsiaTheme="minorHAnsi" w:hAnsiTheme="minorHAnsi" w:cstheme="minorBidi"/>
          <w:sz w:val="22"/>
          <w:szCs w:val="22"/>
          <w:lang w:eastAsia="en-US"/>
        </w:rPr>
        <w:t>and indeed on the rest of the African continent</w:t>
      </w:r>
      <w:r w:rsidR="005B2CD5">
        <w:rPr>
          <w:rFonts w:asciiTheme="minorHAnsi" w:eastAsiaTheme="minorHAnsi" w:hAnsiTheme="minorHAnsi" w:cstheme="minorBidi"/>
          <w:sz w:val="22"/>
          <w:szCs w:val="22"/>
          <w:lang w:eastAsia="en-US"/>
        </w:rPr>
        <w:t>) there is evidence that</w:t>
      </w:r>
      <w:r w:rsidR="00E112BB">
        <w:rPr>
          <w:rFonts w:asciiTheme="minorHAnsi" w:eastAsiaTheme="minorHAnsi" w:hAnsiTheme="minorHAnsi" w:cstheme="minorBidi"/>
          <w:sz w:val="22"/>
          <w:szCs w:val="22"/>
          <w:lang w:eastAsia="en-US"/>
        </w:rPr>
        <w:t xml:space="preserve"> in South Africa </w:t>
      </w:r>
      <w:r w:rsidR="00774C8A">
        <w:rPr>
          <w:rFonts w:asciiTheme="minorHAnsi" w:eastAsiaTheme="minorHAnsi" w:hAnsiTheme="minorHAnsi" w:cstheme="minorBidi"/>
          <w:sz w:val="22"/>
          <w:szCs w:val="22"/>
          <w:lang w:eastAsia="en-US"/>
        </w:rPr>
        <w:t xml:space="preserve">the </w:t>
      </w:r>
      <w:r w:rsidR="00267521" w:rsidRPr="00267521">
        <w:rPr>
          <w:rFonts w:asciiTheme="minorHAnsi" w:hAnsiTheme="minorHAnsi" w:cstheme="minorHAnsi"/>
          <w:sz w:val="22"/>
          <w:szCs w:val="22"/>
        </w:rPr>
        <w:t>OER movement</w:t>
      </w:r>
      <w:r w:rsidR="00774C8A">
        <w:rPr>
          <w:rFonts w:asciiTheme="minorHAnsi" w:hAnsiTheme="minorHAnsi" w:cstheme="minorHAnsi"/>
          <w:sz w:val="22"/>
          <w:szCs w:val="22"/>
        </w:rPr>
        <w:t xml:space="preserve"> is being fostered and</w:t>
      </w:r>
      <w:r w:rsidR="00267521" w:rsidRPr="00267521">
        <w:rPr>
          <w:rFonts w:asciiTheme="minorHAnsi" w:hAnsiTheme="minorHAnsi" w:cstheme="minorHAnsi"/>
          <w:sz w:val="22"/>
          <w:szCs w:val="22"/>
        </w:rPr>
        <w:t xml:space="preserve"> driven by individual </w:t>
      </w:r>
      <w:r w:rsidR="005B2CD5">
        <w:rPr>
          <w:rFonts w:asciiTheme="minorHAnsi" w:hAnsiTheme="minorHAnsi" w:cstheme="minorHAnsi"/>
          <w:sz w:val="22"/>
          <w:szCs w:val="22"/>
        </w:rPr>
        <w:t>and</w:t>
      </w:r>
      <w:r w:rsidR="00774C8A">
        <w:rPr>
          <w:rFonts w:asciiTheme="minorHAnsi" w:hAnsiTheme="minorHAnsi" w:cstheme="minorHAnsi"/>
          <w:sz w:val="22"/>
          <w:szCs w:val="22"/>
        </w:rPr>
        <w:t xml:space="preserve"> institutional </w:t>
      </w:r>
      <w:r w:rsidR="00267521" w:rsidRPr="00267521">
        <w:rPr>
          <w:rFonts w:asciiTheme="minorHAnsi" w:hAnsiTheme="minorHAnsi" w:cstheme="minorHAnsi"/>
          <w:sz w:val="22"/>
          <w:szCs w:val="22"/>
        </w:rPr>
        <w:t>interest and contribution</w:t>
      </w:r>
      <w:r w:rsidR="005B2CD5">
        <w:rPr>
          <w:rFonts w:asciiTheme="minorHAnsi" w:hAnsiTheme="minorHAnsi" w:cstheme="minorHAnsi"/>
          <w:sz w:val="22"/>
          <w:szCs w:val="22"/>
        </w:rPr>
        <w:t>. This commitment to</w:t>
      </w:r>
      <w:r w:rsidR="00267521">
        <w:t xml:space="preserve"> </w:t>
      </w:r>
      <w:r w:rsidR="005B2CD5">
        <w:rPr>
          <w:rFonts w:asciiTheme="minorHAnsi" w:hAnsiTheme="minorHAnsi" w:cstheme="minorHAnsi"/>
          <w:sz w:val="22"/>
          <w:szCs w:val="22"/>
        </w:rPr>
        <w:t xml:space="preserve">OER is illustrated in the following section in which various </w:t>
      </w:r>
      <w:r w:rsidR="00267521" w:rsidRPr="005B2CD5">
        <w:rPr>
          <w:rFonts w:asciiTheme="minorHAnsi" w:hAnsiTheme="minorHAnsi" w:cstheme="minorHAnsi"/>
          <w:sz w:val="22"/>
          <w:szCs w:val="22"/>
        </w:rPr>
        <w:t>OER related initiati</w:t>
      </w:r>
      <w:r w:rsidR="005B2CD5">
        <w:rPr>
          <w:rFonts w:asciiTheme="minorHAnsi" w:hAnsiTheme="minorHAnsi" w:cstheme="minorHAnsi"/>
          <w:sz w:val="22"/>
          <w:szCs w:val="22"/>
        </w:rPr>
        <w:t>ves are described.</w:t>
      </w:r>
    </w:p>
    <w:p w14:paraId="016032C1" w14:textId="1190D081" w:rsidR="00C16DB2" w:rsidRPr="00090DE2" w:rsidRDefault="00090DE2">
      <w:pPr>
        <w:rPr>
          <w:rFonts w:cstheme="minorHAnsi"/>
        </w:rPr>
      </w:pPr>
      <w:r>
        <w:rPr>
          <w:rFonts w:cstheme="minorHAnsi"/>
        </w:rPr>
        <w:br w:type="page"/>
      </w:r>
    </w:p>
    <w:p w14:paraId="7121B726" w14:textId="766B6CB4" w:rsidR="005B2CD5" w:rsidRPr="00090DE2" w:rsidRDefault="005B2CD5" w:rsidP="00090DE2">
      <w:pPr>
        <w:pStyle w:val="ListParagraph"/>
        <w:numPr>
          <w:ilvl w:val="0"/>
          <w:numId w:val="1"/>
        </w:numPr>
        <w:tabs>
          <w:tab w:val="left" w:pos="140"/>
        </w:tabs>
        <w:spacing w:after="0" w:line="240" w:lineRule="auto"/>
        <w:rPr>
          <w:rFonts w:eastAsia="ヒラギノ角ゴ Pro W3" w:cstheme="minorHAnsi"/>
          <w:b/>
          <w:color w:val="000000"/>
          <w:sz w:val="32"/>
          <w:szCs w:val="32"/>
          <w:lang w:val="en-GB"/>
        </w:rPr>
      </w:pPr>
      <w:r w:rsidRPr="00090DE2">
        <w:rPr>
          <w:rFonts w:eastAsia="ヒラギノ角ゴ Pro W3" w:cstheme="minorHAnsi"/>
          <w:b/>
          <w:color w:val="000000"/>
          <w:sz w:val="32"/>
          <w:szCs w:val="32"/>
          <w:lang w:val="en-GB"/>
        </w:rPr>
        <w:lastRenderedPageBreak/>
        <w:t>OER projects</w:t>
      </w:r>
    </w:p>
    <w:p w14:paraId="7121B727" w14:textId="77777777" w:rsidR="005B2CD5" w:rsidRDefault="005B2CD5" w:rsidP="005B2CD5">
      <w:pPr>
        <w:tabs>
          <w:tab w:val="left" w:pos="140"/>
        </w:tabs>
        <w:spacing w:after="0" w:line="240" w:lineRule="auto"/>
        <w:rPr>
          <w:rFonts w:eastAsia="ヒラギノ角ゴ Pro W3" w:cstheme="minorHAnsi"/>
          <w:b/>
          <w:color w:val="000000"/>
          <w:sz w:val="28"/>
          <w:szCs w:val="28"/>
          <w:lang w:val="en-GB"/>
        </w:rPr>
      </w:pPr>
    </w:p>
    <w:p w14:paraId="7121B728" w14:textId="05119171" w:rsidR="005B2CD5" w:rsidRPr="00B458D5" w:rsidRDefault="006E7C98" w:rsidP="00B458D5">
      <w:pPr>
        <w:pStyle w:val="ListParagraph"/>
        <w:tabs>
          <w:tab w:val="left" w:pos="140"/>
        </w:tabs>
        <w:spacing w:after="0" w:line="240" w:lineRule="auto"/>
        <w:ind w:left="375"/>
        <w:rPr>
          <w:rFonts w:eastAsia="ヒラギノ角ゴ Pro W3" w:cstheme="minorHAnsi"/>
          <w:b/>
          <w:color w:val="000000"/>
          <w:sz w:val="28"/>
          <w:szCs w:val="28"/>
          <w:lang w:val="en-GB"/>
        </w:rPr>
      </w:pPr>
      <w:r>
        <w:rPr>
          <w:b/>
          <w:sz w:val="28"/>
          <w:szCs w:val="28"/>
          <w:lang w:val="en-GB"/>
        </w:rPr>
        <w:t xml:space="preserve">3.1 </w:t>
      </w:r>
      <w:r w:rsidR="005B2CD5" w:rsidRPr="00B458D5">
        <w:rPr>
          <w:rFonts w:eastAsia="ヒラギノ角ゴ Pro W3" w:cstheme="minorHAnsi"/>
          <w:b/>
          <w:color w:val="000000"/>
          <w:sz w:val="28"/>
          <w:szCs w:val="28"/>
          <w:lang w:val="en-GB"/>
        </w:rPr>
        <w:t xml:space="preserve">Organisations and institutions engaged in OER and OER-related work </w:t>
      </w:r>
    </w:p>
    <w:p w14:paraId="0A7F79B2" w14:textId="77777777" w:rsidR="00D279DC" w:rsidRDefault="00D279DC" w:rsidP="00D279DC">
      <w:pPr>
        <w:pStyle w:val="ListParagraph"/>
        <w:tabs>
          <w:tab w:val="left" w:pos="140"/>
        </w:tabs>
        <w:spacing w:after="0" w:line="240" w:lineRule="auto"/>
        <w:ind w:left="795"/>
        <w:rPr>
          <w:rFonts w:eastAsia="ヒラギノ角ゴ Pro W3" w:cstheme="minorHAnsi"/>
          <w:b/>
          <w:color w:val="000000"/>
          <w:sz w:val="24"/>
          <w:szCs w:val="24"/>
          <w:lang w:val="en-GB"/>
        </w:rPr>
      </w:pPr>
    </w:p>
    <w:p w14:paraId="7121B72E" w14:textId="213A18D8" w:rsidR="002B451D" w:rsidRPr="00CF7FE1" w:rsidRDefault="003E5070" w:rsidP="00D279DC">
      <w:pPr>
        <w:pStyle w:val="ListParagraph"/>
        <w:tabs>
          <w:tab w:val="left" w:pos="140"/>
        </w:tabs>
        <w:spacing w:after="0" w:line="240" w:lineRule="auto"/>
        <w:ind w:left="795"/>
        <w:rPr>
          <w:rFonts w:eastAsia="ヒラギノ角ゴ Pro W3" w:cstheme="minorHAnsi"/>
          <w:b/>
          <w:color w:val="000000"/>
          <w:sz w:val="24"/>
          <w:szCs w:val="24"/>
          <w:lang w:val="en-GB"/>
        </w:rPr>
      </w:pPr>
      <w:r w:rsidRPr="00CF7FE1">
        <w:rPr>
          <w:rStyle w:val="underlined1"/>
          <w:rFonts w:cstheme="minorHAnsi"/>
          <w:b/>
          <w:color w:val="000000"/>
          <w:sz w:val="24"/>
          <w:szCs w:val="24"/>
          <w:u w:val="none"/>
          <w:lang w:val="en"/>
        </w:rPr>
        <w:t>3.1</w:t>
      </w:r>
      <w:r w:rsidR="00F564B6">
        <w:rPr>
          <w:rStyle w:val="underlined1"/>
          <w:rFonts w:cstheme="minorHAnsi"/>
          <w:b/>
          <w:color w:val="000000"/>
          <w:sz w:val="24"/>
          <w:szCs w:val="24"/>
          <w:u w:val="none"/>
          <w:lang w:val="en"/>
        </w:rPr>
        <w:t xml:space="preserve">.1 </w:t>
      </w:r>
      <w:r w:rsidR="0070703A" w:rsidRPr="00CF7FE1">
        <w:rPr>
          <w:rStyle w:val="underlined1"/>
          <w:rFonts w:cstheme="minorHAnsi"/>
          <w:b/>
          <w:color w:val="000000"/>
          <w:sz w:val="24"/>
          <w:szCs w:val="24"/>
          <w:u w:val="none"/>
          <w:lang w:val="en"/>
        </w:rPr>
        <w:t>Universities</w:t>
      </w:r>
      <w:r w:rsidR="00D279DC" w:rsidRPr="00CF7FE1">
        <w:rPr>
          <w:rStyle w:val="underlined1"/>
          <w:rFonts w:cstheme="minorHAnsi"/>
          <w:b/>
          <w:color w:val="000000"/>
          <w:sz w:val="24"/>
          <w:szCs w:val="24"/>
          <w:u w:val="none"/>
          <w:lang w:val="en"/>
        </w:rPr>
        <w:t xml:space="preserve"> </w:t>
      </w:r>
      <w:r w:rsidR="00D279DC" w:rsidRPr="00CF7FE1">
        <w:rPr>
          <w:rFonts w:eastAsia="ヒラギノ角ゴ Pro W3" w:cstheme="minorHAnsi"/>
          <w:b/>
          <w:color w:val="000000"/>
          <w:sz w:val="24"/>
          <w:szCs w:val="24"/>
          <w:lang w:val="en-GB"/>
        </w:rPr>
        <w:t xml:space="preserve">engaged in OER and OER-related work </w:t>
      </w:r>
    </w:p>
    <w:p w14:paraId="4C800EDE" w14:textId="77777777" w:rsidR="00D279DC" w:rsidRPr="00D279DC" w:rsidRDefault="00D279DC" w:rsidP="00D279DC">
      <w:pPr>
        <w:tabs>
          <w:tab w:val="left" w:pos="140"/>
        </w:tabs>
        <w:spacing w:after="0" w:line="240" w:lineRule="auto"/>
        <w:rPr>
          <w:rStyle w:val="underlined1"/>
          <w:rFonts w:eastAsia="ヒラギノ角ゴ Pro W3" w:cstheme="minorHAnsi"/>
          <w:b/>
          <w:color w:val="000000"/>
          <w:sz w:val="24"/>
          <w:szCs w:val="24"/>
          <w:u w:val="none"/>
          <w:lang w:val="en-GB"/>
        </w:rPr>
      </w:pPr>
    </w:p>
    <w:p w14:paraId="7121B72F" w14:textId="77777777" w:rsidR="00144F4A" w:rsidRDefault="0070703A" w:rsidP="00144F4A">
      <w:pPr>
        <w:pStyle w:val="NormalWeb"/>
        <w:spacing w:before="0" w:beforeAutospacing="0" w:after="0" w:afterAutospacing="0"/>
        <w:ind w:left="720"/>
        <w:rPr>
          <w:rFonts w:ascii="Arial" w:hAnsi="Arial" w:cs="Arial"/>
          <w:i/>
          <w:sz w:val="20"/>
          <w:szCs w:val="20"/>
        </w:rPr>
      </w:pPr>
      <w:r w:rsidRPr="00BA1853">
        <w:rPr>
          <w:rStyle w:val="underlined1"/>
          <w:rFonts w:asciiTheme="minorHAnsi" w:hAnsiTheme="minorHAnsi" w:cstheme="minorHAnsi"/>
          <w:b/>
          <w:i/>
          <w:color w:val="000000"/>
          <w:sz w:val="22"/>
          <w:szCs w:val="22"/>
          <w:u w:val="none"/>
          <w:lang w:val="en"/>
        </w:rPr>
        <w:t>The University of Cape Town (UCT</w:t>
      </w:r>
      <w:r w:rsidRPr="00BA1853">
        <w:rPr>
          <w:rFonts w:asciiTheme="minorHAnsi" w:hAnsiTheme="minorHAnsi" w:cstheme="minorHAnsi"/>
          <w:b/>
          <w:i/>
          <w:sz w:val="22"/>
          <w:szCs w:val="22"/>
        </w:rPr>
        <w:t>)</w:t>
      </w:r>
      <w:r w:rsidR="00144F4A" w:rsidRPr="00BA1853">
        <w:rPr>
          <w:rFonts w:ascii="Arial" w:hAnsi="Arial" w:cs="Arial"/>
          <w:i/>
          <w:sz w:val="20"/>
          <w:szCs w:val="20"/>
        </w:rPr>
        <w:t xml:space="preserve"> </w:t>
      </w:r>
    </w:p>
    <w:p w14:paraId="3E5384C5" w14:textId="5561F1D7" w:rsidR="00C3015F" w:rsidRDefault="00C3015F" w:rsidP="00144F4A">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UCT is </w:t>
      </w:r>
      <w:r w:rsidRPr="00C3015F">
        <w:rPr>
          <w:rFonts w:asciiTheme="minorHAnsi" w:hAnsiTheme="minorHAnsi" w:cstheme="minorHAnsi"/>
          <w:sz w:val="22"/>
          <w:szCs w:val="22"/>
        </w:rPr>
        <w:t xml:space="preserve">member of the Open </w:t>
      </w:r>
      <w:r w:rsidRPr="00ED4B4E">
        <w:rPr>
          <w:rFonts w:asciiTheme="minorHAnsi" w:hAnsiTheme="minorHAnsi" w:cstheme="minorHAnsi"/>
          <w:sz w:val="22"/>
          <w:szCs w:val="22"/>
        </w:rPr>
        <w:t>CourseWare Consortium</w:t>
      </w:r>
      <w:r w:rsidR="00ED4B4E">
        <w:rPr>
          <w:rStyle w:val="FootnoteReference"/>
          <w:rFonts w:asciiTheme="minorHAnsi" w:hAnsiTheme="minorHAnsi" w:cstheme="minorHAnsi"/>
          <w:sz w:val="22"/>
          <w:szCs w:val="22"/>
        </w:rPr>
        <w:footnoteReference w:id="4"/>
      </w:r>
      <w:r w:rsidR="00ED4B4E">
        <w:rPr>
          <w:rFonts w:asciiTheme="minorHAnsi" w:hAnsiTheme="minorHAnsi" w:cstheme="minorHAnsi"/>
          <w:sz w:val="22"/>
          <w:szCs w:val="22"/>
        </w:rPr>
        <w:t xml:space="preserve"> </w:t>
      </w:r>
      <w:hyperlink r:id="rId36" w:history="1">
        <w:r w:rsidR="00ED4B4E" w:rsidRPr="00D42254">
          <w:rPr>
            <w:rStyle w:val="Hyperlink"/>
            <w:rFonts w:asciiTheme="minorHAnsi" w:hAnsiTheme="minorHAnsi" w:cstheme="minorHAnsi"/>
            <w:sz w:val="22"/>
            <w:szCs w:val="22"/>
          </w:rPr>
          <w:t>http://www.ocwconsortium.org/</w:t>
        </w:r>
      </w:hyperlink>
    </w:p>
    <w:p w14:paraId="72DBA168" w14:textId="77777777" w:rsidR="00C3015F" w:rsidRDefault="00C3015F" w:rsidP="00C3015F">
      <w:pPr>
        <w:pStyle w:val="NormalWeb"/>
        <w:spacing w:before="0" w:beforeAutospacing="0" w:after="0" w:afterAutospacing="0"/>
        <w:ind w:left="720"/>
        <w:rPr>
          <w:rFonts w:asciiTheme="minorHAnsi" w:hAnsiTheme="minorHAnsi" w:cstheme="minorHAnsi"/>
          <w:color w:val="404A51"/>
          <w:sz w:val="22"/>
          <w:szCs w:val="22"/>
        </w:rPr>
      </w:pPr>
    </w:p>
    <w:p w14:paraId="5FA2689E" w14:textId="3597E224" w:rsidR="00C3015F" w:rsidRDefault="00E54E56" w:rsidP="00C3015F">
      <w:pPr>
        <w:pStyle w:val="NormalWeb"/>
        <w:spacing w:before="0" w:beforeAutospacing="0" w:after="0" w:afterAutospacing="0"/>
        <w:ind w:left="720"/>
        <w:rPr>
          <w:rFonts w:asciiTheme="minorHAnsi" w:hAnsiTheme="minorHAnsi" w:cstheme="minorHAnsi"/>
          <w:color w:val="404A51"/>
          <w:sz w:val="22"/>
          <w:szCs w:val="22"/>
        </w:rPr>
      </w:pPr>
      <w:hyperlink r:id="rId37" w:tgtFrame="blank" w:history="1">
        <w:r w:rsidR="00C3015F" w:rsidRPr="00C3015F">
          <w:rPr>
            <w:rStyle w:val="Emphasis"/>
            <w:rFonts w:asciiTheme="minorHAnsi" w:hAnsiTheme="minorHAnsi" w:cstheme="minorHAnsi"/>
            <w:b/>
            <w:bCs/>
            <w:color w:val="315FB7"/>
            <w:sz w:val="22"/>
            <w:szCs w:val="22"/>
          </w:rPr>
          <w:t>UCT Open Content</w:t>
        </w:r>
      </w:hyperlink>
      <w:r w:rsidR="00C3015F" w:rsidRPr="00C3015F">
        <w:rPr>
          <w:rFonts w:asciiTheme="minorHAnsi" w:hAnsiTheme="minorHAnsi" w:cstheme="minorHAnsi"/>
          <w:color w:val="404A51"/>
          <w:sz w:val="22"/>
          <w:szCs w:val="22"/>
        </w:rPr>
        <w:t xml:space="preserve">. </w:t>
      </w:r>
    </w:p>
    <w:p w14:paraId="23AFDEAA" w14:textId="77777777" w:rsidR="00C3015F" w:rsidRDefault="00C3015F" w:rsidP="00C3015F">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The OER UCT project is </w:t>
      </w:r>
      <w:r w:rsidRPr="00144F4A">
        <w:rPr>
          <w:rFonts w:asciiTheme="minorHAnsi" w:hAnsiTheme="minorHAnsi" w:cstheme="minorHAnsi"/>
          <w:sz w:val="22"/>
          <w:szCs w:val="22"/>
        </w:rPr>
        <w:t>run in the Centre for Educational Technology</w:t>
      </w:r>
      <w:r>
        <w:rPr>
          <w:rFonts w:asciiTheme="minorHAnsi" w:hAnsiTheme="minorHAnsi" w:cstheme="minorHAnsi"/>
          <w:sz w:val="22"/>
          <w:szCs w:val="22"/>
        </w:rPr>
        <w:t xml:space="preserve"> (CET)</w:t>
      </w:r>
      <w:r w:rsidRPr="00144F4A">
        <w:rPr>
          <w:rFonts w:asciiTheme="minorHAnsi" w:hAnsiTheme="minorHAnsi" w:cstheme="minorHAnsi"/>
          <w:sz w:val="22"/>
          <w:szCs w:val="22"/>
        </w:rPr>
        <w:t xml:space="preserve"> at UCT with the support</w:t>
      </w:r>
      <w:r>
        <w:rPr>
          <w:rFonts w:asciiTheme="minorHAnsi" w:hAnsiTheme="minorHAnsi" w:cstheme="minorHAnsi"/>
          <w:sz w:val="22"/>
          <w:szCs w:val="22"/>
        </w:rPr>
        <w:t xml:space="preserve"> of the Shuttleworth Foundation. It</w:t>
      </w:r>
      <w:r w:rsidRPr="00144F4A">
        <w:rPr>
          <w:rFonts w:asciiTheme="minorHAnsi" w:hAnsiTheme="minorHAnsi" w:cstheme="minorHAnsi"/>
          <w:sz w:val="22"/>
          <w:szCs w:val="22"/>
        </w:rPr>
        <w:t xml:space="preserve"> aims to showcase the teaching efforts of UCT academics by encouraging the publication of resources as OER. </w:t>
      </w:r>
      <w:r>
        <w:rPr>
          <w:rFonts w:asciiTheme="minorHAnsi" w:hAnsiTheme="minorHAnsi" w:cstheme="minorHAnsi"/>
          <w:sz w:val="22"/>
          <w:szCs w:val="22"/>
        </w:rPr>
        <w:t>A</w:t>
      </w:r>
      <w:r w:rsidRPr="00144F4A">
        <w:rPr>
          <w:rFonts w:asciiTheme="minorHAnsi" w:hAnsiTheme="minorHAnsi" w:cstheme="minorHAnsi"/>
          <w:sz w:val="22"/>
          <w:szCs w:val="22"/>
        </w:rPr>
        <w:t xml:space="preserve"> directory listing the UCT Collection of OER went live in February 2010. </w:t>
      </w:r>
      <w:r>
        <w:rPr>
          <w:rFonts w:asciiTheme="minorHAnsi" w:hAnsiTheme="minorHAnsi" w:cstheme="minorHAnsi"/>
          <w:sz w:val="22"/>
          <w:szCs w:val="22"/>
        </w:rPr>
        <w:t xml:space="preserve"> All faculty are encouraged to upload their </w:t>
      </w:r>
      <w:r w:rsidRPr="00144F4A">
        <w:rPr>
          <w:rFonts w:asciiTheme="minorHAnsi" w:hAnsiTheme="minorHAnsi" w:cstheme="minorHAnsi"/>
          <w:sz w:val="22"/>
          <w:szCs w:val="22"/>
        </w:rPr>
        <w:t xml:space="preserve">resources </w:t>
      </w:r>
      <w:r>
        <w:rPr>
          <w:rFonts w:asciiTheme="minorHAnsi" w:hAnsiTheme="minorHAnsi" w:cstheme="minorHAnsi"/>
          <w:sz w:val="22"/>
          <w:szCs w:val="22"/>
        </w:rPr>
        <w:t>to the UCT site and to</w:t>
      </w:r>
      <w:r w:rsidRPr="00144F4A">
        <w:rPr>
          <w:rFonts w:asciiTheme="minorHAnsi" w:hAnsiTheme="minorHAnsi" w:cstheme="minorHAnsi"/>
          <w:sz w:val="22"/>
          <w:szCs w:val="22"/>
        </w:rPr>
        <w:t xml:space="preserve"> join the global move to share, remix, </w:t>
      </w:r>
      <w:r>
        <w:rPr>
          <w:rFonts w:asciiTheme="minorHAnsi" w:hAnsiTheme="minorHAnsi" w:cstheme="minorHAnsi"/>
          <w:sz w:val="22"/>
          <w:szCs w:val="22"/>
        </w:rPr>
        <w:t>improve and</w:t>
      </w:r>
    </w:p>
    <w:p w14:paraId="28F5D735" w14:textId="1092AA4E" w:rsidR="00C3015F" w:rsidRPr="00144F4A" w:rsidRDefault="00C3015F" w:rsidP="00C3015F">
      <w:pPr>
        <w:pStyle w:val="NormalWeb"/>
        <w:spacing w:before="0" w:beforeAutospacing="0" w:after="0" w:afterAutospacing="0"/>
        <w:ind w:left="720"/>
        <w:rPr>
          <w:rFonts w:asciiTheme="minorHAnsi" w:hAnsiTheme="minorHAnsi" w:cstheme="minorHAnsi"/>
          <w:sz w:val="20"/>
          <w:szCs w:val="20"/>
        </w:rPr>
      </w:pPr>
      <w:r>
        <w:rPr>
          <w:rFonts w:asciiTheme="minorHAnsi" w:hAnsiTheme="minorHAnsi" w:cstheme="minorHAnsi"/>
          <w:sz w:val="22"/>
          <w:szCs w:val="22"/>
        </w:rPr>
        <w:t>redistribute teaching resources</w:t>
      </w:r>
      <w:r w:rsidRPr="00DA4CCF">
        <w:rPr>
          <w:rFonts w:asciiTheme="minorHAnsi" w:hAnsiTheme="minorHAnsi" w:cstheme="minorHAnsi"/>
          <w:sz w:val="22"/>
          <w:szCs w:val="22"/>
        </w:rPr>
        <w:t xml:space="preserve"> </w:t>
      </w:r>
      <w:hyperlink r:id="rId38" w:history="1">
        <w:r w:rsidRPr="00DA4CCF">
          <w:rPr>
            <w:rStyle w:val="Hyperlink"/>
            <w:rFonts w:asciiTheme="minorHAnsi" w:hAnsiTheme="minorHAnsi" w:cstheme="minorHAnsi"/>
            <w:sz w:val="22"/>
            <w:szCs w:val="22"/>
          </w:rPr>
          <w:t>http://opencontent.uct.ac.za/</w:t>
        </w:r>
      </w:hyperlink>
    </w:p>
    <w:p w14:paraId="749469C2" w14:textId="05FE0C9D" w:rsidR="00C3015F" w:rsidRPr="00C3015F" w:rsidRDefault="00E54E56" w:rsidP="00DA4CCF">
      <w:pPr>
        <w:pStyle w:val="NormalWeb"/>
        <w:ind w:left="720"/>
        <w:rPr>
          <w:rFonts w:asciiTheme="minorHAnsi" w:hAnsiTheme="minorHAnsi" w:cstheme="minorHAnsi"/>
          <w:color w:val="404A51"/>
          <w:sz w:val="22"/>
          <w:szCs w:val="22"/>
        </w:rPr>
      </w:pPr>
      <w:hyperlink r:id="rId39" w:tgtFrame="blank" w:history="1">
        <w:r w:rsidR="00C3015F" w:rsidRPr="00C3015F">
          <w:rPr>
            <w:rStyle w:val="Emphasis"/>
            <w:rFonts w:asciiTheme="minorHAnsi" w:hAnsiTheme="minorHAnsi" w:cstheme="minorHAnsi"/>
            <w:b/>
            <w:bCs/>
            <w:color w:val="315FB7"/>
            <w:sz w:val="22"/>
            <w:szCs w:val="22"/>
          </w:rPr>
          <w:t>Opening Scholarship Programme</w:t>
        </w:r>
      </w:hyperlink>
      <w:r w:rsidR="00C3015F" w:rsidRPr="00C3015F">
        <w:rPr>
          <w:rFonts w:asciiTheme="minorHAnsi" w:hAnsiTheme="minorHAnsi" w:cstheme="minorHAnsi"/>
          <w:color w:val="404A51"/>
          <w:sz w:val="22"/>
          <w:szCs w:val="22"/>
        </w:rPr>
        <w:br/>
        <w:t>The main aim is to explore the opportunities that ICTs and open dissemination models could offer for enhanced communication and more effective knowledge dissemination in one South African university, namely UCT.</w:t>
      </w:r>
      <w:r w:rsidR="00DA4CCF" w:rsidRPr="00DA4CCF">
        <w:rPr>
          <w:rFonts w:eastAsiaTheme="minorEastAsia" w:hAnsi="Calibri"/>
          <w:color w:val="000000" w:themeColor="text1"/>
          <w:kern w:val="24"/>
          <w:sz w:val="36"/>
          <w:szCs w:val="36"/>
        </w:rPr>
        <w:t xml:space="preserve"> </w:t>
      </w:r>
      <w:hyperlink r:id="rId40" w:history="1">
        <w:r w:rsidR="00DA4CCF" w:rsidRPr="00DA4CCF">
          <w:rPr>
            <w:rStyle w:val="Hyperlink"/>
            <w:rFonts w:asciiTheme="minorHAnsi" w:hAnsiTheme="minorHAnsi" w:cstheme="minorHAnsi"/>
            <w:sz w:val="22"/>
            <w:szCs w:val="22"/>
          </w:rPr>
          <w:t>http://</w:t>
        </w:r>
      </w:hyperlink>
      <w:hyperlink r:id="rId41" w:history="1">
        <w:r w:rsidR="00DA4CCF" w:rsidRPr="00DA4CCF">
          <w:rPr>
            <w:rStyle w:val="Hyperlink"/>
            <w:rFonts w:asciiTheme="minorHAnsi" w:hAnsiTheme="minorHAnsi" w:cstheme="minorHAnsi"/>
            <w:sz w:val="22"/>
            <w:szCs w:val="22"/>
          </w:rPr>
          <w:t>www.cet.uct.ac.za/OpeningScholarship</w:t>
        </w:r>
      </w:hyperlink>
    </w:p>
    <w:p w14:paraId="549A8309" w14:textId="5B94B05A" w:rsidR="00F72606" w:rsidRPr="00F72606" w:rsidRDefault="00F72606" w:rsidP="00F72606">
      <w:pPr>
        <w:pStyle w:val="NormalWeb"/>
        <w:spacing w:before="0" w:beforeAutospacing="0" w:after="0" w:afterAutospacing="0"/>
        <w:ind w:left="720"/>
        <w:rPr>
          <w:rFonts w:asciiTheme="minorHAnsi" w:hAnsiTheme="minorHAnsi" w:cstheme="minorHAnsi"/>
          <w:i/>
          <w:sz w:val="22"/>
          <w:szCs w:val="22"/>
          <w:lang w:val="en-US"/>
        </w:rPr>
      </w:pPr>
      <w:r w:rsidRPr="00F72606">
        <w:rPr>
          <w:rFonts w:asciiTheme="minorHAnsi" w:hAnsiTheme="minorHAnsi" w:cstheme="minorHAnsi"/>
          <w:i/>
          <w:sz w:val="22"/>
          <w:szCs w:val="22"/>
          <w:lang w:val="en-US"/>
        </w:rPr>
        <w:t xml:space="preserve">The Scholarly Communication in Africa Programme (SCAP) </w:t>
      </w:r>
      <w:hyperlink r:id="rId42" w:history="1">
        <w:r w:rsidR="00E20C77" w:rsidRPr="00F72606">
          <w:rPr>
            <w:rStyle w:val="Hyperlink"/>
            <w:rFonts w:asciiTheme="minorHAnsi" w:hAnsiTheme="minorHAnsi" w:cstheme="minorHAnsi"/>
            <w:sz w:val="22"/>
            <w:szCs w:val="22"/>
          </w:rPr>
          <w:t>http://www.scaprogramme.org.za</w:t>
        </w:r>
      </w:hyperlink>
      <w:hyperlink r:id="rId43" w:history="1">
        <w:r w:rsidR="00E20C77" w:rsidRPr="00F72606">
          <w:rPr>
            <w:rStyle w:val="Hyperlink"/>
            <w:rFonts w:asciiTheme="minorHAnsi" w:hAnsiTheme="minorHAnsi" w:cstheme="minorHAnsi"/>
            <w:sz w:val="22"/>
            <w:szCs w:val="22"/>
          </w:rPr>
          <w:t>/</w:t>
        </w:r>
      </w:hyperlink>
    </w:p>
    <w:p w14:paraId="0AC1D27A" w14:textId="7529FA4F" w:rsidR="00F72606" w:rsidRPr="00F72606" w:rsidRDefault="00F72606" w:rsidP="00F72606">
      <w:pPr>
        <w:pStyle w:val="NormalWeb"/>
        <w:spacing w:before="0" w:beforeAutospacing="0" w:after="0" w:afterAutospacing="0"/>
        <w:ind w:left="720"/>
        <w:rPr>
          <w:rFonts w:asciiTheme="minorHAnsi" w:hAnsiTheme="minorHAnsi" w:cstheme="minorHAnsi"/>
          <w:sz w:val="22"/>
          <w:szCs w:val="22"/>
          <w:lang w:val="en-US"/>
        </w:rPr>
      </w:pPr>
      <w:r w:rsidRPr="00F72606">
        <w:rPr>
          <w:rFonts w:asciiTheme="minorHAnsi" w:hAnsiTheme="minorHAnsi" w:cstheme="minorHAnsi"/>
          <w:i/>
          <w:sz w:val="22"/>
          <w:szCs w:val="22"/>
          <w:lang w:val="en-US"/>
        </w:rPr>
        <w:t>SCRAP</w:t>
      </w:r>
      <w:r>
        <w:rPr>
          <w:rFonts w:asciiTheme="minorHAnsi" w:hAnsiTheme="minorHAnsi" w:cstheme="minorHAnsi"/>
          <w:sz w:val="22"/>
          <w:szCs w:val="22"/>
          <w:lang w:val="en-US"/>
        </w:rPr>
        <w:t xml:space="preserve"> </w:t>
      </w:r>
      <w:r w:rsidRPr="00F72606">
        <w:rPr>
          <w:rFonts w:asciiTheme="minorHAnsi" w:hAnsiTheme="minorHAnsi" w:cstheme="minorHAnsi"/>
          <w:sz w:val="22"/>
          <w:szCs w:val="22"/>
          <w:lang w:val="en-US"/>
        </w:rPr>
        <w:t>was a research and implementation initiative aimed at increasing the visibility and developmental impact of a spectrum of research outputs from universities in Southern Africa. It was funded by the International Development Research Centre (IDRC) and ran from March 2010 to August 2013.</w:t>
      </w:r>
    </w:p>
    <w:p w14:paraId="48B4469F" w14:textId="77777777" w:rsidR="00F72606" w:rsidRPr="00F72606" w:rsidRDefault="00F72606" w:rsidP="00F72606">
      <w:pPr>
        <w:spacing w:before="100" w:beforeAutospacing="1" w:after="100" w:afterAutospacing="1" w:line="240" w:lineRule="auto"/>
        <w:ind w:left="720"/>
        <w:rPr>
          <w:rFonts w:eastAsia="Times New Roman" w:cstheme="minorHAnsi"/>
          <w:lang w:val="en-US" w:eastAsia="en-ZA"/>
        </w:rPr>
      </w:pPr>
      <w:r w:rsidRPr="00F72606">
        <w:rPr>
          <w:rFonts w:eastAsia="Times New Roman" w:cstheme="minorHAnsi"/>
          <w:lang w:val="en-US" w:eastAsia="en-ZA"/>
        </w:rPr>
        <w:t>The programme was jointly hosted by the Centre for Educational Technology (CET) and the Research Office at the University of Cape Town. It engaged in four study sites which were cross-disciplinary and cross-faculty in nature:</w:t>
      </w:r>
    </w:p>
    <w:p w14:paraId="4706135C" w14:textId="77777777" w:rsidR="00F72606" w:rsidRPr="00F72606" w:rsidRDefault="00F72606" w:rsidP="00390567">
      <w:pPr>
        <w:pStyle w:val="ListParagraph"/>
        <w:numPr>
          <w:ilvl w:val="0"/>
          <w:numId w:val="18"/>
        </w:numPr>
        <w:spacing w:before="100" w:beforeAutospacing="1" w:after="100" w:afterAutospacing="1" w:line="240" w:lineRule="auto"/>
        <w:rPr>
          <w:rFonts w:eastAsia="Times New Roman" w:cstheme="minorHAnsi"/>
          <w:lang w:val="en-US" w:eastAsia="en-ZA"/>
        </w:rPr>
      </w:pPr>
      <w:r w:rsidRPr="00F72606">
        <w:rPr>
          <w:rFonts w:eastAsia="Times New Roman" w:cstheme="minorHAnsi"/>
          <w:lang w:val="en-US" w:eastAsia="en-ZA"/>
        </w:rPr>
        <w:t>The Department of Library and Information Studies (DLIS) at the university of Botswana;</w:t>
      </w:r>
    </w:p>
    <w:p w14:paraId="4F2182D8" w14:textId="77777777" w:rsidR="00F72606" w:rsidRPr="00F72606" w:rsidRDefault="00F72606" w:rsidP="00390567">
      <w:pPr>
        <w:pStyle w:val="ListParagraph"/>
        <w:numPr>
          <w:ilvl w:val="0"/>
          <w:numId w:val="18"/>
        </w:numPr>
        <w:spacing w:before="100" w:beforeAutospacing="1" w:after="100" w:afterAutospacing="1" w:line="240" w:lineRule="auto"/>
        <w:rPr>
          <w:rFonts w:eastAsia="Times New Roman" w:cstheme="minorHAnsi"/>
          <w:lang w:val="en-US" w:eastAsia="en-ZA"/>
        </w:rPr>
      </w:pPr>
      <w:r w:rsidRPr="00F72606">
        <w:rPr>
          <w:rFonts w:eastAsia="Times New Roman" w:cstheme="minorHAnsi"/>
          <w:lang w:val="en-US" w:eastAsia="en-ZA"/>
        </w:rPr>
        <w:t>The Southern African Labour Development Research Unit, a research unit in the School of Economics at the University of Cape Town;</w:t>
      </w:r>
    </w:p>
    <w:p w14:paraId="53A56AD0" w14:textId="77777777" w:rsidR="00F72606" w:rsidRPr="00F72606" w:rsidRDefault="00F72606" w:rsidP="00390567">
      <w:pPr>
        <w:pStyle w:val="ListParagraph"/>
        <w:numPr>
          <w:ilvl w:val="0"/>
          <w:numId w:val="18"/>
        </w:numPr>
        <w:spacing w:before="100" w:beforeAutospacing="1" w:after="100" w:afterAutospacing="1" w:line="240" w:lineRule="auto"/>
        <w:rPr>
          <w:rFonts w:eastAsia="Times New Roman" w:cstheme="minorHAnsi"/>
          <w:lang w:val="en-US" w:eastAsia="en-ZA"/>
        </w:rPr>
      </w:pPr>
      <w:r w:rsidRPr="00F72606">
        <w:rPr>
          <w:rFonts w:eastAsia="Times New Roman" w:cstheme="minorHAnsi"/>
          <w:lang w:val="en-US" w:eastAsia="en-ZA"/>
        </w:rPr>
        <w:t>The Faculty of Science (FoS) at the University of Mauritius;</w:t>
      </w:r>
    </w:p>
    <w:p w14:paraId="0BFF9F4F" w14:textId="77777777" w:rsidR="00F72606" w:rsidRPr="00F72606" w:rsidRDefault="00F72606" w:rsidP="00390567">
      <w:pPr>
        <w:pStyle w:val="ListParagraph"/>
        <w:numPr>
          <w:ilvl w:val="0"/>
          <w:numId w:val="18"/>
        </w:numPr>
        <w:spacing w:before="100" w:beforeAutospacing="1" w:after="100" w:afterAutospacing="1" w:line="240" w:lineRule="auto"/>
        <w:rPr>
          <w:rFonts w:eastAsia="Times New Roman" w:cstheme="minorHAnsi"/>
          <w:lang w:val="en-US" w:eastAsia="en-ZA"/>
        </w:rPr>
      </w:pPr>
      <w:r w:rsidRPr="00F72606">
        <w:rPr>
          <w:rFonts w:eastAsia="Times New Roman" w:cstheme="minorHAnsi"/>
          <w:lang w:val="en-US" w:eastAsia="en-ZA"/>
        </w:rPr>
        <w:t>The Faculty of Humanities and Social Sciences at the University of Namibia.</w:t>
      </w:r>
    </w:p>
    <w:p w14:paraId="6F5A288A" w14:textId="7583C7CB" w:rsidR="00F72606" w:rsidRPr="00E20C77" w:rsidRDefault="00F72606" w:rsidP="00E20C77">
      <w:pPr>
        <w:spacing w:before="100" w:beforeAutospacing="1" w:after="100" w:afterAutospacing="1" w:line="240" w:lineRule="auto"/>
        <w:ind w:left="720"/>
        <w:rPr>
          <w:rFonts w:eastAsia="Times New Roman" w:cstheme="minorHAnsi"/>
          <w:lang w:val="en-US" w:eastAsia="en-ZA"/>
        </w:rPr>
      </w:pPr>
      <w:r w:rsidRPr="00F72606">
        <w:rPr>
          <w:rFonts w:eastAsia="Times New Roman" w:cstheme="minorHAnsi"/>
          <w:lang w:val="en-US" w:eastAsia="en-ZA"/>
        </w:rPr>
        <w:t xml:space="preserve">The programme was composed of two components: a research strand utilising Cultural Historical Activity Theory (CHAT), divided into four research strands; and an implementation component, which sought to simulate scholarly communication activity in each of the four </w:t>
      </w:r>
      <w:r w:rsidRPr="00F72606">
        <w:rPr>
          <w:rFonts w:eastAsia="Times New Roman" w:cstheme="minorHAnsi"/>
          <w:lang w:val="en-US" w:eastAsia="en-ZA"/>
        </w:rPr>
        <w:lastRenderedPageBreak/>
        <w:t>study sites to facilitate institutional engagement with research communication as well as profile a portion of each study site’s research.</w:t>
      </w:r>
      <w:r w:rsidR="00E20C77" w:rsidRPr="00E20C77">
        <w:rPr>
          <w:rFonts w:eastAsia="Times New Roman" w:cstheme="minorHAnsi"/>
          <w:lang w:val="en-US" w:eastAsia="en-ZA"/>
        </w:rPr>
        <w:t xml:space="preserve"> </w:t>
      </w:r>
    </w:p>
    <w:p w14:paraId="4AF83955" w14:textId="5EC51228" w:rsidR="00E20C77" w:rsidRDefault="00E20C77" w:rsidP="00E20C77">
      <w:pPr>
        <w:spacing w:after="0" w:line="240" w:lineRule="auto"/>
        <w:ind w:left="720"/>
        <w:rPr>
          <w:rFonts w:eastAsia="Times New Roman" w:cstheme="minorHAnsi"/>
        </w:rPr>
      </w:pPr>
      <w:r>
        <w:rPr>
          <w:rFonts w:eastAsia="Times New Roman" w:cstheme="minorHAnsi"/>
        </w:rPr>
        <w:t>Final outputs include:</w:t>
      </w:r>
    </w:p>
    <w:p w14:paraId="723E6567" w14:textId="1641778F" w:rsidR="00E20C77" w:rsidRDefault="00E20C77" w:rsidP="00390567">
      <w:pPr>
        <w:pStyle w:val="ListParagraph"/>
        <w:numPr>
          <w:ilvl w:val="0"/>
          <w:numId w:val="19"/>
        </w:numPr>
        <w:spacing w:after="0" w:line="240" w:lineRule="auto"/>
        <w:rPr>
          <w:rFonts w:eastAsia="Times New Roman" w:cstheme="minorHAnsi"/>
        </w:rPr>
      </w:pPr>
      <w:r w:rsidRPr="00E20C77">
        <w:rPr>
          <w:rFonts w:eastAsia="Times New Roman" w:cstheme="minorHAnsi"/>
        </w:rPr>
        <w:t>Institutional case studies</w:t>
      </w:r>
    </w:p>
    <w:p w14:paraId="27818A6E" w14:textId="6903B371" w:rsidR="00E20C77" w:rsidRDefault="00E20C77" w:rsidP="00390567">
      <w:pPr>
        <w:pStyle w:val="ListParagraph"/>
        <w:numPr>
          <w:ilvl w:val="0"/>
          <w:numId w:val="19"/>
        </w:numPr>
        <w:spacing w:after="0" w:line="240" w:lineRule="auto"/>
        <w:rPr>
          <w:rFonts w:eastAsia="Times New Roman" w:cstheme="minorHAnsi"/>
        </w:rPr>
      </w:pPr>
      <w:r>
        <w:rPr>
          <w:rFonts w:eastAsia="Times New Roman" w:cstheme="minorHAnsi"/>
        </w:rPr>
        <w:t>Briefing documents</w:t>
      </w:r>
    </w:p>
    <w:p w14:paraId="2FA85CFA" w14:textId="1F4E9204" w:rsidR="00E20C77" w:rsidRDefault="00E20C77" w:rsidP="00390567">
      <w:pPr>
        <w:pStyle w:val="ListParagraph"/>
        <w:numPr>
          <w:ilvl w:val="0"/>
          <w:numId w:val="19"/>
        </w:numPr>
        <w:spacing w:after="0" w:line="240" w:lineRule="auto"/>
        <w:rPr>
          <w:rFonts w:eastAsia="Times New Roman" w:cstheme="minorHAnsi"/>
        </w:rPr>
      </w:pPr>
      <w:r>
        <w:rPr>
          <w:rFonts w:eastAsia="Times New Roman" w:cstheme="minorHAnsi"/>
        </w:rPr>
        <w:t>Working papers</w:t>
      </w:r>
    </w:p>
    <w:p w14:paraId="5E5E9398" w14:textId="60EB2182" w:rsidR="00E20C77" w:rsidRDefault="00E20C77" w:rsidP="00390567">
      <w:pPr>
        <w:pStyle w:val="ListParagraph"/>
        <w:numPr>
          <w:ilvl w:val="0"/>
          <w:numId w:val="19"/>
        </w:numPr>
        <w:spacing w:after="0" w:line="240" w:lineRule="auto"/>
        <w:rPr>
          <w:rFonts w:eastAsia="Times New Roman" w:cstheme="minorHAnsi"/>
        </w:rPr>
      </w:pPr>
      <w:r>
        <w:rPr>
          <w:rFonts w:eastAsia="Times New Roman" w:cstheme="minorHAnsi"/>
        </w:rPr>
        <w:t xml:space="preserve">The Eve Gray site: </w:t>
      </w:r>
      <w:r w:rsidRPr="00E20C77">
        <w:rPr>
          <w:rFonts w:eastAsia="Times New Roman" w:cstheme="minorHAnsi"/>
          <w:i/>
        </w:rPr>
        <w:t>Gray Area</w:t>
      </w:r>
      <w:r>
        <w:rPr>
          <w:rFonts w:eastAsia="Times New Roman" w:cstheme="minorHAnsi"/>
        </w:rPr>
        <w:t xml:space="preserve">  which comprises:</w:t>
      </w:r>
    </w:p>
    <w:p w14:paraId="31B911DF" w14:textId="7F82F03C" w:rsidR="00E20C77" w:rsidRDefault="00E20C77" w:rsidP="00390567">
      <w:pPr>
        <w:pStyle w:val="ListParagraph"/>
        <w:numPr>
          <w:ilvl w:val="0"/>
          <w:numId w:val="20"/>
        </w:numPr>
        <w:spacing w:after="0" w:line="240" w:lineRule="auto"/>
        <w:rPr>
          <w:rFonts w:eastAsia="Times New Roman" w:cstheme="minorHAnsi"/>
        </w:rPr>
      </w:pPr>
      <w:r>
        <w:rPr>
          <w:rFonts w:eastAsia="Times New Roman" w:cstheme="minorHAnsi"/>
        </w:rPr>
        <w:t>Various blogs about OER</w:t>
      </w:r>
    </w:p>
    <w:p w14:paraId="6922F8D4" w14:textId="49BC3E50" w:rsidR="00E20C77" w:rsidRDefault="00E20C77" w:rsidP="00390567">
      <w:pPr>
        <w:pStyle w:val="ListParagraph"/>
        <w:numPr>
          <w:ilvl w:val="0"/>
          <w:numId w:val="20"/>
        </w:numPr>
        <w:spacing w:after="0" w:line="240" w:lineRule="auto"/>
        <w:rPr>
          <w:rFonts w:eastAsia="Times New Roman" w:cstheme="minorHAnsi"/>
        </w:rPr>
      </w:pPr>
      <w:r>
        <w:rPr>
          <w:rFonts w:eastAsia="Times New Roman" w:cstheme="minorHAnsi"/>
        </w:rPr>
        <w:t>A range of resources pertaining to African scholarship, OER policy , and research</w:t>
      </w:r>
    </w:p>
    <w:p w14:paraId="23BDF712" w14:textId="6DB2D51F" w:rsidR="00E20C77" w:rsidRDefault="00AD0DCA" w:rsidP="00390567">
      <w:pPr>
        <w:pStyle w:val="ListParagraph"/>
        <w:numPr>
          <w:ilvl w:val="0"/>
          <w:numId w:val="20"/>
        </w:numPr>
        <w:spacing w:after="0" w:line="240" w:lineRule="auto"/>
        <w:rPr>
          <w:rFonts w:eastAsia="Times New Roman" w:cstheme="minorHAnsi"/>
        </w:rPr>
      </w:pPr>
      <w:r>
        <w:rPr>
          <w:rFonts w:eastAsia="Times New Roman" w:cstheme="minorHAnsi"/>
        </w:rPr>
        <w:t>Publications – including journal articles and reports</w:t>
      </w:r>
    </w:p>
    <w:p w14:paraId="18DCC285" w14:textId="7D27D907" w:rsidR="00E20C77" w:rsidRPr="00A237EB" w:rsidRDefault="00AD0DCA" w:rsidP="00DA5F5C">
      <w:pPr>
        <w:spacing w:after="0" w:line="240" w:lineRule="auto"/>
        <w:ind w:left="720"/>
        <w:rPr>
          <w:rFonts w:eastAsia="Times New Roman" w:cstheme="minorHAnsi"/>
        </w:rPr>
      </w:pPr>
      <w:r>
        <w:rPr>
          <w:rFonts w:eastAsia="Times New Roman" w:cstheme="minorHAnsi"/>
          <w:lang w:val="en-US" w:eastAsia="en-ZA"/>
        </w:rPr>
        <w:t xml:space="preserve">These can all be access at: </w:t>
      </w:r>
      <w:hyperlink r:id="rId44" w:history="1">
        <w:r w:rsidRPr="00AD0DCA">
          <w:rPr>
            <w:rStyle w:val="Hyperlink"/>
            <w:rFonts w:eastAsia="Times New Roman" w:cstheme="minorHAnsi"/>
            <w:lang w:val="en-US" w:eastAsia="en-ZA"/>
          </w:rPr>
          <w:t>http://www.gray-area.co.za/</w:t>
        </w:r>
      </w:hyperlink>
    </w:p>
    <w:p w14:paraId="7CAA3B0C" w14:textId="77777777" w:rsidR="00C3015F" w:rsidRPr="00C3015F" w:rsidRDefault="00E54E56" w:rsidP="00C3015F">
      <w:pPr>
        <w:pStyle w:val="NormalWeb"/>
        <w:ind w:left="720"/>
        <w:rPr>
          <w:rFonts w:asciiTheme="minorHAnsi" w:hAnsiTheme="minorHAnsi" w:cstheme="minorHAnsi"/>
          <w:color w:val="404A51"/>
          <w:sz w:val="22"/>
          <w:szCs w:val="22"/>
        </w:rPr>
      </w:pPr>
      <w:hyperlink r:id="rId45" w:tgtFrame="blank" w:history="1">
        <w:r w:rsidR="00C3015F" w:rsidRPr="00C3015F">
          <w:rPr>
            <w:rStyle w:val="Emphasis"/>
            <w:rFonts w:asciiTheme="minorHAnsi" w:hAnsiTheme="minorHAnsi" w:cstheme="minorHAnsi"/>
            <w:color w:val="315FB7"/>
            <w:sz w:val="22"/>
            <w:szCs w:val="22"/>
          </w:rPr>
          <w:t>Signatory of the Cape Town Open Education Declaration</w:t>
        </w:r>
      </w:hyperlink>
    </w:p>
    <w:p w14:paraId="7121B732" w14:textId="687910A1" w:rsidR="000F29F7" w:rsidRPr="000F29F7" w:rsidRDefault="000F29F7" w:rsidP="00F75B6D">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The UCT health OER project exemplifies the kind of O</w:t>
      </w:r>
      <w:r w:rsidR="00081D98">
        <w:rPr>
          <w:rFonts w:asciiTheme="minorHAnsi" w:hAnsiTheme="minorHAnsi" w:cstheme="minorHAnsi"/>
          <w:sz w:val="22"/>
          <w:szCs w:val="22"/>
        </w:rPr>
        <w:t>E</w:t>
      </w:r>
      <w:r>
        <w:rPr>
          <w:rFonts w:asciiTheme="minorHAnsi" w:hAnsiTheme="minorHAnsi" w:cstheme="minorHAnsi"/>
          <w:sz w:val="22"/>
          <w:szCs w:val="22"/>
        </w:rPr>
        <w:t>R initiative undertaken at UCT.</w:t>
      </w:r>
    </w:p>
    <w:p w14:paraId="7121B733" w14:textId="77777777" w:rsidR="000F29F7" w:rsidRDefault="000F29F7" w:rsidP="00F75B6D">
      <w:pPr>
        <w:pStyle w:val="NormalWeb"/>
        <w:spacing w:before="0" w:beforeAutospacing="0" w:after="0" w:afterAutospacing="0"/>
        <w:ind w:left="720"/>
        <w:rPr>
          <w:rFonts w:asciiTheme="minorHAnsi" w:hAnsiTheme="minorHAnsi" w:cstheme="minorHAnsi"/>
          <w:i/>
          <w:sz w:val="22"/>
          <w:szCs w:val="22"/>
        </w:rPr>
      </w:pPr>
    </w:p>
    <w:p w14:paraId="7121B734" w14:textId="77777777" w:rsidR="00BA1853" w:rsidRPr="00F75B6D" w:rsidRDefault="00BA1853" w:rsidP="00F75B6D">
      <w:pPr>
        <w:pStyle w:val="NormalWeb"/>
        <w:spacing w:before="0" w:beforeAutospacing="0" w:after="0" w:afterAutospacing="0"/>
        <w:ind w:left="720"/>
        <w:rPr>
          <w:rFonts w:asciiTheme="minorHAnsi" w:hAnsiTheme="minorHAnsi" w:cstheme="minorHAnsi"/>
          <w:i/>
          <w:sz w:val="22"/>
          <w:szCs w:val="22"/>
        </w:rPr>
      </w:pPr>
      <w:r w:rsidRPr="00F75B6D">
        <w:rPr>
          <w:rFonts w:asciiTheme="minorHAnsi" w:hAnsiTheme="minorHAnsi" w:cstheme="minorHAnsi"/>
          <w:i/>
          <w:sz w:val="22"/>
          <w:szCs w:val="22"/>
        </w:rPr>
        <w:t>UCT Health OER Project</w:t>
      </w:r>
    </w:p>
    <w:p w14:paraId="7121B735" w14:textId="77777777" w:rsidR="00BA1853" w:rsidRPr="00843363" w:rsidRDefault="00BA1853" w:rsidP="00F75B6D">
      <w:pPr>
        <w:pStyle w:val="NormalWeb"/>
        <w:spacing w:before="0" w:beforeAutospacing="0" w:after="0" w:afterAutospacing="0"/>
        <w:ind w:left="720"/>
        <w:rPr>
          <w:rFonts w:asciiTheme="minorHAnsi" w:hAnsiTheme="minorHAnsi" w:cstheme="minorHAnsi"/>
          <w:sz w:val="22"/>
          <w:szCs w:val="22"/>
        </w:rPr>
      </w:pPr>
      <w:r w:rsidRPr="00843363">
        <w:rPr>
          <w:rFonts w:asciiTheme="minorHAnsi" w:hAnsiTheme="minorHAnsi" w:cstheme="minorHAnsi"/>
          <w:sz w:val="22"/>
          <w:szCs w:val="22"/>
        </w:rPr>
        <w:t>The Health OER team supports academics in OER development. It has been working on publishing existing course material to an online and accessible OER format as well as assisting faculty with creating new material as OER for teaching and learning.</w:t>
      </w:r>
    </w:p>
    <w:p w14:paraId="7121B736" w14:textId="77777777" w:rsidR="00144F4A" w:rsidRPr="00843363" w:rsidRDefault="00BA1853" w:rsidP="00BA1853">
      <w:pPr>
        <w:pStyle w:val="NormalWeb"/>
        <w:ind w:left="720"/>
        <w:rPr>
          <w:rFonts w:asciiTheme="minorHAnsi" w:hAnsiTheme="minorHAnsi" w:cstheme="minorHAnsi"/>
          <w:sz w:val="22"/>
          <w:szCs w:val="22"/>
        </w:rPr>
      </w:pPr>
      <w:r w:rsidRPr="00843363">
        <w:rPr>
          <w:rFonts w:asciiTheme="minorHAnsi" w:hAnsiTheme="minorHAnsi" w:cstheme="minorHAnsi"/>
          <w:sz w:val="22"/>
          <w:szCs w:val="22"/>
        </w:rPr>
        <w:t xml:space="preserve">The UCT website </w:t>
      </w:r>
      <w:hyperlink r:id="rId46" w:history="1">
        <w:r w:rsidRPr="00843363">
          <w:rPr>
            <w:rStyle w:val="Hyperlink"/>
            <w:rFonts w:asciiTheme="minorHAnsi" w:hAnsiTheme="minorHAnsi" w:cstheme="minorHAnsi"/>
            <w:sz w:val="22"/>
            <w:szCs w:val="22"/>
          </w:rPr>
          <w:t>http://www.healthedu.uct.ac.za/elearning/healthoer/</w:t>
        </w:r>
      </w:hyperlink>
      <w:r w:rsidRPr="00843363">
        <w:rPr>
          <w:rFonts w:asciiTheme="minorHAnsi" w:hAnsiTheme="minorHAnsi" w:cstheme="minorHAnsi"/>
          <w:sz w:val="22"/>
          <w:szCs w:val="22"/>
        </w:rPr>
        <w:t xml:space="preserve"> states that project plans include </w:t>
      </w:r>
      <w:r w:rsidR="00F75B6D" w:rsidRPr="00843363">
        <w:rPr>
          <w:rFonts w:asciiTheme="minorHAnsi" w:hAnsiTheme="minorHAnsi" w:cstheme="minorHAnsi"/>
          <w:sz w:val="22"/>
          <w:szCs w:val="22"/>
        </w:rPr>
        <w:t>the release of</w:t>
      </w:r>
      <w:r w:rsidRPr="00843363">
        <w:rPr>
          <w:rFonts w:asciiTheme="minorHAnsi" w:hAnsiTheme="minorHAnsi" w:cstheme="minorHAnsi"/>
          <w:sz w:val="22"/>
          <w:szCs w:val="22"/>
        </w:rPr>
        <w:t xml:space="preserve"> a neurological examination teaching video for third-year students, case studies in from Digital Pathology, and a visual, interactive key which teaches students about human rights and health.</w:t>
      </w:r>
    </w:p>
    <w:p w14:paraId="7121B737" w14:textId="77777777" w:rsidR="00BA1853" w:rsidRDefault="00F75B6D" w:rsidP="00F75B6D">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UCT has participated</w:t>
      </w:r>
      <w:r w:rsidR="00BA1853" w:rsidRPr="00BA1853">
        <w:rPr>
          <w:rFonts w:asciiTheme="minorHAnsi" w:hAnsiTheme="minorHAnsi" w:cstheme="minorHAnsi"/>
          <w:sz w:val="22"/>
          <w:szCs w:val="22"/>
        </w:rPr>
        <w:t xml:space="preserve"> in the Health OER Network since 2009</w:t>
      </w:r>
      <w:r>
        <w:rPr>
          <w:rFonts w:asciiTheme="minorHAnsi" w:hAnsiTheme="minorHAnsi" w:cstheme="minorHAnsi"/>
          <w:sz w:val="22"/>
          <w:szCs w:val="22"/>
        </w:rPr>
        <w:t>. T</w:t>
      </w:r>
      <w:r w:rsidR="00BA1853" w:rsidRPr="00BA1853">
        <w:rPr>
          <w:rFonts w:asciiTheme="minorHAnsi" w:hAnsiTheme="minorHAnsi" w:cstheme="minorHAnsi"/>
          <w:sz w:val="22"/>
          <w:szCs w:val="22"/>
        </w:rPr>
        <w:t xml:space="preserve">he completed resources are posted on the </w:t>
      </w:r>
      <w:hyperlink r:id="rId47" w:tgtFrame="_blank" w:history="1">
        <w:r w:rsidR="00BA1853" w:rsidRPr="00BA1853">
          <w:rPr>
            <w:rStyle w:val="Hyperlink"/>
            <w:rFonts w:asciiTheme="minorHAnsi" w:hAnsiTheme="minorHAnsi" w:cstheme="minorHAnsi"/>
            <w:sz w:val="22"/>
            <w:szCs w:val="22"/>
          </w:rPr>
          <w:t>UCT OpenContent</w:t>
        </w:r>
      </w:hyperlink>
      <w:r w:rsidR="00BA1853" w:rsidRPr="00BA1853">
        <w:rPr>
          <w:rFonts w:asciiTheme="minorHAnsi" w:hAnsiTheme="minorHAnsi" w:cstheme="minorHAnsi"/>
          <w:sz w:val="22"/>
          <w:szCs w:val="22"/>
        </w:rPr>
        <w:t xml:space="preserve"> website (as well as the Health OER Network spaces on </w:t>
      </w:r>
      <w:hyperlink r:id="rId48" w:tgtFrame="_blank" w:history="1">
        <w:r w:rsidR="00BA1853" w:rsidRPr="00BA1853">
          <w:rPr>
            <w:rStyle w:val="Hyperlink"/>
            <w:rFonts w:asciiTheme="minorHAnsi" w:hAnsiTheme="minorHAnsi" w:cstheme="minorHAnsi"/>
            <w:sz w:val="22"/>
            <w:szCs w:val="22"/>
          </w:rPr>
          <w:t>OER Africa</w:t>
        </w:r>
      </w:hyperlink>
      <w:r w:rsidR="00BA1853" w:rsidRPr="00BA1853">
        <w:rPr>
          <w:rFonts w:asciiTheme="minorHAnsi" w:hAnsiTheme="minorHAnsi" w:cstheme="minorHAnsi"/>
          <w:sz w:val="22"/>
          <w:szCs w:val="22"/>
        </w:rPr>
        <w:t xml:space="preserve"> and </w:t>
      </w:r>
      <w:hyperlink r:id="rId49" w:tgtFrame="_blank" w:history="1">
        <w:r w:rsidR="00BA1853" w:rsidRPr="00BA1853">
          <w:rPr>
            <w:rStyle w:val="Hyperlink"/>
            <w:rFonts w:asciiTheme="minorHAnsi" w:hAnsiTheme="minorHAnsi" w:cstheme="minorHAnsi"/>
            <w:sz w:val="22"/>
            <w:szCs w:val="22"/>
          </w:rPr>
          <w:t>Open.Michigan</w:t>
        </w:r>
      </w:hyperlink>
      <w:r w:rsidR="00BA1853" w:rsidRPr="00BA1853">
        <w:rPr>
          <w:rFonts w:asciiTheme="minorHAnsi" w:hAnsiTheme="minorHAnsi" w:cstheme="minorHAnsi"/>
          <w:sz w:val="22"/>
          <w:szCs w:val="22"/>
        </w:rPr>
        <w:t xml:space="preserve">. A page of other repositories with Health OER content has been created at </w:t>
      </w:r>
      <w:hyperlink r:id="rId50" w:tgtFrame="_blank" w:history="1">
        <w:r w:rsidR="00BA1853" w:rsidRPr="00BA1853">
          <w:rPr>
            <w:rStyle w:val="Hyperlink"/>
            <w:rFonts w:asciiTheme="minorHAnsi" w:hAnsiTheme="minorHAnsi" w:cstheme="minorHAnsi"/>
            <w:sz w:val="22"/>
            <w:szCs w:val="22"/>
          </w:rPr>
          <w:t>http://www.tinyurl.com/healthoerwiki</w:t>
        </w:r>
      </w:hyperlink>
      <w:r w:rsidR="00BA1853" w:rsidRPr="00BA1853">
        <w:rPr>
          <w:rFonts w:asciiTheme="minorHAnsi" w:hAnsiTheme="minorHAnsi" w:cstheme="minorHAnsi"/>
          <w:sz w:val="22"/>
          <w:szCs w:val="22"/>
        </w:rPr>
        <w:t xml:space="preserve">. </w:t>
      </w:r>
    </w:p>
    <w:p w14:paraId="7121B738" w14:textId="77777777" w:rsidR="00F75B6D" w:rsidRDefault="00F75B6D" w:rsidP="00F75B6D">
      <w:pPr>
        <w:pStyle w:val="NormalWeb"/>
        <w:spacing w:before="0" w:beforeAutospacing="0" w:after="0" w:afterAutospacing="0"/>
        <w:ind w:left="720"/>
        <w:rPr>
          <w:rFonts w:asciiTheme="minorHAnsi" w:hAnsiTheme="minorHAnsi" w:cstheme="minorHAnsi"/>
          <w:sz w:val="22"/>
          <w:szCs w:val="22"/>
        </w:rPr>
      </w:pPr>
    </w:p>
    <w:p w14:paraId="7121B739" w14:textId="77777777" w:rsidR="00BA1853" w:rsidRPr="00BA1853" w:rsidRDefault="00F75B6D" w:rsidP="00F75B6D">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Ten</w:t>
      </w:r>
      <w:r w:rsidR="00BA1853" w:rsidRPr="00BA1853">
        <w:rPr>
          <w:rFonts w:asciiTheme="minorHAnsi" w:hAnsiTheme="minorHAnsi" w:cstheme="minorHAnsi"/>
          <w:sz w:val="22"/>
          <w:szCs w:val="22"/>
        </w:rPr>
        <w:t xml:space="preserve"> new resources </w:t>
      </w:r>
      <w:r>
        <w:rPr>
          <w:rFonts w:asciiTheme="minorHAnsi" w:hAnsiTheme="minorHAnsi" w:cstheme="minorHAnsi"/>
          <w:sz w:val="22"/>
          <w:szCs w:val="22"/>
        </w:rPr>
        <w:t xml:space="preserve">were </w:t>
      </w:r>
      <w:r w:rsidR="00BA1853" w:rsidRPr="00BA1853">
        <w:rPr>
          <w:rFonts w:asciiTheme="minorHAnsi" w:hAnsiTheme="minorHAnsi" w:cstheme="minorHAnsi"/>
          <w:sz w:val="22"/>
          <w:szCs w:val="22"/>
        </w:rPr>
        <w:t>publish</w:t>
      </w:r>
      <w:r>
        <w:rPr>
          <w:rFonts w:asciiTheme="minorHAnsi" w:hAnsiTheme="minorHAnsi" w:cstheme="minorHAnsi"/>
          <w:sz w:val="22"/>
          <w:szCs w:val="22"/>
        </w:rPr>
        <w:t>ed</w:t>
      </w:r>
      <w:r w:rsidR="00BA1853" w:rsidRPr="00BA1853">
        <w:rPr>
          <w:rFonts w:asciiTheme="minorHAnsi" w:hAnsiTheme="minorHAnsi" w:cstheme="minorHAnsi"/>
          <w:sz w:val="22"/>
          <w:szCs w:val="22"/>
        </w:rPr>
        <w:t xml:space="preserve"> by early 2012</w:t>
      </w:r>
      <w:r>
        <w:rPr>
          <w:rFonts w:asciiTheme="minorHAnsi" w:hAnsiTheme="minorHAnsi" w:cstheme="minorHAnsi"/>
          <w:sz w:val="22"/>
          <w:szCs w:val="22"/>
        </w:rPr>
        <w:t xml:space="preserve"> these include</w:t>
      </w:r>
      <w:r w:rsidR="00BA1853" w:rsidRPr="00BA1853">
        <w:rPr>
          <w:rFonts w:asciiTheme="minorHAnsi" w:hAnsiTheme="minorHAnsi" w:cstheme="minorHAnsi"/>
          <w:sz w:val="22"/>
          <w:szCs w:val="22"/>
        </w:rPr>
        <w:t xml:space="preserve">: </w:t>
      </w:r>
    </w:p>
    <w:p w14:paraId="7121B73A" w14:textId="77777777" w:rsidR="00BA1853" w:rsidRPr="00BA1853" w:rsidRDefault="00BA1853" w:rsidP="00390567">
      <w:pPr>
        <w:numPr>
          <w:ilvl w:val="0"/>
          <w:numId w:val="10"/>
        </w:numPr>
        <w:spacing w:after="0" w:line="240" w:lineRule="auto"/>
        <w:rPr>
          <w:rFonts w:cstheme="minorHAnsi"/>
          <w:i/>
          <w:iCs/>
        </w:rPr>
      </w:pPr>
      <w:r w:rsidRPr="00BA1853">
        <w:rPr>
          <w:rFonts w:cstheme="minorHAnsi"/>
          <w:i/>
          <w:iCs/>
        </w:rPr>
        <w:t>Teaching material from 7 postgraduate courses: Occupational Medicine and Toxicology, Occupational Health Services Management, Sociology of work and industrial relations, Environmental Health, Clinical Physiotherapy, a Clinical Educator’s Course and Pesticide Risk Management</w:t>
      </w:r>
    </w:p>
    <w:p w14:paraId="7121B73B" w14:textId="77777777" w:rsidR="00BA1853" w:rsidRPr="00BA1853" w:rsidRDefault="00BA1853" w:rsidP="00390567">
      <w:pPr>
        <w:numPr>
          <w:ilvl w:val="0"/>
          <w:numId w:val="10"/>
        </w:numPr>
        <w:spacing w:before="100" w:beforeAutospacing="1" w:after="100" w:afterAutospacing="1" w:line="240" w:lineRule="auto"/>
        <w:rPr>
          <w:rFonts w:cstheme="minorHAnsi"/>
          <w:i/>
          <w:iCs/>
        </w:rPr>
      </w:pPr>
      <w:r w:rsidRPr="00BA1853">
        <w:rPr>
          <w:rFonts w:cstheme="minorHAnsi"/>
          <w:i/>
          <w:iCs/>
        </w:rPr>
        <w:t xml:space="preserve">Two (2)  websites:  Dealing with Abuse in Women’s Health and Health and Human Rights </w:t>
      </w:r>
    </w:p>
    <w:p w14:paraId="7121B73C" w14:textId="77777777" w:rsidR="00BA1853" w:rsidRPr="00974301" w:rsidRDefault="00F75B6D" w:rsidP="00390567">
      <w:pPr>
        <w:numPr>
          <w:ilvl w:val="0"/>
          <w:numId w:val="10"/>
        </w:numPr>
        <w:spacing w:before="100" w:beforeAutospacing="1" w:after="100" w:afterAutospacing="1" w:line="240" w:lineRule="auto"/>
        <w:rPr>
          <w:rFonts w:cstheme="minorHAnsi"/>
          <w:i/>
          <w:iCs/>
        </w:rPr>
      </w:pPr>
      <w:r>
        <w:rPr>
          <w:rFonts w:cstheme="minorHAnsi"/>
          <w:i/>
          <w:iCs/>
        </w:rPr>
        <w:t>A c</w:t>
      </w:r>
      <w:r w:rsidR="00BA1853" w:rsidRPr="00BA1853">
        <w:rPr>
          <w:rFonts w:cstheme="minorHAnsi"/>
          <w:i/>
          <w:iCs/>
        </w:rPr>
        <w:t>ollection of digital pathology images</w:t>
      </w:r>
      <w:r>
        <w:rPr>
          <w:rFonts w:cstheme="minorHAnsi"/>
          <w:i/>
          <w:iCs/>
        </w:rPr>
        <w:t>.</w:t>
      </w:r>
      <w:r w:rsidR="00BA1853" w:rsidRPr="00BA1853">
        <w:rPr>
          <w:rFonts w:cstheme="minorHAnsi"/>
          <w:i/>
          <w:iCs/>
        </w:rPr>
        <w:t xml:space="preserve"> </w:t>
      </w:r>
    </w:p>
    <w:p w14:paraId="7121B73D" w14:textId="77777777" w:rsidR="00974301" w:rsidRPr="00974301" w:rsidRDefault="00974301" w:rsidP="00974301">
      <w:pPr>
        <w:autoSpaceDE w:val="0"/>
        <w:autoSpaceDN w:val="0"/>
        <w:adjustRightInd w:val="0"/>
        <w:spacing w:after="0" w:line="240" w:lineRule="auto"/>
        <w:ind w:left="720"/>
        <w:rPr>
          <w:b/>
          <w:i/>
        </w:rPr>
      </w:pPr>
      <w:r w:rsidRPr="00974301">
        <w:rPr>
          <w:b/>
          <w:i/>
        </w:rPr>
        <w:t>University of the Western Cape (UWC)</w:t>
      </w:r>
    </w:p>
    <w:p w14:paraId="069EDB7D" w14:textId="53FEC650" w:rsidR="00F055E6" w:rsidRDefault="00F055E6" w:rsidP="00F055E6">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UWC is </w:t>
      </w:r>
      <w:r w:rsidRPr="00C3015F">
        <w:rPr>
          <w:rFonts w:asciiTheme="minorHAnsi" w:hAnsiTheme="minorHAnsi" w:cstheme="minorHAnsi"/>
          <w:sz w:val="22"/>
          <w:szCs w:val="22"/>
        </w:rPr>
        <w:t xml:space="preserve">member of the Open </w:t>
      </w:r>
      <w:r w:rsidRPr="00ED4B4E">
        <w:rPr>
          <w:rFonts w:asciiTheme="minorHAnsi" w:hAnsiTheme="minorHAnsi" w:cstheme="minorHAnsi"/>
          <w:sz w:val="22"/>
          <w:szCs w:val="22"/>
        </w:rPr>
        <w:t>CourseWare Consortium</w:t>
      </w:r>
    </w:p>
    <w:p w14:paraId="62FB4B76" w14:textId="77777777" w:rsidR="00F055E6" w:rsidRDefault="00F055E6" w:rsidP="00974301">
      <w:pPr>
        <w:autoSpaceDE w:val="0"/>
        <w:autoSpaceDN w:val="0"/>
        <w:adjustRightInd w:val="0"/>
        <w:spacing w:after="0" w:line="240" w:lineRule="auto"/>
        <w:ind w:left="720"/>
        <w:rPr>
          <w:i/>
        </w:rPr>
      </w:pPr>
    </w:p>
    <w:p w14:paraId="7121B73E" w14:textId="77777777" w:rsidR="00974301" w:rsidRPr="00974301" w:rsidRDefault="00974301" w:rsidP="00974301">
      <w:pPr>
        <w:autoSpaceDE w:val="0"/>
        <w:autoSpaceDN w:val="0"/>
        <w:adjustRightInd w:val="0"/>
        <w:spacing w:after="0" w:line="240" w:lineRule="auto"/>
        <w:ind w:left="720"/>
        <w:rPr>
          <w:i/>
        </w:rPr>
      </w:pPr>
      <w:r w:rsidRPr="00974301">
        <w:rPr>
          <w:i/>
        </w:rPr>
        <w:t>Free Course ware project</w:t>
      </w:r>
    </w:p>
    <w:p w14:paraId="7121B73F" w14:textId="77777777" w:rsidR="00974301" w:rsidRDefault="00974301" w:rsidP="00974301">
      <w:pPr>
        <w:autoSpaceDE w:val="0"/>
        <w:autoSpaceDN w:val="0"/>
        <w:adjustRightInd w:val="0"/>
        <w:spacing w:after="0" w:line="240" w:lineRule="auto"/>
        <w:ind w:left="720"/>
      </w:pPr>
      <w:r>
        <w:rPr>
          <w:rStyle w:val="highlightedsearchterm"/>
        </w:rPr>
        <w:t>UWC</w:t>
      </w:r>
      <w:r>
        <w:t xml:space="preserve"> has a long history of supporting the use, </w:t>
      </w:r>
      <w:r>
        <w:rPr>
          <w:rStyle w:val="highlightedsearchterm"/>
        </w:rPr>
        <w:t>d</w:t>
      </w:r>
      <w:r>
        <w:t>evelopment an</w:t>
      </w:r>
      <w:r>
        <w:rPr>
          <w:rStyle w:val="highlightedsearchterm"/>
        </w:rPr>
        <w:t>d</w:t>
      </w:r>
      <w:r>
        <w:t xml:space="preserve"> </w:t>
      </w:r>
      <w:r>
        <w:rPr>
          <w:rStyle w:val="highlightedsearchterm"/>
        </w:rPr>
        <w:t>d</w:t>
      </w:r>
      <w:r>
        <w:t>iffusion of free/open source software an</w:t>
      </w:r>
      <w:r>
        <w:rPr>
          <w:rStyle w:val="highlightedsearchterm"/>
        </w:rPr>
        <w:t>d</w:t>
      </w:r>
      <w:r>
        <w:t xml:space="preserve"> e</w:t>
      </w:r>
      <w:r>
        <w:rPr>
          <w:rStyle w:val="highlightedsearchterm"/>
        </w:rPr>
        <w:t>d</w:t>
      </w:r>
      <w:r>
        <w:t xml:space="preserve">ucational resources. In 2005 </w:t>
      </w:r>
      <w:r>
        <w:rPr>
          <w:rStyle w:val="highlightedsearchterm"/>
        </w:rPr>
        <w:t>UWC</w:t>
      </w:r>
      <w:r>
        <w:t>'s Senate passe</w:t>
      </w:r>
      <w:r>
        <w:rPr>
          <w:rStyle w:val="highlightedsearchterm"/>
        </w:rPr>
        <w:t>d</w:t>
      </w:r>
      <w:r>
        <w:t xml:space="preserve"> an ambitious </w:t>
      </w:r>
      <w:hyperlink r:id="rId51" w:history="1">
        <w:r>
          <w:rPr>
            <w:rStyle w:val="Emphasis"/>
            <w:color w:val="0000FF"/>
            <w:u w:val="single"/>
          </w:rPr>
          <w:t xml:space="preserve">Free </w:t>
        </w:r>
        <w:r>
          <w:rPr>
            <w:rStyle w:val="highlightedsearchterm"/>
            <w:i/>
            <w:iCs/>
            <w:color w:val="0000FF"/>
            <w:u w:val="single"/>
          </w:rPr>
          <w:t>Co</w:t>
        </w:r>
        <w:r>
          <w:rPr>
            <w:rStyle w:val="Emphasis"/>
            <w:color w:val="0000FF"/>
            <w:u w:val="single"/>
          </w:rPr>
          <w:t xml:space="preserve">ntent, Free/Open </w:t>
        </w:r>
        <w:r>
          <w:rPr>
            <w:rStyle w:val="highlightedsearchterm"/>
            <w:i/>
            <w:iCs/>
            <w:color w:val="0000FF"/>
            <w:u w:val="single"/>
          </w:rPr>
          <w:t>Co</w:t>
        </w:r>
        <w:r>
          <w:rPr>
            <w:rStyle w:val="Emphasis"/>
            <w:color w:val="0000FF"/>
            <w:u w:val="single"/>
          </w:rPr>
          <w:t>urseware Policy</w:t>
        </w:r>
      </w:hyperlink>
      <w:r>
        <w:t>, which remove</w:t>
      </w:r>
      <w:r>
        <w:rPr>
          <w:rStyle w:val="highlightedsearchterm"/>
        </w:rPr>
        <w:t>d</w:t>
      </w:r>
      <w:r>
        <w:t xml:space="preserve"> institutional obst</w:t>
      </w:r>
      <w:r>
        <w:rPr>
          <w:rStyle w:val="highlightedsearchterm"/>
        </w:rPr>
        <w:t>ac</w:t>
      </w:r>
      <w:r>
        <w:t>les to publication of open e</w:t>
      </w:r>
      <w:r>
        <w:rPr>
          <w:rStyle w:val="highlightedsearchterm"/>
        </w:rPr>
        <w:t>d</w:t>
      </w:r>
      <w:r>
        <w:t xml:space="preserve">ucational resources. The Free </w:t>
      </w:r>
      <w:r>
        <w:rPr>
          <w:rStyle w:val="highlightedsearchterm"/>
        </w:rPr>
        <w:t>Co</w:t>
      </w:r>
      <w:r>
        <w:t>urseware project is part of a broa</w:t>
      </w:r>
      <w:r>
        <w:rPr>
          <w:rStyle w:val="highlightedsearchterm"/>
        </w:rPr>
        <w:t>d</w:t>
      </w:r>
      <w:r>
        <w:t>er move towar</w:t>
      </w:r>
      <w:r>
        <w:rPr>
          <w:rStyle w:val="highlightedsearchterm"/>
        </w:rPr>
        <w:t>d</w:t>
      </w:r>
      <w:r>
        <w:t>s implementation of this strategy.</w:t>
      </w:r>
    </w:p>
    <w:p w14:paraId="4B1423C2" w14:textId="46CFA2B5" w:rsidR="000E1148" w:rsidRDefault="00E54E56" w:rsidP="00F055E6">
      <w:pPr>
        <w:autoSpaceDE w:val="0"/>
        <w:autoSpaceDN w:val="0"/>
        <w:adjustRightInd w:val="0"/>
        <w:spacing w:after="0" w:line="240" w:lineRule="auto"/>
        <w:ind w:left="720"/>
        <w:rPr>
          <w:rStyle w:val="Hyperlink"/>
          <w:rFonts w:cstheme="minorHAnsi"/>
          <w:lang w:val="en"/>
        </w:rPr>
      </w:pPr>
      <w:hyperlink r:id="rId52" w:history="1">
        <w:r w:rsidR="00974301" w:rsidRPr="005B0670">
          <w:rPr>
            <w:rStyle w:val="Hyperlink"/>
            <w:rFonts w:cstheme="minorHAnsi"/>
            <w:lang w:val="en"/>
          </w:rPr>
          <w:t>http://freecourseware.uwc.ac.za/</w:t>
        </w:r>
      </w:hyperlink>
    </w:p>
    <w:p w14:paraId="700AE006" w14:textId="062B6BBD" w:rsidR="00F055E6" w:rsidRDefault="00F055E6" w:rsidP="00F055E6">
      <w:pPr>
        <w:autoSpaceDE w:val="0"/>
        <w:autoSpaceDN w:val="0"/>
        <w:adjustRightInd w:val="0"/>
        <w:spacing w:after="0" w:line="240" w:lineRule="auto"/>
        <w:ind w:left="720"/>
        <w:rPr>
          <w:rStyle w:val="underlined1"/>
          <w:rFonts w:cstheme="minorHAnsi"/>
          <w:color w:val="0000FF" w:themeColor="hyperlink"/>
          <w:lang w:val="en"/>
        </w:rPr>
      </w:pPr>
    </w:p>
    <w:p w14:paraId="3885F597" w14:textId="60605E6B" w:rsidR="00F055E6" w:rsidRDefault="00E54E56" w:rsidP="00836851">
      <w:pPr>
        <w:pStyle w:val="NormalWeb"/>
        <w:spacing w:before="0" w:beforeAutospacing="0" w:after="0" w:afterAutospacing="0"/>
        <w:ind w:left="720"/>
        <w:rPr>
          <w:rStyle w:val="Emphasis"/>
          <w:rFonts w:asciiTheme="minorHAnsi" w:hAnsiTheme="minorHAnsi" w:cstheme="minorHAnsi"/>
          <w:color w:val="315FB7"/>
          <w:sz w:val="22"/>
          <w:szCs w:val="22"/>
        </w:rPr>
      </w:pPr>
      <w:hyperlink r:id="rId53" w:tgtFrame="blank" w:history="1">
        <w:r w:rsidR="00F055E6" w:rsidRPr="00C3015F">
          <w:rPr>
            <w:rStyle w:val="Emphasis"/>
            <w:rFonts w:asciiTheme="minorHAnsi" w:hAnsiTheme="minorHAnsi" w:cstheme="minorHAnsi"/>
            <w:color w:val="315FB7"/>
            <w:sz w:val="22"/>
            <w:szCs w:val="22"/>
          </w:rPr>
          <w:t>Signatory of the Cape Town Open Education Declaration</w:t>
        </w:r>
      </w:hyperlink>
    </w:p>
    <w:p w14:paraId="31408710" w14:textId="77777777" w:rsidR="00CF7FE1" w:rsidRDefault="00CF7FE1" w:rsidP="00974301">
      <w:pPr>
        <w:autoSpaceDE w:val="0"/>
        <w:autoSpaceDN w:val="0"/>
        <w:adjustRightInd w:val="0"/>
        <w:spacing w:after="0" w:line="240" w:lineRule="auto"/>
        <w:ind w:left="720"/>
        <w:rPr>
          <w:rStyle w:val="underlined1"/>
          <w:rFonts w:cstheme="minorHAnsi"/>
          <w:b/>
          <w:i/>
          <w:color w:val="000000"/>
          <w:u w:val="none"/>
          <w:lang w:val="en"/>
        </w:rPr>
      </w:pPr>
    </w:p>
    <w:p w14:paraId="7121B742" w14:textId="77777777" w:rsidR="00974301" w:rsidRPr="00974301" w:rsidRDefault="00974301" w:rsidP="00974301">
      <w:pPr>
        <w:autoSpaceDE w:val="0"/>
        <w:autoSpaceDN w:val="0"/>
        <w:adjustRightInd w:val="0"/>
        <w:spacing w:after="0" w:line="240" w:lineRule="auto"/>
        <w:ind w:left="720"/>
        <w:rPr>
          <w:rStyle w:val="underlined1"/>
          <w:rFonts w:cstheme="minorHAnsi"/>
          <w:b/>
          <w:i/>
          <w:color w:val="000000"/>
          <w:u w:val="none"/>
          <w:lang w:val="en"/>
        </w:rPr>
      </w:pPr>
      <w:r w:rsidRPr="00974301">
        <w:rPr>
          <w:rStyle w:val="underlined1"/>
          <w:rFonts w:cstheme="minorHAnsi"/>
          <w:b/>
          <w:i/>
          <w:color w:val="000000"/>
          <w:u w:val="none"/>
          <w:lang w:val="en"/>
        </w:rPr>
        <w:t>University of KwaZulu-Natal (UKZN)</w:t>
      </w:r>
    </w:p>
    <w:p w14:paraId="7121B743" w14:textId="77777777" w:rsidR="00974301" w:rsidRDefault="00974301" w:rsidP="00974301">
      <w:pPr>
        <w:autoSpaceDE w:val="0"/>
        <w:autoSpaceDN w:val="0"/>
        <w:adjustRightInd w:val="0"/>
        <w:spacing w:after="0" w:line="240" w:lineRule="auto"/>
        <w:ind w:left="720"/>
        <w:rPr>
          <w:rStyle w:val="underlined1"/>
          <w:rFonts w:cstheme="minorHAnsi"/>
          <w:color w:val="000000"/>
          <w:lang w:val="en"/>
        </w:rPr>
      </w:pPr>
      <w:r>
        <w:rPr>
          <w:rStyle w:val="underlined1"/>
          <w:rFonts w:cstheme="minorHAnsi"/>
          <w:color w:val="000000"/>
          <w:u w:val="none"/>
          <w:lang w:val="en"/>
        </w:rPr>
        <w:t xml:space="preserve">The </w:t>
      </w:r>
      <w:r w:rsidRPr="0075477C">
        <w:rPr>
          <w:rStyle w:val="underlined1"/>
          <w:rFonts w:cstheme="minorHAnsi"/>
          <w:color w:val="000000"/>
          <w:u w:val="none"/>
          <w:lang w:val="en"/>
        </w:rPr>
        <w:t>OPEN ACESS l</w:t>
      </w:r>
      <w:r>
        <w:rPr>
          <w:rStyle w:val="underlined1"/>
          <w:rFonts w:cstheme="minorHAnsi"/>
          <w:color w:val="000000"/>
          <w:u w:val="none"/>
          <w:lang w:val="en"/>
        </w:rPr>
        <w:t xml:space="preserve">anding page in the UKZN Website </w:t>
      </w:r>
      <w:r w:rsidRPr="0075477C">
        <w:rPr>
          <w:rStyle w:val="underlined1"/>
          <w:rFonts w:cstheme="minorHAnsi"/>
          <w:color w:val="000000"/>
          <w:u w:val="none"/>
          <w:lang w:val="en"/>
        </w:rPr>
        <w:t>links to a ra</w:t>
      </w:r>
      <w:r w:rsidR="007761B3">
        <w:rPr>
          <w:rStyle w:val="underlined1"/>
          <w:rFonts w:cstheme="minorHAnsi"/>
          <w:color w:val="000000"/>
          <w:u w:val="none"/>
          <w:lang w:val="en"/>
        </w:rPr>
        <w:t>nge of</w:t>
      </w:r>
      <w:r w:rsidRPr="0075477C">
        <w:rPr>
          <w:rStyle w:val="underlined1"/>
          <w:rFonts w:cstheme="minorHAnsi"/>
          <w:color w:val="000000"/>
          <w:u w:val="none"/>
          <w:lang w:val="en"/>
        </w:rPr>
        <w:t xml:space="preserve"> OER Repositories, OER Text Books and OER Journals  specialising in academic content. Links are also made to generic information abo</w:t>
      </w:r>
      <w:r w:rsidR="007761B3">
        <w:rPr>
          <w:rStyle w:val="underlined1"/>
          <w:rFonts w:cstheme="minorHAnsi"/>
          <w:color w:val="000000"/>
          <w:u w:val="none"/>
          <w:lang w:val="en"/>
        </w:rPr>
        <w:t>ut OER and the OER movement. It</w:t>
      </w:r>
      <w:r>
        <w:rPr>
          <w:rStyle w:val="underlined1"/>
          <w:rFonts w:cstheme="minorHAnsi"/>
          <w:color w:val="000000"/>
          <w:u w:val="none"/>
          <w:lang w:val="en"/>
        </w:rPr>
        <w:t xml:space="preserve"> however </w:t>
      </w:r>
      <w:r w:rsidRPr="0075477C">
        <w:rPr>
          <w:rStyle w:val="underlined1"/>
          <w:rFonts w:cstheme="minorHAnsi"/>
          <w:color w:val="000000"/>
          <w:u w:val="none"/>
          <w:lang w:val="en"/>
        </w:rPr>
        <w:t>does not appear that any of UKZN’s own courses/ material are up loaded on this site.</w:t>
      </w:r>
      <w:r w:rsidRPr="00974301">
        <w:t xml:space="preserve"> </w:t>
      </w:r>
      <w:hyperlink r:id="rId54" w:history="1">
        <w:r w:rsidRPr="005B0670">
          <w:rPr>
            <w:rStyle w:val="Hyperlink"/>
            <w:rFonts w:cstheme="minorHAnsi"/>
            <w:lang w:val="en"/>
          </w:rPr>
          <w:t>http://libguides.ukzn.ac.za/content.php?pid</w:t>
        </w:r>
      </w:hyperlink>
    </w:p>
    <w:p w14:paraId="7121B744" w14:textId="77777777" w:rsidR="00974301" w:rsidRDefault="00974301" w:rsidP="00974301">
      <w:pPr>
        <w:autoSpaceDE w:val="0"/>
        <w:autoSpaceDN w:val="0"/>
        <w:adjustRightInd w:val="0"/>
        <w:spacing w:after="0" w:line="240" w:lineRule="auto"/>
        <w:ind w:left="720"/>
        <w:rPr>
          <w:rStyle w:val="underlined1"/>
          <w:rFonts w:cstheme="minorHAnsi"/>
          <w:color w:val="000000"/>
          <w:u w:val="none"/>
          <w:lang w:val="en"/>
        </w:rPr>
      </w:pPr>
    </w:p>
    <w:p w14:paraId="7572BEDA" w14:textId="77777777" w:rsidR="002E24FB" w:rsidRDefault="002E24FB" w:rsidP="002E24FB">
      <w:pPr>
        <w:pStyle w:val="BodyTextIndent3"/>
        <w:ind w:left="0"/>
        <w:rPr>
          <w:rFonts w:asciiTheme="minorHAnsi" w:hAnsiTheme="minorHAnsi" w:cstheme="minorHAnsi"/>
          <w:sz w:val="22"/>
          <w:szCs w:val="22"/>
        </w:rPr>
      </w:pPr>
      <w:r>
        <w:rPr>
          <w:rStyle w:val="underlined1"/>
          <w:rFonts w:cstheme="minorHAnsi"/>
          <w:color w:val="000000"/>
          <w:u w:val="none"/>
          <w:lang w:val="en"/>
        </w:rPr>
        <w:tab/>
      </w:r>
      <w:r w:rsidRPr="002E24FB">
        <w:rPr>
          <w:rFonts w:asciiTheme="minorHAnsi" w:hAnsiTheme="minorHAnsi" w:cstheme="minorHAnsi"/>
          <w:i/>
          <w:sz w:val="22"/>
          <w:szCs w:val="22"/>
        </w:rPr>
        <w:t>UKZN Advanced Certificate in Teaching</w:t>
      </w:r>
      <w:r w:rsidRPr="002E24FB">
        <w:rPr>
          <w:rFonts w:asciiTheme="minorHAnsi" w:hAnsiTheme="minorHAnsi" w:cstheme="minorHAnsi"/>
          <w:sz w:val="22"/>
          <w:szCs w:val="22"/>
        </w:rPr>
        <w:t xml:space="preserve"> </w:t>
      </w:r>
    </w:p>
    <w:p w14:paraId="54BC81CE" w14:textId="15079C06" w:rsidR="003E5070" w:rsidRPr="006F06E3" w:rsidRDefault="002E24FB" w:rsidP="006F06E3">
      <w:pPr>
        <w:pStyle w:val="BodyTextIndent3"/>
        <w:ind w:left="0"/>
        <w:rPr>
          <w:rStyle w:val="underlined1"/>
          <w:rFonts w:asciiTheme="minorHAnsi" w:hAnsiTheme="minorHAnsi" w:cstheme="minorHAnsi"/>
          <w:sz w:val="22"/>
          <w:szCs w:val="22"/>
          <w:u w:val="none"/>
        </w:rPr>
      </w:pPr>
      <w:r>
        <w:rPr>
          <w:rFonts w:asciiTheme="minorHAnsi" w:hAnsiTheme="minorHAnsi" w:cstheme="minorHAnsi"/>
          <w:sz w:val="22"/>
          <w:szCs w:val="22"/>
        </w:rPr>
        <w:tab/>
        <w:t>The South African Institute for Distance Education (</w:t>
      </w:r>
      <w:r w:rsidRPr="002E24FB">
        <w:rPr>
          <w:rFonts w:asciiTheme="minorHAnsi" w:hAnsiTheme="minorHAnsi" w:cstheme="minorHAnsi"/>
          <w:i/>
          <w:sz w:val="22"/>
          <w:szCs w:val="22"/>
        </w:rPr>
        <w:t>Saide</w:t>
      </w:r>
      <w:r w:rsidRPr="002E24FB">
        <w:rPr>
          <w:rFonts w:asciiTheme="minorHAnsi" w:hAnsiTheme="minorHAnsi" w:cstheme="minorHAnsi"/>
          <w:sz w:val="22"/>
          <w:szCs w:val="22"/>
        </w:rPr>
        <w:t xml:space="preserve">) </w:t>
      </w:r>
      <w:r>
        <w:rPr>
          <w:rFonts w:asciiTheme="minorHAnsi" w:hAnsiTheme="minorHAnsi" w:cstheme="minorHAnsi"/>
          <w:sz w:val="22"/>
          <w:szCs w:val="22"/>
        </w:rPr>
        <w:t xml:space="preserve">has been commissioned by UKZN </w:t>
      </w:r>
      <w:r>
        <w:rPr>
          <w:rFonts w:asciiTheme="minorHAnsi" w:hAnsiTheme="minorHAnsi" w:cstheme="minorHAnsi"/>
          <w:sz w:val="22"/>
          <w:szCs w:val="22"/>
        </w:rPr>
        <w:tab/>
        <w:t>to provide capacity building expertise and assistance in materials d</w:t>
      </w:r>
      <w:r w:rsidRPr="002E24FB">
        <w:rPr>
          <w:rFonts w:asciiTheme="minorHAnsi" w:hAnsiTheme="minorHAnsi" w:cstheme="minorHAnsi"/>
          <w:sz w:val="22"/>
          <w:szCs w:val="22"/>
        </w:rPr>
        <w:t>evelopment</w:t>
      </w:r>
      <w:r>
        <w:rPr>
          <w:rFonts w:asciiTheme="minorHAnsi" w:hAnsiTheme="minorHAnsi" w:cstheme="minorHAnsi"/>
          <w:sz w:val="22"/>
          <w:szCs w:val="22"/>
        </w:rPr>
        <w:t xml:space="preserve"> to support </w:t>
      </w:r>
      <w:r w:rsidR="006F06E3">
        <w:rPr>
          <w:rFonts w:asciiTheme="minorHAnsi" w:hAnsiTheme="minorHAnsi" w:cstheme="minorHAnsi"/>
          <w:sz w:val="22"/>
          <w:szCs w:val="22"/>
        </w:rPr>
        <w:tab/>
      </w:r>
      <w:r>
        <w:rPr>
          <w:rFonts w:asciiTheme="minorHAnsi" w:hAnsiTheme="minorHAnsi" w:cstheme="minorHAnsi"/>
          <w:sz w:val="22"/>
          <w:szCs w:val="22"/>
        </w:rPr>
        <w:t>the design and delivery of the new</w:t>
      </w:r>
      <w:r w:rsidR="006F06E3">
        <w:rPr>
          <w:rFonts w:asciiTheme="minorHAnsi" w:hAnsiTheme="minorHAnsi" w:cstheme="minorHAnsi"/>
          <w:sz w:val="22"/>
          <w:szCs w:val="22"/>
        </w:rPr>
        <w:t xml:space="preserve"> </w:t>
      </w:r>
      <w:r w:rsidRPr="006F06E3">
        <w:rPr>
          <w:rFonts w:asciiTheme="minorHAnsi" w:hAnsiTheme="minorHAnsi" w:cstheme="minorHAnsi"/>
          <w:i/>
          <w:sz w:val="22"/>
          <w:szCs w:val="22"/>
        </w:rPr>
        <w:t xml:space="preserve">Foundation Phase </w:t>
      </w:r>
      <w:r w:rsidR="006F06E3" w:rsidRPr="006F06E3">
        <w:rPr>
          <w:rFonts w:asciiTheme="minorHAnsi" w:hAnsiTheme="minorHAnsi" w:cstheme="minorHAnsi"/>
          <w:i/>
          <w:sz w:val="22"/>
          <w:szCs w:val="22"/>
        </w:rPr>
        <w:t>Advance Certificate in Teaching</w:t>
      </w:r>
      <w:r w:rsidR="006F06E3">
        <w:rPr>
          <w:rFonts w:asciiTheme="minorHAnsi" w:hAnsiTheme="minorHAnsi" w:cstheme="minorHAnsi"/>
          <w:sz w:val="22"/>
          <w:szCs w:val="22"/>
        </w:rPr>
        <w:t xml:space="preserve"> which </w:t>
      </w:r>
      <w:r w:rsidR="006F06E3">
        <w:rPr>
          <w:rFonts w:asciiTheme="minorHAnsi" w:hAnsiTheme="minorHAnsi" w:cstheme="minorHAnsi"/>
          <w:sz w:val="22"/>
          <w:szCs w:val="22"/>
        </w:rPr>
        <w:tab/>
        <w:t xml:space="preserve">is planned for </w:t>
      </w:r>
      <w:r w:rsidRPr="002E24FB">
        <w:rPr>
          <w:rFonts w:asciiTheme="minorHAnsi" w:hAnsiTheme="minorHAnsi" w:cstheme="minorHAnsi"/>
          <w:sz w:val="22"/>
          <w:szCs w:val="22"/>
        </w:rPr>
        <w:t xml:space="preserve">a mixed mode </w:t>
      </w:r>
      <w:r w:rsidR="006F06E3">
        <w:rPr>
          <w:rFonts w:asciiTheme="minorHAnsi" w:hAnsiTheme="minorHAnsi" w:cstheme="minorHAnsi"/>
          <w:sz w:val="22"/>
          <w:szCs w:val="22"/>
        </w:rPr>
        <w:t xml:space="preserve">delivery. When completed, later in 2014, UKZN is committed to </w:t>
      </w:r>
      <w:r w:rsidR="006F06E3">
        <w:rPr>
          <w:rFonts w:asciiTheme="minorHAnsi" w:hAnsiTheme="minorHAnsi" w:cstheme="minorHAnsi"/>
          <w:sz w:val="22"/>
          <w:szCs w:val="22"/>
        </w:rPr>
        <w:tab/>
      </w:r>
      <w:r w:rsidR="004A2537">
        <w:rPr>
          <w:rFonts w:asciiTheme="minorHAnsi" w:hAnsiTheme="minorHAnsi" w:cstheme="minorHAnsi"/>
          <w:sz w:val="22"/>
          <w:szCs w:val="22"/>
        </w:rPr>
        <w:t xml:space="preserve">releasing </w:t>
      </w:r>
      <w:r w:rsidR="006F06E3">
        <w:rPr>
          <w:rFonts w:asciiTheme="minorHAnsi" w:hAnsiTheme="minorHAnsi" w:cstheme="minorHAnsi"/>
          <w:sz w:val="22"/>
          <w:szCs w:val="22"/>
        </w:rPr>
        <w:t>the programme material as OER.</w:t>
      </w:r>
    </w:p>
    <w:p w14:paraId="7121B747" w14:textId="77777777" w:rsidR="00144F4A" w:rsidRPr="00144F4A" w:rsidRDefault="00144F4A" w:rsidP="00144F4A">
      <w:pPr>
        <w:autoSpaceDE w:val="0"/>
        <w:autoSpaceDN w:val="0"/>
        <w:adjustRightInd w:val="0"/>
        <w:spacing w:after="0" w:line="240" w:lineRule="auto"/>
        <w:rPr>
          <w:rFonts w:ascii="Arial" w:hAnsi="Arial" w:cs="Arial"/>
          <w:b/>
        </w:rPr>
      </w:pPr>
    </w:p>
    <w:p w14:paraId="224A2E99" w14:textId="4FF7A882" w:rsidR="00BC127A" w:rsidRDefault="00BC127A" w:rsidP="00BC127A">
      <w:pPr>
        <w:pStyle w:val="Default"/>
        <w:ind w:left="720"/>
        <w:rPr>
          <w:rFonts w:ascii="Calibri" w:hAnsi="Calibri" w:cs="Calibri"/>
          <w:sz w:val="22"/>
          <w:szCs w:val="22"/>
        </w:rPr>
      </w:pPr>
      <w:r w:rsidRPr="00BC127A">
        <w:rPr>
          <w:rFonts w:asciiTheme="minorHAnsi" w:hAnsiTheme="minorHAnsi" w:cstheme="minorHAnsi"/>
          <w:b/>
          <w:bCs/>
          <w:i/>
          <w:sz w:val="22"/>
          <w:szCs w:val="22"/>
        </w:rPr>
        <w:t>University of the Wi</w:t>
      </w:r>
      <w:r>
        <w:rPr>
          <w:rFonts w:asciiTheme="minorHAnsi" w:hAnsiTheme="minorHAnsi" w:cstheme="minorHAnsi"/>
          <w:b/>
          <w:bCs/>
          <w:i/>
          <w:sz w:val="22"/>
          <w:szCs w:val="22"/>
        </w:rPr>
        <w:t>twatersrand (Wits)</w:t>
      </w:r>
      <w:r w:rsidRPr="00BC127A">
        <w:rPr>
          <w:rFonts w:ascii="Calibri" w:hAnsi="Calibri" w:cs="Calibri"/>
          <w:sz w:val="22"/>
          <w:szCs w:val="22"/>
        </w:rPr>
        <w:t xml:space="preserve"> </w:t>
      </w:r>
    </w:p>
    <w:p w14:paraId="00F57AFC" w14:textId="14177E42" w:rsidR="002B396F" w:rsidRPr="002B396F" w:rsidRDefault="00772D05" w:rsidP="002B396F">
      <w:pPr>
        <w:pStyle w:val="Default"/>
        <w:ind w:left="720"/>
        <w:rPr>
          <w:rFonts w:ascii="Calibri" w:hAnsi="Calibri" w:cs="Calibri"/>
          <w:sz w:val="22"/>
          <w:szCs w:val="22"/>
        </w:rPr>
      </w:pPr>
      <w:r>
        <w:rPr>
          <w:rFonts w:ascii="Calibri" w:hAnsi="Calibri" w:cs="Calibri"/>
          <w:i/>
          <w:sz w:val="22"/>
          <w:szCs w:val="22"/>
        </w:rPr>
        <w:t>An Enabling Strategy for Free and Open Educational Resources at the University of the Witwatersrand</w:t>
      </w:r>
      <w:r w:rsidR="005B54BA">
        <w:rPr>
          <w:rFonts w:ascii="Calibri" w:hAnsi="Calibri" w:cs="Calibri"/>
          <w:i/>
          <w:sz w:val="22"/>
          <w:szCs w:val="22"/>
        </w:rPr>
        <w:t xml:space="preserve"> (2011)</w:t>
      </w:r>
    </w:p>
    <w:p w14:paraId="6AB6FD48" w14:textId="19ADAB48" w:rsidR="005B54BA" w:rsidRPr="005B54BA" w:rsidRDefault="00701ECB" w:rsidP="005B54BA">
      <w:pPr>
        <w:spacing w:after="0" w:line="240" w:lineRule="auto"/>
        <w:ind w:left="720"/>
        <w:rPr>
          <w:rFonts w:eastAsia="Times New Roman" w:cstheme="minorHAnsi"/>
          <w:lang w:eastAsia="en-ZA"/>
        </w:rPr>
      </w:pPr>
      <w:r w:rsidRPr="00701ECB">
        <w:rPr>
          <w:rFonts w:eastAsia="Times New Roman" w:cstheme="minorHAnsi"/>
          <w:lang w:eastAsia="en-ZA"/>
        </w:rPr>
        <w:t>This strategy attempts to create an enabling environment for Wits academics, students and</w:t>
      </w:r>
      <w:r>
        <w:rPr>
          <w:rFonts w:eastAsia="Times New Roman" w:cstheme="minorHAnsi"/>
          <w:lang w:eastAsia="en-ZA"/>
        </w:rPr>
        <w:t xml:space="preserve"> </w:t>
      </w:r>
      <w:r w:rsidRPr="00701ECB">
        <w:rPr>
          <w:rFonts w:eastAsia="Times New Roman" w:cstheme="minorHAnsi"/>
          <w:lang w:eastAsia="en-ZA"/>
        </w:rPr>
        <w:t>other staff to participate in the use, adaptation, creation, and sharing of educational and research</w:t>
      </w:r>
      <w:r>
        <w:rPr>
          <w:rFonts w:eastAsia="Times New Roman" w:cstheme="minorHAnsi"/>
          <w:lang w:eastAsia="en-ZA"/>
        </w:rPr>
        <w:t xml:space="preserve"> </w:t>
      </w:r>
      <w:r w:rsidRPr="00701ECB">
        <w:rPr>
          <w:rFonts w:eastAsia="Times New Roman" w:cstheme="minorHAnsi"/>
          <w:lang w:eastAsia="en-ZA"/>
        </w:rPr>
        <w:t>resources as free and open educational resources (FOER). The strategy</w:t>
      </w:r>
      <w:r>
        <w:rPr>
          <w:rFonts w:eastAsia="Times New Roman" w:cstheme="minorHAnsi"/>
          <w:lang w:eastAsia="en-ZA"/>
        </w:rPr>
        <w:t xml:space="preserve"> </w:t>
      </w:r>
      <w:r w:rsidRPr="00701ECB">
        <w:rPr>
          <w:rFonts w:eastAsia="Times New Roman" w:cstheme="minorHAnsi"/>
          <w:lang w:eastAsia="en-ZA"/>
        </w:rPr>
        <w:t>provides examples of content types and recommends appropriate Creative Commons licenses for</w:t>
      </w:r>
      <w:r>
        <w:rPr>
          <w:rFonts w:eastAsia="Times New Roman" w:cstheme="minorHAnsi"/>
          <w:lang w:eastAsia="en-ZA"/>
        </w:rPr>
        <w:t xml:space="preserve"> </w:t>
      </w:r>
      <w:r w:rsidRPr="00701ECB">
        <w:rPr>
          <w:rFonts w:eastAsia="Times New Roman" w:cstheme="minorHAnsi"/>
          <w:lang w:eastAsia="en-ZA"/>
        </w:rPr>
        <w:t>use when choosing to create</w:t>
      </w:r>
      <w:r>
        <w:rPr>
          <w:rFonts w:eastAsia="Times New Roman" w:cstheme="minorHAnsi"/>
          <w:lang w:eastAsia="en-ZA"/>
        </w:rPr>
        <w:t xml:space="preserve"> </w:t>
      </w:r>
      <w:r w:rsidRPr="00701ECB">
        <w:rPr>
          <w:rFonts w:eastAsia="Times New Roman" w:cstheme="minorHAnsi"/>
          <w:lang w:eastAsia="en-ZA"/>
        </w:rPr>
        <w:t>FOER. In addition, the strategy provides for an open access</w:t>
      </w:r>
      <w:r>
        <w:rPr>
          <w:rFonts w:eastAsia="Times New Roman" w:cstheme="minorHAnsi"/>
          <w:lang w:eastAsia="en-ZA"/>
        </w:rPr>
        <w:t xml:space="preserve"> </w:t>
      </w:r>
      <w:r w:rsidRPr="00701ECB">
        <w:rPr>
          <w:rFonts w:eastAsia="Times New Roman" w:cstheme="minorHAnsi"/>
          <w:lang w:eastAsia="en-ZA"/>
        </w:rPr>
        <w:t>institutional repository (IR) for research output, and provides means for researchers to add their</w:t>
      </w:r>
      <w:r>
        <w:rPr>
          <w:rFonts w:eastAsia="Times New Roman" w:cstheme="minorHAnsi"/>
          <w:lang w:eastAsia="en-ZA"/>
        </w:rPr>
        <w:t xml:space="preserve"> </w:t>
      </w:r>
      <w:r w:rsidRPr="00701ECB">
        <w:rPr>
          <w:rFonts w:eastAsia="Times New Roman" w:cstheme="minorHAnsi"/>
          <w:lang w:eastAsia="en-ZA"/>
        </w:rPr>
        <w:t>papers to the IR.</w:t>
      </w:r>
      <w:r>
        <w:rPr>
          <w:rFonts w:eastAsia="Times New Roman" w:cstheme="minorHAnsi"/>
          <w:lang w:eastAsia="en-ZA"/>
        </w:rPr>
        <w:t xml:space="preserve"> </w:t>
      </w:r>
      <w:r w:rsidRPr="00701ECB">
        <w:rPr>
          <w:rFonts w:eastAsia="Times New Roman" w:cstheme="minorHAnsi"/>
          <w:lang w:eastAsia="en-ZA"/>
        </w:rPr>
        <w:t>It also provides for the establishment and maintenance of a repository for</w:t>
      </w:r>
      <w:r>
        <w:rPr>
          <w:rFonts w:eastAsia="Times New Roman" w:cstheme="minorHAnsi"/>
          <w:lang w:eastAsia="en-ZA"/>
        </w:rPr>
        <w:t xml:space="preserve"> </w:t>
      </w:r>
      <w:r w:rsidRPr="00701ECB">
        <w:rPr>
          <w:rFonts w:eastAsia="Times New Roman" w:cstheme="minorHAnsi"/>
          <w:lang w:eastAsia="en-ZA"/>
        </w:rPr>
        <w:t>academic presentations.</w:t>
      </w:r>
      <w:r w:rsidR="005B54BA">
        <w:rPr>
          <w:rFonts w:eastAsia="Times New Roman" w:cstheme="minorHAnsi"/>
          <w:lang w:eastAsia="en-ZA"/>
        </w:rPr>
        <w:t xml:space="preserve"> </w:t>
      </w:r>
      <w:hyperlink r:id="rId55" w:history="1">
        <w:r w:rsidR="0066538C" w:rsidRPr="001369EC">
          <w:rPr>
            <w:rStyle w:val="Hyperlink"/>
            <w:rFonts w:eastAsia="Times New Roman" w:cstheme="minorHAnsi"/>
            <w:lang w:eastAsia="en-ZA"/>
          </w:rPr>
          <w:t>http://libguides.wits.ac.za/content.php?pid=297227&amp;sid=4305007</w:t>
        </w:r>
      </w:hyperlink>
    </w:p>
    <w:p w14:paraId="5E4E793E" w14:textId="77777777" w:rsidR="00701ECB" w:rsidRPr="005B54BA" w:rsidRDefault="00701ECB" w:rsidP="00BC127A">
      <w:pPr>
        <w:autoSpaceDE w:val="0"/>
        <w:autoSpaceDN w:val="0"/>
        <w:adjustRightInd w:val="0"/>
        <w:spacing w:after="0" w:line="240" w:lineRule="auto"/>
        <w:ind w:left="720"/>
        <w:rPr>
          <w:rFonts w:ascii="Calibri" w:hAnsi="Calibri" w:cs="Calibri"/>
          <w:i/>
          <w:color w:val="000000"/>
        </w:rPr>
      </w:pPr>
    </w:p>
    <w:p w14:paraId="5F5FB932" w14:textId="107D8A4C" w:rsidR="005B54BA" w:rsidRPr="005B54BA" w:rsidRDefault="005B54BA" w:rsidP="00BC127A">
      <w:pPr>
        <w:autoSpaceDE w:val="0"/>
        <w:autoSpaceDN w:val="0"/>
        <w:adjustRightInd w:val="0"/>
        <w:spacing w:after="0" w:line="240" w:lineRule="auto"/>
        <w:ind w:left="720"/>
        <w:rPr>
          <w:rFonts w:ascii="Calibri" w:hAnsi="Calibri" w:cs="Calibri"/>
          <w:i/>
          <w:color w:val="000000"/>
        </w:rPr>
      </w:pPr>
      <w:r w:rsidRPr="005B54BA">
        <w:rPr>
          <w:rFonts w:cstheme="minorHAnsi"/>
          <w:i/>
        </w:rPr>
        <w:t>WIREDSPACE: Institutional Repository and Research Archive</w:t>
      </w:r>
    </w:p>
    <w:p w14:paraId="3A5F18DF" w14:textId="6A714749" w:rsidR="00701ECB" w:rsidRDefault="00E54E56" w:rsidP="00BC127A">
      <w:pPr>
        <w:autoSpaceDE w:val="0"/>
        <w:autoSpaceDN w:val="0"/>
        <w:adjustRightInd w:val="0"/>
        <w:spacing w:after="0" w:line="240" w:lineRule="auto"/>
        <w:ind w:left="720"/>
        <w:rPr>
          <w:rFonts w:cstheme="minorHAnsi"/>
        </w:rPr>
      </w:pPr>
      <w:hyperlink r:id="rId56" w:history="1">
        <w:r w:rsidR="005B54BA" w:rsidRPr="005B54BA">
          <w:rPr>
            <w:rStyle w:val="Hyperlink"/>
            <w:rFonts w:cstheme="minorHAnsi"/>
          </w:rPr>
          <w:t>WIReDSpace</w:t>
        </w:r>
      </w:hyperlink>
      <w:r w:rsidR="005B54BA" w:rsidRPr="005B54BA">
        <w:rPr>
          <w:rFonts w:cstheme="minorHAnsi"/>
        </w:rPr>
        <w:t xml:space="preserve"> is the Institutional Repository and Research Archive of Wits University which showcases Wits research on the global stage via an Open Access Platform.  </w:t>
      </w:r>
    </w:p>
    <w:p w14:paraId="7ACFFF3B" w14:textId="5FAC902B" w:rsidR="001C0F98" w:rsidRDefault="001C0F98" w:rsidP="00BC127A">
      <w:pPr>
        <w:autoSpaceDE w:val="0"/>
        <w:autoSpaceDN w:val="0"/>
        <w:adjustRightInd w:val="0"/>
        <w:spacing w:after="0" w:line="240" w:lineRule="auto"/>
        <w:ind w:left="720"/>
        <w:rPr>
          <w:rFonts w:cstheme="minorHAnsi"/>
          <w:color w:val="000000"/>
        </w:rPr>
      </w:pPr>
    </w:p>
    <w:p w14:paraId="3CC7FFC9" w14:textId="6B29C8E2" w:rsidR="001C0F98" w:rsidRPr="005B54BA" w:rsidRDefault="001C0F98" w:rsidP="00BC127A">
      <w:pPr>
        <w:autoSpaceDE w:val="0"/>
        <w:autoSpaceDN w:val="0"/>
        <w:adjustRightInd w:val="0"/>
        <w:spacing w:after="0" w:line="240" w:lineRule="auto"/>
        <w:ind w:left="720"/>
        <w:rPr>
          <w:rFonts w:cstheme="minorHAnsi"/>
          <w:color w:val="000000"/>
        </w:rPr>
      </w:pPr>
      <w:r>
        <w:rPr>
          <w:rFonts w:cstheme="minorHAnsi"/>
          <w:color w:val="000000"/>
        </w:rPr>
        <w:t>Wiredspace contains lecture notes and course ware from awide range of faculties and schools at Wits.</w:t>
      </w:r>
    </w:p>
    <w:p w14:paraId="3EE46A27" w14:textId="4CC68BEB" w:rsidR="005B54BA" w:rsidRDefault="005B54BA" w:rsidP="00BC127A">
      <w:pPr>
        <w:autoSpaceDE w:val="0"/>
        <w:autoSpaceDN w:val="0"/>
        <w:adjustRightInd w:val="0"/>
        <w:spacing w:after="0" w:line="240" w:lineRule="auto"/>
        <w:ind w:left="720"/>
        <w:rPr>
          <w:rFonts w:ascii="Calibri" w:hAnsi="Calibri" w:cs="Calibri"/>
          <w:color w:val="000000"/>
        </w:rPr>
      </w:pPr>
    </w:p>
    <w:p w14:paraId="7D2D69FB" w14:textId="24B1C143" w:rsidR="005B54BA" w:rsidRPr="005B54BA" w:rsidRDefault="005B54BA" w:rsidP="00BC127A">
      <w:pPr>
        <w:autoSpaceDE w:val="0"/>
        <w:autoSpaceDN w:val="0"/>
        <w:adjustRightInd w:val="0"/>
        <w:spacing w:after="0" w:line="240" w:lineRule="auto"/>
        <w:ind w:left="720"/>
        <w:rPr>
          <w:rFonts w:ascii="Calibri" w:hAnsi="Calibri" w:cs="Calibri"/>
          <w:i/>
          <w:color w:val="000000"/>
        </w:rPr>
      </w:pPr>
      <w:r>
        <w:rPr>
          <w:rFonts w:ascii="Calibri" w:hAnsi="Calibri" w:cs="Calibri"/>
          <w:i/>
          <w:color w:val="000000"/>
        </w:rPr>
        <w:t>Signatory to the Berlin Declaration on Ope</w:t>
      </w:r>
      <w:r w:rsidR="0067405C">
        <w:rPr>
          <w:rFonts w:ascii="Calibri" w:hAnsi="Calibri" w:cs="Calibri"/>
          <w:i/>
          <w:color w:val="000000"/>
        </w:rPr>
        <w:t>n Access to Knowledge in the Sc</w:t>
      </w:r>
      <w:r>
        <w:rPr>
          <w:rFonts w:ascii="Calibri" w:hAnsi="Calibri" w:cs="Calibri"/>
          <w:i/>
          <w:color w:val="000000"/>
        </w:rPr>
        <w:t>i</w:t>
      </w:r>
      <w:r w:rsidR="0067405C">
        <w:rPr>
          <w:rFonts w:ascii="Calibri" w:hAnsi="Calibri" w:cs="Calibri"/>
          <w:i/>
          <w:color w:val="000000"/>
        </w:rPr>
        <w:t>e</w:t>
      </w:r>
      <w:r>
        <w:rPr>
          <w:rFonts w:ascii="Calibri" w:hAnsi="Calibri" w:cs="Calibri"/>
          <w:i/>
          <w:color w:val="000000"/>
        </w:rPr>
        <w:t>nces and humanities</w:t>
      </w:r>
    </w:p>
    <w:p w14:paraId="53EE4FC4" w14:textId="77777777" w:rsidR="002B396F" w:rsidRDefault="002B396F" w:rsidP="001C0F98">
      <w:pPr>
        <w:spacing w:after="0" w:line="240" w:lineRule="auto"/>
        <w:ind w:left="720"/>
        <w:rPr>
          <w:rFonts w:cstheme="minorHAnsi"/>
        </w:rPr>
      </w:pPr>
    </w:p>
    <w:p w14:paraId="32085E2B" w14:textId="190CB80A" w:rsidR="005B54BA" w:rsidRPr="001C0F98" w:rsidRDefault="005B54BA" w:rsidP="001C0F98">
      <w:pPr>
        <w:spacing w:after="0" w:line="240" w:lineRule="auto"/>
        <w:ind w:left="720"/>
        <w:rPr>
          <w:rFonts w:eastAsia="Times New Roman" w:cstheme="minorHAnsi"/>
          <w:lang w:eastAsia="en-ZA"/>
        </w:rPr>
      </w:pPr>
      <w:r w:rsidRPr="005B54BA">
        <w:rPr>
          <w:rFonts w:cstheme="minorHAnsi"/>
        </w:rPr>
        <w:t xml:space="preserve">On 9 November 2012, Wits signed the </w:t>
      </w:r>
      <w:hyperlink r:id="rId57" w:history="1">
        <w:r w:rsidRPr="005B54BA">
          <w:rPr>
            <w:rStyle w:val="Hyperlink"/>
            <w:rFonts w:cstheme="minorHAnsi"/>
          </w:rPr>
          <w:t>Berlin Declaration on Open Access to Knowledge in the Sciences and Humanities,</w:t>
        </w:r>
      </w:hyperlink>
      <w:r w:rsidRPr="005B54BA">
        <w:rPr>
          <w:rFonts w:eastAsia="Times New Roman" w:cstheme="minorHAnsi"/>
          <w:lang w:eastAsia="en-ZA"/>
        </w:rPr>
        <w:t xml:space="preserve"> http://oa.mpg.de/files/2010/04/berlin_declaration.pdf</w:t>
      </w:r>
    </w:p>
    <w:p w14:paraId="5123281C" w14:textId="77777777" w:rsidR="005B54BA" w:rsidRDefault="005B54BA" w:rsidP="001C0F98">
      <w:pPr>
        <w:autoSpaceDE w:val="0"/>
        <w:autoSpaceDN w:val="0"/>
        <w:adjustRightInd w:val="0"/>
        <w:spacing w:after="0" w:line="240" w:lineRule="auto"/>
        <w:rPr>
          <w:rFonts w:ascii="Calibri" w:hAnsi="Calibri" w:cs="Calibri"/>
          <w:color w:val="000000"/>
        </w:rPr>
      </w:pPr>
    </w:p>
    <w:p w14:paraId="12EA5975" w14:textId="2A62569D" w:rsidR="00BC127A" w:rsidRPr="00BC127A" w:rsidRDefault="001C0F98" w:rsidP="001C0F98">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Wits r</w:t>
      </w:r>
      <w:r w:rsidR="00BC127A">
        <w:rPr>
          <w:rFonts w:ascii="Calibri" w:hAnsi="Calibri" w:cs="Calibri"/>
          <w:color w:val="000000"/>
        </w:rPr>
        <w:t xml:space="preserve">eports using </w:t>
      </w:r>
      <w:r w:rsidR="00FF2993">
        <w:rPr>
          <w:rFonts w:ascii="Calibri" w:hAnsi="Calibri" w:cs="Calibri"/>
          <w:color w:val="000000"/>
        </w:rPr>
        <w:t>t</w:t>
      </w:r>
      <w:r w:rsidR="00C65589">
        <w:rPr>
          <w:rFonts w:ascii="Calibri" w:hAnsi="Calibri" w:cs="Calibri"/>
          <w:color w:val="000000"/>
        </w:rPr>
        <w:t>he</w:t>
      </w:r>
      <w:r w:rsidR="00C65589" w:rsidRPr="00C65589">
        <w:rPr>
          <w:rFonts w:ascii="Calibri" w:hAnsi="Calibri" w:cs="Calibri"/>
          <w:color w:val="000000"/>
        </w:rPr>
        <w:t xml:space="preserve"> </w:t>
      </w:r>
      <w:r w:rsidR="00C65589" w:rsidRPr="00BC127A">
        <w:rPr>
          <w:rFonts w:ascii="Calibri" w:hAnsi="Calibri" w:cs="Calibri"/>
          <w:color w:val="000000"/>
        </w:rPr>
        <w:t>ACE Maths, Maths for Primary School Teachers and DIPIP Assessment</w:t>
      </w:r>
      <w:r w:rsidR="00C65589">
        <w:rPr>
          <w:rFonts w:ascii="Calibri" w:hAnsi="Calibri" w:cs="Calibri"/>
          <w:color w:val="000000"/>
        </w:rPr>
        <w:t xml:space="preserve"> </w:t>
      </w:r>
      <w:r w:rsidR="00FF2993">
        <w:rPr>
          <w:rFonts w:ascii="Calibri" w:hAnsi="Calibri" w:cs="Calibri"/>
          <w:color w:val="000000"/>
        </w:rPr>
        <w:t>from the OER Africa (</w:t>
      </w:r>
      <w:hyperlink r:id="rId58" w:history="1">
        <w:r w:rsidR="00FF2993" w:rsidRPr="001369EC">
          <w:rPr>
            <w:rStyle w:val="Hyperlink"/>
          </w:rPr>
          <w:t>www.oerafrica.org</w:t>
        </w:r>
      </w:hyperlink>
      <w:r w:rsidR="00FF2993">
        <w:t xml:space="preserve">) </w:t>
      </w:r>
      <w:r w:rsidR="00FF2993">
        <w:rPr>
          <w:rFonts w:ascii="Calibri" w:hAnsi="Calibri" w:cs="Calibri"/>
          <w:color w:val="000000"/>
        </w:rPr>
        <w:t xml:space="preserve">in the </w:t>
      </w:r>
      <w:r w:rsidR="00C65589">
        <w:rPr>
          <w:rFonts w:ascii="Calibri" w:hAnsi="Calibri" w:cs="Calibri"/>
          <w:color w:val="000000"/>
        </w:rPr>
        <w:t xml:space="preserve">delivery of the </w:t>
      </w:r>
      <w:r w:rsidR="00FF2993">
        <w:rPr>
          <w:rFonts w:ascii="Calibri" w:hAnsi="Calibri" w:cs="Calibri"/>
          <w:color w:val="000000"/>
        </w:rPr>
        <w:t>B.Ed for primary school teacher education programme</w:t>
      </w:r>
      <w:r w:rsidR="00FF2993">
        <w:t xml:space="preserve">. </w:t>
      </w:r>
      <w:r w:rsidR="00FF2993">
        <w:rPr>
          <w:rFonts w:ascii="Calibri" w:hAnsi="Calibri" w:cs="Calibri"/>
          <w:color w:val="000000"/>
        </w:rPr>
        <w:t xml:space="preserve"> S</w:t>
      </w:r>
      <w:r w:rsidR="00BC127A" w:rsidRPr="00BC127A">
        <w:rPr>
          <w:rFonts w:ascii="Calibri" w:hAnsi="Calibri" w:cs="Calibri"/>
          <w:color w:val="000000"/>
        </w:rPr>
        <w:t>ome although units have been used in honours and master</w:t>
      </w:r>
      <w:r w:rsidR="00FF2993">
        <w:rPr>
          <w:rFonts w:ascii="Calibri" w:hAnsi="Calibri" w:cs="Calibri"/>
          <w:color w:val="000000"/>
        </w:rPr>
        <w:t>s presentation lectures as well. It was noted that the OER materials were used in hard copy (downloaded and printed) and not used in their electronic format.</w:t>
      </w:r>
      <w:r w:rsidR="00BC127A" w:rsidRPr="00BC127A">
        <w:rPr>
          <w:rFonts w:ascii="Calibri" w:hAnsi="Calibri" w:cs="Calibri"/>
          <w:color w:val="000000"/>
        </w:rPr>
        <w:t xml:space="preserve"> </w:t>
      </w:r>
    </w:p>
    <w:p w14:paraId="00FDCD8C" w14:textId="77777777" w:rsidR="00BC127A" w:rsidRDefault="00BC127A" w:rsidP="00BC127A">
      <w:pPr>
        <w:autoSpaceDE w:val="0"/>
        <w:autoSpaceDN w:val="0"/>
        <w:adjustRightInd w:val="0"/>
        <w:spacing w:after="0" w:line="240" w:lineRule="auto"/>
        <w:ind w:left="720"/>
        <w:rPr>
          <w:rFonts w:ascii="Calibri" w:hAnsi="Calibri" w:cs="Calibri"/>
          <w:color w:val="000000"/>
        </w:rPr>
      </w:pPr>
    </w:p>
    <w:p w14:paraId="7121B748" w14:textId="09909E2D" w:rsidR="003A736C" w:rsidRDefault="003A736C" w:rsidP="003A736C">
      <w:pPr>
        <w:autoSpaceDE w:val="0"/>
        <w:autoSpaceDN w:val="0"/>
        <w:adjustRightInd w:val="0"/>
        <w:spacing w:after="0" w:line="240" w:lineRule="auto"/>
        <w:ind w:left="720"/>
        <w:rPr>
          <w:b/>
          <w:i/>
        </w:rPr>
      </w:pPr>
      <w:r w:rsidRPr="003A736C">
        <w:rPr>
          <w:b/>
          <w:i/>
        </w:rPr>
        <w:t xml:space="preserve">University of Pretoria (UP) </w:t>
      </w:r>
    </w:p>
    <w:p w14:paraId="750C753D" w14:textId="77777777" w:rsidR="00C17584" w:rsidRPr="00C17584" w:rsidRDefault="00C17584" w:rsidP="00C17584">
      <w:pPr>
        <w:autoSpaceDE w:val="0"/>
        <w:autoSpaceDN w:val="0"/>
        <w:adjustRightInd w:val="0"/>
        <w:spacing w:after="0" w:line="240" w:lineRule="auto"/>
        <w:ind w:left="720"/>
        <w:rPr>
          <w:rStyle w:val="underlined1"/>
          <w:rFonts w:cstheme="minorHAnsi"/>
          <w:color w:val="000000"/>
          <w:u w:val="none"/>
          <w:lang w:val="en"/>
        </w:rPr>
      </w:pPr>
      <w:r w:rsidRPr="00C17584">
        <w:rPr>
          <w:rStyle w:val="underlined1"/>
          <w:rFonts w:cstheme="minorHAnsi"/>
          <w:color w:val="000000"/>
          <w:u w:val="none"/>
          <w:lang w:val="en"/>
        </w:rPr>
        <w:lastRenderedPageBreak/>
        <w:t>On 18 February 2014 the first veterinary online open educational resources platform in Africa – the African Veterinary Information Portal (AfriVIP) was launched at the Onderstepoort Campus of the University of Pretoria</w:t>
      </w:r>
    </w:p>
    <w:p w14:paraId="79FA8D4F" w14:textId="77777777" w:rsidR="00C17584" w:rsidRPr="00C17584" w:rsidRDefault="00C17584" w:rsidP="00C17584">
      <w:pPr>
        <w:autoSpaceDE w:val="0"/>
        <w:autoSpaceDN w:val="0"/>
        <w:adjustRightInd w:val="0"/>
        <w:spacing w:after="0" w:line="240" w:lineRule="auto"/>
        <w:ind w:left="720"/>
        <w:rPr>
          <w:rStyle w:val="underlined1"/>
          <w:rFonts w:cstheme="minorHAnsi"/>
          <w:color w:val="000000"/>
          <w:u w:val="none"/>
          <w:lang w:val="en"/>
        </w:rPr>
      </w:pPr>
    </w:p>
    <w:p w14:paraId="6AC940FA" w14:textId="001A887D" w:rsidR="00C17584" w:rsidRPr="00C17584" w:rsidRDefault="00C17584" w:rsidP="00C17584">
      <w:pPr>
        <w:autoSpaceDE w:val="0"/>
        <w:autoSpaceDN w:val="0"/>
        <w:adjustRightInd w:val="0"/>
        <w:spacing w:after="0" w:line="240" w:lineRule="auto"/>
        <w:ind w:left="720"/>
        <w:rPr>
          <w:rStyle w:val="underlined1"/>
          <w:rFonts w:cstheme="minorHAnsi"/>
          <w:color w:val="000000"/>
          <w:u w:val="none"/>
          <w:lang w:val="en"/>
        </w:rPr>
      </w:pPr>
      <w:r w:rsidRPr="00C17584">
        <w:rPr>
          <w:rStyle w:val="underlined1"/>
          <w:rFonts w:cstheme="minorHAnsi"/>
          <w:color w:val="000000"/>
          <w:u w:val="none"/>
          <w:lang w:val="en"/>
        </w:rPr>
        <w:t>AfriVIP has been developed under an open licensing framework as an online portal of information, educational and research resources and continuing professional development opportunities for veterinary, paraveterinary professionals and students. The portal has been developed by the following partners: Faculty of Veterinary Science, University of Pretoria, Afrivet, World Health Organisation for Animal Health (OIE) Collaborating Centre for Training in Integrated Livestock and Wildlife Health and Management, OER Africa, Institute of Tropical Medicine, Antwerp, Belgium and Neil Butcher &amp; Associates.</w:t>
      </w:r>
    </w:p>
    <w:p w14:paraId="45CEB779" w14:textId="77777777" w:rsidR="00C17584" w:rsidRPr="00C17584" w:rsidRDefault="00C17584" w:rsidP="00C17584">
      <w:pPr>
        <w:autoSpaceDE w:val="0"/>
        <w:autoSpaceDN w:val="0"/>
        <w:adjustRightInd w:val="0"/>
        <w:spacing w:after="0" w:line="240" w:lineRule="auto"/>
        <w:ind w:left="720"/>
        <w:rPr>
          <w:rStyle w:val="underlined1"/>
          <w:rFonts w:cstheme="minorHAnsi"/>
          <w:color w:val="000000"/>
          <w:u w:val="none"/>
          <w:lang w:val="en"/>
        </w:rPr>
      </w:pPr>
    </w:p>
    <w:p w14:paraId="26617227" w14:textId="77777777" w:rsidR="00C17584" w:rsidRDefault="00C17584" w:rsidP="00C17584">
      <w:pPr>
        <w:autoSpaceDE w:val="0"/>
        <w:autoSpaceDN w:val="0"/>
        <w:adjustRightInd w:val="0"/>
        <w:spacing w:after="0" w:line="240" w:lineRule="auto"/>
        <w:ind w:left="720"/>
        <w:rPr>
          <w:rStyle w:val="underlined1"/>
          <w:rFonts w:cstheme="minorHAnsi"/>
          <w:color w:val="000000"/>
          <w:u w:val="none"/>
          <w:lang w:val="en"/>
        </w:rPr>
      </w:pPr>
      <w:r w:rsidRPr="00C17584">
        <w:rPr>
          <w:rStyle w:val="underlined1"/>
          <w:rFonts w:cstheme="minorHAnsi"/>
          <w:color w:val="000000"/>
          <w:u w:val="none"/>
          <w:lang w:val="en"/>
        </w:rPr>
        <w:t>The objective is to draw together the substantial intellectual capital, information and research and educational materials on uniquely African matters through a network of faculties of veterinary science and veterinary associations working in Africa and further afield.</w:t>
      </w:r>
    </w:p>
    <w:p w14:paraId="6101BECC" w14:textId="77777777" w:rsidR="00564BCA" w:rsidRPr="00C17584" w:rsidRDefault="00564BCA" w:rsidP="00C17584">
      <w:pPr>
        <w:autoSpaceDE w:val="0"/>
        <w:autoSpaceDN w:val="0"/>
        <w:adjustRightInd w:val="0"/>
        <w:spacing w:after="0" w:line="240" w:lineRule="auto"/>
        <w:ind w:left="720"/>
        <w:rPr>
          <w:rStyle w:val="underlined1"/>
          <w:rFonts w:cstheme="minorHAnsi"/>
          <w:color w:val="000000"/>
          <w:u w:val="none"/>
          <w:lang w:val="en"/>
        </w:rPr>
      </w:pPr>
    </w:p>
    <w:p w14:paraId="5DC4687A" w14:textId="77777777" w:rsidR="00564BCA" w:rsidRDefault="00564BCA" w:rsidP="00564BCA">
      <w:pPr>
        <w:autoSpaceDE w:val="0"/>
        <w:autoSpaceDN w:val="0"/>
        <w:adjustRightInd w:val="0"/>
        <w:spacing w:after="0" w:line="240" w:lineRule="auto"/>
        <w:rPr>
          <w:rStyle w:val="underlined1"/>
          <w:rFonts w:cstheme="minorHAnsi"/>
          <w:b/>
          <w:i/>
          <w:color w:val="000000"/>
          <w:u w:val="none"/>
          <w:lang w:val="en"/>
        </w:rPr>
      </w:pPr>
      <w:r>
        <w:rPr>
          <w:rStyle w:val="underlined1"/>
          <w:rFonts w:cstheme="minorHAnsi"/>
          <w:b/>
          <w:i/>
          <w:color w:val="000000"/>
          <w:u w:val="none"/>
          <w:lang w:val="en"/>
        </w:rPr>
        <w:tab/>
      </w:r>
      <w:r w:rsidRPr="00564BCA">
        <w:rPr>
          <w:rStyle w:val="underlined1"/>
          <w:rFonts w:cstheme="minorHAnsi"/>
          <w:b/>
          <w:i/>
          <w:color w:val="000000"/>
          <w:u w:val="none"/>
          <w:lang w:val="en"/>
        </w:rPr>
        <w:t>Stellenbosch University</w:t>
      </w:r>
    </w:p>
    <w:p w14:paraId="547FF44D" w14:textId="066DBAF5" w:rsidR="00123A48" w:rsidRPr="007B3A4B" w:rsidRDefault="00E54E56" w:rsidP="007B3A4B">
      <w:pPr>
        <w:pStyle w:val="NormalWeb"/>
        <w:ind w:left="720"/>
        <w:rPr>
          <w:rFonts w:asciiTheme="minorHAnsi" w:eastAsia="SeccaStd-Regular" w:hAnsiTheme="minorHAnsi" w:cstheme="minorHAnsi"/>
          <w:sz w:val="22"/>
          <w:szCs w:val="22"/>
        </w:rPr>
      </w:pPr>
      <w:hyperlink r:id="rId59" w:tgtFrame="blank" w:history="1">
        <w:r w:rsidR="007D3685" w:rsidRPr="007D3685">
          <w:rPr>
            <w:rStyle w:val="Emphasis"/>
            <w:rFonts w:asciiTheme="minorHAnsi" w:hAnsiTheme="minorHAnsi" w:cstheme="minorHAnsi"/>
            <w:b/>
            <w:bCs/>
            <w:color w:val="315FB7"/>
            <w:sz w:val="22"/>
            <w:szCs w:val="22"/>
          </w:rPr>
          <w:t>Funds for Open Access</w:t>
        </w:r>
      </w:hyperlink>
      <w:r w:rsidR="007D3685" w:rsidRPr="007D3685">
        <w:rPr>
          <w:rFonts w:asciiTheme="minorHAnsi" w:hAnsiTheme="minorHAnsi" w:cstheme="minorHAnsi"/>
          <w:color w:val="404A51"/>
          <w:sz w:val="22"/>
          <w:szCs w:val="22"/>
        </w:rPr>
        <w:br/>
      </w:r>
      <w:r w:rsidR="007D3685" w:rsidRPr="007D3685">
        <w:rPr>
          <w:rFonts w:asciiTheme="minorHAnsi" w:hAnsiTheme="minorHAnsi" w:cstheme="minorHAnsi"/>
          <w:sz w:val="22"/>
          <w:szCs w:val="22"/>
        </w:rPr>
        <w:t>In 2011 Stellenbosch University Library and Information Service created an Open Access Fund to support Stellenbosch University researchers publishing in open access journals.</w:t>
      </w:r>
      <w:r w:rsidR="007B3A4B">
        <w:rPr>
          <w:rFonts w:asciiTheme="minorHAnsi" w:hAnsiTheme="minorHAnsi" w:cstheme="minorHAnsi"/>
          <w:sz w:val="22"/>
          <w:szCs w:val="22"/>
        </w:rPr>
        <w:t xml:space="preserve"> </w:t>
      </w:r>
      <w:r w:rsidR="006A7485">
        <w:rPr>
          <w:rFonts w:asciiTheme="minorHAnsi" w:eastAsia="SeccaStd-Regular" w:hAnsiTheme="minorHAnsi" w:cstheme="minorHAnsi"/>
          <w:sz w:val="22"/>
          <w:szCs w:val="22"/>
        </w:rPr>
        <w:t xml:space="preserve">Motivated by </w:t>
      </w:r>
      <w:r w:rsidR="00123A48" w:rsidRPr="00796931">
        <w:rPr>
          <w:rFonts w:asciiTheme="minorHAnsi" w:eastAsia="SeccaStd-Regular" w:hAnsiTheme="minorHAnsi" w:cstheme="minorHAnsi"/>
          <w:sz w:val="22"/>
          <w:szCs w:val="22"/>
        </w:rPr>
        <w:t>the challenges that have plagued Africa in developing process</w:t>
      </w:r>
      <w:r w:rsidR="006A7485">
        <w:rPr>
          <w:rFonts w:asciiTheme="minorHAnsi" w:eastAsia="SeccaStd-Regular" w:hAnsiTheme="minorHAnsi" w:cstheme="minorHAnsi"/>
          <w:sz w:val="22"/>
          <w:szCs w:val="22"/>
        </w:rPr>
        <w:t xml:space="preserve">es for the distribution of </w:t>
      </w:r>
      <w:r w:rsidR="00123A48" w:rsidRPr="00796931">
        <w:rPr>
          <w:rFonts w:asciiTheme="minorHAnsi" w:eastAsia="SeccaStd-Regular" w:hAnsiTheme="minorHAnsi" w:cstheme="minorHAnsi"/>
          <w:sz w:val="22"/>
          <w:szCs w:val="22"/>
        </w:rPr>
        <w:t xml:space="preserve">research, Stellenbosch University has developed the </w:t>
      </w:r>
      <w:r w:rsidR="00123A48" w:rsidRPr="00123A48">
        <w:rPr>
          <w:rFonts w:asciiTheme="minorHAnsi" w:eastAsia="SeccaStd-Regular" w:hAnsiTheme="minorHAnsi" w:cstheme="minorHAnsi"/>
          <w:i/>
          <w:sz w:val="22"/>
          <w:szCs w:val="22"/>
        </w:rPr>
        <w:t xml:space="preserve">African Open Access </w:t>
      </w:r>
      <w:r w:rsidR="00123A48" w:rsidRPr="007B3A4B">
        <w:rPr>
          <w:rFonts w:asciiTheme="minorHAnsi" w:eastAsia="SeccaStd-Regular" w:hAnsiTheme="minorHAnsi" w:cstheme="minorHAnsi"/>
          <w:i/>
          <w:sz w:val="22"/>
          <w:szCs w:val="22"/>
        </w:rPr>
        <w:t>Repository Initiative</w:t>
      </w:r>
      <w:r w:rsidR="00123A48" w:rsidRPr="007B3A4B">
        <w:rPr>
          <w:rFonts w:asciiTheme="minorHAnsi" w:eastAsia="SeccaStd-Regular" w:hAnsiTheme="minorHAnsi" w:cstheme="minorHAnsi"/>
          <w:sz w:val="22"/>
          <w:szCs w:val="22"/>
        </w:rPr>
        <w:t xml:space="preserve"> </w:t>
      </w:r>
      <w:r w:rsidR="00123A48" w:rsidRPr="00796931">
        <w:rPr>
          <w:rFonts w:asciiTheme="minorHAnsi" w:eastAsia="SeccaStd-Regular" w:hAnsiTheme="minorHAnsi" w:cstheme="minorHAnsi"/>
          <w:sz w:val="22"/>
          <w:szCs w:val="22"/>
        </w:rPr>
        <w:t>(AOARI)</w:t>
      </w:r>
      <w:r w:rsidR="007B3A4B">
        <w:rPr>
          <w:rFonts w:asciiTheme="minorHAnsi" w:eastAsia="SeccaStd-Regular" w:hAnsiTheme="minorHAnsi" w:cstheme="minorHAnsi"/>
          <w:sz w:val="22"/>
          <w:szCs w:val="22"/>
        </w:rPr>
        <w:t>.</w:t>
      </w:r>
      <w:r w:rsidR="00123A48" w:rsidRPr="00796931">
        <w:rPr>
          <w:rFonts w:asciiTheme="minorHAnsi" w:eastAsia="SeccaStd-Regular" w:hAnsiTheme="minorHAnsi" w:cstheme="minorHAnsi"/>
          <w:sz w:val="22"/>
          <w:szCs w:val="22"/>
        </w:rPr>
        <w:t xml:space="preserve"> </w:t>
      </w:r>
      <w:r w:rsidR="00123A48" w:rsidRPr="007B3A4B">
        <w:rPr>
          <w:rFonts w:asciiTheme="minorHAnsi" w:eastAsia="SeccaStd-Regular" w:hAnsiTheme="minorHAnsi" w:cstheme="minorHAnsi"/>
          <w:sz w:val="22"/>
          <w:szCs w:val="22"/>
        </w:rPr>
        <w:t>AOARI is a ‘hyper repository’ for African academic and research institutions to share their scholarly literature with the widest audience possible. AOARI is split into two platforms to ignite, nurture and grow the support for publishing in both the green (that is, publishing in a repository) and gold (that is, publishing directly in a journal that is available via open access) open access routes. In keeping with the principle of ‘openness’, it uses open source software for both the platforms. The operating system used for both the platforms is Ubuntu. DSpace is used for the repository platform and the latest version of Open Journal Systems (OJS) for the gold route publishing platform.</w:t>
      </w:r>
    </w:p>
    <w:p w14:paraId="4EC79D68" w14:textId="06278E32" w:rsidR="00564BCA" w:rsidRPr="00123A48" w:rsidRDefault="00564BCA" w:rsidP="00123A48">
      <w:pPr>
        <w:autoSpaceDE w:val="0"/>
        <w:autoSpaceDN w:val="0"/>
        <w:adjustRightInd w:val="0"/>
        <w:spacing w:after="0" w:line="240" w:lineRule="auto"/>
        <w:ind w:left="720"/>
        <w:rPr>
          <w:rStyle w:val="underlined1"/>
          <w:rFonts w:eastAsia="SeccaStd-Regular" w:cstheme="minorHAnsi"/>
          <w:bCs/>
          <w:u w:val="none"/>
        </w:rPr>
      </w:pPr>
      <w:r w:rsidRPr="00123A48">
        <w:rPr>
          <w:rFonts w:eastAsia="SeccaStd-Regular" w:cstheme="minorHAnsi"/>
          <w:bCs/>
        </w:rPr>
        <w:t>Stellenbosch University’s AOARI platforms</w:t>
      </w:r>
      <w:r w:rsidR="00123A48" w:rsidRPr="00123A48">
        <w:rPr>
          <w:rFonts w:eastAsia="SeccaStd-Regular" w:cstheme="minorHAnsi"/>
          <w:bCs/>
        </w:rPr>
        <w:t xml:space="preserve"> can be accessed at</w:t>
      </w:r>
      <w:r w:rsidR="00123A48">
        <w:rPr>
          <w:rFonts w:eastAsia="SeccaStd-Regular" w:cstheme="minorHAnsi"/>
          <w:bCs/>
        </w:rPr>
        <w:t xml:space="preserve"> </w:t>
      </w:r>
      <w:hyperlink r:id="rId60" w:history="1">
        <w:r w:rsidRPr="005B0670">
          <w:rPr>
            <w:rStyle w:val="Hyperlink"/>
            <w:rFonts w:cstheme="minorHAnsi"/>
            <w:lang w:val="en"/>
          </w:rPr>
          <w:t>http://ar1.sun.ac.za/</w:t>
        </w:r>
      </w:hyperlink>
    </w:p>
    <w:p w14:paraId="5AEE891A" w14:textId="77777777" w:rsidR="00564BCA" w:rsidRPr="00417B7C" w:rsidRDefault="00564BCA" w:rsidP="00564BCA">
      <w:pPr>
        <w:pStyle w:val="ds-paragraph"/>
        <w:spacing w:before="0" w:beforeAutospacing="0" w:after="0" w:afterAutospacing="0"/>
        <w:ind w:left="720"/>
        <w:rPr>
          <w:rFonts w:asciiTheme="minorHAnsi" w:hAnsiTheme="minorHAnsi" w:cstheme="minorHAnsi"/>
          <w:sz w:val="22"/>
          <w:szCs w:val="22"/>
        </w:rPr>
      </w:pPr>
      <w:r w:rsidRPr="00417B7C">
        <w:rPr>
          <w:rFonts w:asciiTheme="minorHAnsi" w:hAnsiTheme="minorHAnsi" w:cstheme="minorHAnsi"/>
          <w:sz w:val="22"/>
          <w:szCs w:val="22"/>
        </w:rPr>
        <w:t>This repository is a digital service that collects, preserves, and distributes research related digital material, for African higher education institutions that do not have the technological capacity to do so at present, for the very long term.</w:t>
      </w:r>
    </w:p>
    <w:p w14:paraId="67503209" w14:textId="77777777" w:rsidR="00564BCA" w:rsidRDefault="00564BCA" w:rsidP="00564BCA">
      <w:pPr>
        <w:pStyle w:val="NormalWeb"/>
        <w:spacing w:before="0" w:beforeAutospacing="0" w:after="0" w:afterAutospacing="0"/>
        <w:ind w:left="720"/>
        <w:rPr>
          <w:rFonts w:asciiTheme="minorHAnsi" w:hAnsiTheme="minorHAnsi" w:cstheme="minorHAnsi"/>
          <w:i/>
          <w:sz w:val="22"/>
          <w:szCs w:val="22"/>
        </w:rPr>
      </w:pPr>
    </w:p>
    <w:p w14:paraId="7121B768" w14:textId="1142D225" w:rsidR="00281CE7" w:rsidRDefault="000F2EA0" w:rsidP="00281CE7">
      <w:pPr>
        <w:autoSpaceDE w:val="0"/>
        <w:autoSpaceDN w:val="0"/>
        <w:adjustRightInd w:val="0"/>
        <w:spacing w:after="0" w:line="240" w:lineRule="auto"/>
        <w:rPr>
          <w:rFonts w:cstheme="minorHAnsi"/>
          <w:lang w:val="en"/>
        </w:rPr>
      </w:pPr>
      <w:r>
        <w:rPr>
          <w:rStyle w:val="underlined1"/>
          <w:rFonts w:cstheme="minorHAnsi"/>
          <w:b/>
          <w:i/>
          <w:color w:val="000000"/>
          <w:u w:val="none"/>
          <w:lang w:val="en"/>
        </w:rPr>
        <w:tab/>
      </w:r>
      <w:r w:rsidR="00281CE7" w:rsidRPr="001C7115">
        <w:rPr>
          <w:rStyle w:val="underlined1"/>
          <w:rFonts w:cstheme="minorHAnsi"/>
          <w:b/>
          <w:i/>
          <w:color w:val="000000"/>
          <w:u w:val="none"/>
          <w:lang w:val="en"/>
        </w:rPr>
        <w:t>University of South Africa (Unisa)</w:t>
      </w:r>
      <w:r w:rsidR="001C7115">
        <w:rPr>
          <w:rStyle w:val="underlined1"/>
          <w:rFonts w:cstheme="minorHAnsi"/>
          <w:b/>
          <w:i/>
          <w:color w:val="000000"/>
          <w:u w:val="none"/>
          <w:lang w:val="en"/>
        </w:rPr>
        <w:t xml:space="preserve"> </w:t>
      </w:r>
    </w:p>
    <w:p w14:paraId="6E1E08C1" w14:textId="63EB7BA1" w:rsidR="001C7115" w:rsidRDefault="001C7115" w:rsidP="001C7115">
      <w:pPr>
        <w:autoSpaceDE w:val="0"/>
        <w:autoSpaceDN w:val="0"/>
        <w:adjustRightInd w:val="0"/>
        <w:spacing w:after="0" w:line="240" w:lineRule="auto"/>
        <w:ind w:left="720"/>
      </w:pPr>
      <w:r w:rsidRPr="001C7115">
        <w:t>UNISA</w:t>
      </w:r>
      <w:r w:rsidR="0005449C">
        <w:t xml:space="preserve"> is a dedicat</w:t>
      </w:r>
      <w:r w:rsidR="00B4340B">
        <w:t>ed distance education institution. It</w:t>
      </w:r>
      <w:r w:rsidRPr="001C7115">
        <w:t xml:space="preserve"> is considered a “mega-university”, and with over 360,000 students enrolled it is one of the biggest </w:t>
      </w:r>
      <w:r w:rsidR="00B4340B">
        <w:t xml:space="preserve">universities </w:t>
      </w:r>
      <w:r w:rsidRPr="001C7115">
        <w:t>in the world</w:t>
      </w:r>
      <w:r w:rsidR="00B4340B">
        <w:t>.</w:t>
      </w:r>
      <w:r w:rsidRPr="001C7115">
        <w:t xml:space="preserve">  </w:t>
      </w:r>
    </w:p>
    <w:p w14:paraId="105F4B0E" w14:textId="77777777" w:rsidR="009726B8" w:rsidRDefault="009726B8" w:rsidP="009726B8">
      <w:pPr>
        <w:pStyle w:val="NormalWeb"/>
        <w:spacing w:before="0" w:beforeAutospacing="0" w:after="0" w:afterAutospacing="0"/>
        <w:ind w:left="720"/>
        <w:rPr>
          <w:rFonts w:asciiTheme="minorHAnsi" w:hAnsiTheme="minorHAnsi" w:cstheme="minorHAnsi"/>
          <w:color w:val="404A51"/>
          <w:sz w:val="22"/>
          <w:szCs w:val="22"/>
        </w:rPr>
      </w:pPr>
    </w:p>
    <w:p w14:paraId="1BE58412" w14:textId="044F37B6" w:rsidR="009726B8" w:rsidRDefault="009726B8" w:rsidP="009726B8">
      <w:pPr>
        <w:pStyle w:val="NormalWeb"/>
        <w:spacing w:before="0" w:beforeAutospacing="0" w:after="0" w:afterAutospacing="0"/>
        <w:ind w:left="720"/>
        <w:rPr>
          <w:rFonts w:asciiTheme="minorHAnsi" w:hAnsiTheme="minorHAnsi" w:cstheme="minorHAnsi"/>
          <w:color w:val="404A51"/>
          <w:sz w:val="22"/>
          <w:szCs w:val="22"/>
        </w:rPr>
      </w:pPr>
      <w:r>
        <w:rPr>
          <w:rFonts w:asciiTheme="minorHAnsi" w:hAnsiTheme="minorHAnsi" w:cstheme="minorHAnsi"/>
          <w:color w:val="404A51"/>
          <w:sz w:val="22"/>
          <w:szCs w:val="22"/>
        </w:rPr>
        <w:t xml:space="preserve">OER at Unisa </w:t>
      </w:r>
      <w:hyperlink r:id="rId61" w:history="1">
        <w:r w:rsidRPr="0005449C">
          <w:rPr>
            <w:rStyle w:val="Hyperlink"/>
            <w:sz w:val="22"/>
            <w:szCs w:val="22"/>
          </w:rPr>
          <w:t>http://www.unisa.ac.za/default.asp?Cmd=ViewContent&amp;ContentID=27755</w:t>
        </w:r>
      </w:hyperlink>
    </w:p>
    <w:p w14:paraId="4BE18626" w14:textId="77777777" w:rsidR="009726B8" w:rsidRDefault="009726B8" w:rsidP="009726B8">
      <w:pPr>
        <w:pStyle w:val="NormalWeb"/>
        <w:spacing w:before="0" w:beforeAutospacing="0" w:after="0" w:afterAutospacing="0"/>
        <w:ind w:left="720"/>
        <w:rPr>
          <w:rFonts w:asciiTheme="minorHAnsi" w:hAnsiTheme="minorHAnsi" w:cstheme="minorHAnsi"/>
          <w:color w:val="404A51"/>
          <w:sz w:val="22"/>
          <w:szCs w:val="22"/>
        </w:rPr>
      </w:pPr>
    </w:p>
    <w:p w14:paraId="7EDBADC8" w14:textId="653CC6BE" w:rsidR="0039230E" w:rsidRDefault="0039230E" w:rsidP="0039230E">
      <w:pPr>
        <w:pStyle w:val="Default"/>
        <w:ind w:left="720"/>
        <w:rPr>
          <w:rFonts w:asciiTheme="minorHAnsi" w:hAnsiTheme="minorHAnsi" w:cstheme="minorHAnsi"/>
          <w:color w:val="auto"/>
          <w:sz w:val="22"/>
          <w:szCs w:val="22"/>
        </w:rPr>
      </w:pPr>
      <w:r>
        <w:rPr>
          <w:rFonts w:asciiTheme="minorHAnsi" w:hAnsiTheme="minorHAnsi" w:cstheme="minorHAnsi"/>
          <w:sz w:val="22"/>
          <w:szCs w:val="22"/>
        </w:rPr>
        <w:t>Unisa approved its OER Strategy that is intended to guide the institution in terms of its use of OER, licensing of teaching and learning materials, and the management of its intellectual property</w:t>
      </w:r>
      <w:r w:rsidR="007B6756">
        <w:rPr>
          <w:rFonts w:asciiTheme="minorHAnsi" w:hAnsiTheme="minorHAnsi" w:cstheme="minorHAnsi"/>
          <w:sz w:val="22"/>
          <w:szCs w:val="22"/>
        </w:rPr>
        <w:t xml:space="preserve"> in</w:t>
      </w:r>
      <w:r>
        <w:rPr>
          <w:rFonts w:asciiTheme="minorHAnsi" w:hAnsiTheme="minorHAnsi" w:cstheme="minorHAnsi"/>
          <w:sz w:val="22"/>
          <w:szCs w:val="22"/>
        </w:rPr>
        <w:t xml:space="preserve"> May 2014.</w:t>
      </w:r>
      <w:r w:rsidR="007B6756">
        <w:rPr>
          <w:rFonts w:asciiTheme="minorHAnsi" w:hAnsiTheme="minorHAnsi" w:cstheme="minorHAnsi"/>
          <w:sz w:val="22"/>
          <w:szCs w:val="22"/>
        </w:rPr>
        <w:t xml:space="preserve"> The five priority areas identified are:</w:t>
      </w:r>
    </w:p>
    <w:p w14:paraId="12BEF35D" w14:textId="77777777" w:rsidR="007B6756" w:rsidRDefault="007B6756" w:rsidP="00EC5773">
      <w:pPr>
        <w:spacing w:after="0" w:line="240" w:lineRule="auto"/>
        <w:rPr>
          <w:rFonts w:eastAsia="Times New Roman" w:cstheme="minorHAnsi"/>
          <w:lang w:eastAsia="en-ZA"/>
        </w:rPr>
      </w:pPr>
    </w:p>
    <w:p w14:paraId="41359247" w14:textId="68BEC922" w:rsidR="00EC5773" w:rsidRDefault="00EC5773" w:rsidP="007B6756">
      <w:pPr>
        <w:pStyle w:val="ListParagraph"/>
        <w:numPr>
          <w:ilvl w:val="0"/>
          <w:numId w:val="33"/>
        </w:numPr>
        <w:spacing w:after="0" w:line="240" w:lineRule="auto"/>
        <w:rPr>
          <w:rFonts w:eastAsia="Times New Roman" w:cstheme="minorHAnsi"/>
          <w:lang w:eastAsia="en-ZA"/>
        </w:rPr>
      </w:pPr>
      <w:r w:rsidRPr="007B6756">
        <w:rPr>
          <w:rFonts w:eastAsia="Times New Roman" w:cstheme="minorHAnsi"/>
          <w:lang w:eastAsia="en-ZA"/>
        </w:rPr>
        <w:t>Development of an effective management system for intellectual property</w:t>
      </w:r>
    </w:p>
    <w:p w14:paraId="5AD8A0C5" w14:textId="23B1D7D0" w:rsidR="00EC5773" w:rsidRDefault="00EC5773" w:rsidP="00EC5773">
      <w:pPr>
        <w:pStyle w:val="ListParagraph"/>
        <w:numPr>
          <w:ilvl w:val="0"/>
          <w:numId w:val="33"/>
        </w:numPr>
        <w:spacing w:after="0" w:line="240" w:lineRule="auto"/>
        <w:rPr>
          <w:rFonts w:eastAsia="Times New Roman" w:cstheme="minorHAnsi"/>
          <w:lang w:eastAsia="en-ZA"/>
        </w:rPr>
      </w:pPr>
      <w:r w:rsidRPr="007B6756">
        <w:rPr>
          <w:rFonts w:eastAsia="Times New Roman" w:cstheme="minorHAnsi"/>
          <w:lang w:eastAsia="en-ZA"/>
        </w:rPr>
        <w:t>Establishment of an open licensing framework.</w:t>
      </w:r>
    </w:p>
    <w:p w14:paraId="32BCD9F5" w14:textId="1B75C486" w:rsidR="00EC5773" w:rsidRDefault="00EC5773" w:rsidP="00EC5773">
      <w:pPr>
        <w:pStyle w:val="ListParagraph"/>
        <w:numPr>
          <w:ilvl w:val="0"/>
          <w:numId w:val="33"/>
        </w:numPr>
        <w:spacing w:after="0" w:line="240" w:lineRule="auto"/>
        <w:rPr>
          <w:rFonts w:eastAsia="Times New Roman" w:cstheme="minorHAnsi"/>
          <w:lang w:eastAsia="en-ZA"/>
        </w:rPr>
      </w:pPr>
      <w:r w:rsidRPr="007B6756">
        <w:rPr>
          <w:rFonts w:eastAsia="Times New Roman" w:cstheme="minorHAnsi"/>
          <w:lang w:eastAsia="en-ZA"/>
        </w:rPr>
        <w:lastRenderedPageBreak/>
        <w:t>Systematic integration of high quality, available OER as appropriate into courses and their subsequent release for use by others.</w:t>
      </w:r>
    </w:p>
    <w:p w14:paraId="75AA0728" w14:textId="3D659878" w:rsidR="00EC5773" w:rsidRDefault="00EC5773" w:rsidP="00EC5773">
      <w:pPr>
        <w:pStyle w:val="ListParagraph"/>
        <w:numPr>
          <w:ilvl w:val="0"/>
          <w:numId w:val="33"/>
        </w:numPr>
        <w:spacing w:after="0" w:line="240" w:lineRule="auto"/>
        <w:rPr>
          <w:rFonts w:eastAsia="Times New Roman" w:cstheme="minorHAnsi"/>
          <w:lang w:eastAsia="en-ZA"/>
        </w:rPr>
      </w:pPr>
      <w:r w:rsidRPr="007B6756">
        <w:rPr>
          <w:rFonts w:eastAsia="Times New Roman" w:cstheme="minorHAnsi"/>
          <w:lang w:eastAsia="en-ZA"/>
        </w:rPr>
        <w:t>Contribution to the global OER repository of resources</w:t>
      </w:r>
    </w:p>
    <w:p w14:paraId="70FA91C6" w14:textId="11A27306" w:rsidR="00EC5773" w:rsidRDefault="00EC5773" w:rsidP="00EC5773">
      <w:pPr>
        <w:pStyle w:val="ListParagraph"/>
        <w:numPr>
          <w:ilvl w:val="0"/>
          <w:numId w:val="33"/>
        </w:numPr>
        <w:spacing w:after="0" w:line="240" w:lineRule="auto"/>
        <w:rPr>
          <w:rFonts w:eastAsia="Times New Roman" w:cstheme="minorHAnsi"/>
          <w:lang w:eastAsia="en-ZA"/>
        </w:rPr>
      </w:pPr>
      <w:r w:rsidRPr="007B6756">
        <w:rPr>
          <w:rFonts w:eastAsia="Times New Roman" w:cstheme="minorHAnsi"/>
          <w:lang w:eastAsia="en-ZA"/>
        </w:rPr>
        <w:t>Evaluation and review of institutional policies to incorporate OER values and processes</w:t>
      </w:r>
    </w:p>
    <w:p w14:paraId="1001017B" w14:textId="0EFC0E93" w:rsidR="007B6756" w:rsidRDefault="007B6756" w:rsidP="007B6756">
      <w:pPr>
        <w:pStyle w:val="ListParagraph"/>
        <w:spacing w:after="0" w:line="240" w:lineRule="auto"/>
        <w:ind w:left="1080"/>
        <w:rPr>
          <w:rFonts w:eastAsia="Times New Roman" w:cstheme="minorHAnsi"/>
          <w:lang w:eastAsia="en-ZA"/>
        </w:rPr>
      </w:pPr>
      <w:r>
        <w:rPr>
          <w:rFonts w:eastAsia="Times New Roman" w:cstheme="minorHAnsi"/>
          <w:lang w:eastAsia="en-ZA"/>
        </w:rPr>
        <w:t xml:space="preserve">Source: </w:t>
      </w:r>
      <w:hyperlink r:id="rId62" w:history="1">
        <w:r w:rsidRPr="00B87008">
          <w:rPr>
            <w:rStyle w:val="Hyperlink"/>
            <w:rFonts w:eastAsia="Times New Roman" w:cstheme="minorHAnsi"/>
            <w:lang w:eastAsia="en-ZA"/>
          </w:rPr>
          <w:t>www.unisa.ac.za/oer</w:t>
        </w:r>
      </w:hyperlink>
    </w:p>
    <w:p w14:paraId="452E2A3A" w14:textId="77777777" w:rsidR="007B6756" w:rsidRPr="007B6756" w:rsidRDefault="007B6756" w:rsidP="007B6756">
      <w:pPr>
        <w:pStyle w:val="ListParagraph"/>
        <w:spacing w:after="0" w:line="240" w:lineRule="auto"/>
        <w:ind w:left="1080"/>
        <w:rPr>
          <w:rFonts w:eastAsia="Times New Roman" w:cstheme="minorHAnsi"/>
          <w:lang w:eastAsia="en-ZA"/>
        </w:rPr>
      </w:pPr>
    </w:p>
    <w:p w14:paraId="7144963D" w14:textId="77777777" w:rsidR="0039230E" w:rsidRDefault="0039230E" w:rsidP="0039230E">
      <w:pPr>
        <w:pStyle w:val="Default"/>
        <w:ind w:left="720"/>
        <w:rPr>
          <w:rFonts w:asciiTheme="minorHAnsi" w:hAnsiTheme="minorHAnsi" w:cstheme="minorHAnsi"/>
          <w:color w:val="auto"/>
          <w:sz w:val="22"/>
          <w:szCs w:val="22"/>
        </w:rPr>
      </w:pPr>
    </w:p>
    <w:p w14:paraId="5C3600EC" w14:textId="6CD0729A" w:rsidR="00E9246F" w:rsidRPr="007B6756" w:rsidRDefault="007B6756" w:rsidP="007B6756">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Other </w:t>
      </w:r>
      <w:r w:rsidR="009726B8" w:rsidRPr="005A72A4">
        <w:rPr>
          <w:rFonts w:asciiTheme="minorHAnsi" w:hAnsiTheme="minorHAnsi" w:cstheme="minorHAnsi"/>
          <w:color w:val="auto"/>
          <w:sz w:val="22"/>
          <w:szCs w:val="22"/>
        </w:rPr>
        <w:t xml:space="preserve">Unisa </w:t>
      </w:r>
      <w:r>
        <w:rPr>
          <w:rFonts w:asciiTheme="minorHAnsi" w:hAnsiTheme="minorHAnsi" w:cstheme="minorHAnsi"/>
          <w:color w:val="auto"/>
          <w:sz w:val="22"/>
          <w:szCs w:val="22"/>
        </w:rPr>
        <w:t>s</w:t>
      </w:r>
      <w:r w:rsidR="009726B8" w:rsidRPr="005A72A4">
        <w:rPr>
          <w:rFonts w:asciiTheme="minorHAnsi" w:hAnsiTheme="minorHAnsi" w:cstheme="minorHAnsi"/>
          <w:color w:val="auto"/>
          <w:sz w:val="22"/>
          <w:szCs w:val="22"/>
        </w:rPr>
        <w:t xml:space="preserve">trategies, policies and plans </w:t>
      </w:r>
      <w:r>
        <w:rPr>
          <w:rFonts w:asciiTheme="minorHAnsi" w:hAnsiTheme="minorHAnsi" w:cstheme="minorHAnsi"/>
          <w:color w:val="auto"/>
          <w:sz w:val="22"/>
          <w:szCs w:val="22"/>
        </w:rPr>
        <w:t xml:space="preserve">that are in </w:t>
      </w:r>
      <w:r w:rsidR="009726B8" w:rsidRPr="005A72A4">
        <w:rPr>
          <w:rFonts w:asciiTheme="minorHAnsi" w:hAnsiTheme="minorHAnsi" w:cstheme="minorHAnsi"/>
          <w:color w:val="auto"/>
          <w:sz w:val="22"/>
          <w:szCs w:val="22"/>
        </w:rPr>
        <w:t>place which</w:t>
      </w:r>
      <w:r w:rsidR="005A72A4" w:rsidRPr="005A72A4">
        <w:rPr>
          <w:rFonts w:asciiTheme="minorHAnsi" w:hAnsiTheme="minorHAnsi" w:cstheme="minorHAnsi"/>
          <w:color w:val="auto"/>
          <w:sz w:val="22"/>
          <w:szCs w:val="22"/>
        </w:rPr>
        <w:t xml:space="preserve"> are conducive to embracing</w:t>
      </w:r>
      <w:r>
        <w:rPr>
          <w:rFonts w:asciiTheme="minorHAnsi" w:hAnsiTheme="minorHAnsi" w:cstheme="minorHAnsi"/>
          <w:color w:val="auto"/>
          <w:sz w:val="22"/>
          <w:szCs w:val="22"/>
        </w:rPr>
        <w:t xml:space="preserve"> OER include the following:</w:t>
      </w:r>
    </w:p>
    <w:p w14:paraId="002F1F9C" w14:textId="77777777" w:rsidR="0005449C" w:rsidRPr="0005449C" w:rsidRDefault="00E54E56" w:rsidP="00390567">
      <w:pPr>
        <w:numPr>
          <w:ilvl w:val="0"/>
          <w:numId w:val="12"/>
        </w:numPr>
        <w:spacing w:before="100" w:beforeAutospacing="1" w:after="100" w:afterAutospacing="1" w:line="240" w:lineRule="auto"/>
        <w:rPr>
          <w:rFonts w:cstheme="minorHAnsi"/>
          <w:color w:val="404A51"/>
        </w:rPr>
      </w:pPr>
      <w:hyperlink r:id="rId63" w:tgtFrame="blank" w:history="1">
        <w:r w:rsidR="0005449C" w:rsidRPr="0005449C">
          <w:rPr>
            <w:rStyle w:val="Strong"/>
            <w:rFonts w:cstheme="minorHAnsi"/>
            <w:color w:val="315FB7"/>
          </w:rPr>
          <w:t>Institutional Operational Plan 2012-2013</w:t>
        </w:r>
      </w:hyperlink>
      <w:r w:rsidR="0005449C" w:rsidRPr="0005449C">
        <w:rPr>
          <w:rFonts w:cstheme="minorHAnsi"/>
          <w:color w:val="404A51"/>
        </w:rPr>
        <w:t xml:space="preserve"> </w:t>
      </w:r>
    </w:p>
    <w:p w14:paraId="2ADC4B76" w14:textId="77777777" w:rsidR="0005449C" w:rsidRPr="0005449C" w:rsidRDefault="00E54E56" w:rsidP="00390567">
      <w:pPr>
        <w:numPr>
          <w:ilvl w:val="0"/>
          <w:numId w:val="12"/>
        </w:numPr>
        <w:spacing w:before="100" w:beforeAutospacing="1" w:after="100" w:afterAutospacing="1" w:line="240" w:lineRule="auto"/>
        <w:rPr>
          <w:rFonts w:cstheme="minorHAnsi"/>
          <w:color w:val="404A51"/>
        </w:rPr>
      </w:pPr>
      <w:hyperlink r:id="rId64" w:tgtFrame="blank" w:history="1">
        <w:r w:rsidR="0005449C" w:rsidRPr="0005449C">
          <w:rPr>
            <w:rStyle w:val="Strong"/>
            <w:rFonts w:cstheme="minorHAnsi"/>
            <w:color w:val="315FB7"/>
          </w:rPr>
          <w:t xml:space="preserve">Curriculum Policy (November 2010) </w:t>
        </w:r>
      </w:hyperlink>
    </w:p>
    <w:p w14:paraId="6047B2A7" w14:textId="77777777" w:rsidR="0005449C" w:rsidRPr="0005449C" w:rsidRDefault="00E54E56" w:rsidP="00390567">
      <w:pPr>
        <w:numPr>
          <w:ilvl w:val="0"/>
          <w:numId w:val="12"/>
        </w:numPr>
        <w:spacing w:before="100" w:beforeAutospacing="1" w:after="100" w:afterAutospacing="1" w:line="240" w:lineRule="auto"/>
        <w:rPr>
          <w:rFonts w:cstheme="minorHAnsi"/>
          <w:color w:val="404A51"/>
        </w:rPr>
      </w:pPr>
      <w:hyperlink r:id="rId65" w:tgtFrame="blank" w:history="1">
        <w:r w:rsidR="0005449C" w:rsidRPr="0005449C">
          <w:rPr>
            <w:rStyle w:val="Strong"/>
            <w:rFonts w:cstheme="minorHAnsi"/>
            <w:color w:val="315FB7"/>
          </w:rPr>
          <w:t>Implementing the Unisa Curriculum Policy (November 2011)</w:t>
        </w:r>
      </w:hyperlink>
      <w:r w:rsidR="0005449C" w:rsidRPr="0005449C">
        <w:rPr>
          <w:rFonts w:cstheme="minorHAnsi"/>
          <w:color w:val="404A51"/>
        </w:rPr>
        <w:t xml:space="preserve"> </w:t>
      </w:r>
    </w:p>
    <w:p w14:paraId="399D8F27" w14:textId="77777777" w:rsidR="0005449C" w:rsidRPr="0005449C" w:rsidRDefault="00E54E56" w:rsidP="00390567">
      <w:pPr>
        <w:numPr>
          <w:ilvl w:val="0"/>
          <w:numId w:val="12"/>
        </w:numPr>
        <w:spacing w:before="100" w:beforeAutospacing="1" w:after="100" w:afterAutospacing="1" w:line="240" w:lineRule="auto"/>
        <w:rPr>
          <w:rFonts w:cstheme="minorHAnsi"/>
          <w:color w:val="404A51"/>
        </w:rPr>
      </w:pPr>
      <w:hyperlink r:id="rId66" w:tgtFrame="blank" w:history="1">
        <w:r w:rsidR="0005449C" w:rsidRPr="0005449C">
          <w:rPr>
            <w:rStyle w:val="Strong"/>
            <w:rFonts w:cstheme="minorHAnsi"/>
            <w:color w:val="315FB7"/>
          </w:rPr>
          <w:t xml:space="preserve">ICT-enhanced teaching and learning strategy 2011-2015 </w:t>
        </w:r>
      </w:hyperlink>
    </w:p>
    <w:p w14:paraId="6C89A6E1" w14:textId="77777777" w:rsidR="0005449C" w:rsidRPr="00E9246F" w:rsidRDefault="0005449C" w:rsidP="009726B8">
      <w:pPr>
        <w:pStyle w:val="NormalWeb"/>
        <w:ind w:left="720"/>
        <w:rPr>
          <w:rFonts w:asciiTheme="minorHAnsi" w:hAnsiTheme="minorHAnsi" w:cstheme="minorHAnsi"/>
          <w:sz w:val="22"/>
          <w:szCs w:val="22"/>
        </w:rPr>
      </w:pPr>
      <w:r w:rsidRPr="00E9246F">
        <w:rPr>
          <w:rFonts w:asciiTheme="minorHAnsi" w:hAnsiTheme="minorHAnsi" w:cstheme="minorHAnsi"/>
          <w:sz w:val="22"/>
          <w:szCs w:val="22"/>
        </w:rPr>
        <w:t>These four documents make provision for the prescription of OER for modules, the use of open licensing, the creating of a portal to showcase Unisa OER, support sourcing and evaluating OER for use as well as for providing support and tools to use and develop OER.</w:t>
      </w:r>
    </w:p>
    <w:p w14:paraId="1817ECCA" w14:textId="767B5540" w:rsidR="0005449C" w:rsidRPr="00E9246F" w:rsidRDefault="0005449C" w:rsidP="009726B8">
      <w:pPr>
        <w:pStyle w:val="NormalWeb"/>
        <w:ind w:left="720"/>
        <w:rPr>
          <w:rFonts w:asciiTheme="minorHAnsi" w:hAnsiTheme="minorHAnsi" w:cstheme="minorHAnsi"/>
          <w:sz w:val="18"/>
          <w:szCs w:val="18"/>
        </w:rPr>
      </w:pPr>
      <w:r w:rsidRPr="00E9246F">
        <w:rPr>
          <w:rFonts w:asciiTheme="minorHAnsi" w:hAnsiTheme="minorHAnsi" w:cstheme="minorHAnsi"/>
          <w:i/>
          <w:sz w:val="22"/>
          <w:szCs w:val="22"/>
        </w:rPr>
        <w:t>Unisa Open</w:t>
      </w:r>
      <w:r w:rsidRPr="00E9246F">
        <w:rPr>
          <w:rFonts w:asciiTheme="minorHAnsi" w:hAnsiTheme="minorHAnsi" w:cstheme="minorHAnsi"/>
          <w:sz w:val="22"/>
          <w:szCs w:val="22"/>
        </w:rPr>
        <w:t xml:space="preserve"> is a portal to help students, staff and any OER users and producers worldwide to </w:t>
      </w:r>
      <w:hyperlink r:id="rId67" w:history="1">
        <w:r w:rsidRPr="00E9246F">
          <w:rPr>
            <w:rStyle w:val="Hyperlink"/>
            <w:rFonts w:asciiTheme="minorHAnsi" w:hAnsiTheme="minorHAnsi" w:cstheme="minorHAnsi"/>
            <w:color w:val="auto"/>
            <w:sz w:val="22"/>
            <w:szCs w:val="22"/>
          </w:rPr>
          <w:t>source</w:t>
        </w:r>
      </w:hyperlink>
      <w:r w:rsidR="009726B8" w:rsidRPr="00E9246F">
        <w:rPr>
          <w:rFonts w:asciiTheme="minorHAnsi" w:hAnsiTheme="minorHAnsi" w:cstheme="minorHAnsi"/>
          <w:sz w:val="22"/>
          <w:szCs w:val="22"/>
        </w:rPr>
        <w:t xml:space="preserve"> </w:t>
      </w:r>
      <w:r w:rsidRPr="00E9246F">
        <w:rPr>
          <w:rFonts w:asciiTheme="minorHAnsi" w:hAnsiTheme="minorHAnsi" w:cstheme="minorHAnsi"/>
          <w:sz w:val="22"/>
          <w:szCs w:val="22"/>
        </w:rPr>
        <w:t xml:space="preserve"> resources. It provides a space for </w:t>
      </w:r>
      <w:hyperlink r:id="rId68" w:history="1">
        <w:r w:rsidRPr="00E9246F">
          <w:rPr>
            <w:rStyle w:val="Hyperlink"/>
            <w:rFonts w:asciiTheme="minorHAnsi" w:hAnsiTheme="minorHAnsi" w:cstheme="minorHAnsi"/>
            <w:color w:val="auto"/>
            <w:sz w:val="22"/>
            <w:szCs w:val="22"/>
          </w:rPr>
          <w:t>conversation</w:t>
        </w:r>
      </w:hyperlink>
      <w:r w:rsidRPr="00E9246F">
        <w:rPr>
          <w:rFonts w:asciiTheme="minorHAnsi" w:hAnsiTheme="minorHAnsi" w:cstheme="minorHAnsi"/>
          <w:sz w:val="22"/>
          <w:szCs w:val="22"/>
        </w:rPr>
        <w:t xml:space="preserve"> and a starting point for those just making their acquaintance with OER. It also provides a </w:t>
      </w:r>
      <w:hyperlink r:id="rId69" w:history="1">
        <w:r w:rsidRPr="00E9246F">
          <w:rPr>
            <w:rStyle w:val="Hyperlink"/>
            <w:rFonts w:asciiTheme="minorHAnsi" w:hAnsiTheme="minorHAnsi" w:cstheme="minorHAnsi"/>
            <w:color w:val="auto"/>
            <w:sz w:val="22"/>
            <w:szCs w:val="22"/>
          </w:rPr>
          <w:t>showcase</w:t>
        </w:r>
      </w:hyperlink>
      <w:r w:rsidRPr="00E9246F">
        <w:rPr>
          <w:rFonts w:asciiTheme="minorHAnsi" w:hAnsiTheme="minorHAnsi" w:cstheme="minorHAnsi"/>
          <w:sz w:val="22"/>
          <w:szCs w:val="22"/>
        </w:rPr>
        <w:t xml:space="preserve"> for the OER work being conducted at Unisa. This website serves as a reference to some of the key OER available to illustrate the type of resources currently in existence.</w:t>
      </w:r>
      <w:r w:rsidRPr="00E9246F">
        <w:rPr>
          <w:rFonts w:asciiTheme="minorHAnsi" w:hAnsiTheme="minorHAnsi" w:cstheme="minorHAnsi"/>
          <w:sz w:val="18"/>
          <w:szCs w:val="18"/>
        </w:rPr>
        <w:t xml:space="preserve"> </w:t>
      </w:r>
    </w:p>
    <w:p w14:paraId="457361CA" w14:textId="7F443938" w:rsidR="00A80501" w:rsidRPr="00E9246F" w:rsidRDefault="00A80501" w:rsidP="00A80501">
      <w:pPr>
        <w:pStyle w:val="NormalWeb"/>
        <w:spacing w:before="0" w:beforeAutospacing="0" w:after="0" w:afterAutospacing="0"/>
        <w:ind w:left="720"/>
        <w:rPr>
          <w:rFonts w:asciiTheme="minorHAnsi" w:hAnsiTheme="minorHAnsi" w:cstheme="minorHAnsi"/>
          <w:sz w:val="22"/>
          <w:szCs w:val="22"/>
        </w:rPr>
      </w:pPr>
      <w:r w:rsidRPr="00E9246F">
        <w:rPr>
          <w:rFonts w:asciiTheme="minorHAnsi" w:hAnsiTheme="minorHAnsi" w:cstheme="minorHAnsi"/>
          <w:sz w:val="22"/>
          <w:szCs w:val="22"/>
        </w:rPr>
        <w:t>Examples of OER course ware include:</w:t>
      </w:r>
    </w:p>
    <w:p w14:paraId="7D09E286" w14:textId="7EEAC76F" w:rsidR="00A80501" w:rsidRPr="00E9246F" w:rsidRDefault="00A80501" w:rsidP="00390567">
      <w:pPr>
        <w:pStyle w:val="NormalWeb"/>
        <w:numPr>
          <w:ilvl w:val="0"/>
          <w:numId w:val="14"/>
        </w:numPr>
        <w:spacing w:before="0" w:beforeAutospacing="0" w:after="0" w:afterAutospacing="0"/>
        <w:rPr>
          <w:rFonts w:asciiTheme="minorHAnsi" w:hAnsiTheme="minorHAnsi" w:cstheme="minorHAnsi"/>
          <w:sz w:val="22"/>
          <w:szCs w:val="22"/>
        </w:rPr>
      </w:pPr>
      <w:r w:rsidRPr="00E9246F">
        <w:rPr>
          <w:rFonts w:asciiTheme="minorHAnsi" w:hAnsiTheme="minorHAnsi" w:cstheme="minorHAnsi"/>
          <w:sz w:val="22"/>
          <w:szCs w:val="22"/>
        </w:rPr>
        <w:t xml:space="preserve">College of Agriculture - Household Food Security programme designed collaboratively with </w:t>
      </w:r>
      <w:r w:rsidRPr="00E9246F">
        <w:rPr>
          <w:rFonts w:asciiTheme="minorHAnsi" w:hAnsiTheme="minorHAnsi" w:cstheme="minorHAnsi"/>
          <w:i/>
          <w:sz w:val="22"/>
          <w:szCs w:val="22"/>
        </w:rPr>
        <w:t>Saide.</w:t>
      </w:r>
    </w:p>
    <w:p w14:paraId="58819558" w14:textId="0DFBCB33" w:rsidR="00A80501" w:rsidRPr="00E9246F" w:rsidRDefault="00A80501" w:rsidP="00390567">
      <w:pPr>
        <w:pStyle w:val="NormalWeb"/>
        <w:numPr>
          <w:ilvl w:val="0"/>
          <w:numId w:val="14"/>
        </w:numPr>
        <w:spacing w:before="0" w:beforeAutospacing="0" w:after="0" w:afterAutospacing="0"/>
        <w:rPr>
          <w:rFonts w:asciiTheme="minorHAnsi" w:hAnsiTheme="minorHAnsi" w:cstheme="minorHAnsi"/>
          <w:sz w:val="22"/>
          <w:szCs w:val="22"/>
        </w:rPr>
      </w:pPr>
      <w:r w:rsidRPr="00E9246F">
        <w:rPr>
          <w:rFonts w:asciiTheme="minorHAnsi" w:hAnsiTheme="minorHAnsi" w:cstheme="minorHAnsi"/>
          <w:sz w:val="22"/>
          <w:szCs w:val="22"/>
        </w:rPr>
        <w:t>College of Economic and Management Sciences – Video tutoring resources</w:t>
      </w:r>
    </w:p>
    <w:p w14:paraId="21CDCA06" w14:textId="65C0ABB1" w:rsidR="00A80501" w:rsidRPr="00E9246F" w:rsidRDefault="00A80501" w:rsidP="00390567">
      <w:pPr>
        <w:pStyle w:val="NormalWeb"/>
        <w:numPr>
          <w:ilvl w:val="0"/>
          <w:numId w:val="14"/>
        </w:numPr>
        <w:spacing w:before="0" w:beforeAutospacing="0" w:after="0" w:afterAutospacing="0"/>
        <w:rPr>
          <w:rFonts w:asciiTheme="minorHAnsi" w:hAnsiTheme="minorHAnsi" w:cstheme="minorHAnsi"/>
          <w:sz w:val="22"/>
          <w:szCs w:val="22"/>
        </w:rPr>
      </w:pPr>
      <w:r w:rsidRPr="00E9246F">
        <w:rPr>
          <w:rFonts w:asciiTheme="minorHAnsi" w:hAnsiTheme="minorHAnsi" w:cstheme="minorHAnsi"/>
          <w:sz w:val="22"/>
          <w:szCs w:val="22"/>
        </w:rPr>
        <w:t>College of Human Sciences –  Courses in various South African indigenous languages</w:t>
      </w:r>
    </w:p>
    <w:p w14:paraId="29F56F7A" w14:textId="34B0213F" w:rsidR="00D23B05" w:rsidRDefault="00E54E56" w:rsidP="00D23B05">
      <w:pPr>
        <w:pStyle w:val="NormalWeb"/>
        <w:spacing w:before="0" w:beforeAutospacing="0" w:after="0" w:afterAutospacing="0"/>
        <w:ind w:left="1440"/>
        <w:rPr>
          <w:rFonts w:asciiTheme="minorHAnsi" w:hAnsiTheme="minorHAnsi" w:cstheme="minorHAnsi"/>
          <w:sz w:val="22"/>
          <w:szCs w:val="22"/>
        </w:rPr>
      </w:pPr>
      <w:hyperlink r:id="rId70" w:history="1">
        <w:r w:rsidR="00A80501" w:rsidRPr="00182302">
          <w:rPr>
            <w:rStyle w:val="Hyperlink"/>
            <w:rFonts w:asciiTheme="minorHAnsi" w:hAnsiTheme="minorHAnsi" w:cstheme="minorHAnsi"/>
            <w:color w:val="auto"/>
            <w:sz w:val="22"/>
            <w:szCs w:val="22"/>
          </w:rPr>
          <w:t>Unisa OpenCourseWare</w:t>
        </w:r>
      </w:hyperlink>
    </w:p>
    <w:p w14:paraId="6E8D101D" w14:textId="77777777" w:rsidR="008C0EEB" w:rsidRDefault="008C0EEB" w:rsidP="00D23B05">
      <w:pPr>
        <w:pStyle w:val="NormalWeb"/>
        <w:spacing w:before="0" w:beforeAutospacing="0" w:after="0" w:afterAutospacing="0"/>
        <w:ind w:left="1440"/>
        <w:rPr>
          <w:rFonts w:asciiTheme="minorHAnsi" w:hAnsiTheme="minorHAnsi" w:cstheme="minorHAnsi"/>
          <w:sz w:val="22"/>
          <w:szCs w:val="22"/>
        </w:rPr>
      </w:pPr>
    </w:p>
    <w:p w14:paraId="6C9CC629" w14:textId="49515CFE" w:rsidR="008C0EEB" w:rsidRPr="008C0EEB" w:rsidRDefault="008C0EEB" w:rsidP="008C0EEB">
      <w:pPr>
        <w:spacing w:after="0" w:line="240" w:lineRule="auto"/>
        <w:ind w:left="720"/>
        <w:rPr>
          <w:rFonts w:cstheme="minorHAnsi"/>
        </w:rPr>
      </w:pPr>
      <w:r w:rsidRPr="001F4F37">
        <w:rPr>
          <w:rFonts w:cstheme="minorHAnsi"/>
        </w:rPr>
        <w:t xml:space="preserve">The </w:t>
      </w:r>
      <w:r>
        <w:rPr>
          <w:rFonts w:cstheme="minorHAnsi"/>
        </w:rPr>
        <w:t xml:space="preserve">Unisa </w:t>
      </w:r>
      <w:r w:rsidRPr="001F4F37">
        <w:rPr>
          <w:rFonts w:cstheme="minorHAnsi"/>
        </w:rPr>
        <w:t>College of Education integrates TESSA</w:t>
      </w:r>
      <w:r w:rsidRPr="00E70954">
        <w:rPr>
          <w:rFonts w:cstheme="minorHAnsi"/>
        </w:rPr>
        <w:t xml:space="preserve"> </w:t>
      </w:r>
      <w:r>
        <w:rPr>
          <w:rFonts w:cstheme="minorHAnsi"/>
        </w:rPr>
        <w:t>(Teacher Education in Sub Saharan Africa) materials into its teaching practice</w:t>
      </w:r>
      <w:r w:rsidRPr="001F4F37">
        <w:rPr>
          <w:rFonts w:cstheme="minorHAnsi"/>
        </w:rPr>
        <w:t xml:space="preserve"> modules.</w:t>
      </w:r>
      <w:r>
        <w:rPr>
          <w:rFonts w:cstheme="minorHAnsi"/>
        </w:rPr>
        <w:t xml:space="preserve"> </w:t>
      </w:r>
      <w:r w:rsidRPr="00952C87">
        <w:rPr>
          <w:rFonts w:cstheme="minorHAnsi"/>
        </w:rPr>
        <w:t>TESSA is a research and development initiative creating open educational resources (OERs) and course design guidance for teachers and teacher educators working in Sub-Saharan African countries. </w:t>
      </w:r>
      <w:r>
        <w:rPr>
          <w:rFonts w:cstheme="minorHAnsi"/>
        </w:rPr>
        <w:t>This initiative is discussed in more detail see University network projects below.</w:t>
      </w:r>
    </w:p>
    <w:p w14:paraId="790619E7" w14:textId="77777777" w:rsidR="00D23B05" w:rsidRDefault="00D23B05" w:rsidP="00D23B05">
      <w:pPr>
        <w:pStyle w:val="NormalWeb"/>
        <w:spacing w:before="0" w:beforeAutospacing="0" w:after="0" w:afterAutospacing="0"/>
        <w:ind w:left="720"/>
        <w:rPr>
          <w:rFonts w:asciiTheme="minorHAnsi" w:hAnsiTheme="minorHAnsi" w:cstheme="minorHAnsi"/>
          <w:i/>
          <w:sz w:val="22"/>
          <w:szCs w:val="22"/>
        </w:rPr>
      </w:pPr>
    </w:p>
    <w:p w14:paraId="3FCE5E88" w14:textId="7A1CBDD5" w:rsidR="00D23B05" w:rsidRDefault="00D23B05" w:rsidP="00D23B05">
      <w:pPr>
        <w:pStyle w:val="NormalWeb"/>
        <w:spacing w:before="0" w:beforeAutospacing="0" w:after="0" w:afterAutospacing="0"/>
        <w:ind w:left="720"/>
        <w:rPr>
          <w:rFonts w:asciiTheme="minorHAnsi" w:hAnsiTheme="minorHAnsi" w:cstheme="minorHAnsi"/>
          <w:sz w:val="22"/>
          <w:szCs w:val="22"/>
        </w:rPr>
      </w:pPr>
      <w:r w:rsidRPr="00D23B05">
        <w:rPr>
          <w:rFonts w:asciiTheme="minorHAnsi" w:hAnsiTheme="minorHAnsi" w:cstheme="minorHAnsi"/>
          <w:i/>
          <w:sz w:val="22"/>
          <w:szCs w:val="22"/>
        </w:rPr>
        <w:t>The institutional Repository</w:t>
      </w:r>
      <w:r>
        <w:rPr>
          <w:rFonts w:asciiTheme="minorHAnsi" w:hAnsiTheme="minorHAnsi" w:cstheme="minorHAnsi"/>
          <w:i/>
          <w:sz w:val="22"/>
          <w:szCs w:val="22"/>
        </w:rPr>
        <w:t xml:space="preserve"> </w:t>
      </w:r>
      <w:hyperlink r:id="rId71" w:tgtFrame="_blank" w:history="1">
        <w:r w:rsidRPr="00D23B05">
          <w:rPr>
            <w:rStyle w:val="Hyperlink"/>
            <w:rFonts w:asciiTheme="minorHAnsi" w:hAnsiTheme="minorHAnsi" w:cstheme="minorHAnsi"/>
            <w:color w:val="auto"/>
            <w:sz w:val="22"/>
            <w:szCs w:val="22"/>
          </w:rPr>
          <w:t>Institutional repository</w:t>
        </w:r>
      </w:hyperlink>
    </w:p>
    <w:p w14:paraId="7A5B74BE" w14:textId="054C496B" w:rsidR="002B6372" w:rsidRPr="00D23B05" w:rsidRDefault="00D23B05" w:rsidP="00D23B05">
      <w:pPr>
        <w:pStyle w:val="NormalWeb"/>
        <w:spacing w:before="0" w:beforeAutospacing="0" w:after="0" w:afterAutospacing="0"/>
        <w:ind w:left="720"/>
        <w:rPr>
          <w:rFonts w:asciiTheme="minorHAnsi" w:hAnsiTheme="minorHAnsi" w:cstheme="minorHAnsi"/>
          <w:sz w:val="22"/>
          <w:szCs w:val="22"/>
        </w:rPr>
      </w:pPr>
      <w:r w:rsidRPr="00D23B05">
        <w:rPr>
          <w:rFonts w:asciiTheme="minorHAnsi" w:hAnsiTheme="minorHAnsi" w:cstheme="minorHAnsi"/>
          <w:sz w:val="22"/>
          <w:szCs w:val="22"/>
        </w:rPr>
        <w:t>It contains various collections including articles and material released as OER by the Unisa colleges of Human Science (2944 items) Education (755 items) Economic Management (909 items) and Agriculture (142 items).</w:t>
      </w:r>
    </w:p>
    <w:p w14:paraId="14C60DA6" w14:textId="1AA13FC6" w:rsidR="00FB4D45" w:rsidRPr="008C0EEB" w:rsidRDefault="00E54E56" w:rsidP="008C0EEB">
      <w:pPr>
        <w:pStyle w:val="NormalWeb"/>
        <w:ind w:left="720"/>
        <w:rPr>
          <w:rFonts w:asciiTheme="minorHAnsi" w:hAnsiTheme="minorHAnsi" w:cstheme="minorHAnsi"/>
          <w:sz w:val="22"/>
          <w:szCs w:val="22"/>
        </w:rPr>
      </w:pPr>
      <w:hyperlink r:id="rId72" w:tgtFrame="blank" w:history="1">
        <w:r w:rsidR="00A80501" w:rsidRPr="00182302">
          <w:rPr>
            <w:rStyle w:val="Emphasis"/>
            <w:rFonts w:asciiTheme="minorHAnsi" w:hAnsiTheme="minorHAnsi" w:cstheme="minorHAnsi"/>
            <w:b/>
            <w:bCs/>
            <w:color w:val="1F497D" w:themeColor="text2"/>
            <w:sz w:val="22"/>
            <w:szCs w:val="22"/>
          </w:rPr>
          <w:t>African Digital Library</w:t>
        </w:r>
      </w:hyperlink>
      <w:r w:rsidR="00A80501" w:rsidRPr="00182302">
        <w:rPr>
          <w:rFonts w:asciiTheme="minorHAnsi" w:hAnsiTheme="minorHAnsi" w:cstheme="minorHAnsi"/>
          <w:sz w:val="22"/>
          <w:szCs w:val="22"/>
        </w:rPr>
        <w:br/>
        <w:t xml:space="preserve">The aim of establishing the African Digital Library was to enable the users of Africa to access a public digital library at no cost. It was a developmental project aimed at assisting the less developed regions of the world where basic access to books is limited. </w:t>
      </w:r>
    </w:p>
    <w:p w14:paraId="22A35DF2" w14:textId="437F1382" w:rsidR="0005449C" w:rsidRPr="008C0EEB" w:rsidRDefault="00281CE7" w:rsidP="008C0EEB">
      <w:pPr>
        <w:spacing w:after="0" w:line="240" w:lineRule="auto"/>
        <w:ind w:left="720"/>
        <w:rPr>
          <w:rFonts w:cstheme="minorHAnsi"/>
        </w:rPr>
      </w:pPr>
      <w:r>
        <w:rPr>
          <w:rFonts w:cstheme="minorHAnsi"/>
        </w:rPr>
        <w:t xml:space="preserve">Unisa </w:t>
      </w:r>
      <w:r w:rsidRPr="001F4F37">
        <w:rPr>
          <w:rFonts w:cstheme="minorHAnsi"/>
        </w:rPr>
        <w:t>and</w:t>
      </w:r>
      <w:r w:rsidRPr="00ED62EC">
        <w:rPr>
          <w:rFonts w:cstheme="minorHAnsi"/>
          <w:i/>
        </w:rPr>
        <w:t xml:space="preserve"> oer4schools</w:t>
      </w:r>
      <w:r w:rsidRPr="001F4F37">
        <w:rPr>
          <w:rFonts w:cstheme="minorHAnsi"/>
        </w:rPr>
        <w:t xml:space="preserve"> at the University of Cambridge </w:t>
      </w:r>
      <w:r w:rsidR="00ED62EC">
        <w:rPr>
          <w:rFonts w:cstheme="minorHAnsi"/>
        </w:rPr>
        <w:t xml:space="preserve">are working collaboratively </w:t>
      </w:r>
      <w:r w:rsidRPr="001F4F37">
        <w:rPr>
          <w:rFonts w:cstheme="minorHAnsi"/>
        </w:rPr>
        <w:t xml:space="preserve">to develop </w:t>
      </w:r>
      <w:r w:rsidR="00ED62EC">
        <w:rPr>
          <w:rFonts w:cstheme="minorHAnsi"/>
        </w:rPr>
        <w:t xml:space="preserve">a </w:t>
      </w:r>
      <w:r w:rsidRPr="001F4F37">
        <w:rPr>
          <w:rFonts w:cstheme="minorHAnsi"/>
        </w:rPr>
        <w:t>new A</w:t>
      </w:r>
      <w:r>
        <w:rPr>
          <w:rFonts w:cstheme="minorHAnsi"/>
        </w:rPr>
        <w:t xml:space="preserve">dvanced </w:t>
      </w:r>
      <w:r w:rsidRPr="001F4F37">
        <w:rPr>
          <w:rFonts w:cstheme="minorHAnsi"/>
        </w:rPr>
        <w:t>D</w:t>
      </w:r>
      <w:r>
        <w:rPr>
          <w:rFonts w:cstheme="minorHAnsi"/>
        </w:rPr>
        <w:t>iplomas in Education for Maths and S</w:t>
      </w:r>
      <w:r w:rsidRPr="001F4F37">
        <w:rPr>
          <w:rFonts w:cstheme="minorHAnsi"/>
        </w:rPr>
        <w:t>cien</w:t>
      </w:r>
      <w:r>
        <w:rPr>
          <w:rFonts w:cstheme="minorHAnsi"/>
        </w:rPr>
        <w:t>ce Education</w:t>
      </w:r>
      <w:r w:rsidR="00ED62EC">
        <w:rPr>
          <w:rFonts w:cstheme="minorHAnsi"/>
        </w:rPr>
        <w:t>.</w:t>
      </w:r>
    </w:p>
    <w:p w14:paraId="37185570" w14:textId="77777777" w:rsidR="008C0EEB" w:rsidRDefault="008C0EEB" w:rsidP="001C7115">
      <w:pPr>
        <w:spacing w:after="0" w:line="240" w:lineRule="auto"/>
        <w:ind w:left="720"/>
        <w:rPr>
          <w:rFonts w:cstheme="minorHAnsi"/>
          <w:b/>
          <w:i/>
        </w:rPr>
      </w:pPr>
    </w:p>
    <w:p w14:paraId="3EF75B22" w14:textId="0EC90903" w:rsidR="008C0EEB" w:rsidRDefault="008C0EEB" w:rsidP="001C7115">
      <w:pPr>
        <w:spacing w:after="0" w:line="240" w:lineRule="auto"/>
        <w:ind w:left="720"/>
        <w:rPr>
          <w:rFonts w:cstheme="minorHAnsi"/>
          <w:b/>
          <w:i/>
        </w:rPr>
      </w:pPr>
      <w:r>
        <w:rPr>
          <w:rFonts w:cstheme="minorHAnsi"/>
        </w:rPr>
        <w:lastRenderedPageBreak/>
        <w:t xml:space="preserve">To take Unisa’s OER agenda forward, </w:t>
      </w:r>
      <w:r w:rsidRPr="001F4F37">
        <w:rPr>
          <w:rFonts w:cstheme="minorHAnsi"/>
        </w:rPr>
        <w:t>a</w:t>
      </w:r>
      <w:r>
        <w:rPr>
          <w:rFonts w:cstheme="minorHAnsi"/>
        </w:rPr>
        <w:t>n OER</w:t>
      </w:r>
      <w:r w:rsidRPr="001F4F37">
        <w:rPr>
          <w:rFonts w:cstheme="minorHAnsi"/>
        </w:rPr>
        <w:t xml:space="preserve"> champion</w:t>
      </w:r>
      <w:r>
        <w:rPr>
          <w:rFonts w:cstheme="minorHAnsi"/>
        </w:rPr>
        <w:t xml:space="preserve"> has been appointed to the</w:t>
      </w:r>
      <w:r w:rsidRPr="001F4F37">
        <w:rPr>
          <w:rFonts w:cstheme="minorHAnsi"/>
        </w:rPr>
        <w:t xml:space="preserve"> P</w:t>
      </w:r>
      <w:r>
        <w:rPr>
          <w:rFonts w:cstheme="minorHAnsi"/>
        </w:rPr>
        <w:t xml:space="preserve">ro </w:t>
      </w:r>
      <w:r w:rsidRPr="001F4F37">
        <w:rPr>
          <w:rFonts w:cstheme="minorHAnsi"/>
        </w:rPr>
        <w:t>V</w:t>
      </w:r>
      <w:r>
        <w:rPr>
          <w:rFonts w:cstheme="minorHAnsi"/>
        </w:rPr>
        <w:t xml:space="preserve">ice </w:t>
      </w:r>
      <w:r w:rsidRPr="001F4F37">
        <w:rPr>
          <w:rFonts w:cstheme="minorHAnsi"/>
        </w:rPr>
        <w:t>C</w:t>
      </w:r>
      <w:r>
        <w:rPr>
          <w:rFonts w:cstheme="minorHAnsi"/>
        </w:rPr>
        <w:t>hancellor</w:t>
      </w:r>
      <w:r w:rsidRPr="001F4F37">
        <w:rPr>
          <w:rFonts w:cstheme="minorHAnsi"/>
        </w:rPr>
        <w:t>’s office, Kerry de Hart, whose job it is to promote OER integration and who is developing policy towards open licensing b</w:t>
      </w:r>
      <w:r>
        <w:rPr>
          <w:rFonts w:cstheme="minorHAnsi"/>
        </w:rPr>
        <w:t>ecome the institutional default.</w:t>
      </w:r>
    </w:p>
    <w:p w14:paraId="1E517F6B" w14:textId="13C9808C" w:rsidR="007B6756" w:rsidRDefault="007B6756">
      <w:pPr>
        <w:rPr>
          <w:rFonts w:cstheme="minorHAnsi"/>
          <w:b/>
          <w:i/>
        </w:rPr>
      </w:pPr>
      <w:r>
        <w:rPr>
          <w:rFonts w:cstheme="minorHAnsi"/>
          <w:b/>
          <w:i/>
        </w:rPr>
        <w:br w:type="page"/>
      </w:r>
    </w:p>
    <w:p w14:paraId="75B05811" w14:textId="305E7081" w:rsidR="001C2052" w:rsidRPr="00BC127A" w:rsidRDefault="00D279DC" w:rsidP="00BC127A">
      <w:pPr>
        <w:pStyle w:val="ListParagraph"/>
        <w:rPr>
          <w:rFonts w:cstheme="minorHAnsi"/>
          <w:b/>
        </w:rPr>
      </w:pPr>
      <w:r w:rsidRPr="00BC127A">
        <w:rPr>
          <w:rFonts w:cstheme="minorHAnsi"/>
          <w:b/>
        </w:rPr>
        <w:lastRenderedPageBreak/>
        <w:t xml:space="preserve">3.1.2 Other Institutions </w:t>
      </w:r>
      <w:r w:rsidRPr="00BC127A">
        <w:rPr>
          <w:rFonts w:eastAsia="ヒラギノ角ゴ Pro W3" w:cstheme="minorHAnsi"/>
          <w:b/>
          <w:color w:val="000000"/>
          <w:lang w:val="en-GB"/>
        </w:rPr>
        <w:t>engaged in OER and OER-related work</w:t>
      </w:r>
    </w:p>
    <w:p w14:paraId="3B564413" w14:textId="0C0A4D26" w:rsidR="00BC127A" w:rsidRDefault="00773701" w:rsidP="00DA5F5C">
      <w:pPr>
        <w:tabs>
          <w:tab w:val="left" w:pos="140"/>
        </w:tabs>
        <w:spacing w:after="0" w:line="240" w:lineRule="auto"/>
        <w:ind w:left="720"/>
      </w:pPr>
      <w:r>
        <w:rPr>
          <w:b/>
          <w:i/>
          <w:iCs/>
        </w:rPr>
        <w:t xml:space="preserve">Saide </w:t>
      </w:r>
      <w:r w:rsidR="00BC127A" w:rsidRPr="00BC127A">
        <w:rPr>
          <w:b/>
          <w:i/>
          <w:iCs/>
        </w:rPr>
        <w:t>OER Africa</w:t>
      </w:r>
      <w:r w:rsidR="00BC127A">
        <w:rPr>
          <w:i/>
          <w:iCs/>
        </w:rPr>
        <w:t xml:space="preserve"> </w:t>
      </w:r>
      <w:hyperlink r:id="rId73" w:history="1">
        <w:r w:rsidR="00DA5F5C" w:rsidRPr="00934948">
          <w:rPr>
            <w:rStyle w:val="Hyperlink"/>
          </w:rPr>
          <w:t>www.oerafrica.org.za</w:t>
        </w:r>
      </w:hyperlink>
    </w:p>
    <w:p w14:paraId="71A830D8" w14:textId="000B4440" w:rsidR="003522D0" w:rsidRDefault="00BC127A" w:rsidP="00BC127A">
      <w:pPr>
        <w:tabs>
          <w:tab w:val="left" w:pos="140"/>
        </w:tabs>
        <w:spacing w:after="0" w:line="240" w:lineRule="auto"/>
        <w:ind w:left="720"/>
      </w:pPr>
      <w:r w:rsidRPr="003E638E">
        <w:rPr>
          <w:i/>
        </w:rPr>
        <w:t>OER Africa</w:t>
      </w:r>
      <w:r>
        <w:t xml:space="preserve"> is an initiative established by the South African Institute for Distance Education (</w:t>
      </w:r>
      <w:r w:rsidRPr="00BC127A">
        <w:rPr>
          <w:i/>
        </w:rPr>
        <w:t>Saide)</w:t>
      </w:r>
      <w:r>
        <w:t xml:space="preserve"> (www.saide.org</w:t>
      </w:r>
      <w:r w:rsidR="003E638E">
        <w:t>.za</w:t>
      </w:r>
      <w:r>
        <w:t xml:space="preserve">) to play a leading role in driving the development and use of OER across all education sectors on the African continent. </w:t>
      </w:r>
      <w:r w:rsidR="003E638E">
        <w:t xml:space="preserve">While </w:t>
      </w:r>
      <w:r w:rsidR="003E638E" w:rsidRPr="003E638E">
        <w:rPr>
          <w:i/>
        </w:rPr>
        <w:t>Saide</w:t>
      </w:r>
      <w:r w:rsidR="003E638E">
        <w:t xml:space="preserve"> is based in Johannesburg, South Africa, its OER office operates out of Nairobi in Kenya.</w:t>
      </w:r>
    </w:p>
    <w:p w14:paraId="6B0E5C87" w14:textId="77777777" w:rsidR="003522D0" w:rsidRDefault="003522D0" w:rsidP="00BC127A">
      <w:pPr>
        <w:tabs>
          <w:tab w:val="left" w:pos="140"/>
        </w:tabs>
        <w:spacing w:after="0" w:line="240" w:lineRule="auto"/>
        <w:ind w:left="720"/>
      </w:pPr>
    </w:p>
    <w:p w14:paraId="210098F0" w14:textId="7D084A80" w:rsidR="003522D0" w:rsidRDefault="003522D0" w:rsidP="00BC127A">
      <w:pPr>
        <w:tabs>
          <w:tab w:val="left" w:pos="140"/>
        </w:tabs>
        <w:spacing w:after="0" w:line="240" w:lineRule="auto"/>
        <w:ind w:left="720"/>
      </w:pPr>
      <w:r w:rsidRPr="003E638E">
        <w:rPr>
          <w:i/>
        </w:rPr>
        <w:t>OER Africa</w:t>
      </w:r>
      <w:r>
        <w:t xml:space="preserve"> focuses in particular on three areas of development, health, agriculture and  education. To maximize </w:t>
      </w:r>
      <w:r w:rsidR="003E638E">
        <w:t xml:space="preserve">impact, OER Africa </w:t>
      </w:r>
      <w:r>
        <w:t xml:space="preserve">facilitates the establishment of institutional networks </w:t>
      </w:r>
      <w:r w:rsidR="003E638E">
        <w:t xml:space="preserve">for collaboration and sharing </w:t>
      </w:r>
      <w:r>
        <w:t>across various regions in Africa</w:t>
      </w:r>
      <w:r w:rsidR="003E638E">
        <w:t>. Projects and networks established in the three areas identified are elaborated under section 4 below.</w:t>
      </w:r>
      <w:r>
        <w:t xml:space="preserve"> </w:t>
      </w:r>
    </w:p>
    <w:p w14:paraId="7121B7B4" w14:textId="5C66B3D8" w:rsidR="00281CE7" w:rsidRDefault="00BC127A" w:rsidP="00BC127A">
      <w:pPr>
        <w:tabs>
          <w:tab w:val="left" w:pos="140"/>
        </w:tabs>
        <w:spacing w:after="0" w:line="240" w:lineRule="auto"/>
        <w:ind w:left="720"/>
      </w:pPr>
      <w:r>
        <w:t xml:space="preserve">The core work of </w:t>
      </w:r>
      <w:r>
        <w:rPr>
          <w:i/>
          <w:iCs/>
        </w:rPr>
        <w:t xml:space="preserve">OER Africa </w:t>
      </w:r>
      <w:r>
        <w:t>is made possible by the support of the William and Flora Hewlett Foundation.</w:t>
      </w:r>
    </w:p>
    <w:p w14:paraId="4023A412" w14:textId="7A05F673" w:rsidR="008A4CFB" w:rsidRDefault="008A4CFB" w:rsidP="00BC127A">
      <w:pPr>
        <w:tabs>
          <w:tab w:val="left" w:pos="140"/>
        </w:tabs>
        <w:spacing w:after="0" w:line="240" w:lineRule="auto"/>
        <w:ind w:left="720"/>
      </w:pPr>
    </w:p>
    <w:p w14:paraId="74102755" w14:textId="77777777" w:rsidR="008A4CFB" w:rsidRDefault="008A4CFB" w:rsidP="008A4CFB">
      <w:pPr>
        <w:tabs>
          <w:tab w:val="left" w:pos="140"/>
        </w:tabs>
        <w:spacing w:after="0" w:line="240" w:lineRule="auto"/>
        <w:ind w:left="720"/>
        <w:rPr>
          <w:rFonts w:eastAsia="ヒラギノ角ゴ Pro W3" w:cstheme="minorHAnsi"/>
          <w:color w:val="000000"/>
          <w:lang w:val="en-GB"/>
        </w:rPr>
      </w:pPr>
      <w:r w:rsidRPr="00DA5F5C">
        <w:rPr>
          <w:rFonts w:eastAsia="ヒラギノ角ゴ Pro W3" w:cstheme="minorHAnsi"/>
          <w:b/>
          <w:i/>
          <w:color w:val="000000"/>
          <w:lang w:val="en-GB"/>
        </w:rPr>
        <w:t>Siyavula – Shuttelworth Foundation</w:t>
      </w:r>
      <w:r>
        <w:rPr>
          <w:rFonts w:eastAsia="ヒラギノ角ゴ Pro W3" w:cstheme="minorHAnsi"/>
          <w:b/>
          <w:i/>
          <w:color w:val="000000"/>
          <w:lang w:val="en-GB"/>
        </w:rPr>
        <w:t xml:space="preserve"> </w:t>
      </w:r>
      <w:hyperlink r:id="rId74" w:history="1">
        <w:r w:rsidRPr="00934948">
          <w:rPr>
            <w:rStyle w:val="Hyperlink"/>
            <w:rFonts w:eastAsia="ヒラギノ角ゴ Pro W3" w:cstheme="minorHAnsi"/>
            <w:lang w:val="en-GB"/>
          </w:rPr>
          <w:t>http://www.shuttleworthfoundation.org/projects/past/siyavula/</w:t>
        </w:r>
      </w:hyperlink>
    </w:p>
    <w:p w14:paraId="373983C5" w14:textId="77777777" w:rsidR="00B30523" w:rsidRDefault="00B30523" w:rsidP="008A4CFB">
      <w:pPr>
        <w:pStyle w:val="NormalWeb"/>
        <w:spacing w:before="0" w:beforeAutospacing="0" w:after="0" w:afterAutospacing="0"/>
        <w:ind w:left="720"/>
        <w:rPr>
          <w:rFonts w:ascii="Calibri" w:hAnsi="Calibri" w:cs="Calibri"/>
          <w:sz w:val="22"/>
          <w:szCs w:val="22"/>
        </w:rPr>
      </w:pPr>
    </w:p>
    <w:p w14:paraId="2AC1DF3E" w14:textId="77777777" w:rsidR="008A4CFB" w:rsidRDefault="008A4CFB" w:rsidP="008A4CF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S</w:t>
      </w:r>
      <w:r w:rsidRPr="00DA5F5C">
        <w:rPr>
          <w:rFonts w:ascii="Calibri" w:hAnsi="Calibri" w:cs="Calibri"/>
          <w:sz w:val="22"/>
          <w:szCs w:val="22"/>
        </w:rPr>
        <w:t>iyavula is a project to support teachers to work collaboratively to share and develop openly licensed resources under a Creative Commons copyright license, resources which can be printed, adapted to ensure cultural relevance and refreshed freely without the barriers associated with the vast majority of material which is under a traditional, restrictive copyright licence.</w:t>
      </w:r>
    </w:p>
    <w:p w14:paraId="7F8B94B7" w14:textId="2EF97460" w:rsidR="00B30523" w:rsidRPr="00B30523" w:rsidRDefault="00B30523" w:rsidP="00B30523">
      <w:pPr>
        <w:pStyle w:val="NormalWeb"/>
        <w:ind w:left="720"/>
        <w:rPr>
          <w:rFonts w:asciiTheme="minorHAnsi" w:hAnsiTheme="minorHAnsi" w:cstheme="minorHAnsi"/>
          <w:sz w:val="22"/>
          <w:szCs w:val="22"/>
        </w:rPr>
      </w:pPr>
      <w:r w:rsidRPr="00B30523">
        <w:rPr>
          <w:rFonts w:asciiTheme="minorHAnsi" w:hAnsiTheme="minorHAnsi" w:cstheme="minorHAnsi"/>
          <w:sz w:val="22"/>
          <w:szCs w:val="22"/>
        </w:rPr>
        <w:t>Siyavula work</w:t>
      </w:r>
      <w:r>
        <w:rPr>
          <w:rFonts w:asciiTheme="minorHAnsi" w:hAnsiTheme="minorHAnsi" w:cstheme="minorHAnsi"/>
          <w:sz w:val="22"/>
          <w:szCs w:val="22"/>
        </w:rPr>
        <w:t>s</w:t>
      </w:r>
      <w:r w:rsidRPr="00B30523">
        <w:rPr>
          <w:rFonts w:asciiTheme="minorHAnsi" w:hAnsiTheme="minorHAnsi" w:cstheme="minorHAnsi"/>
          <w:sz w:val="22"/>
          <w:szCs w:val="22"/>
        </w:rPr>
        <w:t xml:space="preserve"> with teachers and partners to support the online community in the sharing of knowledge and resources to save teachers time and allow them to focus on delivering quality education. To achieve this, Siyavula has partnered with open education resources pioneer, </w:t>
      </w:r>
      <w:hyperlink r:id="rId75" w:tgtFrame="_blank" w:history="1">
        <w:r w:rsidRPr="00B30523">
          <w:rPr>
            <w:rStyle w:val="Hyperlink"/>
            <w:rFonts w:asciiTheme="minorHAnsi" w:hAnsiTheme="minorHAnsi" w:cstheme="minorHAnsi"/>
            <w:sz w:val="22"/>
            <w:szCs w:val="22"/>
          </w:rPr>
          <w:t>Connexions</w:t>
        </w:r>
      </w:hyperlink>
      <w:r w:rsidRPr="00B30523">
        <w:rPr>
          <w:rFonts w:asciiTheme="minorHAnsi" w:hAnsiTheme="minorHAnsi" w:cstheme="minorHAnsi"/>
          <w:sz w:val="22"/>
          <w:szCs w:val="22"/>
        </w:rPr>
        <w:t>, to extend their education portal to serve as the foundation for Siyavula’s community of educators.</w:t>
      </w:r>
    </w:p>
    <w:p w14:paraId="57DD0718" w14:textId="77777777" w:rsidR="007B6756" w:rsidRDefault="00B30523" w:rsidP="00A53E2B">
      <w:pPr>
        <w:pStyle w:val="NormalWeb"/>
        <w:ind w:left="720"/>
        <w:rPr>
          <w:rFonts w:asciiTheme="minorHAnsi" w:hAnsiTheme="minorHAnsi" w:cstheme="minorHAnsi"/>
          <w:sz w:val="22"/>
          <w:szCs w:val="22"/>
        </w:rPr>
      </w:pPr>
      <w:r w:rsidRPr="00B30523">
        <w:rPr>
          <w:rFonts w:asciiTheme="minorHAnsi" w:hAnsiTheme="minorHAnsi" w:cstheme="minorHAnsi"/>
          <w:sz w:val="22"/>
          <w:szCs w:val="22"/>
        </w:rPr>
        <w:t xml:space="preserve">To ensure that educators can fully harness the power of the knowledge portal, Siyavula has also partnered with </w:t>
      </w:r>
      <w:hyperlink r:id="rId76" w:tgtFrame="_blank" w:history="1">
        <w:r w:rsidRPr="00B30523">
          <w:rPr>
            <w:rStyle w:val="Hyperlink"/>
            <w:rFonts w:asciiTheme="minorHAnsi" w:hAnsiTheme="minorHAnsi" w:cstheme="minorHAnsi"/>
            <w:sz w:val="22"/>
            <w:szCs w:val="22"/>
          </w:rPr>
          <w:t>Edunova</w:t>
        </w:r>
      </w:hyperlink>
      <w:r w:rsidRPr="00B30523">
        <w:rPr>
          <w:rFonts w:asciiTheme="minorHAnsi" w:hAnsiTheme="minorHAnsi" w:cstheme="minorHAnsi"/>
          <w:sz w:val="22"/>
          <w:szCs w:val="22"/>
        </w:rPr>
        <w:t xml:space="preserve"> and a team of expert community facilitators, so that teachers gain maximum benefit fr</w:t>
      </w:r>
      <w:r w:rsidR="00A53E2B">
        <w:rPr>
          <w:rFonts w:asciiTheme="minorHAnsi" w:hAnsiTheme="minorHAnsi" w:cstheme="minorHAnsi"/>
          <w:sz w:val="22"/>
          <w:szCs w:val="22"/>
        </w:rPr>
        <w:t>om the support team and porta</w:t>
      </w:r>
      <w:r w:rsidR="00E057BF">
        <w:rPr>
          <w:rFonts w:asciiTheme="minorHAnsi" w:hAnsiTheme="minorHAnsi" w:cstheme="minorHAnsi"/>
          <w:sz w:val="22"/>
          <w:szCs w:val="22"/>
        </w:rPr>
        <w:t xml:space="preserve">l. </w:t>
      </w:r>
    </w:p>
    <w:p w14:paraId="2EAD67FA" w14:textId="767594D1" w:rsidR="008457E0" w:rsidRPr="00A53E2B" w:rsidRDefault="007B6756" w:rsidP="00A53E2B">
      <w:pPr>
        <w:pStyle w:val="NormalWeb"/>
        <w:ind w:left="720"/>
        <w:rPr>
          <w:rFonts w:asciiTheme="minorHAnsi" w:hAnsiTheme="minorHAnsi" w:cstheme="minorHAnsi"/>
          <w:sz w:val="22"/>
          <w:szCs w:val="22"/>
        </w:rPr>
      </w:pPr>
      <w:r>
        <w:rPr>
          <w:rFonts w:asciiTheme="minorHAnsi" w:hAnsiTheme="minorHAnsi" w:cstheme="minorHAnsi"/>
          <w:sz w:val="22"/>
          <w:szCs w:val="22"/>
        </w:rPr>
        <w:t>School text books developed by Siyavula and released under OER license are now included on the Department of Basic Education</w:t>
      </w:r>
      <w:r w:rsidR="00CC2898">
        <w:rPr>
          <w:rFonts w:asciiTheme="minorHAnsi" w:hAnsiTheme="minorHAnsi" w:cstheme="minorHAnsi"/>
          <w:sz w:val="22"/>
          <w:szCs w:val="22"/>
        </w:rPr>
        <w:t xml:space="preserve"> (DBE)</w:t>
      </w:r>
      <w:r>
        <w:rPr>
          <w:rFonts w:asciiTheme="minorHAnsi" w:hAnsiTheme="minorHAnsi" w:cstheme="minorHAnsi"/>
          <w:sz w:val="22"/>
          <w:szCs w:val="22"/>
        </w:rPr>
        <w:t xml:space="preserve"> list of approved text books together with </w:t>
      </w:r>
      <w:r w:rsidR="00CC2898">
        <w:rPr>
          <w:rFonts w:asciiTheme="minorHAnsi" w:hAnsiTheme="minorHAnsi" w:cstheme="minorHAnsi"/>
          <w:sz w:val="22"/>
          <w:szCs w:val="22"/>
        </w:rPr>
        <w:t>the other texts books produced by regular publishing houses. The DBE as agreed to print the Siyavula text books through the government printer for those schools selecting to use the Siyavula publications.</w:t>
      </w:r>
    </w:p>
    <w:p w14:paraId="12B50E97" w14:textId="088213F9" w:rsidR="003E5070" w:rsidRPr="00A8752F" w:rsidRDefault="00A8752F" w:rsidP="00A8752F">
      <w:pPr>
        <w:pStyle w:val="ListParagraph"/>
        <w:tabs>
          <w:tab w:val="left" w:pos="140"/>
        </w:tabs>
        <w:spacing w:after="0" w:line="240" w:lineRule="auto"/>
        <w:ind w:left="375"/>
        <w:rPr>
          <w:rFonts w:eastAsia="ヒラギノ角ゴ Pro W3" w:cstheme="minorHAnsi"/>
          <w:b/>
          <w:color w:val="000000"/>
          <w:sz w:val="28"/>
          <w:szCs w:val="28"/>
          <w:lang w:val="en-GB"/>
        </w:rPr>
      </w:pPr>
      <w:r>
        <w:rPr>
          <w:b/>
          <w:sz w:val="28"/>
          <w:szCs w:val="28"/>
          <w:lang w:val="en-GB"/>
        </w:rPr>
        <w:t xml:space="preserve">3.2 </w:t>
      </w:r>
      <w:r w:rsidRPr="00A8752F">
        <w:rPr>
          <w:rFonts w:eastAsia="ヒラギノ角ゴ Pro W3" w:cstheme="minorHAnsi"/>
          <w:b/>
          <w:color w:val="000000"/>
          <w:sz w:val="28"/>
          <w:szCs w:val="28"/>
          <w:lang w:val="en-GB"/>
        </w:rPr>
        <w:t>OER P</w:t>
      </w:r>
      <w:r w:rsidR="003E5070" w:rsidRPr="00A8752F">
        <w:rPr>
          <w:rFonts w:eastAsia="ヒラギノ角ゴ Pro W3" w:cstheme="minorHAnsi"/>
          <w:b/>
          <w:color w:val="000000"/>
          <w:sz w:val="28"/>
          <w:szCs w:val="28"/>
          <w:lang w:val="en-GB"/>
        </w:rPr>
        <w:t xml:space="preserve">rojects or initiatives at the regional, national and institutional </w:t>
      </w:r>
      <w:r>
        <w:rPr>
          <w:rFonts w:eastAsia="ヒラギノ角ゴ Pro W3" w:cstheme="minorHAnsi"/>
          <w:b/>
          <w:color w:val="000000"/>
          <w:sz w:val="28"/>
          <w:szCs w:val="28"/>
          <w:lang w:val="en-GB"/>
        </w:rPr>
        <w:tab/>
        <w:t xml:space="preserve"> </w:t>
      </w:r>
      <w:r w:rsidR="003E5070" w:rsidRPr="00A8752F">
        <w:rPr>
          <w:rFonts w:eastAsia="ヒラギノ角ゴ Pro W3" w:cstheme="minorHAnsi"/>
          <w:b/>
          <w:color w:val="000000"/>
          <w:sz w:val="28"/>
          <w:szCs w:val="28"/>
          <w:lang w:val="en-GB"/>
        </w:rPr>
        <w:t>level, including but not limited to:</w:t>
      </w:r>
    </w:p>
    <w:p w14:paraId="1C8D2211" w14:textId="77777777" w:rsidR="00170C9D" w:rsidRPr="001E7DC9" w:rsidRDefault="00170C9D" w:rsidP="00170C9D">
      <w:pPr>
        <w:pStyle w:val="ListParagraph"/>
        <w:tabs>
          <w:tab w:val="left" w:pos="140"/>
        </w:tabs>
        <w:spacing w:after="0" w:line="240" w:lineRule="auto"/>
        <w:ind w:left="795"/>
        <w:rPr>
          <w:rFonts w:eastAsia="ヒラギノ角ゴ Pro W3" w:cstheme="minorHAnsi"/>
          <w:b/>
          <w:color w:val="000000"/>
          <w:sz w:val="24"/>
          <w:szCs w:val="24"/>
          <w:lang w:val="en-GB"/>
        </w:rPr>
      </w:pPr>
    </w:p>
    <w:p w14:paraId="46FD7CFD" w14:textId="77777777" w:rsidR="003E5070" w:rsidRPr="005B2CD5" w:rsidRDefault="003E5070" w:rsidP="00390567">
      <w:pPr>
        <w:pStyle w:val="ListParagraph"/>
        <w:numPr>
          <w:ilvl w:val="1"/>
          <w:numId w:val="21"/>
        </w:numPr>
        <w:tabs>
          <w:tab w:val="left" w:pos="140"/>
        </w:tabs>
        <w:spacing w:after="0" w:line="240" w:lineRule="auto"/>
        <w:rPr>
          <w:rFonts w:eastAsia="ヒラギノ角ゴ Pro W3" w:cstheme="minorHAnsi"/>
          <w:color w:val="000000"/>
          <w:shd w:val="clear" w:color="auto" w:fill="FFFA83"/>
          <w:lang w:val="en-GB"/>
        </w:rPr>
      </w:pPr>
      <w:r w:rsidRPr="005B2CD5">
        <w:rPr>
          <w:rFonts w:eastAsia="ヒラギノ角ゴ Pro W3" w:cstheme="minorHAnsi"/>
          <w:color w:val="000000"/>
          <w:lang w:val="en-GB"/>
        </w:rPr>
        <w:t>OER development and/or aggregation into repositories</w:t>
      </w:r>
    </w:p>
    <w:p w14:paraId="05B0D05A" w14:textId="77777777" w:rsidR="003E5070" w:rsidRPr="005B2CD5" w:rsidRDefault="003E5070" w:rsidP="00390567">
      <w:pPr>
        <w:pStyle w:val="ListParagraph"/>
        <w:numPr>
          <w:ilvl w:val="1"/>
          <w:numId w:val="21"/>
        </w:numPr>
        <w:tabs>
          <w:tab w:val="left" w:pos="140"/>
        </w:tabs>
        <w:spacing w:after="0" w:line="240" w:lineRule="auto"/>
        <w:rPr>
          <w:rFonts w:eastAsia="ヒラギノ角ゴ Pro W3" w:cstheme="minorHAnsi"/>
          <w:color w:val="000000"/>
          <w:shd w:val="clear" w:color="auto" w:fill="FFFA83"/>
          <w:lang w:val="en-GB"/>
        </w:rPr>
      </w:pPr>
      <w:r>
        <w:rPr>
          <w:rFonts w:eastAsia="ヒラギノ角ゴ Pro W3" w:cstheme="minorHAnsi"/>
          <w:color w:val="000000"/>
          <w:lang w:val="en-GB"/>
        </w:rPr>
        <w:t>A</w:t>
      </w:r>
      <w:r w:rsidRPr="005B2CD5">
        <w:rPr>
          <w:rFonts w:eastAsia="ヒラギノ角ゴ Pro W3" w:cstheme="minorHAnsi"/>
          <w:color w:val="000000"/>
          <w:lang w:val="en-GB"/>
        </w:rPr>
        <w:t>wareness-raising and network-building activities</w:t>
      </w:r>
    </w:p>
    <w:p w14:paraId="6B35C963" w14:textId="77777777" w:rsidR="003E5070" w:rsidRPr="005B2CD5" w:rsidRDefault="003E5070" w:rsidP="00390567">
      <w:pPr>
        <w:pStyle w:val="ListParagraph"/>
        <w:numPr>
          <w:ilvl w:val="1"/>
          <w:numId w:val="21"/>
        </w:numPr>
        <w:tabs>
          <w:tab w:val="left" w:pos="140"/>
        </w:tabs>
        <w:spacing w:after="0" w:line="240" w:lineRule="auto"/>
        <w:rPr>
          <w:rFonts w:eastAsia="ヒラギノ角ゴ Pro W3" w:cstheme="minorHAnsi"/>
          <w:color w:val="000000"/>
          <w:shd w:val="clear" w:color="auto" w:fill="FFFA83"/>
          <w:lang w:val="en-GB"/>
        </w:rPr>
      </w:pPr>
      <w:r>
        <w:rPr>
          <w:rFonts w:eastAsia="ヒラギノ角ゴ Pro W3" w:cstheme="minorHAnsi"/>
          <w:color w:val="000000"/>
          <w:lang w:val="en-GB"/>
        </w:rPr>
        <w:t>C</w:t>
      </w:r>
      <w:r w:rsidRPr="005B2CD5">
        <w:rPr>
          <w:rFonts w:eastAsia="ヒラギノ角ゴ Pro W3" w:cstheme="minorHAnsi"/>
          <w:color w:val="000000"/>
          <w:lang w:val="en-GB"/>
        </w:rPr>
        <w:t>apacity-building programs (e.g. workshops, courses)</w:t>
      </w:r>
    </w:p>
    <w:p w14:paraId="6148559D" w14:textId="6784B106" w:rsidR="003E5070" w:rsidRDefault="00A53E2B" w:rsidP="00A53E2B">
      <w:pPr>
        <w:pStyle w:val="NormalWeb"/>
        <w:spacing w:before="240" w:beforeAutospacing="0" w:after="240" w:afterAutospacing="0" w:line="270" w:lineRule="atLeast"/>
        <w:ind w:left="720"/>
        <w:rPr>
          <w:rFonts w:asciiTheme="minorHAnsi" w:hAnsiTheme="minorHAnsi" w:cstheme="minorHAnsi"/>
          <w:color w:val="000000"/>
          <w:sz w:val="22"/>
          <w:szCs w:val="22"/>
        </w:rPr>
      </w:pPr>
      <w:r w:rsidRPr="00A53E2B">
        <w:rPr>
          <w:rFonts w:asciiTheme="minorHAnsi" w:hAnsiTheme="minorHAnsi" w:cstheme="minorHAnsi"/>
          <w:color w:val="000000"/>
          <w:sz w:val="22"/>
          <w:szCs w:val="22"/>
        </w:rPr>
        <w:t>Projects and</w:t>
      </w:r>
      <w:r>
        <w:rPr>
          <w:rFonts w:asciiTheme="minorHAnsi" w:hAnsiTheme="minorHAnsi" w:cstheme="minorHAnsi"/>
          <w:color w:val="000000"/>
          <w:sz w:val="22"/>
          <w:szCs w:val="22"/>
        </w:rPr>
        <w:t xml:space="preserve"> OER related activities in this section reflect a range of collaborative initiatives in which South Africa participated with various other countries in Africa or elsewhere. In some instance</w:t>
      </w:r>
      <w:r w:rsidR="00F37A80">
        <w:rPr>
          <w:rFonts w:asciiTheme="minorHAnsi" w:hAnsiTheme="minorHAnsi" w:cstheme="minorHAnsi"/>
          <w:color w:val="000000"/>
          <w:sz w:val="22"/>
          <w:szCs w:val="22"/>
        </w:rPr>
        <w:t>s the</w:t>
      </w:r>
      <w:r>
        <w:rPr>
          <w:rFonts w:asciiTheme="minorHAnsi" w:hAnsiTheme="minorHAnsi" w:cstheme="minorHAnsi"/>
          <w:color w:val="000000"/>
          <w:sz w:val="22"/>
          <w:szCs w:val="22"/>
        </w:rPr>
        <w:t xml:space="preserve"> South African institution was the </w:t>
      </w:r>
      <w:r w:rsidR="00F37A80">
        <w:rPr>
          <w:rFonts w:asciiTheme="minorHAnsi" w:hAnsiTheme="minorHAnsi" w:cstheme="minorHAnsi"/>
          <w:color w:val="000000"/>
          <w:sz w:val="22"/>
          <w:szCs w:val="22"/>
        </w:rPr>
        <w:t>project facilitator, while in other it was one of the collaborating partners.</w:t>
      </w:r>
    </w:p>
    <w:p w14:paraId="695AF114" w14:textId="75AF4163" w:rsidR="00F37A80" w:rsidRPr="00412775" w:rsidRDefault="00412775" w:rsidP="00412775">
      <w:pPr>
        <w:pStyle w:val="NormalWeb"/>
        <w:spacing w:before="240" w:beforeAutospacing="0" w:after="240" w:afterAutospacing="0" w:line="270" w:lineRule="atLeast"/>
        <w:ind w:left="720"/>
        <w:rPr>
          <w:rFonts w:asciiTheme="minorHAnsi" w:hAnsiTheme="minorHAnsi" w:cstheme="minorHAnsi"/>
          <w:b/>
          <w:color w:val="000000"/>
          <w:sz w:val="22"/>
          <w:szCs w:val="22"/>
        </w:rPr>
      </w:pPr>
      <w:r w:rsidRPr="00412775">
        <w:rPr>
          <w:rFonts w:asciiTheme="minorHAnsi" w:hAnsiTheme="minorHAnsi" w:cstheme="minorHAnsi"/>
          <w:b/>
          <w:color w:val="000000"/>
          <w:sz w:val="22"/>
          <w:szCs w:val="22"/>
        </w:rPr>
        <w:lastRenderedPageBreak/>
        <w:t xml:space="preserve">3.2.1 </w:t>
      </w:r>
      <w:r w:rsidR="00F37A80" w:rsidRPr="00412775">
        <w:rPr>
          <w:rFonts w:asciiTheme="minorHAnsi" w:hAnsiTheme="minorHAnsi" w:cstheme="minorHAnsi"/>
          <w:b/>
          <w:bCs/>
          <w:color w:val="000000"/>
          <w:sz w:val="22"/>
          <w:szCs w:val="22"/>
          <w:lang w:val="en"/>
        </w:rPr>
        <w:t xml:space="preserve">South African participation in the </w:t>
      </w:r>
      <w:r>
        <w:rPr>
          <w:rFonts w:asciiTheme="minorHAnsi" w:hAnsiTheme="minorHAnsi" w:cstheme="minorHAnsi"/>
          <w:b/>
          <w:bCs/>
          <w:color w:val="000000"/>
          <w:sz w:val="22"/>
          <w:szCs w:val="22"/>
          <w:lang w:val="en"/>
        </w:rPr>
        <w:t xml:space="preserve">COL/UNESCO </w:t>
      </w:r>
      <w:r w:rsidR="00F37A80" w:rsidRPr="00412775">
        <w:rPr>
          <w:rFonts w:asciiTheme="minorHAnsi" w:hAnsiTheme="minorHAnsi" w:cstheme="minorHAnsi"/>
          <w:b/>
          <w:bCs/>
          <w:color w:val="000000"/>
          <w:sz w:val="22"/>
          <w:szCs w:val="22"/>
          <w:lang w:val="en"/>
        </w:rPr>
        <w:t xml:space="preserve">Africa Open Educational Resources Forum </w:t>
      </w:r>
    </w:p>
    <w:p w14:paraId="7C1D0D5C" w14:textId="3419333D" w:rsidR="00F37A80" w:rsidRPr="00F37A80" w:rsidRDefault="00F37A80" w:rsidP="00F37A80">
      <w:pPr>
        <w:shd w:val="clear" w:color="auto" w:fill="FFFFFF"/>
        <w:spacing w:after="0" w:line="240" w:lineRule="auto"/>
        <w:ind w:left="720"/>
        <w:outlineLvl w:val="4"/>
        <w:rPr>
          <w:rFonts w:eastAsia="Times New Roman" w:cstheme="minorHAnsi"/>
          <w:bCs/>
          <w:color w:val="000000"/>
          <w:lang w:val="en" w:eastAsia="en-ZA"/>
        </w:rPr>
      </w:pPr>
      <w:r>
        <w:rPr>
          <w:rFonts w:eastAsia="Times New Roman" w:cstheme="minorHAnsi"/>
          <w:bCs/>
          <w:color w:val="000000"/>
          <w:lang w:val="en" w:eastAsia="en-ZA"/>
        </w:rPr>
        <w:t>South Africa was one of 15</w:t>
      </w:r>
      <w:r w:rsidRPr="00F37A80">
        <w:rPr>
          <w:rFonts w:eastAsia="Times New Roman" w:cstheme="minorHAnsi"/>
          <w:bCs/>
          <w:color w:val="000000"/>
          <w:lang w:val="en" w:eastAsia="en-ZA"/>
        </w:rPr>
        <w:t xml:space="preserve"> African states that participated in the </w:t>
      </w:r>
      <w:r w:rsidRPr="00F37A80">
        <w:rPr>
          <w:rFonts w:eastAsia="Times New Roman" w:cstheme="minorHAnsi"/>
          <w:bCs/>
          <w:i/>
          <w:color w:val="000000"/>
          <w:lang w:val="en" w:eastAsia="en-ZA"/>
        </w:rPr>
        <w:t>Africa Open Educational Resources Forum</w:t>
      </w:r>
      <w:r w:rsidRPr="00F37A80">
        <w:rPr>
          <w:rFonts w:eastAsia="Times New Roman" w:cstheme="minorHAnsi"/>
          <w:bCs/>
          <w:color w:val="000000"/>
          <w:lang w:val="en" w:eastAsia="en-ZA"/>
        </w:rPr>
        <w:t xml:space="preserve">. Representatives from South Africa included: the Department of </w:t>
      </w:r>
      <w:r>
        <w:rPr>
          <w:rFonts w:eastAsia="Times New Roman" w:cstheme="minorHAnsi"/>
          <w:bCs/>
          <w:color w:val="000000"/>
          <w:lang w:val="en" w:eastAsia="en-ZA"/>
        </w:rPr>
        <w:t>Higher Education and training (</w:t>
      </w:r>
      <w:r w:rsidRPr="00F37A80">
        <w:rPr>
          <w:rFonts w:eastAsia="Times New Roman" w:cstheme="minorHAnsi"/>
          <w:bCs/>
          <w:color w:val="000000"/>
          <w:lang w:val="en" w:eastAsia="en-ZA"/>
        </w:rPr>
        <w:t>DHET)</w:t>
      </w:r>
      <w:r>
        <w:rPr>
          <w:rFonts w:eastAsia="Times New Roman" w:cstheme="minorHAnsi"/>
          <w:bCs/>
          <w:color w:val="000000"/>
          <w:lang w:val="en" w:eastAsia="en-ZA"/>
        </w:rPr>
        <w:t xml:space="preserve"> the South African Insti</w:t>
      </w:r>
      <w:r w:rsidR="007C0ED7">
        <w:rPr>
          <w:rFonts w:eastAsia="Times New Roman" w:cstheme="minorHAnsi"/>
          <w:bCs/>
          <w:color w:val="000000"/>
          <w:lang w:val="en" w:eastAsia="en-ZA"/>
        </w:rPr>
        <w:t>tution for distance Education (</w:t>
      </w:r>
      <w:r w:rsidR="007C0ED7" w:rsidRPr="007C0ED7">
        <w:rPr>
          <w:rFonts w:eastAsia="Times New Roman" w:cstheme="minorHAnsi"/>
          <w:bCs/>
          <w:i/>
          <w:color w:val="000000"/>
          <w:lang w:val="en" w:eastAsia="en-ZA"/>
        </w:rPr>
        <w:t>Saide</w:t>
      </w:r>
      <w:r w:rsidR="007C0ED7">
        <w:rPr>
          <w:rFonts w:eastAsia="Times New Roman" w:cstheme="minorHAnsi"/>
          <w:bCs/>
          <w:color w:val="000000"/>
          <w:lang w:val="en" w:eastAsia="en-ZA"/>
        </w:rPr>
        <w:t xml:space="preserve">) and the University of South Africa (UNISA) that also hosted the Forum </w:t>
      </w:r>
      <w:r w:rsidR="007C0ED7">
        <w:t>(February 2012).</w:t>
      </w:r>
    </w:p>
    <w:p w14:paraId="060FA699" w14:textId="77777777" w:rsidR="00F37A80" w:rsidRDefault="00F37A80" w:rsidP="00F37A80">
      <w:pPr>
        <w:shd w:val="clear" w:color="auto" w:fill="FFFFFF"/>
        <w:spacing w:after="0" w:line="240" w:lineRule="auto"/>
        <w:ind w:left="720"/>
        <w:outlineLvl w:val="4"/>
        <w:rPr>
          <w:rFonts w:eastAsia="Times New Roman" w:cstheme="minorHAnsi"/>
          <w:bCs/>
          <w:color w:val="000000"/>
          <w:lang w:val="en" w:eastAsia="en-ZA"/>
        </w:rPr>
      </w:pPr>
    </w:p>
    <w:p w14:paraId="7F3E8F19" w14:textId="0043F86F" w:rsidR="00F37A80" w:rsidRPr="007C0ED7" w:rsidRDefault="007C0ED7" w:rsidP="007C0ED7">
      <w:pPr>
        <w:shd w:val="clear" w:color="auto" w:fill="FFFFFF"/>
        <w:ind w:left="720"/>
      </w:pPr>
      <w:r>
        <w:rPr>
          <w:rFonts w:eastAsia="Times New Roman" w:cstheme="minorHAnsi"/>
          <w:bCs/>
          <w:color w:val="000000"/>
          <w:lang w:val="en" w:eastAsia="en-ZA"/>
        </w:rPr>
        <w:t xml:space="preserve">The Forum, organised by </w:t>
      </w:r>
      <w:r w:rsidRPr="008A4CFB">
        <w:rPr>
          <w:rFonts w:eastAsia="Times New Roman" w:cstheme="minorHAnsi"/>
          <w:bCs/>
          <w:color w:val="000000"/>
          <w:lang w:val="en" w:eastAsia="en-ZA"/>
        </w:rPr>
        <w:t>the Commonwealth of Learning (COL) and UNESCO</w:t>
      </w:r>
      <w:r>
        <w:rPr>
          <w:rFonts w:eastAsia="Times New Roman" w:cstheme="minorHAnsi"/>
          <w:bCs/>
          <w:color w:val="000000"/>
          <w:lang w:val="en" w:eastAsia="en-ZA"/>
        </w:rPr>
        <w:t xml:space="preserve"> was </w:t>
      </w:r>
      <w:r>
        <w:t>convened to</w:t>
      </w:r>
      <w:r w:rsidRPr="00FB688F">
        <w:t xml:space="preserve"> provide African inputs</w:t>
      </w:r>
      <w:r>
        <w:t xml:space="preserve"> into the d</w:t>
      </w:r>
      <w:r w:rsidRPr="00FB688F">
        <w:t>raft</w:t>
      </w:r>
      <w:r>
        <w:t>ing process of the</w:t>
      </w:r>
      <w:r w:rsidRPr="00FB688F">
        <w:t xml:space="preserve"> Paris Declaration </w:t>
      </w:r>
      <w:r>
        <w:t xml:space="preserve">which was subsequently launched at </w:t>
      </w:r>
      <w:r w:rsidRPr="00FB688F">
        <w:t xml:space="preserve">the </w:t>
      </w:r>
      <w:r>
        <w:t xml:space="preserve">UNESCO </w:t>
      </w:r>
      <w:r w:rsidRPr="00FB688F">
        <w:t xml:space="preserve">World OER Congress in </w:t>
      </w:r>
      <w:r>
        <w:t>Paris June 2012</w:t>
      </w:r>
    </w:p>
    <w:p w14:paraId="66D07E28" w14:textId="1E04C17F" w:rsidR="00F37A80" w:rsidRPr="00DE5EB9" w:rsidRDefault="00E54E56" w:rsidP="007C0ED7">
      <w:pPr>
        <w:pStyle w:val="NormalWeb"/>
        <w:spacing w:before="240" w:beforeAutospacing="0" w:after="240" w:afterAutospacing="0" w:line="270" w:lineRule="atLeast"/>
        <w:ind w:left="720"/>
        <w:jc w:val="both"/>
        <w:rPr>
          <w:rFonts w:asciiTheme="minorHAnsi" w:hAnsiTheme="minorHAnsi" w:cstheme="minorHAnsi"/>
          <w:color w:val="000000"/>
          <w:sz w:val="22"/>
          <w:szCs w:val="22"/>
        </w:rPr>
      </w:pPr>
      <w:hyperlink r:id="rId77" w:anchor=".UoIDkflmiSo" w:history="1">
        <w:r w:rsidR="00F37A80" w:rsidRPr="00DE5EB9">
          <w:rPr>
            <w:rStyle w:val="Hyperlink"/>
            <w:rFonts w:asciiTheme="minorHAnsi" w:hAnsiTheme="minorHAnsi" w:cstheme="minorHAnsi"/>
            <w:sz w:val="22"/>
            <w:szCs w:val="22"/>
          </w:rPr>
          <w:t>http://www.unesco.org/new/en/education/resources/online-materials/single-view/news/africa_open_educational_resources_forum_ended_in_pretoria/#.UoIDkflmiSo</w:t>
        </w:r>
      </w:hyperlink>
    </w:p>
    <w:p w14:paraId="034795AC" w14:textId="42CAB5DA" w:rsidR="002576C4" w:rsidRPr="00A53E2B" w:rsidRDefault="00412775" w:rsidP="00A53E2B">
      <w:pPr>
        <w:pStyle w:val="NormalWeb"/>
        <w:spacing w:before="240" w:beforeAutospacing="0" w:after="240" w:afterAutospacing="0" w:line="270" w:lineRule="atLeast"/>
        <w:ind w:left="720"/>
        <w:rPr>
          <w:rFonts w:asciiTheme="minorHAnsi" w:hAnsiTheme="minorHAnsi" w:cstheme="minorHAnsi"/>
          <w:b/>
          <w:color w:val="000000"/>
          <w:sz w:val="22"/>
          <w:szCs w:val="22"/>
        </w:rPr>
      </w:pPr>
      <w:r>
        <w:rPr>
          <w:rFonts w:asciiTheme="minorHAnsi" w:hAnsiTheme="minorHAnsi" w:cstheme="minorHAnsi"/>
          <w:b/>
          <w:color w:val="000000"/>
          <w:sz w:val="22"/>
          <w:szCs w:val="22"/>
        </w:rPr>
        <w:t>3.2.2</w:t>
      </w:r>
      <w:r w:rsidR="00A53E2B">
        <w:rPr>
          <w:rFonts w:asciiTheme="minorHAnsi" w:hAnsiTheme="minorHAnsi" w:cstheme="minorHAnsi"/>
          <w:b/>
          <w:color w:val="000000"/>
          <w:sz w:val="22"/>
          <w:szCs w:val="22"/>
        </w:rPr>
        <w:t xml:space="preserve"> </w:t>
      </w:r>
      <w:r w:rsidR="002576C4" w:rsidRPr="00A53E2B">
        <w:rPr>
          <w:rFonts w:asciiTheme="minorHAnsi" w:hAnsiTheme="minorHAnsi" w:cstheme="minorHAnsi"/>
          <w:b/>
          <w:color w:val="000000"/>
          <w:sz w:val="22"/>
          <w:szCs w:val="22"/>
        </w:rPr>
        <w:t xml:space="preserve">University </w:t>
      </w:r>
      <w:r w:rsidR="00785F22" w:rsidRPr="00A53E2B">
        <w:rPr>
          <w:rFonts w:asciiTheme="minorHAnsi" w:hAnsiTheme="minorHAnsi" w:cstheme="minorHAnsi"/>
          <w:b/>
          <w:color w:val="000000"/>
          <w:sz w:val="22"/>
          <w:szCs w:val="22"/>
        </w:rPr>
        <w:t>n</w:t>
      </w:r>
      <w:r w:rsidR="002576C4" w:rsidRPr="00A53E2B">
        <w:rPr>
          <w:rFonts w:asciiTheme="minorHAnsi" w:hAnsiTheme="minorHAnsi" w:cstheme="minorHAnsi"/>
          <w:b/>
          <w:color w:val="000000"/>
          <w:sz w:val="22"/>
          <w:szCs w:val="22"/>
        </w:rPr>
        <w:t>etwork</w:t>
      </w:r>
      <w:r w:rsidR="003E5070" w:rsidRPr="00A53E2B">
        <w:rPr>
          <w:rFonts w:asciiTheme="minorHAnsi" w:hAnsiTheme="minorHAnsi" w:cstheme="minorHAnsi"/>
          <w:b/>
          <w:color w:val="000000"/>
          <w:sz w:val="22"/>
          <w:szCs w:val="22"/>
        </w:rPr>
        <w:t>s</w:t>
      </w:r>
      <w:r w:rsidR="00785F22" w:rsidRPr="00A53E2B">
        <w:rPr>
          <w:rFonts w:asciiTheme="minorHAnsi" w:hAnsiTheme="minorHAnsi" w:cstheme="minorHAnsi"/>
          <w:b/>
          <w:color w:val="000000"/>
          <w:sz w:val="22"/>
          <w:szCs w:val="22"/>
        </w:rPr>
        <w:t xml:space="preserve">/collaborative </w:t>
      </w:r>
      <w:r w:rsidR="003E5070" w:rsidRPr="00A53E2B">
        <w:rPr>
          <w:rFonts w:asciiTheme="minorHAnsi" w:hAnsiTheme="minorHAnsi" w:cstheme="minorHAnsi"/>
          <w:b/>
          <w:color w:val="000000"/>
          <w:sz w:val="22"/>
          <w:szCs w:val="22"/>
        </w:rPr>
        <w:t xml:space="preserve">OER </w:t>
      </w:r>
      <w:r w:rsidR="00785F22" w:rsidRPr="00A53E2B">
        <w:rPr>
          <w:rFonts w:asciiTheme="minorHAnsi" w:hAnsiTheme="minorHAnsi" w:cstheme="minorHAnsi"/>
          <w:b/>
          <w:color w:val="000000"/>
          <w:sz w:val="22"/>
          <w:szCs w:val="22"/>
        </w:rPr>
        <w:t>p</w:t>
      </w:r>
      <w:r w:rsidR="002576C4" w:rsidRPr="00A53E2B">
        <w:rPr>
          <w:rFonts w:asciiTheme="minorHAnsi" w:hAnsiTheme="minorHAnsi" w:cstheme="minorHAnsi"/>
          <w:b/>
          <w:color w:val="000000"/>
          <w:sz w:val="22"/>
          <w:szCs w:val="22"/>
        </w:rPr>
        <w:t>rojects involving two or more institutions</w:t>
      </w:r>
    </w:p>
    <w:p w14:paraId="78D9384C" w14:textId="62CBA5D4" w:rsidR="002576C4" w:rsidRPr="00955A94" w:rsidRDefault="00CE18E9" w:rsidP="00412775">
      <w:pPr>
        <w:spacing w:after="0" w:line="240" w:lineRule="auto"/>
        <w:ind w:left="720"/>
        <w:rPr>
          <w:rFonts w:cs="Calibri"/>
          <w:b/>
          <w:i/>
          <w:caps/>
        </w:rPr>
      </w:pPr>
      <w:r w:rsidRPr="00955A94">
        <w:rPr>
          <w:rFonts w:cs="Calibri"/>
          <w:b/>
          <w:i/>
          <w:caps/>
        </w:rPr>
        <w:t>The</w:t>
      </w:r>
      <w:r w:rsidR="002576C4" w:rsidRPr="00955A94">
        <w:rPr>
          <w:rFonts w:cs="Calibri"/>
          <w:b/>
          <w:i/>
          <w:caps/>
        </w:rPr>
        <w:t xml:space="preserve"> CHEPSAA</w:t>
      </w:r>
      <w:r w:rsidRPr="00955A94">
        <w:rPr>
          <w:rFonts w:cs="Calibri"/>
          <w:b/>
          <w:i/>
          <w:caps/>
        </w:rPr>
        <w:t xml:space="preserve"> </w:t>
      </w:r>
      <w:r w:rsidR="00C51516">
        <w:rPr>
          <w:rFonts w:cs="Calibri"/>
          <w:b/>
          <w:i/>
        </w:rPr>
        <w:t>multi institutional p</w:t>
      </w:r>
      <w:r w:rsidRPr="00955A94">
        <w:rPr>
          <w:rFonts w:cs="Calibri"/>
          <w:b/>
          <w:i/>
        </w:rPr>
        <w:t>roject</w:t>
      </w:r>
      <w:r w:rsidR="00C51516">
        <w:rPr>
          <w:rFonts w:cs="Calibri"/>
          <w:b/>
          <w:i/>
        </w:rPr>
        <w:t xml:space="preserve"> including </w:t>
      </w:r>
      <w:r w:rsidR="00C51516" w:rsidRPr="00C51516">
        <w:rPr>
          <w:rStyle w:val="underlined1"/>
          <w:rFonts w:cstheme="minorHAnsi"/>
          <w:b/>
          <w:i/>
          <w:color w:val="000000"/>
          <w:u w:val="none"/>
          <w:lang w:val="en"/>
        </w:rPr>
        <w:t>UCT, UWC and Wits</w:t>
      </w:r>
    </w:p>
    <w:p w14:paraId="08E3E8E0" w14:textId="5646C710" w:rsidR="00454C6D" w:rsidRDefault="002576C4" w:rsidP="00454C6D">
      <w:pPr>
        <w:spacing w:after="0" w:line="240" w:lineRule="auto"/>
        <w:ind w:left="720"/>
        <w:rPr>
          <w:rFonts w:cs="Calibri"/>
          <w:lang w:val="en-US"/>
        </w:rPr>
      </w:pPr>
      <w:r>
        <w:rPr>
          <w:rStyle w:val="underlined1"/>
          <w:rFonts w:cstheme="minorHAnsi"/>
          <w:color w:val="000000"/>
          <w:u w:val="none"/>
          <w:lang w:val="en"/>
        </w:rPr>
        <w:t>This project has as its main aim the strengthening of capacity to p</w:t>
      </w:r>
      <w:r w:rsidR="00DD4E21">
        <w:rPr>
          <w:rStyle w:val="underlined1"/>
          <w:rFonts w:cstheme="minorHAnsi"/>
          <w:color w:val="000000"/>
          <w:u w:val="none"/>
          <w:lang w:val="en"/>
        </w:rPr>
        <w:t>roduce and use quality research</w:t>
      </w:r>
      <w:r>
        <w:rPr>
          <w:rStyle w:val="underlined1"/>
          <w:rFonts w:cstheme="minorHAnsi"/>
          <w:color w:val="000000"/>
          <w:u w:val="none"/>
          <w:lang w:val="en"/>
        </w:rPr>
        <w:t xml:space="preserve"> in the health sector</w:t>
      </w:r>
      <w:r w:rsidR="00DD4E21">
        <w:rPr>
          <w:rStyle w:val="underlined1"/>
          <w:rFonts w:cstheme="minorHAnsi"/>
          <w:color w:val="000000"/>
          <w:u w:val="none"/>
          <w:lang w:val="en"/>
        </w:rPr>
        <w:t xml:space="preserve"> and forms part of the OER pilot Health Project. The project</w:t>
      </w:r>
      <w:r>
        <w:rPr>
          <w:rStyle w:val="underlined1"/>
          <w:rFonts w:cstheme="minorHAnsi"/>
          <w:color w:val="000000"/>
          <w:u w:val="none"/>
          <w:lang w:val="en"/>
        </w:rPr>
        <w:t xml:space="preserve"> involves the collaboration of 12 universities, 3 from South Africa – UCT, UWC and Wits, 4 other universities from sub- Saharan Africa and 4 from Europe. (See the list of partners below). </w:t>
      </w:r>
      <w:r w:rsidR="00DD4E21">
        <w:rPr>
          <w:rStyle w:val="underlined1"/>
          <w:rFonts w:cstheme="minorHAnsi"/>
          <w:color w:val="000000"/>
          <w:u w:val="none"/>
          <w:lang w:val="en"/>
        </w:rPr>
        <w:t xml:space="preserve">All </w:t>
      </w:r>
      <w:r w:rsidR="00454C6D">
        <w:rPr>
          <w:rStyle w:val="underlined1"/>
          <w:rFonts w:cstheme="minorHAnsi"/>
          <w:color w:val="000000"/>
          <w:u w:val="none"/>
          <w:lang w:val="en"/>
        </w:rPr>
        <w:t xml:space="preserve">Health Policies and systems resources </w:t>
      </w:r>
      <w:r w:rsidR="00DD4E21">
        <w:rPr>
          <w:rStyle w:val="underlined1"/>
          <w:rFonts w:cstheme="minorHAnsi"/>
          <w:color w:val="000000"/>
          <w:u w:val="none"/>
          <w:lang w:val="en"/>
        </w:rPr>
        <w:t>are released under the Creative Commons</w:t>
      </w:r>
      <w:r w:rsidR="00454C6D">
        <w:rPr>
          <w:rStyle w:val="underlined1"/>
          <w:rFonts w:cstheme="minorHAnsi"/>
          <w:color w:val="000000"/>
          <w:u w:val="none"/>
          <w:lang w:val="en"/>
        </w:rPr>
        <w:t xml:space="preserve">2.5 Share Alike License on the </w:t>
      </w:r>
      <w:r w:rsidR="00454C6D" w:rsidRPr="00454C6D">
        <w:rPr>
          <w:rFonts w:cs="Calibri"/>
          <w:lang w:val="en-US"/>
        </w:rPr>
        <w:t>CHEPSAA</w:t>
      </w:r>
      <w:r w:rsidR="00454C6D">
        <w:rPr>
          <w:rFonts w:cs="Calibri"/>
          <w:i/>
          <w:lang w:val="en-US"/>
        </w:rPr>
        <w:t xml:space="preserve"> </w:t>
      </w:r>
      <w:r w:rsidR="00454C6D">
        <w:rPr>
          <w:rFonts w:cs="Calibri"/>
          <w:lang w:val="en-US"/>
        </w:rPr>
        <w:t xml:space="preserve">website </w:t>
      </w:r>
      <w:hyperlink r:id="rId78" w:history="1">
        <w:r w:rsidR="00454C6D" w:rsidRPr="00D45165">
          <w:rPr>
            <w:rStyle w:val="Hyperlink"/>
            <w:rFonts w:cs="Calibri"/>
            <w:lang w:val="en-US"/>
          </w:rPr>
          <w:t>http://www.hpsa-africa.org/</w:t>
        </w:r>
      </w:hyperlink>
    </w:p>
    <w:p w14:paraId="4051C51A" w14:textId="70F68B7B" w:rsidR="002576C4" w:rsidRPr="0083574F" w:rsidRDefault="002576C4" w:rsidP="002576C4">
      <w:pPr>
        <w:autoSpaceDE w:val="0"/>
        <w:autoSpaceDN w:val="0"/>
        <w:adjustRightInd w:val="0"/>
        <w:spacing w:after="0" w:line="240" w:lineRule="auto"/>
        <w:ind w:left="720"/>
        <w:rPr>
          <w:rStyle w:val="underlined1"/>
          <w:rFonts w:cstheme="minorHAnsi"/>
          <w:color w:val="000000"/>
          <w:u w:val="none"/>
          <w:lang w:val="en"/>
        </w:rPr>
      </w:pPr>
    </w:p>
    <w:p w14:paraId="1C035C46" w14:textId="3BA66B08" w:rsidR="002576C4" w:rsidRPr="00CE18E9" w:rsidRDefault="00CE18E9" w:rsidP="00CE18E9">
      <w:pPr>
        <w:autoSpaceDE w:val="0"/>
        <w:autoSpaceDN w:val="0"/>
        <w:adjustRightInd w:val="0"/>
        <w:spacing w:after="0" w:line="240" w:lineRule="auto"/>
        <w:ind w:left="720"/>
        <w:rPr>
          <w:rStyle w:val="underlined1"/>
          <w:rFonts w:cstheme="minorHAnsi"/>
          <w:i/>
          <w:color w:val="000000"/>
          <w:u w:val="none"/>
          <w:lang w:val="en"/>
        </w:rPr>
      </w:pPr>
      <w:r w:rsidRPr="00CE18E9">
        <w:rPr>
          <w:rStyle w:val="underlined1"/>
          <w:rFonts w:cstheme="minorHAnsi"/>
          <w:i/>
          <w:color w:val="000000"/>
          <w:u w:val="none"/>
          <w:lang w:val="en"/>
        </w:rPr>
        <w:t>Project description</w:t>
      </w:r>
    </w:p>
    <w:p w14:paraId="47F7BD80" w14:textId="77777777" w:rsidR="002576C4" w:rsidRPr="00446C78" w:rsidRDefault="002576C4" w:rsidP="002576C4">
      <w:pPr>
        <w:spacing w:after="0" w:line="240" w:lineRule="auto"/>
        <w:ind w:left="720"/>
        <w:rPr>
          <w:rFonts w:cs="Calibri"/>
        </w:rPr>
      </w:pPr>
      <w:r w:rsidRPr="009E7E75">
        <w:rPr>
          <w:rFonts w:cs="Calibri"/>
        </w:rPr>
        <w:t xml:space="preserve">The development of sustained African health policy and systems research and teaching capacity requires the consolidation and strengthening of relevant research and educational programmes as well as the development of stronger engagement between the policy and research communities. The Consortium for Health Policy and Systems Analysis in Africa (CHEPSAA) will address both of these issues over the period 2011 - 2015.  </w:t>
      </w:r>
    </w:p>
    <w:p w14:paraId="6548D7B6" w14:textId="77777777" w:rsidR="00DD4E21" w:rsidRDefault="00DD4E21" w:rsidP="002576C4">
      <w:pPr>
        <w:spacing w:after="0" w:line="240" w:lineRule="auto"/>
        <w:ind w:left="720"/>
        <w:rPr>
          <w:rFonts w:cs="Calibri"/>
        </w:rPr>
      </w:pPr>
    </w:p>
    <w:p w14:paraId="062DA9B3" w14:textId="77777777" w:rsidR="002576C4" w:rsidRDefault="002576C4" w:rsidP="002576C4">
      <w:pPr>
        <w:spacing w:after="0" w:line="240" w:lineRule="auto"/>
        <w:ind w:left="720"/>
        <w:rPr>
          <w:rFonts w:cs="Calibri"/>
        </w:rPr>
      </w:pPr>
      <w:r w:rsidRPr="009E7E75">
        <w:rPr>
          <w:rFonts w:cs="Calibri"/>
        </w:rPr>
        <w:t>CHEPSAA</w:t>
      </w:r>
      <w:r>
        <w:rPr>
          <w:rFonts w:cs="Calibri"/>
        </w:rPr>
        <w:t>’</w:t>
      </w:r>
      <w:r w:rsidRPr="009E7E75">
        <w:rPr>
          <w:rFonts w:cs="Calibri"/>
        </w:rPr>
        <w:t xml:space="preserve">s goal is to extend sustainable African capacity to produce and use high quality health policy and systems research by harnessing synergies among a Consortium of African and European universities with relevant expertise. This goal will be reached through </w:t>
      </w:r>
    </w:p>
    <w:p w14:paraId="20D3F579" w14:textId="77777777" w:rsidR="002576C4" w:rsidRDefault="002576C4" w:rsidP="002576C4">
      <w:pPr>
        <w:spacing w:after="0" w:line="240" w:lineRule="auto"/>
        <w:ind w:left="720"/>
        <w:rPr>
          <w:rFonts w:cs="Calibri"/>
        </w:rPr>
      </w:pPr>
    </w:p>
    <w:p w14:paraId="7E7CD455" w14:textId="77777777" w:rsidR="002576C4" w:rsidRPr="00446C78" w:rsidRDefault="002576C4" w:rsidP="002576C4">
      <w:pPr>
        <w:spacing w:after="0" w:line="240" w:lineRule="auto"/>
        <w:ind w:left="720"/>
        <w:rPr>
          <w:rFonts w:cs="Calibri"/>
        </w:rPr>
      </w:pPr>
      <w:r w:rsidRPr="009E7E75">
        <w:rPr>
          <w:rFonts w:cs="Calibri"/>
        </w:rPr>
        <w:t>CHEPSAA</w:t>
      </w:r>
      <w:r>
        <w:rPr>
          <w:rFonts w:cs="Calibri"/>
        </w:rPr>
        <w:t>’</w:t>
      </w:r>
      <w:r w:rsidRPr="009E7E75">
        <w:rPr>
          <w:rFonts w:cs="Calibri"/>
        </w:rPr>
        <w:t>s five work packages:</w:t>
      </w:r>
    </w:p>
    <w:p w14:paraId="15EAB59F" w14:textId="77777777" w:rsidR="002576C4" w:rsidRPr="00446C78" w:rsidRDefault="002576C4" w:rsidP="00390567">
      <w:pPr>
        <w:numPr>
          <w:ilvl w:val="0"/>
          <w:numId w:val="11"/>
        </w:numPr>
        <w:spacing w:after="0" w:line="240" w:lineRule="auto"/>
        <w:jc w:val="both"/>
        <w:rPr>
          <w:rFonts w:cs="Calibri"/>
        </w:rPr>
      </w:pPr>
      <w:r w:rsidRPr="009E7E75">
        <w:rPr>
          <w:rFonts w:cs="Calibri"/>
        </w:rPr>
        <w:t>assessing the capacity development needs of the African members and national policy networks;</w:t>
      </w:r>
    </w:p>
    <w:p w14:paraId="6846483C" w14:textId="77777777" w:rsidR="002576C4" w:rsidRPr="00446C78" w:rsidRDefault="002576C4" w:rsidP="00390567">
      <w:pPr>
        <w:numPr>
          <w:ilvl w:val="0"/>
          <w:numId w:val="11"/>
        </w:numPr>
        <w:spacing w:after="0" w:line="240" w:lineRule="auto"/>
        <w:jc w:val="both"/>
        <w:rPr>
          <w:rFonts w:cs="Calibri"/>
        </w:rPr>
      </w:pPr>
      <w:r w:rsidRPr="009E7E75">
        <w:rPr>
          <w:rFonts w:cs="Calibri"/>
        </w:rPr>
        <w:t>supporting the development of African researchers and educators;</w:t>
      </w:r>
    </w:p>
    <w:p w14:paraId="6B4E1DD4" w14:textId="77777777" w:rsidR="002576C4" w:rsidRPr="00446C78" w:rsidRDefault="002576C4" w:rsidP="00390567">
      <w:pPr>
        <w:numPr>
          <w:ilvl w:val="0"/>
          <w:numId w:val="11"/>
        </w:numPr>
        <w:spacing w:after="0" w:line="240" w:lineRule="auto"/>
        <w:jc w:val="both"/>
        <w:rPr>
          <w:rFonts w:cs="Calibri"/>
        </w:rPr>
      </w:pPr>
      <w:r w:rsidRPr="009E7E75">
        <w:rPr>
          <w:rFonts w:cs="Calibri"/>
        </w:rPr>
        <w:t>strengthening courses of relevance to health policy and systems research and analysis;</w:t>
      </w:r>
    </w:p>
    <w:p w14:paraId="2EDB4DC5" w14:textId="77777777" w:rsidR="002576C4" w:rsidRPr="00446C78" w:rsidRDefault="002576C4" w:rsidP="00390567">
      <w:pPr>
        <w:numPr>
          <w:ilvl w:val="0"/>
          <w:numId w:val="11"/>
        </w:numPr>
        <w:spacing w:after="0" w:line="240" w:lineRule="auto"/>
        <w:jc w:val="both"/>
        <w:rPr>
          <w:rFonts w:cs="Calibri"/>
        </w:rPr>
      </w:pPr>
      <w:r w:rsidRPr="009E7E75">
        <w:rPr>
          <w:rFonts w:cs="Calibri"/>
        </w:rPr>
        <w:t>strengthening networking among the health policy and systems education, research and policy communities and strengthening the process of getting research into policy and practice;</w:t>
      </w:r>
    </w:p>
    <w:p w14:paraId="2E434CDE" w14:textId="77777777" w:rsidR="002576C4" w:rsidRPr="00446C78" w:rsidRDefault="002576C4" w:rsidP="00390567">
      <w:pPr>
        <w:numPr>
          <w:ilvl w:val="0"/>
          <w:numId w:val="11"/>
        </w:numPr>
        <w:spacing w:after="0" w:line="240" w:lineRule="auto"/>
        <w:jc w:val="both"/>
        <w:rPr>
          <w:rFonts w:cs="Calibri"/>
        </w:rPr>
      </w:pPr>
      <w:r w:rsidRPr="009E7E75">
        <w:rPr>
          <w:rFonts w:cs="Calibri"/>
        </w:rPr>
        <w:t>project management and knowledge management.</w:t>
      </w:r>
    </w:p>
    <w:p w14:paraId="66E8B35E" w14:textId="77777777" w:rsidR="002576C4" w:rsidRPr="00446C78" w:rsidRDefault="002576C4" w:rsidP="002576C4">
      <w:pPr>
        <w:spacing w:after="0" w:line="240" w:lineRule="auto"/>
        <w:ind w:left="720"/>
        <w:rPr>
          <w:rFonts w:cs="Calibri"/>
        </w:rPr>
      </w:pPr>
      <w:r>
        <w:rPr>
          <w:rFonts w:cs="Calibri"/>
        </w:rPr>
        <w:br/>
      </w:r>
      <w:r w:rsidRPr="009E7E75">
        <w:rPr>
          <w:rFonts w:cs="Calibri"/>
        </w:rPr>
        <w:t>The CHEPSAA project is led by Lucy Gilson (Professor: University of Cape Town &amp; London School of Hygiene and Tropical Medicine).</w:t>
      </w:r>
    </w:p>
    <w:p w14:paraId="08360B5F" w14:textId="17DAFD68" w:rsidR="00CC2898" w:rsidRDefault="00CC2898">
      <w:pPr>
        <w:rPr>
          <w:rFonts w:cs="Calibri"/>
          <w:i/>
        </w:rPr>
      </w:pPr>
      <w:r>
        <w:rPr>
          <w:rFonts w:cs="Calibri"/>
          <w:i/>
        </w:rPr>
        <w:br w:type="page"/>
      </w:r>
    </w:p>
    <w:p w14:paraId="1C5EF668" w14:textId="499766A0" w:rsidR="002576C4" w:rsidRPr="000E1148" w:rsidRDefault="00C51516" w:rsidP="002576C4">
      <w:pPr>
        <w:spacing w:after="0" w:line="240" w:lineRule="auto"/>
        <w:ind w:left="720"/>
        <w:rPr>
          <w:rFonts w:cs="Calibri"/>
          <w:i/>
        </w:rPr>
      </w:pPr>
      <w:r>
        <w:rPr>
          <w:rFonts w:cs="Calibri"/>
          <w:i/>
        </w:rPr>
        <w:lastRenderedPageBreak/>
        <w:t>Partners</w:t>
      </w:r>
    </w:p>
    <w:p w14:paraId="021FC4C8" w14:textId="77777777" w:rsidR="002576C4" w:rsidRPr="00446C78" w:rsidRDefault="002576C4" w:rsidP="00390567">
      <w:pPr>
        <w:numPr>
          <w:ilvl w:val="0"/>
          <w:numId w:val="11"/>
        </w:numPr>
        <w:spacing w:after="0" w:line="240" w:lineRule="auto"/>
        <w:jc w:val="both"/>
        <w:rPr>
          <w:rFonts w:cs="Calibri"/>
        </w:rPr>
      </w:pPr>
      <w:r w:rsidRPr="009E7E75">
        <w:rPr>
          <w:rFonts w:cs="Calibri"/>
        </w:rPr>
        <w:t xml:space="preserve">Health Policy &amp; Systems Programme within the Health Economics Unit, </w:t>
      </w:r>
      <w:smartTag w:uri="urn:schemas-microsoft-com:office:smarttags" w:element="place">
        <w:smartTag w:uri="urn:schemas-microsoft-com:office:smarttags" w:element="City">
          <w:r w:rsidRPr="009E7E75">
            <w:rPr>
              <w:rFonts w:cs="Calibri"/>
            </w:rPr>
            <w:t>University of Cape Town</w:t>
          </w:r>
        </w:smartTag>
        <w:r w:rsidRPr="009E7E75">
          <w:rPr>
            <w:rFonts w:cs="Calibri"/>
          </w:rPr>
          <w:t xml:space="preserve">, </w:t>
        </w:r>
        <w:smartTag w:uri="urn:schemas-microsoft-com:office:smarttags" w:element="country-region">
          <w:r w:rsidRPr="009E7E75">
            <w:rPr>
              <w:rFonts w:cs="Calibri"/>
            </w:rPr>
            <w:t>South Africa</w:t>
          </w:r>
        </w:smartTag>
      </w:smartTag>
      <w:r w:rsidRPr="009E7E75">
        <w:rPr>
          <w:rFonts w:cs="Calibri"/>
        </w:rPr>
        <w:t xml:space="preserve"> </w:t>
      </w:r>
    </w:p>
    <w:p w14:paraId="17CCEDB2" w14:textId="77777777" w:rsidR="002576C4" w:rsidRPr="00446C78" w:rsidRDefault="002576C4" w:rsidP="00390567">
      <w:pPr>
        <w:numPr>
          <w:ilvl w:val="0"/>
          <w:numId w:val="11"/>
        </w:numPr>
        <w:spacing w:after="0" w:line="240" w:lineRule="auto"/>
        <w:jc w:val="both"/>
        <w:rPr>
          <w:rFonts w:cs="Calibri"/>
        </w:rPr>
      </w:pPr>
      <w:smartTag w:uri="urn:schemas-microsoft-com:office:smarttags" w:element="PlaceType">
        <w:r w:rsidRPr="009E7E75">
          <w:rPr>
            <w:rFonts w:cs="Calibri"/>
          </w:rPr>
          <w:t>School</w:t>
        </w:r>
      </w:smartTag>
      <w:r w:rsidRPr="009E7E75">
        <w:rPr>
          <w:rFonts w:cs="Calibri"/>
        </w:rPr>
        <w:t xml:space="preserve"> of </w:t>
      </w:r>
      <w:smartTag w:uri="urn:schemas-microsoft-com:office:smarttags" w:element="PlaceName">
        <w:r w:rsidRPr="009E7E75">
          <w:rPr>
            <w:rFonts w:cs="Calibri"/>
          </w:rPr>
          <w:t>Public Health</w:t>
        </w:r>
      </w:smartTag>
      <w:r w:rsidRPr="009E7E75">
        <w:rPr>
          <w:rFonts w:cs="Calibri"/>
        </w:rPr>
        <w:t xml:space="preserve">, University of the </w:t>
      </w:r>
      <w:smartTag w:uri="urn:schemas-microsoft-com:office:smarttags" w:element="State">
        <w:r w:rsidRPr="009E7E75">
          <w:rPr>
            <w:rFonts w:cs="Calibri"/>
          </w:rPr>
          <w:t>Western Cape</w:t>
        </w:r>
      </w:smartTag>
      <w:r w:rsidRPr="009E7E75">
        <w:rPr>
          <w:rFonts w:cs="Calibri"/>
        </w:rPr>
        <w:t xml:space="preserve">, </w:t>
      </w:r>
      <w:smartTag w:uri="urn:schemas-microsoft-com:office:smarttags" w:element="place">
        <w:smartTag w:uri="urn:schemas-microsoft-com:office:smarttags" w:element="country-region">
          <w:r w:rsidRPr="009E7E75">
            <w:rPr>
              <w:rFonts w:cs="Calibri"/>
            </w:rPr>
            <w:t>South Africa</w:t>
          </w:r>
        </w:smartTag>
      </w:smartTag>
    </w:p>
    <w:p w14:paraId="2BC7929F" w14:textId="77777777" w:rsidR="002576C4" w:rsidRPr="00446C78" w:rsidRDefault="002576C4" w:rsidP="00390567">
      <w:pPr>
        <w:numPr>
          <w:ilvl w:val="0"/>
          <w:numId w:val="11"/>
        </w:numPr>
        <w:spacing w:after="0" w:line="240" w:lineRule="auto"/>
        <w:jc w:val="both"/>
        <w:rPr>
          <w:rFonts w:cs="Calibri"/>
        </w:rPr>
      </w:pPr>
      <w:r w:rsidRPr="009E7E75">
        <w:rPr>
          <w:rFonts w:cs="Calibri"/>
        </w:rPr>
        <w:t xml:space="preserve">Centre for Health Policy, University of the Witwatersrand, </w:t>
      </w:r>
      <w:smartTag w:uri="urn:schemas-microsoft-com:office:smarttags" w:element="place">
        <w:smartTag w:uri="urn:schemas-microsoft-com:office:smarttags" w:element="country-region">
          <w:r w:rsidRPr="009E7E75">
            <w:rPr>
              <w:rFonts w:cs="Calibri"/>
            </w:rPr>
            <w:t>South Africa</w:t>
          </w:r>
        </w:smartTag>
      </w:smartTag>
    </w:p>
    <w:p w14:paraId="225096C9" w14:textId="77777777" w:rsidR="002576C4" w:rsidRPr="00446C78" w:rsidRDefault="002576C4" w:rsidP="00390567">
      <w:pPr>
        <w:numPr>
          <w:ilvl w:val="0"/>
          <w:numId w:val="11"/>
        </w:numPr>
        <w:spacing w:after="0" w:line="240" w:lineRule="auto"/>
        <w:jc w:val="both"/>
        <w:rPr>
          <w:rFonts w:cs="Calibri"/>
        </w:rPr>
      </w:pPr>
      <w:smartTag w:uri="urn:schemas-microsoft-com:office:smarttags" w:element="PlaceType">
        <w:r w:rsidRPr="009E7E75">
          <w:rPr>
            <w:rFonts w:cs="Calibri"/>
          </w:rPr>
          <w:t>Institute</w:t>
        </w:r>
      </w:smartTag>
      <w:r w:rsidRPr="009E7E75">
        <w:rPr>
          <w:rFonts w:cs="Calibri"/>
        </w:rPr>
        <w:t xml:space="preserve"> of </w:t>
      </w:r>
      <w:smartTag w:uri="urn:schemas-microsoft-com:office:smarttags" w:element="PlaceName">
        <w:r w:rsidRPr="009E7E75">
          <w:rPr>
            <w:rFonts w:cs="Calibri"/>
          </w:rPr>
          <w:t>Development</w:t>
        </w:r>
      </w:smartTag>
      <w:r w:rsidRPr="009E7E75">
        <w:rPr>
          <w:rFonts w:cs="Calibri"/>
        </w:rPr>
        <w:t xml:space="preserve"> Studies, </w:t>
      </w:r>
      <w:smartTag w:uri="urn:schemas-microsoft-com:office:smarttags" w:element="place">
        <w:smartTag w:uri="urn:schemas-microsoft-com:office:smarttags" w:element="City">
          <w:r w:rsidRPr="009E7E75">
            <w:rPr>
              <w:rFonts w:cs="Calibri"/>
            </w:rPr>
            <w:t>University of Dar es Salaam</w:t>
          </w:r>
        </w:smartTag>
        <w:r w:rsidRPr="009E7E75">
          <w:rPr>
            <w:rFonts w:cs="Calibri"/>
          </w:rPr>
          <w:t xml:space="preserve">, </w:t>
        </w:r>
        <w:smartTag w:uri="urn:schemas-microsoft-com:office:smarttags" w:element="country-region">
          <w:r w:rsidRPr="009E7E75">
            <w:rPr>
              <w:rFonts w:cs="Calibri"/>
            </w:rPr>
            <w:t>Tanzania</w:t>
          </w:r>
        </w:smartTag>
      </w:smartTag>
    </w:p>
    <w:p w14:paraId="08B55944" w14:textId="77777777" w:rsidR="002576C4" w:rsidRPr="00446C78" w:rsidRDefault="002576C4" w:rsidP="00390567">
      <w:pPr>
        <w:numPr>
          <w:ilvl w:val="0"/>
          <w:numId w:val="11"/>
        </w:numPr>
        <w:spacing w:after="0" w:line="240" w:lineRule="auto"/>
        <w:jc w:val="both"/>
        <w:rPr>
          <w:rFonts w:cs="Calibri"/>
        </w:rPr>
      </w:pPr>
      <w:smartTag w:uri="urn:schemas-microsoft-com:office:smarttags" w:element="PlaceType">
        <w:r w:rsidRPr="009E7E75">
          <w:rPr>
            <w:rFonts w:cs="Calibri"/>
          </w:rPr>
          <w:t>School</w:t>
        </w:r>
      </w:smartTag>
      <w:r w:rsidRPr="009E7E75">
        <w:rPr>
          <w:rFonts w:cs="Calibri"/>
        </w:rPr>
        <w:t xml:space="preserve"> of </w:t>
      </w:r>
      <w:smartTag w:uri="urn:schemas-microsoft-com:office:smarttags" w:element="PlaceName">
        <w:r w:rsidRPr="009E7E75">
          <w:rPr>
            <w:rFonts w:cs="Calibri"/>
          </w:rPr>
          <w:t>Public Health</w:t>
        </w:r>
      </w:smartTag>
      <w:r w:rsidRPr="009E7E75">
        <w:rPr>
          <w:rFonts w:cs="Calibri"/>
        </w:rPr>
        <w:t xml:space="preserve">, </w:t>
      </w:r>
      <w:smartTag w:uri="urn:schemas-microsoft-com:office:smarttags" w:element="PlaceType">
        <w:r w:rsidRPr="009E7E75">
          <w:rPr>
            <w:rFonts w:cs="Calibri"/>
          </w:rPr>
          <w:t>University</w:t>
        </w:r>
      </w:smartTag>
      <w:r w:rsidRPr="009E7E75">
        <w:rPr>
          <w:rFonts w:cs="Calibri"/>
        </w:rPr>
        <w:t xml:space="preserve"> of </w:t>
      </w:r>
      <w:smartTag w:uri="urn:schemas-microsoft-com:office:smarttags" w:element="PlaceName">
        <w:r w:rsidRPr="009E7E75">
          <w:rPr>
            <w:rFonts w:cs="Calibri"/>
          </w:rPr>
          <w:t>Ghana</w:t>
        </w:r>
      </w:smartTag>
      <w:r w:rsidRPr="009E7E75">
        <w:rPr>
          <w:rFonts w:cs="Calibri"/>
        </w:rPr>
        <w:t xml:space="preserve">, </w:t>
      </w:r>
      <w:smartTag w:uri="urn:schemas-microsoft-com:office:smarttags" w:element="place">
        <w:smartTag w:uri="urn:schemas-microsoft-com:office:smarttags" w:element="City">
          <w:r w:rsidRPr="009E7E75">
            <w:rPr>
              <w:rFonts w:cs="Calibri"/>
            </w:rPr>
            <w:t>Legon</w:t>
          </w:r>
        </w:smartTag>
        <w:r w:rsidRPr="009E7E75">
          <w:rPr>
            <w:rFonts w:cs="Calibri"/>
          </w:rPr>
          <w:t xml:space="preserve">, </w:t>
        </w:r>
        <w:smartTag w:uri="urn:schemas-microsoft-com:office:smarttags" w:element="country-region">
          <w:r w:rsidRPr="009E7E75">
            <w:rPr>
              <w:rFonts w:cs="Calibri"/>
            </w:rPr>
            <w:t>Ghana</w:t>
          </w:r>
        </w:smartTag>
      </w:smartTag>
    </w:p>
    <w:p w14:paraId="302E3AAE" w14:textId="77777777" w:rsidR="002576C4" w:rsidRPr="00446C78" w:rsidRDefault="002576C4" w:rsidP="00390567">
      <w:pPr>
        <w:numPr>
          <w:ilvl w:val="0"/>
          <w:numId w:val="11"/>
        </w:numPr>
        <w:spacing w:after="0" w:line="240" w:lineRule="auto"/>
        <w:jc w:val="both"/>
        <w:rPr>
          <w:rFonts w:cs="Calibri"/>
        </w:rPr>
      </w:pPr>
      <w:r w:rsidRPr="009E7E75">
        <w:rPr>
          <w:rFonts w:cs="Calibri"/>
        </w:rPr>
        <w:t xml:space="preserve">Tropical </w:t>
      </w:r>
      <w:smartTag w:uri="urn:schemas-microsoft-com:office:smarttags" w:element="PlaceType">
        <w:r w:rsidRPr="009E7E75">
          <w:rPr>
            <w:rFonts w:cs="Calibri"/>
          </w:rPr>
          <w:t>Institute</w:t>
        </w:r>
      </w:smartTag>
      <w:r w:rsidRPr="009E7E75">
        <w:rPr>
          <w:rFonts w:cs="Calibri"/>
        </w:rPr>
        <w:t xml:space="preserve"> of </w:t>
      </w:r>
      <w:smartTag w:uri="urn:schemas-microsoft-com:office:smarttags" w:element="PlaceName">
        <w:r w:rsidRPr="009E7E75">
          <w:rPr>
            <w:rFonts w:cs="Calibri"/>
          </w:rPr>
          <w:t>Community</w:t>
        </w:r>
      </w:smartTag>
      <w:r w:rsidRPr="009E7E75">
        <w:rPr>
          <w:rFonts w:cs="Calibri"/>
        </w:rPr>
        <w:t xml:space="preserve"> Health, Great Lakes </w:t>
      </w:r>
      <w:smartTag w:uri="urn:schemas-microsoft-com:office:smarttags" w:element="place">
        <w:smartTag w:uri="urn:schemas-microsoft-com:office:smarttags" w:element="City">
          <w:r w:rsidRPr="009E7E75">
            <w:rPr>
              <w:rFonts w:cs="Calibri"/>
            </w:rPr>
            <w:t>University of Kisumu</w:t>
          </w:r>
        </w:smartTag>
        <w:r w:rsidRPr="009E7E75">
          <w:rPr>
            <w:rFonts w:cs="Calibri"/>
          </w:rPr>
          <w:t xml:space="preserve">, </w:t>
        </w:r>
        <w:smartTag w:uri="urn:schemas-microsoft-com:office:smarttags" w:element="country-region">
          <w:r w:rsidRPr="009E7E75">
            <w:rPr>
              <w:rFonts w:cs="Calibri"/>
            </w:rPr>
            <w:t>Kenya</w:t>
          </w:r>
        </w:smartTag>
      </w:smartTag>
    </w:p>
    <w:p w14:paraId="788DE8CB" w14:textId="77777777" w:rsidR="002576C4" w:rsidRPr="00446C78" w:rsidRDefault="002576C4" w:rsidP="00390567">
      <w:pPr>
        <w:numPr>
          <w:ilvl w:val="0"/>
          <w:numId w:val="11"/>
        </w:numPr>
        <w:spacing w:after="0" w:line="240" w:lineRule="auto"/>
        <w:jc w:val="both"/>
        <w:rPr>
          <w:rFonts w:cs="Calibri"/>
        </w:rPr>
      </w:pPr>
      <w:smartTag w:uri="urn:schemas-microsoft-com:office:smarttags" w:element="PlaceType">
        <w:r w:rsidRPr="009E7E75">
          <w:rPr>
            <w:rFonts w:cs="Calibri"/>
          </w:rPr>
          <w:t>College</w:t>
        </w:r>
      </w:smartTag>
      <w:r w:rsidRPr="009E7E75">
        <w:rPr>
          <w:rFonts w:cs="Calibri"/>
        </w:rPr>
        <w:t xml:space="preserve"> of </w:t>
      </w:r>
      <w:smartTag w:uri="urn:schemas-microsoft-com:office:smarttags" w:element="PlaceName">
        <w:r w:rsidRPr="009E7E75">
          <w:rPr>
            <w:rFonts w:cs="Calibri"/>
          </w:rPr>
          <w:t>Medicine</w:t>
        </w:r>
      </w:smartTag>
      <w:r w:rsidRPr="009E7E75">
        <w:rPr>
          <w:rFonts w:cs="Calibri"/>
        </w:rPr>
        <w:t xml:space="preserve">, </w:t>
      </w:r>
      <w:smartTag w:uri="urn:schemas-microsoft-com:office:smarttags" w:element="PlaceType">
        <w:r w:rsidRPr="009E7E75">
          <w:rPr>
            <w:rFonts w:cs="Calibri"/>
          </w:rPr>
          <w:t>University</w:t>
        </w:r>
      </w:smartTag>
      <w:r w:rsidRPr="009E7E75">
        <w:rPr>
          <w:rFonts w:cs="Calibri"/>
        </w:rPr>
        <w:t xml:space="preserve"> of </w:t>
      </w:r>
      <w:smartTag w:uri="urn:schemas-microsoft-com:office:smarttags" w:element="PlaceName">
        <w:r w:rsidRPr="009E7E75">
          <w:rPr>
            <w:rFonts w:cs="Calibri"/>
          </w:rPr>
          <w:t>Nigeria</w:t>
        </w:r>
      </w:smartTag>
      <w:r w:rsidRPr="009E7E75">
        <w:rPr>
          <w:rFonts w:cs="Calibri"/>
        </w:rPr>
        <w:t xml:space="preserve"> </w:t>
      </w:r>
      <w:smartTag w:uri="urn:schemas-microsoft-com:office:smarttags" w:element="place">
        <w:smartTag w:uri="urn:schemas-microsoft-com:office:smarttags" w:element="City">
          <w:r w:rsidRPr="009E7E75">
            <w:rPr>
              <w:rFonts w:cs="Calibri"/>
            </w:rPr>
            <w:t>Enugu</w:t>
          </w:r>
        </w:smartTag>
        <w:r w:rsidRPr="009E7E75">
          <w:rPr>
            <w:rFonts w:cs="Calibri"/>
          </w:rPr>
          <w:t xml:space="preserve">, </w:t>
        </w:r>
        <w:smartTag w:uri="urn:schemas-microsoft-com:office:smarttags" w:element="country-region">
          <w:r w:rsidRPr="009E7E75">
            <w:rPr>
              <w:rFonts w:cs="Calibri"/>
            </w:rPr>
            <w:t>Nigeria</w:t>
          </w:r>
        </w:smartTag>
      </w:smartTag>
    </w:p>
    <w:p w14:paraId="7728ADCD" w14:textId="77777777" w:rsidR="002576C4" w:rsidRPr="00446C78" w:rsidRDefault="002576C4" w:rsidP="00390567">
      <w:pPr>
        <w:numPr>
          <w:ilvl w:val="0"/>
          <w:numId w:val="11"/>
        </w:numPr>
        <w:spacing w:after="0" w:line="240" w:lineRule="auto"/>
        <w:jc w:val="both"/>
        <w:rPr>
          <w:rFonts w:cs="Calibri"/>
        </w:rPr>
      </w:pPr>
      <w:smartTag w:uri="urn:schemas-microsoft-com:office:smarttags" w:element="PlaceName">
        <w:r w:rsidRPr="009E7E75">
          <w:rPr>
            <w:rFonts w:cs="Calibri"/>
          </w:rPr>
          <w:t>London</w:t>
        </w:r>
      </w:smartTag>
      <w:r w:rsidRPr="009E7E75">
        <w:rPr>
          <w:rFonts w:cs="Calibri"/>
        </w:rPr>
        <w:t xml:space="preserve"> </w:t>
      </w:r>
      <w:smartTag w:uri="urn:schemas-microsoft-com:office:smarttags" w:element="PlaceType">
        <w:r w:rsidRPr="009E7E75">
          <w:rPr>
            <w:rFonts w:cs="Calibri"/>
          </w:rPr>
          <w:t>School</w:t>
        </w:r>
      </w:smartTag>
      <w:r w:rsidRPr="009E7E75">
        <w:rPr>
          <w:rFonts w:cs="Calibri"/>
        </w:rPr>
        <w:t xml:space="preserve"> of Hygiene &amp; Tropical </w:t>
      </w:r>
      <w:smartTag w:uri="urn:schemas-microsoft-com:office:smarttags" w:element="place">
        <w:smartTag w:uri="urn:schemas-microsoft-com:office:smarttags" w:element="City">
          <w:r w:rsidRPr="009E7E75">
            <w:rPr>
              <w:rFonts w:cs="Calibri"/>
            </w:rPr>
            <w:t>Medicine</w:t>
          </w:r>
        </w:smartTag>
        <w:r w:rsidRPr="009E7E75">
          <w:rPr>
            <w:rFonts w:cs="Calibri"/>
          </w:rPr>
          <w:t xml:space="preserve">, </w:t>
        </w:r>
        <w:smartTag w:uri="urn:schemas-microsoft-com:office:smarttags" w:element="country-region">
          <w:r w:rsidRPr="009E7E75">
            <w:rPr>
              <w:rFonts w:cs="Calibri"/>
            </w:rPr>
            <w:t>United Kingdom</w:t>
          </w:r>
        </w:smartTag>
      </w:smartTag>
    </w:p>
    <w:p w14:paraId="6EA08DA0" w14:textId="77777777" w:rsidR="002576C4" w:rsidRPr="00446C78" w:rsidRDefault="002576C4" w:rsidP="00390567">
      <w:pPr>
        <w:numPr>
          <w:ilvl w:val="0"/>
          <w:numId w:val="11"/>
        </w:numPr>
        <w:spacing w:after="0" w:line="240" w:lineRule="auto"/>
        <w:jc w:val="both"/>
        <w:rPr>
          <w:rFonts w:cs="Calibri"/>
        </w:rPr>
      </w:pPr>
      <w:r w:rsidRPr="009E7E75">
        <w:rPr>
          <w:rFonts w:cs="Calibri"/>
        </w:rPr>
        <w:t xml:space="preserve">Nuffield Centre for International Health and Development, </w:t>
      </w:r>
      <w:smartTag w:uri="urn:schemas-microsoft-com:office:smarttags" w:element="place">
        <w:smartTag w:uri="urn:schemas-microsoft-com:office:smarttags" w:element="City">
          <w:r w:rsidRPr="009E7E75">
            <w:rPr>
              <w:rFonts w:cs="Calibri"/>
            </w:rPr>
            <w:t>University of Leeds</w:t>
          </w:r>
        </w:smartTag>
        <w:r w:rsidRPr="009E7E75">
          <w:rPr>
            <w:rFonts w:cs="Calibri"/>
          </w:rPr>
          <w:t xml:space="preserve">, </w:t>
        </w:r>
        <w:smartTag w:uri="urn:schemas-microsoft-com:office:smarttags" w:element="country-region">
          <w:r w:rsidRPr="009E7E75">
            <w:rPr>
              <w:rFonts w:cs="Calibri"/>
            </w:rPr>
            <w:t>United Kingdom</w:t>
          </w:r>
        </w:smartTag>
      </w:smartTag>
    </w:p>
    <w:p w14:paraId="20663295" w14:textId="77777777" w:rsidR="002576C4" w:rsidRPr="00446C78" w:rsidRDefault="002576C4" w:rsidP="00390567">
      <w:pPr>
        <w:numPr>
          <w:ilvl w:val="0"/>
          <w:numId w:val="11"/>
        </w:numPr>
        <w:spacing w:after="0" w:line="240" w:lineRule="auto"/>
        <w:jc w:val="both"/>
        <w:rPr>
          <w:rFonts w:cs="Calibri"/>
        </w:rPr>
      </w:pPr>
      <w:smartTag w:uri="urn:schemas-microsoft-com:office:smarttags" w:element="place">
        <w:smartTag w:uri="urn:schemas-microsoft-com:office:smarttags" w:element="City">
          <w:r w:rsidRPr="009E7E75">
            <w:rPr>
              <w:rFonts w:cs="Calibri"/>
            </w:rPr>
            <w:t>Karolinska Institutet</w:t>
          </w:r>
        </w:smartTag>
        <w:r w:rsidRPr="009E7E75">
          <w:rPr>
            <w:rFonts w:cs="Calibri"/>
          </w:rPr>
          <w:t xml:space="preserve">, </w:t>
        </w:r>
        <w:smartTag w:uri="urn:schemas-microsoft-com:office:smarttags" w:element="country-region">
          <w:r w:rsidRPr="009E7E75">
            <w:rPr>
              <w:rFonts w:cs="Calibri"/>
            </w:rPr>
            <w:t>Sweden</w:t>
          </w:r>
        </w:smartTag>
      </w:smartTag>
    </w:p>
    <w:p w14:paraId="0BAF308F" w14:textId="77777777" w:rsidR="002576C4" w:rsidRPr="00446C78" w:rsidRDefault="002576C4" w:rsidP="00390567">
      <w:pPr>
        <w:numPr>
          <w:ilvl w:val="0"/>
          <w:numId w:val="11"/>
        </w:numPr>
        <w:spacing w:after="0" w:line="240" w:lineRule="auto"/>
        <w:jc w:val="both"/>
        <w:rPr>
          <w:rFonts w:cs="Calibri"/>
        </w:rPr>
      </w:pPr>
      <w:r w:rsidRPr="009E7E75">
        <w:rPr>
          <w:rFonts w:cs="Calibri"/>
        </w:rPr>
        <w:t xml:space="preserve">Swiss Tropical and Public Health Institute, </w:t>
      </w:r>
      <w:smartTag w:uri="urn:schemas-microsoft-com:office:smarttags" w:element="place">
        <w:smartTag w:uri="urn:schemas-microsoft-com:office:smarttags" w:element="City">
          <w:r w:rsidRPr="009E7E75">
            <w:rPr>
              <w:rFonts w:cs="Calibri"/>
            </w:rPr>
            <w:t>University of Basel</w:t>
          </w:r>
        </w:smartTag>
        <w:r w:rsidRPr="009E7E75">
          <w:rPr>
            <w:rFonts w:cs="Calibri"/>
          </w:rPr>
          <w:t xml:space="preserve">, </w:t>
        </w:r>
        <w:smartTag w:uri="urn:schemas-microsoft-com:office:smarttags" w:element="country-region">
          <w:r w:rsidRPr="009E7E75">
            <w:rPr>
              <w:rFonts w:cs="Calibri"/>
            </w:rPr>
            <w:t>Switzerland</w:t>
          </w:r>
        </w:smartTag>
      </w:smartTag>
    </w:p>
    <w:p w14:paraId="27F540BB" w14:textId="77777777" w:rsidR="00955A94" w:rsidRDefault="00955A94" w:rsidP="00E04091">
      <w:pPr>
        <w:autoSpaceDE w:val="0"/>
        <w:autoSpaceDN w:val="0"/>
        <w:adjustRightInd w:val="0"/>
        <w:spacing w:after="0" w:line="240" w:lineRule="auto"/>
        <w:rPr>
          <w:rFonts w:cs="Calibri"/>
        </w:rPr>
      </w:pPr>
    </w:p>
    <w:p w14:paraId="10219624" w14:textId="77777777" w:rsidR="00955A94" w:rsidRPr="00955A94" w:rsidRDefault="00955A94" w:rsidP="00E212BE">
      <w:pPr>
        <w:pStyle w:val="Heading1"/>
        <w:spacing w:before="0" w:line="240" w:lineRule="auto"/>
        <w:ind w:left="720"/>
        <w:rPr>
          <w:rFonts w:asciiTheme="minorHAnsi" w:hAnsiTheme="minorHAnsi" w:cstheme="minorHAnsi"/>
          <w:i/>
          <w:color w:val="auto"/>
          <w:sz w:val="22"/>
          <w:szCs w:val="22"/>
        </w:rPr>
      </w:pPr>
      <w:r w:rsidRPr="00955A94">
        <w:rPr>
          <w:rFonts w:asciiTheme="minorHAnsi" w:hAnsiTheme="minorHAnsi" w:cstheme="minorHAnsi"/>
          <w:i/>
          <w:color w:val="auto"/>
          <w:sz w:val="22"/>
          <w:szCs w:val="22"/>
        </w:rPr>
        <w:t>UNISA Advanced Diploma in Education (ADE) Project</w:t>
      </w:r>
      <w:r>
        <w:rPr>
          <w:rFonts w:asciiTheme="minorHAnsi" w:hAnsiTheme="minorHAnsi" w:cstheme="minorHAnsi"/>
          <w:i/>
          <w:color w:val="auto"/>
          <w:sz w:val="22"/>
          <w:szCs w:val="22"/>
        </w:rPr>
        <w:t xml:space="preserve"> with</w:t>
      </w:r>
      <w:r w:rsidRPr="00955A94">
        <w:rPr>
          <w:rFonts w:asciiTheme="minorHAnsi" w:hAnsiTheme="minorHAnsi" w:cstheme="minorHAnsi"/>
          <w:sz w:val="22"/>
          <w:szCs w:val="22"/>
        </w:rPr>
        <w:t xml:space="preserve"> </w:t>
      </w:r>
      <w:r w:rsidRPr="00955A94">
        <w:rPr>
          <w:rFonts w:asciiTheme="minorHAnsi" w:hAnsiTheme="minorHAnsi" w:cstheme="minorHAnsi"/>
          <w:i/>
          <w:color w:val="auto"/>
          <w:sz w:val="22"/>
          <w:szCs w:val="22"/>
        </w:rPr>
        <w:t>Centr</w:t>
      </w:r>
      <w:r>
        <w:rPr>
          <w:rFonts w:asciiTheme="minorHAnsi" w:hAnsiTheme="minorHAnsi" w:cstheme="minorHAnsi"/>
          <w:i/>
          <w:color w:val="auto"/>
          <w:sz w:val="22"/>
          <w:szCs w:val="22"/>
        </w:rPr>
        <w:t xml:space="preserve">e for Commonwealth Education, </w:t>
      </w:r>
      <w:r w:rsidRPr="00955A94">
        <w:rPr>
          <w:rFonts w:asciiTheme="minorHAnsi" w:hAnsiTheme="minorHAnsi" w:cstheme="minorHAnsi"/>
          <w:i/>
          <w:color w:val="auto"/>
          <w:sz w:val="22"/>
          <w:szCs w:val="22"/>
        </w:rPr>
        <w:t>Faculty of Education, Cambridge University, UK</w:t>
      </w:r>
    </w:p>
    <w:p w14:paraId="73898DA2" w14:textId="77777777" w:rsidR="00955A94" w:rsidRPr="00955A94" w:rsidRDefault="00955A94" w:rsidP="00E212BE">
      <w:pPr>
        <w:pStyle w:val="NormalWeb"/>
        <w:spacing w:before="0" w:beforeAutospacing="0" w:after="0" w:afterAutospacing="0"/>
        <w:ind w:left="720"/>
        <w:rPr>
          <w:rFonts w:asciiTheme="minorHAnsi" w:hAnsiTheme="minorHAnsi" w:cstheme="minorHAnsi"/>
          <w:sz w:val="22"/>
          <w:szCs w:val="22"/>
        </w:rPr>
      </w:pPr>
      <w:r w:rsidRPr="00955A94">
        <w:rPr>
          <w:rFonts w:asciiTheme="minorHAnsi" w:hAnsiTheme="minorHAnsi" w:cstheme="minorHAnsi"/>
          <w:sz w:val="22"/>
          <w:szCs w:val="22"/>
        </w:rPr>
        <w:t xml:space="preserve">The UNISA ADE project is a joint teacher education project between UNISA (University of </w:t>
      </w:r>
      <w:r>
        <w:rPr>
          <w:rFonts w:asciiTheme="minorHAnsi" w:hAnsiTheme="minorHAnsi" w:cstheme="minorHAnsi"/>
          <w:sz w:val="22"/>
          <w:szCs w:val="22"/>
        </w:rPr>
        <w:t>S</w:t>
      </w:r>
      <w:r w:rsidRPr="00955A94">
        <w:rPr>
          <w:rFonts w:asciiTheme="minorHAnsi" w:hAnsiTheme="minorHAnsi" w:cstheme="minorHAnsi"/>
          <w:sz w:val="22"/>
          <w:szCs w:val="22"/>
        </w:rPr>
        <w:t>outh Africa) and the Centre for Commonwealth Education (CC</w:t>
      </w:r>
      <w:r>
        <w:rPr>
          <w:rFonts w:asciiTheme="minorHAnsi" w:hAnsiTheme="minorHAnsi" w:cstheme="minorHAnsi"/>
          <w:sz w:val="22"/>
          <w:szCs w:val="22"/>
        </w:rPr>
        <w:t xml:space="preserve">E) in the Faculty of Education, Cambridge University, UK. The </w:t>
      </w:r>
      <w:r w:rsidRPr="00955A94">
        <w:rPr>
          <w:rFonts w:asciiTheme="minorHAnsi" w:hAnsiTheme="minorHAnsi" w:cstheme="minorHAnsi"/>
          <w:sz w:val="22"/>
          <w:szCs w:val="22"/>
        </w:rPr>
        <w:t>CCE are collaborating with various UNISA ADE teams led by Professor Callie Loubser on the Development of 'Advanced Diplomas in Education' in mathematics, science, ICT integration within education and inclusive education</w:t>
      </w:r>
      <w:r>
        <w:rPr>
          <w:rFonts w:asciiTheme="minorHAnsi" w:hAnsiTheme="minorHAnsi" w:cstheme="minorHAnsi"/>
          <w:sz w:val="22"/>
          <w:szCs w:val="22"/>
        </w:rPr>
        <w:t>.</w:t>
      </w:r>
    </w:p>
    <w:p w14:paraId="368E6766" w14:textId="77777777" w:rsidR="00955A94" w:rsidRDefault="00955A94" w:rsidP="00E212BE">
      <w:pPr>
        <w:autoSpaceDE w:val="0"/>
        <w:autoSpaceDN w:val="0"/>
        <w:adjustRightInd w:val="0"/>
        <w:spacing w:after="0" w:line="240" w:lineRule="auto"/>
        <w:ind w:left="720"/>
        <w:rPr>
          <w:rFonts w:cs="Calibri"/>
        </w:rPr>
      </w:pPr>
    </w:p>
    <w:p w14:paraId="06369D18" w14:textId="06C1094C" w:rsidR="00E04091" w:rsidRPr="00E04091" w:rsidRDefault="00E04091" w:rsidP="00E212BE">
      <w:pPr>
        <w:autoSpaceDE w:val="0"/>
        <w:autoSpaceDN w:val="0"/>
        <w:adjustRightInd w:val="0"/>
        <w:spacing w:after="0" w:line="240" w:lineRule="auto"/>
        <w:ind w:left="720"/>
        <w:rPr>
          <w:rFonts w:ascii="Calibri" w:hAnsi="Calibri" w:cs="Calibri"/>
          <w:i/>
          <w:color w:val="000000"/>
        </w:rPr>
      </w:pPr>
      <w:r w:rsidRPr="00E04091">
        <w:rPr>
          <w:rFonts w:ascii="Calibri" w:hAnsi="Calibri" w:cs="Calibri"/>
          <w:bCs/>
          <w:i/>
          <w:color w:val="000000"/>
        </w:rPr>
        <w:t xml:space="preserve">OER4Schools </w:t>
      </w:r>
    </w:p>
    <w:p w14:paraId="783551D2" w14:textId="61CE8F67" w:rsidR="00E04091" w:rsidRPr="00E04091" w:rsidRDefault="00E04091" w:rsidP="00E212BE">
      <w:pPr>
        <w:autoSpaceDE w:val="0"/>
        <w:autoSpaceDN w:val="0"/>
        <w:adjustRightInd w:val="0"/>
        <w:spacing w:after="0" w:line="240" w:lineRule="auto"/>
        <w:ind w:left="720"/>
        <w:rPr>
          <w:rFonts w:ascii="Calibri" w:hAnsi="Calibri" w:cs="Calibri"/>
          <w:color w:val="000000"/>
        </w:rPr>
      </w:pPr>
      <w:r w:rsidRPr="00E04091">
        <w:rPr>
          <w:rFonts w:ascii="Calibri" w:hAnsi="Calibri" w:cs="Calibri"/>
          <w:color w:val="000000"/>
        </w:rPr>
        <w:t xml:space="preserve">This project started in August 2009 and ran through three phases of engagement into 2014. It has culminated in a professional learning resource for teachers and student teachers, focussing on interactive teaching and learning in science and mathematics - with and without ICT. A key element of this resource is the use of unique video clips illustrating interactive practice (produced in Zambian and South African primary classroom contexts) as a stimulus for discussion. </w:t>
      </w:r>
    </w:p>
    <w:p w14:paraId="38196FF5" w14:textId="77777777" w:rsidR="00FB3656" w:rsidRDefault="00FB3656" w:rsidP="00E212BE">
      <w:pPr>
        <w:pStyle w:val="NormalWeb"/>
        <w:spacing w:before="0" w:beforeAutospacing="0" w:after="0" w:afterAutospacing="0"/>
        <w:ind w:left="720"/>
        <w:rPr>
          <w:rFonts w:ascii="Calibri" w:eastAsiaTheme="minorHAnsi" w:hAnsi="Calibri" w:cs="Calibri"/>
          <w:color w:val="000000"/>
          <w:sz w:val="22"/>
          <w:szCs w:val="22"/>
          <w:lang w:eastAsia="en-US"/>
        </w:rPr>
      </w:pPr>
    </w:p>
    <w:p w14:paraId="38C24D5C" w14:textId="31AF7BAF" w:rsidR="00FB3656" w:rsidRPr="00955A94" w:rsidRDefault="00E212BE" w:rsidP="00E212BE">
      <w:pPr>
        <w:pStyle w:val="NormalWeb"/>
        <w:spacing w:before="0" w:beforeAutospacing="0" w:after="0" w:afterAutospacing="0"/>
        <w:ind w:left="720"/>
        <w:rPr>
          <w:rFonts w:ascii="Calibri" w:hAnsi="Calibri" w:cs="Calibri"/>
          <w:i/>
          <w:sz w:val="22"/>
          <w:szCs w:val="22"/>
        </w:rPr>
      </w:pPr>
      <w:r>
        <w:rPr>
          <w:rFonts w:ascii="Calibri" w:hAnsi="Calibri" w:cs="Calibri"/>
          <w:i/>
          <w:sz w:val="22"/>
          <w:szCs w:val="22"/>
        </w:rPr>
        <w:t>Creative Commons License</w:t>
      </w:r>
    </w:p>
    <w:p w14:paraId="305B60CD" w14:textId="77777777" w:rsidR="00FB3656" w:rsidRDefault="00FB3656" w:rsidP="00E212BE">
      <w:pPr>
        <w:pStyle w:val="NormalWeb"/>
        <w:spacing w:before="0" w:beforeAutospacing="0" w:after="0" w:afterAutospacing="0"/>
        <w:ind w:left="720"/>
        <w:rPr>
          <w:rFonts w:ascii="Calibri" w:eastAsiaTheme="minorHAnsi" w:hAnsi="Calibri" w:cs="Calibri"/>
          <w:color w:val="000000"/>
          <w:sz w:val="22"/>
          <w:szCs w:val="22"/>
          <w:lang w:eastAsia="en-US"/>
        </w:rPr>
      </w:pPr>
      <w:r w:rsidRPr="00955A94">
        <w:rPr>
          <w:rFonts w:ascii="Calibri" w:hAnsi="Calibri" w:cs="Calibri"/>
          <w:sz w:val="22"/>
          <w:szCs w:val="22"/>
        </w:rPr>
        <w:t xml:space="preserve">To contribute to addressing educational challenges across sub-Saharan Africa, all ADE materials developed </w:t>
      </w:r>
      <w:r>
        <w:rPr>
          <w:rFonts w:ascii="Calibri" w:hAnsi="Calibri" w:cs="Calibri"/>
          <w:sz w:val="22"/>
          <w:szCs w:val="22"/>
        </w:rPr>
        <w:t>are</w:t>
      </w:r>
      <w:r w:rsidRPr="00955A94">
        <w:rPr>
          <w:rFonts w:ascii="Calibri" w:hAnsi="Calibri" w:cs="Calibri"/>
          <w:sz w:val="22"/>
          <w:szCs w:val="22"/>
        </w:rPr>
        <w:t xml:space="preserve"> made availab</w:t>
      </w:r>
      <w:r>
        <w:rPr>
          <w:rFonts w:ascii="Calibri" w:hAnsi="Calibri" w:cs="Calibri"/>
          <w:sz w:val="22"/>
          <w:szCs w:val="22"/>
        </w:rPr>
        <w:t>le as OER under a Creative Commons license</w:t>
      </w:r>
      <w:r w:rsidRPr="00955A94">
        <w:rPr>
          <w:rFonts w:ascii="Calibri" w:hAnsi="Calibri" w:cs="Calibri"/>
          <w:sz w:val="22"/>
          <w:szCs w:val="22"/>
        </w:rPr>
        <w:t>, facilitating world-wide re-use without copyright restrictions, and ensuring effective use of financial and other resources.</w:t>
      </w:r>
      <w:r>
        <w:rPr>
          <w:rFonts w:ascii="Calibri" w:hAnsi="Calibri" w:cs="Calibri"/>
          <w:sz w:val="22"/>
          <w:szCs w:val="22"/>
        </w:rPr>
        <w:t xml:space="preserve"> The resources </w:t>
      </w:r>
      <w:r>
        <w:rPr>
          <w:rFonts w:ascii="Calibri" w:eastAsiaTheme="minorHAnsi" w:hAnsi="Calibri" w:cs="Calibri"/>
          <w:color w:val="000000"/>
          <w:sz w:val="22"/>
          <w:szCs w:val="22"/>
          <w:lang w:eastAsia="en-US"/>
        </w:rPr>
        <w:t>support</w:t>
      </w:r>
      <w:r w:rsidR="00E04091" w:rsidRPr="00E04091">
        <w:rPr>
          <w:rFonts w:ascii="Calibri" w:eastAsiaTheme="minorHAnsi" w:hAnsi="Calibri" w:cs="Calibri"/>
          <w:color w:val="000000"/>
          <w:sz w:val="22"/>
          <w:szCs w:val="22"/>
          <w:lang w:eastAsia="en-US"/>
        </w:rPr>
        <w:t xml:space="preserve"> different modes of learning, including collaborative and individual use, as well as blended learning as part of a course. </w:t>
      </w:r>
    </w:p>
    <w:p w14:paraId="7B4925FF" w14:textId="77777777" w:rsidR="00FB3656" w:rsidRDefault="00FB3656" w:rsidP="00E212BE">
      <w:pPr>
        <w:pStyle w:val="NormalWeb"/>
        <w:spacing w:before="0" w:beforeAutospacing="0" w:after="0" w:afterAutospacing="0"/>
        <w:ind w:left="720"/>
        <w:rPr>
          <w:rFonts w:ascii="Calibri" w:eastAsiaTheme="minorHAnsi" w:hAnsi="Calibri" w:cs="Calibri"/>
          <w:color w:val="000000"/>
          <w:sz w:val="22"/>
          <w:szCs w:val="22"/>
          <w:lang w:eastAsia="en-US"/>
        </w:rPr>
      </w:pPr>
    </w:p>
    <w:p w14:paraId="626D78BA" w14:textId="1A33D0B5" w:rsidR="002576C4" w:rsidRPr="00FB3656" w:rsidRDefault="00FB3656" w:rsidP="00E212BE">
      <w:pPr>
        <w:pStyle w:val="NormalWeb"/>
        <w:spacing w:before="0" w:beforeAutospacing="0" w:after="0" w:afterAutospacing="0"/>
        <w:ind w:left="720"/>
        <w:rPr>
          <w:rFonts w:asciiTheme="minorHAnsi" w:hAnsiTheme="minorHAnsi" w:cstheme="minorHAnsi"/>
          <w:sz w:val="22"/>
          <w:szCs w:val="22"/>
        </w:rPr>
      </w:pPr>
      <w:r>
        <w:rPr>
          <w:rFonts w:ascii="Calibri" w:eastAsiaTheme="minorHAnsi" w:hAnsi="Calibri" w:cs="Calibri"/>
          <w:color w:val="000000"/>
          <w:sz w:val="22"/>
          <w:szCs w:val="22"/>
          <w:lang w:eastAsia="en-US"/>
        </w:rPr>
        <w:t>The resource is</w:t>
      </w:r>
      <w:r w:rsidR="00E04091" w:rsidRPr="00E04091">
        <w:rPr>
          <w:rFonts w:ascii="Calibri" w:eastAsiaTheme="minorHAnsi" w:hAnsi="Calibri" w:cs="Calibri"/>
          <w:color w:val="000000"/>
          <w:sz w:val="22"/>
          <w:szCs w:val="22"/>
          <w:lang w:eastAsia="en-US"/>
        </w:rPr>
        <w:t xml:space="preserve"> available in a number of formats, appropriate to the varied African environments in which teachers find themselves. It is being embedded in various teacher education and professional development courses administered by teacher colleges and universities in Zambia and elsewhere in</w:t>
      </w:r>
      <w:r w:rsidR="00E04091">
        <w:rPr>
          <w:rFonts w:ascii="Calibri" w:eastAsiaTheme="minorHAnsi" w:hAnsi="Calibri" w:cs="Calibri"/>
          <w:color w:val="000000"/>
          <w:sz w:val="22"/>
          <w:szCs w:val="22"/>
          <w:lang w:eastAsia="en-US"/>
        </w:rPr>
        <w:t xml:space="preserve"> </w:t>
      </w:r>
      <w:r w:rsidR="00E04091" w:rsidRPr="00FB3656">
        <w:rPr>
          <w:rFonts w:asciiTheme="minorHAnsi" w:hAnsiTheme="minorHAnsi" w:cstheme="minorHAnsi"/>
          <w:sz w:val="22"/>
          <w:szCs w:val="22"/>
        </w:rPr>
        <w:t xml:space="preserve">sub-Saharan Africa; and "taster workshops" have been run successfully with lecturers and students in three higher education settings. The resource can be accessed at: </w:t>
      </w:r>
      <w:hyperlink r:id="rId79" w:history="1">
        <w:r w:rsidR="00E04091" w:rsidRPr="00FB3656">
          <w:rPr>
            <w:rStyle w:val="Hyperlink"/>
            <w:rFonts w:asciiTheme="minorHAnsi" w:hAnsiTheme="minorHAnsi" w:cstheme="minorHAnsi"/>
            <w:sz w:val="22"/>
            <w:szCs w:val="22"/>
          </w:rPr>
          <w:t>http://oer.educ.cam.ac.uk/wiki/OER4Schools</w:t>
        </w:r>
      </w:hyperlink>
    </w:p>
    <w:p w14:paraId="671983F1" w14:textId="77777777" w:rsidR="00896F4F" w:rsidRDefault="00783341" w:rsidP="00896F4F">
      <w:pPr>
        <w:pStyle w:val="NormalWeb"/>
        <w:spacing w:before="0" w:beforeAutospacing="0" w:after="0" w:afterAutospacing="0"/>
        <w:rPr>
          <w:rFonts w:ascii="Calibri" w:hAnsi="Calibri" w:cs="Calibri"/>
          <w:b/>
          <w:i/>
          <w:color w:val="000000"/>
          <w:sz w:val="22"/>
          <w:szCs w:val="22"/>
        </w:rPr>
      </w:pPr>
      <w:r>
        <w:rPr>
          <w:rFonts w:ascii="Calibri" w:hAnsi="Calibri" w:cs="Calibri"/>
          <w:b/>
          <w:i/>
          <w:color w:val="000000"/>
          <w:sz w:val="22"/>
          <w:szCs w:val="22"/>
        </w:rPr>
        <w:tab/>
      </w:r>
    </w:p>
    <w:p w14:paraId="11602E82" w14:textId="47813F8F" w:rsidR="00783341" w:rsidRDefault="00896F4F" w:rsidP="00896F4F">
      <w:pPr>
        <w:pStyle w:val="NormalWeb"/>
        <w:spacing w:before="0" w:beforeAutospacing="0" w:after="0" w:afterAutospacing="0"/>
        <w:rPr>
          <w:rFonts w:ascii="Calibri" w:hAnsi="Calibri" w:cs="Calibri"/>
          <w:b/>
          <w:i/>
          <w:color w:val="000000"/>
          <w:sz w:val="22"/>
          <w:szCs w:val="22"/>
        </w:rPr>
      </w:pPr>
      <w:r>
        <w:rPr>
          <w:rFonts w:ascii="Calibri" w:hAnsi="Calibri" w:cs="Calibri"/>
          <w:b/>
          <w:i/>
          <w:color w:val="000000"/>
          <w:sz w:val="22"/>
          <w:szCs w:val="22"/>
        </w:rPr>
        <w:tab/>
      </w:r>
      <w:r w:rsidR="00783341" w:rsidRPr="00783341">
        <w:rPr>
          <w:rFonts w:ascii="Calibri" w:hAnsi="Calibri" w:cs="Calibri"/>
          <w:b/>
          <w:i/>
          <w:color w:val="000000"/>
          <w:sz w:val="22"/>
          <w:szCs w:val="22"/>
        </w:rPr>
        <w:t>OER University</w:t>
      </w:r>
      <w:r>
        <w:rPr>
          <w:rFonts w:ascii="Calibri" w:hAnsi="Calibri" w:cs="Calibri"/>
          <w:b/>
          <w:i/>
          <w:color w:val="000000"/>
          <w:sz w:val="22"/>
          <w:szCs w:val="22"/>
        </w:rPr>
        <w:t xml:space="preserve">: Unisa founding member and the North West University an anchor </w:t>
      </w:r>
      <w:r>
        <w:rPr>
          <w:rFonts w:ascii="Calibri" w:hAnsi="Calibri" w:cs="Calibri"/>
          <w:b/>
          <w:i/>
          <w:color w:val="000000"/>
          <w:sz w:val="22"/>
          <w:szCs w:val="22"/>
        </w:rPr>
        <w:tab/>
        <w:t>member</w:t>
      </w:r>
    </w:p>
    <w:p w14:paraId="7A0D58DD" w14:textId="01BEAE65" w:rsidR="00783341" w:rsidRPr="00783341" w:rsidRDefault="00896F4F" w:rsidP="00896F4F">
      <w:pPr>
        <w:pStyle w:val="NormalWeb"/>
        <w:spacing w:before="0" w:beforeAutospacing="0" w:after="0" w:afterAutospacing="0"/>
        <w:ind w:left="720"/>
        <w:rPr>
          <w:rFonts w:asciiTheme="minorHAnsi" w:hAnsiTheme="minorHAnsi" w:cstheme="minorHAnsi"/>
          <w:b/>
          <w:i/>
          <w:sz w:val="22"/>
          <w:szCs w:val="22"/>
        </w:rPr>
      </w:pPr>
      <w:r>
        <w:rPr>
          <w:rFonts w:asciiTheme="minorHAnsi" w:hAnsiTheme="minorHAnsi" w:cstheme="minorHAnsi"/>
          <w:sz w:val="22"/>
          <w:szCs w:val="22"/>
        </w:rPr>
        <w:t>Unisa is also a founder member o</w:t>
      </w:r>
      <w:r w:rsidRPr="00412775">
        <w:rPr>
          <w:rFonts w:asciiTheme="minorHAnsi" w:hAnsiTheme="minorHAnsi" w:cstheme="minorHAnsi"/>
          <w:sz w:val="22"/>
          <w:szCs w:val="22"/>
        </w:rPr>
        <w:t xml:space="preserve">f </w:t>
      </w:r>
      <w:hyperlink r:id="rId80" w:tgtFrame="_blank" w:history="1">
        <w:r w:rsidR="00783341" w:rsidRPr="00412775">
          <w:rPr>
            <w:rStyle w:val="Hyperlink"/>
            <w:rFonts w:asciiTheme="minorHAnsi" w:hAnsiTheme="minorHAnsi" w:cstheme="minorHAnsi"/>
            <w:color w:val="auto"/>
            <w:sz w:val="22"/>
            <w:szCs w:val="22"/>
            <w:u w:val="none"/>
          </w:rPr>
          <w:t>the OER university</w:t>
        </w:r>
      </w:hyperlink>
      <w:r w:rsidR="00783341" w:rsidRPr="00783341">
        <w:rPr>
          <w:rFonts w:asciiTheme="minorHAnsi" w:hAnsiTheme="minorHAnsi" w:cstheme="minorHAnsi"/>
          <w:sz w:val="22"/>
          <w:szCs w:val="22"/>
        </w:rPr>
        <w:t xml:space="preserve"> (OERu) project</w:t>
      </w:r>
      <w:r>
        <w:rPr>
          <w:rFonts w:asciiTheme="minorHAnsi" w:hAnsiTheme="minorHAnsi" w:cstheme="minorHAnsi"/>
          <w:sz w:val="22"/>
          <w:szCs w:val="22"/>
        </w:rPr>
        <w:t xml:space="preserve"> and the North West University (NWU) an anchor member</w:t>
      </w:r>
      <w:r w:rsidR="00783341" w:rsidRPr="00783341">
        <w:rPr>
          <w:rFonts w:asciiTheme="minorHAnsi" w:hAnsiTheme="minorHAnsi" w:cstheme="minorHAnsi"/>
          <w:sz w:val="22"/>
          <w:szCs w:val="22"/>
        </w:rPr>
        <w:t xml:space="preserve">. As part of the collaboration Unisa is developing one of the prototype courses </w:t>
      </w:r>
      <w:hyperlink r:id="rId81" w:tgtFrame="_blank" w:history="1">
        <w:r w:rsidR="00783341" w:rsidRPr="00412775">
          <w:rPr>
            <w:rStyle w:val="Hyperlink"/>
            <w:rFonts w:asciiTheme="minorHAnsi" w:hAnsiTheme="minorHAnsi" w:cstheme="minorHAnsi"/>
            <w:color w:val="auto"/>
            <w:sz w:val="22"/>
            <w:szCs w:val="22"/>
            <w:u w:val="none"/>
          </w:rPr>
          <w:t>Critical Reasoning</w:t>
        </w:r>
      </w:hyperlink>
      <w:r w:rsidR="00783341" w:rsidRPr="00783341">
        <w:rPr>
          <w:rFonts w:asciiTheme="minorHAnsi" w:hAnsiTheme="minorHAnsi" w:cstheme="minorHAnsi"/>
          <w:sz w:val="22"/>
          <w:szCs w:val="22"/>
        </w:rPr>
        <w:t xml:space="preserve"> to be launched as part of OERu in the second half of </w:t>
      </w:r>
      <w:r w:rsidR="00783341" w:rsidRPr="00783341">
        <w:rPr>
          <w:rFonts w:asciiTheme="minorHAnsi" w:hAnsiTheme="minorHAnsi" w:cstheme="minorHAnsi"/>
          <w:sz w:val="22"/>
          <w:szCs w:val="22"/>
        </w:rPr>
        <w:lastRenderedPageBreak/>
        <w:t xml:space="preserve">2012. Please feel free to browse the site and contribute to the </w:t>
      </w:r>
      <w:hyperlink r:id="rId82" w:tgtFrame="_blank" w:history="1">
        <w:r w:rsidR="00783341" w:rsidRPr="00412775">
          <w:rPr>
            <w:rStyle w:val="Hyperlink"/>
            <w:rFonts w:asciiTheme="minorHAnsi" w:hAnsiTheme="minorHAnsi" w:cstheme="minorHAnsi"/>
            <w:color w:val="auto"/>
            <w:sz w:val="22"/>
            <w:szCs w:val="22"/>
            <w:u w:val="none"/>
          </w:rPr>
          <w:t>discussion</w:t>
        </w:r>
      </w:hyperlink>
      <w:r w:rsidR="00783341" w:rsidRPr="00783341">
        <w:rPr>
          <w:rFonts w:asciiTheme="minorHAnsi" w:hAnsiTheme="minorHAnsi" w:cstheme="minorHAnsi"/>
          <w:sz w:val="22"/>
          <w:szCs w:val="22"/>
        </w:rPr>
        <w:t xml:space="preserve"> and work being done at OERu.</w:t>
      </w:r>
    </w:p>
    <w:p w14:paraId="6D16FDAF" w14:textId="4EC00A58" w:rsidR="00783341" w:rsidRDefault="00783341" w:rsidP="00783341">
      <w:pPr>
        <w:pStyle w:val="NormalWeb"/>
        <w:ind w:left="720"/>
        <w:rPr>
          <w:rFonts w:asciiTheme="minorHAnsi" w:hAnsiTheme="minorHAnsi" w:cstheme="minorHAnsi"/>
        </w:rPr>
      </w:pPr>
      <w:r w:rsidRPr="00783341">
        <w:rPr>
          <w:rFonts w:asciiTheme="minorHAnsi" w:hAnsiTheme="minorHAnsi" w:cstheme="minorHAnsi"/>
          <w:sz w:val="22"/>
          <w:szCs w:val="22"/>
        </w:rPr>
        <w:t>The OER university is a virtual collaboration of like-minded institutions committed to creating flexible pathways for OER learners to gain formal academic credit.</w:t>
      </w:r>
      <w:r w:rsidR="00896F4F" w:rsidRPr="00896F4F">
        <w:t xml:space="preserve"> </w:t>
      </w:r>
      <w:hyperlink r:id="rId83" w:history="1">
        <w:r w:rsidR="008A3B6E" w:rsidRPr="008A3B6E">
          <w:rPr>
            <w:rStyle w:val="Hyperlink"/>
            <w:rFonts w:asciiTheme="minorHAnsi" w:hAnsiTheme="minorHAnsi" w:cstheme="minorHAnsi"/>
            <w:sz w:val="22"/>
            <w:szCs w:val="22"/>
          </w:rPr>
          <w:t>http://oeruniversitas.org/</w:t>
        </w:r>
      </w:hyperlink>
      <w:r w:rsidR="008A3B6E" w:rsidRPr="008A3B6E">
        <w:rPr>
          <w:rFonts w:asciiTheme="minorHAnsi" w:hAnsiTheme="minorHAnsi" w:cstheme="minorHAnsi"/>
        </w:rPr>
        <w:t xml:space="preserve"> </w:t>
      </w:r>
    </w:p>
    <w:p w14:paraId="64C0A609" w14:textId="508A9A55" w:rsidR="00694D37" w:rsidRDefault="00694D37" w:rsidP="00783341">
      <w:pPr>
        <w:pStyle w:val="NormalWeb"/>
        <w:ind w:left="720"/>
        <w:rPr>
          <w:rFonts w:asciiTheme="minorHAnsi" w:hAnsiTheme="minorHAnsi" w:cstheme="minorHAnsi"/>
          <w:b/>
          <w:i/>
        </w:rPr>
      </w:pPr>
      <w:r w:rsidRPr="00694D37">
        <w:rPr>
          <w:rFonts w:asciiTheme="minorHAnsi" w:hAnsiTheme="minorHAnsi" w:cstheme="minorHAnsi"/>
          <w:b/>
          <w:i/>
        </w:rPr>
        <w:t>OER Africa</w:t>
      </w:r>
      <w:r>
        <w:rPr>
          <w:rFonts w:asciiTheme="minorHAnsi" w:hAnsiTheme="minorHAnsi" w:cstheme="minorHAnsi"/>
          <w:b/>
          <w:i/>
        </w:rPr>
        <w:t xml:space="preserve"> </w:t>
      </w:r>
      <w:r w:rsidR="007A6420">
        <w:rPr>
          <w:rFonts w:asciiTheme="minorHAnsi" w:hAnsiTheme="minorHAnsi" w:cstheme="minorHAnsi"/>
          <w:b/>
          <w:i/>
        </w:rPr>
        <w:t>collaborative projects</w:t>
      </w:r>
    </w:p>
    <w:p w14:paraId="54836A1C" w14:textId="49F2CEDC" w:rsidR="007A6420" w:rsidRDefault="007A6420" w:rsidP="007A6420">
      <w:pPr>
        <w:pStyle w:val="NormalWeb"/>
        <w:spacing w:before="0" w:beforeAutospacing="0" w:after="0" w:afterAutospacing="0"/>
        <w:ind w:left="720"/>
        <w:rPr>
          <w:rFonts w:asciiTheme="minorHAnsi" w:hAnsiTheme="minorHAnsi" w:cstheme="minorHAnsi"/>
          <w:sz w:val="22"/>
          <w:szCs w:val="22"/>
        </w:rPr>
      </w:pPr>
      <w:r w:rsidRPr="007A6420">
        <w:rPr>
          <w:rFonts w:asciiTheme="minorHAnsi" w:hAnsiTheme="minorHAnsi" w:cstheme="minorHAnsi"/>
          <w:sz w:val="22"/>
          <w:szCs w:val="22"/>
        </w:rPr>
        <w:t xml:space="preserve">OER Africa has established collaborative networks </w:t>
      </w:r>
      <w:r>
        <w:rPr>
          <w:rFonts w:asciiTheme="minorHAnsi" w:hAnsiTheme="minorHAnsi" w:cstheme="minorHAnsi"/>
          <w:sz w:val="22"/>
          <w:szCs w:val="22"/>
        </w:rPr>
        <w:t xml:space="preserve">among African higher education institutions in three focus areas: </w:t>
      </w:r>
    </w:p>
    <w:p w14:paraId="039C3C34" w14:textId="1BBE4FB0" w:rsidR="007A6420" w:rsidRPr="007A6420" w:rsidRDefault="007A6420" w:rsidP="00390567">
      <w:pPr>
        <w:pStyle w:val="NormalWeb"/>
        <w:numPr>
          <w:ilvl w:val="0"/>
          <w:numId w:val="22"/>
        </w:numPr>
        <w:spacing w:before="0" w:beforeAutospacing="0" w:after="0" w:afterAutospacing="0"/>
        <w:rPr>
          <w:rFonts w:asciiTheme="minorHAnsi" w:hAnsiTheme="minorHAnsi" w:cstheme="minorHAnsi"/>
          <w:sz w:val="22"/>
          <w:szCs w:val="22"/>
        </w:rPr>
      </w:pPr>
      <w:r w:rsidRPr="007A6420">
        <w:rPr>
          <w:rFonts w:asciiTheme="minorHAnsi" w:hAnsiTheme="minorHAnsi" w:cstheme="minorHAnsi"/>
          <w:sz w:val="22"/>
          <w:szCs w:val="22"/>
        </w:rPr>
        <w:t>Agriculture</w:t>
      </w:r>
    </w:p>
    <w:p w14:paraId="6F03E0A3" w14:textId="77777777" w:rsidR="007A6420" w:rsidRPr="007A6420" w:rsidRDefault="007A6420" w:rsidP="00390567">
      <w:pPr>
        <w:pStyle w:val="NormalWeb"/>
        <w:numPr>
          <w:ilvl w:val="0"/>
          <w:numId w:val="22"/>
        </w:numPr>
        <w:spacing w:before="0" w:beforeAutospacing="0" w:after="0" w:afterAutospacing="0"/>
        <w:rPr>
          <w:rFonts w:asciiTheme="minorHAnsi" w:hAnsiTheme="minorHAnsi" w:cstheme="minorHAnsi"/>
          <w:i/>
          <w:sz w:val="22"/>
          <w:szCs w:val="22"/>
        </w:rPr>
      </w:pPr>
      <w:r w:rsidRPr="007A6420">
        <w:rPr>
          <w:rFonts w:asciiTheme="minorHAnsi" w:hAnsiTheme="minorHAnsi" w:cstheme="minorHAnsi"/>
          <w:sz w:val="22"/>
          <w:szCs w:val="22"/>
        </w:rPr>
        <w:t>Education</w:t>
      </w:r>
    </w:p>
    <w:p w14:paraId="454D90E7" w14:textId="77777777" w:rsidR="008E62BE" w:rsidRPr="008E62BE" w:rsidRDefault="007A6420" w:rsidP="00390567">
      <w:pPr>
        <w:pStyle w:val="NormalWeb"/>
        <w:numPr>
          <w:ilvl w:val="0"/>
          <w:numId w:val="22"/>
        </w:numPr>
        <w:spacing w:before="0" w:beforeAutospacing="0" w:after="0" w:afterAutospacing="0"/>
        <w:rPr>
          <w:rFonts w:asciiTheme="minorHAnsi" w:hAnsiTheme="minorHAnsi" w:cstheme="minorHAnsi"/>
          <w:i/>
          <w:sz w:val="22"/>
          <w:szCs w:val="22"/>
        </w:rPr>
      </w:pPr>
      <w:r w:rsidRPr="007A6420">
        <w:rPr>
          <w:rFonts w:asciiTheme="minorHAnsi" w:hAnsiTheme="minorHAnsi" w:cstheme="minorHAnsi"/>
          <w:sz w:val="22"/>
          <w:szCs w:val="22"/>
        </w:rPr>
        <w:t>Health</w:t>
      </w:r>
    </w:p>
    <w:p w14:paraId="5ADADEFA" w14:textId="77777777" w:rsidR="008E62BE" w:rsidRDefault="008E62BE" w:rsidP="008E62BE">
      <w:pPr>
        <w:pStyle w:val="NormalWeb"/>
        <w:spacing w:before="0" w:beforeAutospacing="0" w:after="0" w:afterAutospacing="0"/>
        <w:ind w:left="720"/>
        <w:rPr>
          <w:rFonts w:asciiTheme="minorHAnsi" w:hAnsiTheme="minorHAnsi" w:cstheme="minorHAnsi"/>
          <w:sz w:val="22"/>
          <w:szCs w:val="22"/>
        </w:rPr>
      </w:pPr>
    </w:p>
    <w:p w14:paraId="4185ED71" w14:textId="5F4BB590" w:rsidR="007A6420" w:rsidRPr="007A6420" w:rsidRDefault="008E62BE" w:rsidP="008E62BE">
      <w:pPr>
        <w:autoSpaceDE w:val="0"/>
        <w:autoSpaceDN w:val="0"/>
        <w:adjustRightInd w:val="0"/>
        <w:spacing w:after="0" w:line="240" w:lineRule="auto"/>
        <w:ind w:left="720"/>
        <w:rPr>
          <w:rFonts w:cstheme="minorHAnsi"/>
          <w:i/>
        </w:rPr>
      </w:pPr>
      <w:r>
        <w:rPr>
          <w:rFonts w:cstheme="minorHAnsi"/>
        </w:rPr>
        <w:t xml:space="preserve"> A few projects have been selected by way of illustration, please see the OER  Africa website  </w:t>
      </w:r>
      <w:hyperlink r:id="rId84" w:history="1">
        <w:r w:rsidRPr="00934948">
          <w:rPr>
            <w:rStyle w:val="Hyperlink"/>
            <w:rFonts w:cstheme="minorHAnsi"/>
          </w:rPr>
          <w:t>www.oerAfrica.org</w:t>
        </w:r>
      </w:hyperlink>
      <w:r>
        <w:rPr>
          <w:rStyle w:val="Hyperlink"/>
          <w:rFonts w:cstheme="minorHAnsi"/>
        </w:rPr>
        <w:t xml:space="preserve">  </w:t>
      </w:r>
      <w:r w:rsidRPr="008E62BE">
        <w:rPr>
          <w:rStyle w:val="Hyperlink"/>
          <w:rFonts w:cstheme="minorHAnsi"/>
          <w:color w:val="auto"/>
          <w:u w:val="none"/>
        </w:rPr>
        <w:t>full details of collaborative projects and available OER.</w:t>
      </w:r>
      <w:r w:rsidR="007A6420" w:rsidRPr="007A6420">
        <w:rPr>
          <w:rFonts w:cstheme="minorHAnsi"/>
        </w:rPr>
        <w:br/>
      </w:r>
    </w:p>
    <w:p w14:paraId="3DD99DD2" w14:textId="049647E7" w:rsidR="008A3B6E" w:rsidRPr="009A01AA" w:rsidRDefault="008A3B6E" w:rsidP="008A3B6E">
      <w:pPr>
        <w:autoSpaceDE w:val="0"/>
        <w:autoSpaceDN w:val="0"/>
        <w:adjustRightInd w:val="0"/>
        <w:spacing w:after="0" w:line="240" w:lineRule="auto"/>
        <w:ind w:left="720"/>
        <w:rPr>
          <w:rFonts w:cstheme="minorHAnsi"/>
          <w:b/>
          <w:i/>
          <w:color w:val="000000"/>
        </w:rPr>
      </w:pPr>
      <w:r w:rsidRPr="009A01AA">
        <w:rPr>
          <w:rFonts w:cstheme="minorHAnsi"/>
          <w:b/>
          <w:bCs/>
          <w:i/>
          <w:color w:val="000000"/>
        </w:rPr>
        <w:t>African Teacher Education Network (ATEN)</w:t>
      </w:r>
    </w:p>
    <w:p w14:paraId="7E70B5DA" w14:textId="7ACB4E66" w:rsidR="003E5076" w:rsidRDefault="008A3B6E" w:rsidP="008A3B6E">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ATEN</w:t>
      </w:r>
      <w:r w:rsidR="00694D37">
        <w:rPr>
          <w:rFonts w:ascii="Calibri" w:hAnsi="Calibri" w:cs="Calibri"/>
          <w:color w:val="000000"/>
        </w:rPr>
        <w:t xml:space="preserve"> is a project of OER Africa. Its focus is</w:t>
      </w:r>
      <w:r>
        <w:rPr>
          <w:rFonts w:ascii="Calibri" w:hAnsi="Calibri" w:cs="Calibri"/>
          <w:color w:val="000000"/>
        </w:rPr>
        <w:t xml:space="preserve"> on identifying</w:t>
      </w:r>
      <w:r w:rsidRPr="008A3B6E">
        <w:rPr>
          <w:rFonts w:ascii="Calibri" w:hAnsi="Calibri" w:cs="Calibri"/>
          <w:color w:val="000000"/>
        </w:rPr>
        <w:t xml:space="preserve"> existing high quality</w:t>
      </w:r>
      <w:r>
        <w:rPr>
          <w:rFonts w:ascii="Calibri" w:hAnsi="Calibri" w:cs="Calibri"/>
          <w:color w:val="000000"/>
        </w:rPr>
        <w:t xml:space="preserve"> teacher education resources</w:t>
      </w:r>
      <w:r w:rsidRPr="008A3B6E">
        <w:rPr>
          <w:rFonts w:ascii="Calibri" w:hAnsi="Calibri" w:cs="Calibri"/>
          <w:color w:val="000000"/>
        </w:rPr>
        <w:t xml:space="preserve"> that </w:t>
      </w:r>
      <w:r>
        <w:rPr>
          <w:rFonts w:ascii="Calibri" w:hAnsi="Calibri" w:cs="Calibri"/>
          <w:color w:val="000000"/>
        </w:rPr>
        <w:t>can</w:t>
      </w:r>
      <w:r w:rsidRPr="008A3B6E">
        <w:rPr>
          <w:rFonts w:ascii="Calibri" w:hAnsi="Calibri" w:cs="Calibri"/>
          <w:color w:val="000000"/>
        </w:rPr>
        <w:t xml:space="preserve"> be shared under an open licence and </w:t>
      </w:r>
      <w:r>
        <w:rPr>
          <w:rFonts w:ascii="Calibri" w:hAnsi="Calibri" w:cs="Calibri"/>
          <w:color w:val="000000"/>
        </w:rPr>
        <w:t>then facilitates</w:t>
      </w:r>
      <w:r w:rsidRPr="008A3B6E">
        <w:rPr>
          <w:rFonts w:ascii="Calibri" w:hAnsi="Calibri" w:cs="Calibri"/>
          <w:color w:val="000000"/>
        </w:rPr>
        <w:t xml:space="preserve"> the process of publishing these on the </w:t>
      </w:r>
      <w:r w:rsidRPr="008A3B6E">
        <w:rPr>
          <w:rFonts w:ascii="Calibri" w:hAnsi="Calibri" w:cs="Calibri"/>
          <w:i/>
          <w:iCs/>
          <w:color w:val="000000"/>
        </w:rPr>
        <w:t xml:space="preserve">OER Africa </w:t>
      </w:r>
      <w:r w:rsidRPr="008A3B6E">
        <w:rPr>
          <w:rFonts w:ascii="Calibri" w:hAnsi="Calibri" w:cs="Calibri"/>
          <w:color w:val="000000"/>
        </w:rPr>
        <w:t xml:space="preserve">ATEN website. </w:t>
      </w:r>
    </w:p>
    <w:p w14:paraId="79D93D2F" w14:textId="77777777" w:rsidR="00D07763" w:rsidRDefault="00D07763" w:rsidP="00D07763">
      <w:pPr>
        <w:autoSpaceDE w:val="0"/>
        <w:autoSpaceDN w:val="0"/>
        <w:adjustRightInd w:val="0"/>
        <w:spacing w:after="0" w:line="240" w:lineRule="auto"/>
        <w:ind w:left="720"/>
        <w:rPr>
          <w:rFonts w:ascii="Calibri" w:hAnsi="Calibri" w:cs="Calibri"/>
          <w:color w:val="000000"/>
        </w:rPr>
      </w:pPr>
    </w:p>
    <w:p w14:paraId="036FFA12" w14:textId="114380BE" w:rsidR="00D07763" w:rsidRPr="008A3B6E" w:rsidRDefault="00D07763" w:rsidP="00D07763">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ATEN a</w:t>
      </w:r>
      <w:r w:rsidRPr="008A3B6E">
        <w:rPr>
          <w:rFonts w:ascii="Calibri" w:hAnsi="Calibri" w:cs="Calibri"/>
          <w:color w:val="000000"/>
        </w:rPr>
        <w:t>lso seek</w:t>
      </w:r>
      <w:r>
        <w:rPr>
          <w:rFonts w:ascii="Calibri" w:hAnsi="Calibri" w:cs="Calibri"/>
          <w:color w:val="000000"/>
        </w:rPr>
        <w:t>s</w:t>
      </w:r>
      <w:r w:rsidRPr="008A3B6E">
        <w:rPr>
          <w:rFonts w:ascii="Calibri" w:hAnsi="Calibri" w:cs="Calibri"/>
          <w:color w:val="000000"/>
        </w:rPr>
        <w:t xml:space="preserve"> to encourage the development of collaborations and sharing that can be sustained without necessarily requiring the direct support of </w:t>
      </w:r>
      <w:r w:rsidRPr="008A3B6E">
        <w:rPr>
          <w:rFonts w:ascii="Calibri" w:hAnsi="Calibri" w:cs="Calibri"/>
          <w:i/>
          <w:iCs/>
          <w:color w:val="000000"/>
        </w:rPr>
        <w:t>OER Africa</w:t>
      </w:r>
      <w:r w:rsidRPr="008A3B6E">
        <w:rPr>
          <w:rFonts w:ascii="Calibri" w:hAnsi="Calibri" w:cs="Calibri"/>
          <w:color w:val="000000"/>
        </w:rPr>
        <w:t xml:space="preserve">. The formation of the interest groups is a step in this direction. </w:t>
      </w:r>
    </w:p>
    <w:p w14:paraId="30382EFC" w14:textId="77777777" w:rsidR="00D07763" w:rsidRDefault="00D07763" w:rsidP="00D07763">
      <w:pPr>
        <w:autoSpaceDE w:val="0"/>
        <w:autoSpaceDN w:val="0"/>
        <w:adjustRightInd w:val="0"/>
        <w:spacing w:after="0" w:line="240" w:lineRule="auto"/>
        <w:ind w:left="720"/>
        <w:rPr>
          <w:rFonts w:ascii="Calibri" w:hAnsi="Calibri" w:cs="Calibri"/>
          <w:color w:val="000000"/>
        </w:rPr>
      </w:pPr>
    </w:p>
    <w:p w14:paraId="67F345D8" w14:textId="5FEB3830" w:rsidR="00D07763" w:rsidRDefault="00D07763" w:rsidP="00D07763">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 xml:space="preserve">Key collaborating institutions include </w:t>
      </w:r>
      <w:r w:rsidRPr="008A3B6E">
        <w:rPr>
          <w:rFonts w:ascii="Calibri" w:hAnsi="Calibri" w:cs="Calibri"/>
          <w:b/>
          <w:color w:val="000000"/>
        </w:rPr>
        <w:t>Unisa</w:t>
      </w:r>
      <w:r w:rsidRPr="009E150C">
        <w:rPr>
          <w:rFonts w:ascii="Calibri" w:hAnsi="Calibri" w:cs="Calibri"/>
          <w:b/>
          <w:color w:val="000000"/>
        </w:rPr>
        <w:t xml:space="preserve"> (South Africa)</w:t>
      </w:r>
      <w:r>
        <w:rPr>
          <w:rFonts w:ascii="Calibri" w:hAnsi="Calibri" w:cs="Calibri"/>
          <w:color w:val="000000"/>
        </w:rPr>
        <w:t xml:space="preserve"> </w:t>
      </w:r>
      <w:r w:rsidRPr="008A3B6E">
        <w:rPr>
          <w:rFonts w:ascii="Calibri" w:hAnsi="Calibri" w:cs="Calibri"/>
          <w:color w:val="000000"/>
        </w:rPr>
        <w:t>Chalimbana</w:t>
      </w:r>
      <w:r>
        <w:rPr>
          <w:rFonts w:ascii="Calibri" w:hAnsi="Calibri" w:cs="Calibri"/>
          <w:color w:val="000000"/>
        </w:rPr>
        <w:t xml:space="preserve"> University (Zambaia) and Mkwawa University College of Education (</w:t>
      </w:r>
      <w:r w:rsidRPr="008A3B6E">
        <w:rPr>
          <w:rFonts w:ascii="Calibri" w:hAnsi="Calibri" w:cs="Calibri"/>
          <w:color w:val="000000"/>
        </w:rPr>
        <w:t>MUCE</w:t>
      </w:r>
      <w:r>
        <w:rPr>
          <w:rFonts w:ascii="Calibri" w:hAnsi="Calibri" w:cs="Calibri"/>
          <w:color w:val="000000"/>
        </w:rPr>
        <w:t>) in Tanzania.</w:t>
      </w:r>
      <w:r w:rsidRPr="008A3B6E">
        <w:rPr>
          <w:rFonts w:ascii="Calibri" w:hAnsi="Calibri" w:cs="Calibri"/>
          <w:color w:val="000000"/>
        </w:rPr>
        <w:t xml:space="preserve"> </w:t>
      </w:r>
    </w:p>
    <w:p w14:paraId="14CD1010" w14:textId="073062F9" w:rsidR="00694D37" w:rsidRDefault="00694D37" w:rsidP="008A3B6E">
      <w:pPr>
        <w:autoSpaceDE w:val="0"/>
        <w:autoSpaceDN w:val="0"/>
        <w:adjustRightInd w:val="0"/>
        <w:spacing w:after="0" w:line="240" w:lineRule="auto"/>
        <w:ind w:left="720"/>
        <w:rPr>
          <w:rFonts w:ascii="Calibri" w:hAnsi="Calibri" w:cs="Calibri"/>
          <w:color w:val="000000"/>
        </w:rPr>
      </w:pPr>
    </w:p>
    <w:p w14:paraId="77BCF05F" w14:textId="131F4D2D" w:rsidR="00D07763" w:rsidRDefault="00D07763" w:rsidP="00D07763">
      <w:pPr>
        <w:autoSpaceDE w:val="0"/>
        <w:autoSpaceDN w:val="0"/>
        <w:adjustRightInd w:val="0"/>
        <w:spacing w:after="0" w:line="240" w:lineRule="auto"/>
        <w:ind w:left="720"/>
        <w:rPr>
          <w:rFonts w:cstheme="minorHAnsi"/>
          <w:i/>
        </w:rPr>
      </w:pPr>
      <w:r>
        <w:rPr>
          <w:rFonts w:ascii="Calibri" w:hAnsi="Calibri" w:cs="Calibri"/>
          <w:color w:val="000000"/>
        </w:rPr>
        <w:t>Ton</w:t>
      </w:r>
      <w:r w:rsidR="00694D37">
        <w:rPr>
          <w:rFonts w:ascii="Calibri" w:hAnsi="Calibri" w:cs="Calibri"/>
          <w:color w:val="000000"/>
        </w:rPr>
        <w:t xml:space="preserve">y Mays of </w:t>
      </w:r>
      <w:r w:rsidR="00CC2898">
        <w:rPr>
          <w:rFonts w:ascii="Calibri" w:hAnsi="Calibri" w:cs="Calibri"/>
          <w:i/>
          <w:color w:val="000000"/>
        </w:rPr>
        <w:t>S</w:t>
      </w:r>
      <w:r w:rsidR="00694D37" w:rsidRPr="00694D37">
        <w:rPr>
          <w:rFonts w:ascii="Calibri" w:hAnsi="Calibri" w:cs="Calibri"/>
          <w:i/>
          <w:color w:val="000000"/>
        </w:rPr>
        <w:t>a</w:t>
      </w:r>
      <w:r w:rsidR="00CC2898">
        <w:rPr>
          <w:rFonts w:ascii="Calibri" w:hAnsi="Calibri" w:cs="Calibri"/>
          <w:i/>
          <w:color w:val="000000"/>
        </w:rPr>
        <w:t>i</w:t>
      </w:r>
      <w:r w:rsidR="00694D37" w:rsidRPr="00694D37">
        <w:rPr>
          <w:rFonts w:ascii="Calibri" w:hAnsi="Calibri" w:cs="Calibri"/>
          <w:i/>
          <w:color w:val="000000"/>
        </w:rPr>
        <w:t>de</w:t>
      </w:r>
      <w:r w:rsidR="00694D37">
        <w:rPr>
          <w:rFonts w:ascii="Calibri" w:hAnsi="Calibri" w:cs="Calibri"/>
          <w:i/>
          <w:color w:val="000000"/>
        </w:rPr>
        <w:t xml:space="preserve"> </w:t>
      </w:r>
      <w:r w:rsidR="00694D37">
        <w:rPr>
          <w:rFonts w:ascii="Calibri" w:hAnsi="Calibri" w:cs="Calibri"/>
          <w:color w:val="000000"/>
        </w:rPr>
        <w:t xml:space="preserve">is responsible for the ongoing </w:t>
      </w:r>
      <w:r w:rsidR="00694D37" w:rsidRPr="008A3B6E">
        <w:rPr>
          <w:rFonts w:ascii="Calibri" w:hAnsi="Calibri" w:cs="Calibri"/>
          <w:color w:val="000000"/>
        </w:rPr>
        <w:t>process of locating existing resources and sharing</w:t>
      </w:r>
      <w:r w:rsidR="00694D37">
        <w:rPr>
          <w:rFonts w:ascii="Calibri" w:hAnsi="Calibri" w:cs="Calibri"/>
          <w:color w:val="000000"/>
        </w:rPr>
        <w:t xml:space="preserve"> them as OER</w:t>
      </w:r>
      <w:r>
        <w:rPr>
          <w:rFonts w:ascii="Calibri" w:hAnsi="Calibri" w:cs="Calibri"/>
          <w:color w:val="000000"/>
        </w:rPr>
        <w:t xml:space="preserve"> and for promoting and coordinating all ATEN activities</w:t>
      </w:r>
      <w:r w:rsidRPr="00D07763">
        <w:rPr>
          <w:rFonts w:ascii="Calibri" w:hAnsi="Calibri" w:cs="Calibri"/>
          <w:i/>
          <w:color w:val="000000"/>
        </w:rPr>
        <w:t>.</w:t>
      </w:r>
      <w:r w:rsidRPr="00D07763">
        <w:rPr>
          <w:rFonts w:cstheme="minorHAnsi"/>
          <w:i/>
        </w:rPr>
        <w:t xml:space="preserve"> </w:t>
      </w:r>
    </w:p>
    <w:p w14:paraId="06C463E4" w14:textId="2BCBB7E4" w:rsidR="003E5076" w:rsidRDefault="00E54E56" w:rsidP="00D07763">
      <w:pPr>
        <w:autoSpaceDE w:val="0"/>
        <w:autoSpaceDN w:val="0"/>
        <w:adjustRightInd w:val="0"/>
        <w:spacing w:after="0" w:line="240" w:lineRule="auto"/>
        <w:ind w:left="720"/>
        <w:rPr>
          <w:rStyle w:val="Hyperlink"/>
          <w:rFonts w:cstheme="minorHAnsi"/>
        </w:rPr>
      </w:pPr>
      <w:hyperlink r:id="rId85" w:history="1">
        <w:r w:rsidR="00D07763" w:rsidRPr="00934948">
          <w:rPr>
            <w:rStyle w:val="Hyperlink"/>
            <w:rFonts w:cstheme="minorHAnsi"/>
          </w:rPr>
          <w:t>www.oerAfrica.org</w:t>
        </w:r>
      </w:hyperlink>
    </w:p>
    <w:p w14:paraId="3AA0D302" w14:textId="36CEFDF1" w:rsidR="009A01AA" w:rsidRDefault="009A01AA" w:rsidP="00D07763">
      <w:pPr>
        <w:autoSpaceDE w:val="0"/>
        <w:autoSpaceDN w:val="0"/>
        <w:adjustRightInd w:val="0"/>
        <w:spacing w:after="0" w:line="240" w:lineRule="auto"/>
        <w:ind w:left="720"/>
        <w:rPr>
          <w:rFonts w:cstheme="minorHAnsi"/>
        </w:rPr>
      </w:pPr>
    </w:p>
    <w:p w14:paraId="6F84F70B" w14:textId="77777777" w:rsidR="009A01AA" w:rsidRDefault="009A01AA" w:rsidP="009A01AA">
      <w:pPr>
        <w:tabs>
          <w:tab w:val="left" w:pos="140"/>
        </w:tabs>
        <w:spacing w:after="0" w:line="240" w:lineRule="auto"/>
        <w:ind w:left="720"/>
        <w:rPr>
          <w:rFonts w:cstheme="minorHAnsi"/>
          <w:b/>
          <w:i/>
        </w:rPr>
      </w:pPr>
      <w:r w:rsidRPr="009A01AA">
        <w:rPr>
          <w:rFonts w:cstheme="minorHAnsi"/>
          <w:b/>
          <w:i/>
        </w:rPr>
        <w:t>Health OER – Inter institutional</w:t>
      </w:r>
    </w:p>
    <w:p w14:paraId="37D5725E" w14:textId="10589D86" w:rsidR="00A04087" w:rsidRPr="00A04087" w:rsidRDefault="009A01AA" w:rsidP="00A04087">
      <w:pPr>
        <w:autoSpaceDE w:val="0"/>
        <w:autoSpaceDN w:val="0"/>
        <w:adjustRightInd w:val="0"/>
        <w:spacing w:after="0" w:line="240" w:lineRule="auto"/>
        <w:ind w:left="720"/>
        <w:rPr>
          <w:rStyle w:val="Hyperlink"/>
          <w:rFonts w:cstheme="minorHAnsi"/>
          <w:color w:val="auto"/>
          <w:u w:val="none"/>
        </w:rPr>
      </w:pPr>
      <w:r w:rsidRPr="009A01AA">
        <w:rPr>
          <w:rFonts w:cstheme="minorHAnsi"/>
        </w:rPr>
        <w:t xml:space="preserve">The overall goal of this project is to develop a sustainable and scalable model for the systematic rollout of OERs to support health education on the continent. </w:t>
      </w:r>
      <w:r>
        <w:rPr>
          <w:rFonts w:cstheme="minorHAnsi"/>
        </w:rPr>
        <w:t xml:space="preserve"> Universities from South Africa and Ghana have collaborated on this project </w:t>
      </w:r>
      <w:hyperlink r:id="rId86" w:history="1">
        <w:r w:rsidR="00A04087" w:rsidRPr="00B87008">
          <w:rPr>
            <w:rStyle w:val="Hyperlink"/>
            <w:rFonts w:cstheme="minorHAnsi"/>
          </w:rPr>
          <w:t>http://www.oerafrica.org/healthoer</w:t>
        </w:r>
      </w:hyperlink>
    </w:p>
    <w:p w14:paraId="2D176FC8" w14:textId="3CC3E337" w:rsidR="009A01AA" w:rsidRPr="009A01AA" w:rsidRDefault="009A01AA" w:rsidP="009A01AA">
      <w:pPr>
        <w:pStyle w:val="NormalWeb"/>
        <w:spacing w:before="0" w:beforeAutospacing="0" w:after="0" w:afterAutospacing="0"/>
        <w:ind w:left="720"/>
        <w:rPr>
          <w:rFonts w:asciiTheme="minorHAnsi" w:hAnsiTheme="minorHAnsi" w:cstheme="minorHAnsi"/>
          <w:sz w:val="22"/>
          <w:szCs w:val="22"/>
        </w:rPr>
      </w:pPr>
    </w:p>
    <w:p w14:paraId="5B065A61" w14:textId="77777777" w:rsidR="009A01AA" w:rsidRPr="009A01AA" w:rsidRDefault="009A01AA" w:rsidP="009A01AA">
      <w:pPr>
        <w:pStyle w:val="NormalWeb"/>
        <w:spacing w:before="0" w:beforeAutospacing="0" w:after="0" w:afterAutospacing="0"/>
        <w:ind w:left="720"/>
        <w:rPr>
          <w:rFonts w:asciiTheme="minorHAnsi" w:hAnsiTheme="minorHAnsi" w:cstheme="minorHAnsi"/>
          <w:sz w:val="22"/>
          <w:szCs w:val="22"/>
        </w:rPr>
      </w:pPr>
      <w:r w:rsidRPr="009A01AA">
        <w:rPr>
          <w:rStyle w:val="Emphasis"/>
          <w:rFonts w:asciiTheme="minorHAnsi" w:hAnsiTheme="minorHAnsi" w:cstheme="minorHAnsi"/>
          <w:bCs/>
          <w:i w:val="0"/>
          <w:sz w:val="22"/>
          <w:szCs w:val="22"/>
        </w:rPr>
        <w:t>Ghana</w:t>
      </w:r>
      <w:r w:rsidRPr="009A01AA">
        <w:rPr>
          <w:rFonts w:asciiTheme="minorHAnsi" w:hAnsiTheme="minorHAnsi" w:cstheme="minorHAnsi"/>
          <w:sz w:val="22"/>
          <w:szCs w:val="22"/>
        </w:rPr>
        <w:br/>
        <w:t xml:space="preserve">• Kwame Nkrumah University of Science and Technology (KNUST) </w:t>
      </w:r>
      <w:r w:rsidRPr="009A01AA">
        <w:rPr>
          <w:rFonts w:asciiTheme="minorHAnsi" w:hAnsiTheme="minorHAnsi" w:cstheme="minorHAnsi"/>
          <w:sz w:val="22"/>
          <w:szCs w:val="22"/>
        </w:rPr>
        <w:br/>
        <w:t>• University of Ghana</w:t>
      </w:r>
    </w:p>
    <w:p w14:paraId="0F57847D" w14:textId="77777777" w:rsidR="009A01AA" w:rsidRDefault="009A01AA" w:rsidP="009A01AA">
      <w:pPr>
        <w:pStyle w:val="NormalWeb"/>
        <w:spacing w:before="0" w:beforeAutospacing="0" w:after="0" w:afterAutospacing="0"/>
        <w:ind w:left="720"/>
        <w:rPr>
          <w:rStyle w:val="Emphasis"/>
          <w:rFonts w:asciiTheme="minorHAnsi" w:hAnsiTheme="minorHAnsi" w:cstheme="minorHAnsi"/>
          <w:bCs/>
          <w:i w:val="0"/>
          <w:sz w:val="22"/>
          <w:szCs w:val="22"/>
        </w:rPr>
      </w:pPr>
    </w:p>
    <w:p w14:paraId="1DC61EF8" w14:textId="77777777" w:rsidR="009A01AA" w:rsidRPr="009A01AA" w:rsidRDefault="009A01AA" w:rsidP="009A01AA">
      <w:pPr>
        <w:pStyle w:val="NormalWeb"/>
        <w:spacing w:before="0" w:beforeAutospacing="0" w:after="0" w:afterAutospacing="0"/>
        <w:ind w:left="720"/>
        <w:rPr>
          <w:rFonts w:asciiTheme="minorHAnsi" w:hAnsiTheme="minorHAnsi" w:cstheme="minorHAnsi"/>
          <w:sz w:val="22"/>
          <w:szCs w:val="22"/>
        </w:rPr>
      </w:pPr>
      <w:r w:rsidRPr="009A01AA">
        <w:rPr>
          <w:rStyle w:val="Emphasis"/>
          <w:rFonts w:asciiTheme="minorHAnsi" w:hAnsiTheme="minorHAnsi" w:cstheme="minorHAnsi"/>
          <w:bCs/>
          <w:i w:val="0"/>
          <w:sz w:val="22"/>
          <w:szCs w:val="22"/>
        </w:rPr>
        <w:t>South Africa</w:t>
      </w:r>
      <w:r w:rsidRPr="009A01AA">
        <w:rPr>
          <w:rFonts w:asciiTheme="minorHAnsi" w:hAnsiTheme="minorHAnsi" w:cstheme="minorHAnsi"/>
          <w:sz w:val="22"/>
          <w:szCs w:val="22"/>
        </w:rPr>
        <w:br/>
        <w:t>• University of Cape Town</w:t>
      </w:r>
      <w:r w:rsidRPr="009A01AA">
        <w:rPr>
          <w:rFonts w:asciiTheme="minorHAnsi" w:hAnsiTheme="minorHAnsi" w:cstheme="minorHAnsi"/>
          <w:sz w:val="22"/>
          <w:szCs w:val="22"/>
        </w:rPr>
        <w:br/>
        <w:t xml:space="preserve">• University of the Western Cape </w:t>
      </w:r>
    </w:p>
    <w:p w14:paraId="0C7D1D05" w14:textId="77777777" w:rsidR="009A01AA" w:rsidRDefault="009A01AA" w:rsidP="00D07763">
      <w:pPr>
        <w:autoSpaceDE w:val="0"/>
        <w:autoSpaceDN w:val="0"/>
        <w:adjustRightInd w:val="0"/>
        <w:spacing w:after="0" w:line="240" w:lineRule="auto"/>
        <w:ind w:left="720"/>
        <w:rPr>
          <w:rFonts w:cstheme="minorHAnsi"/>
        </w:rPr>
      </w:pPr>
    </w:p>
    <w:p w14:paraId="60DBD795" w14:textId="4CCC330B" w:rsidR="00D07763" w:rsidRPr="009A01AA" w:rsidRDefault="002E423C" w:rsidP="003522D0">
      <w:pPr>
        <w:autoSpaceDE w:val="0"/>
        <w:autoSpaceDN w:val="0"/>
        <w:adjustRightInd w:val="0"/>
        <w:spacing w:after="0" w:line="240" w:lineRule="auto"/>
        <w:ind w:left="720"/>
        <w:rPr>
          <w:rFonts w:cstheme="minorHAnsi"/>
          <w:b/>
          <w:i/>
        </w:rPr>
      </w:pPr>
      <w:r w:rsidRPr="009A01AA">
        <w:rPr>
          <w:rFonts w:cstheme="minorHAnsi"/>
          <w:b/>
          <w:i/>
        </w:rPr>
        <w:t>Other Saide Projects</w:t>
      </w:r>
    </w:p>
    <w:p w14:paraId="2AEB4088" w14:textId="674E568B" w:rsidR="003522D0" w:rsidRDefault="003522D0" w:rsidP="00390567">
      <w:pPr>
        <w:pStyle w:val="ListParagraph"/>
        <w:numPr>
          <w:ilvl w:val="0"/>
          <w:numId w:val="15"/>
        </w:numPr>
        <w:spacing w:after="0" w:line="240" w:lineRule="auto"/>
        <w:rPr>
          <w:rFonts w:eastAsia="Times New Roman" w:cstheme="minorHAnsi"/>
          <w:lang w:eastAsia="en-ZA"/>
        </w:rPr>
      </w:pPr>
      <w:r w:rsidRPr="003522D0">
        <w:rPr>
          <w:rFonts w:eastAsia="Times New Roman" w:cstheme="minorHAnsi"/>
          <w:i/>
          <w:iCs/>
          <w:lang w:eastAsia="en-ZA"/>
        </w:rPr>
        <w:t>Saide's </w:t>
      </w:r>
      <w:r w:rsidRPr="009A01AA">
        <w:rPr>
          <w:rFonts w:eastAsia="Times New Roman" w:cstheme="minorHAnsi"/>
          <w:b/>
          <w:i/>
          <w:lang w:eastAsia="en-ZA"/>
        </w:rPr>
        <w:t>African Storybook Project</w:t>
      </w:r>
      <w:r w:rsidR="00CC2898">
        <w:rPr>
          <w:rFonts w:eastAsia="Times New Roman" w:cstheme="minorHAnsi"/>
          <w:lang w:eastAsia="en-ZA"/>
        </w:rPr>
        <w:t xml:space="preserve"> -</w:t>
      </w:r>
      <w:r w:rsidRPr="003522D0">
        <w:rPr>
          <w:rFonts w:eastAsia="Times New Roman" w:cstheme="minorHAnsi"/>
          <w:lang w:eastAsia="en-ZA"/>
        </w:rPr>
        <w:t xml:space="preserve"> an initiative to stimulate the provision and use of openly licensed stories in local African languages for early reading. The project will </w:t>
      </w:r>
      <w:r w:rsidRPr="003522D0">
        <w:rPr>
          <w:rFonts w:eastAsia="Times New Roman" w:cstheme="minorHAnsi"/>
          <w:lang w:eastAsia="en-ZA"/>
        </w:rPr>
        <w:lastRenderedPageBreak/>
        <w:t xml:space="preserve">conduct pilots in rural and urban sites across Kenya, Uganda, Lesotho and South Africa - See more at: </w:t>
      </w:r>
      <w:hyperlink r:id="rId87" w:history="1">
        <w:r w:rsidRPr="00934948">
          <w:rPr>
            <w:rStyle w:val="Hyperlink"/>
            <w:rFonts w:eastAsia="Times New Roman" w:cstheme="minorHAnsi"/>
            <w:lang w:eastAsia="en-ZA"/>
          </w:rPr>
          <w:t>http://www.saide.org.za/african-storybook-project</w:t>
        </w:r>
      </w:hyperlink>
    </w:p>
    <w:p w14:paraId="35E9FFCB" w14:textId="77777777" w:rsidR="003522D0" w:rsidRPr="003522D0" w:rsidRDefault="003522D0" w:rsidP="003522D0">
      <w:pPr>
        <w:pStyle w:val="ListParagraph"/>
        <w:spacing w:after="0" w:line="240" w:lineRule="auto"/>
        <w:ind w:left="1080"/>
        <w:rPr>
          <w:rFonts w:eastAsia="Times New Roman" w:cstheme="minorHAnsi"/>
          <w:lang w:eastAsia="en-ZA"/>
        </w:rPr>
      </w:pPr>
    </w:p>
    <w:p w14:paraId="57182A28" w14:textId="77777777" w:rsidR="00131D5E" w:rsidRDefault="00562CDC" w:rsidP="00562CDC">
      <w:pPr>
        <w:pStyle w:val="ListParagraph"/>
        <w:numPr>
          <w:ilvl w:val="0"/>
          <w:numId w:val="15"/>
        </w:numPr>
        <w:autoSpaceDE w:val="0"/>
        <w:autoSpaceDN w:val="0"/>
        <w:adjustRightInd w:val="0"/>
        <w:spacing w:after="0" w:line="240" w:lineRule="auto"/>
        <w:rPr>
          <w:rFonts w:ascii="Calibri" w:hAnsi="Calibri" w:cs="Calibri"/>
          <w:color w:val="000000"/>
        </w:rPr>
      </w:pPr>
      <w:r w:rsidRPr="00562CDC">
        <w:rPr>
          <w:rFonts w:ascii="Calibri" w:hAnsi="Calibri" w:cs="Calibri"/>
          <w:i/>
          <w:color w:val="000000"/>
        </w:rPr>
        <w:t>Saide</w:t>
      </w:r>
      <w:r>
        <w:rPr>
          <w:rFonts w:ascii="Calibri" w:hAnsi="Calibri" w:cs="Calibri"/>
          <w:color w:val="000000"/>
        </w:rPr>
        <w:t xml:space="preserve"> was responsible for facilitating the development of th</w:t>
      </w:r>
      <w:r w:rsidR="00CC2898">
        <w:rPr>
          <w:rFonts w:ascii="Calibri" w:hAnsi="Calibri" w:cs="Calibri"/>
          <w:color w:val="000000"/>
        </w:rPr>
        <w:t xml:space="preserve">e </w:t>
      </w:r>
      <w:r w:rsidR="00CC2898" w:rsidRPr="009A01AA">
        <w:rPr>
          <w:rFonts w:ascii="Calibri" w:hAnsi="Calibri" w:cs="Calibri"/>
          <w:b/>
          <w:i/>
          <w:color w:val="000000"/>
        </w:rPr>
        <w:t>South African Advanced Certificate in Education for School Management and Leadership</w:t>
      </w:r>
      <w:r w:rsidR="00CC2898" w:rsidRPr="00D07763">
        <w:rPr>
          <w:rFonts w:ascii="Calibri" w:hAnsi="Calibri" w:cs="Calibri"/>
          <w:color w:val="000000"/>
        </w:rPr>
        <w:t xml:space="preserve"> </w:t>
      </w:r>
      <w:r>
        <w:rPr>
          <w:rFonts w:ascii="Calibri" w:hAnsi="Calibri" w:cs="Calibri"/>
          <w:color w:val="000000"/>
        </w:rPr>
        <w:t xml:space="preserve">– </w:t>
      </w:r>
      <w:r w:rsidR="008A3B6E" w:rsidRPr="00D07763">
        <w:rPr>
          <w:rFonts w:ascii="Calibri" w:hAnsi="Calibri" w:cs="Calibri"/>
          <w:color w:val="000000"/>
        </w:rPr>
        <w:t xml:space="preserve">a </w:t>
      </w:r>
      <w:r>
        <w:rPr>
          <w:rFonts w:ascii="Calibri" w:hAnsi="Calibri" w:cs="Calibri"/>
          <w:color w:val="000000"/>
        </w:rPr>
        <w:t xml:space="preserve">national </w:t>
      </w:r>
      <w:r w:rsidR="008A3B6E" w:rsidRPr="00D07763">
        <w:rPr>
          <w:rFonts w:ascii="Calibri" w:hAnsi="Calibri" w:cs="Calibri"/>
          <w:color w:val="000000"/>
        </w:rPr>
        <w:t>programme for the training of school principles</w:t>
      </w:r>
      <w:r>
        <w:rPr>
          <w:rFonts w:ascii="Calibri" w:hAnsi="Calibri" w:cs="Calibri"/>
          <w:color w:val="000000"/>
        </w:rPr>
        <w:t>. The whole programme qualification was</w:t>
      </w:r>
      <w:r w:rsidRPr="00D07763">
        <w:rPr>
          <w:rFonts w:ascii="Calibri" w:hAnsi="Calibri" w:cs="Calibri"/>
          <w:color w:val="000000"/>
        </w:rPr>
        <w:t xml:space="preserve"> original</w:t>
      </w:r>
      <w:r>
        <w:rPr>
          <w:rFonts w:ascii="Calibri" w:hAnsi="Calibri" w:cs="Calibri"/>
          <w:color w:val="000000"/>
        </w:rPr>
        <w:t>ly</w:t>
      </w:r>
      <w:r w:rsidRPr="00D07763">
        <w:rPr>
          <w:rFonts w:ascii="Calibri" w:hAnsi="Calibri" w:cs="Calibri"/>
          <w:color w:val="000000"/>
        </w:rPr>
        <w:t xml:space="preserve"> published as an OER</w:t>
      </w:r>
      <w:r>
        <w:rPr>
          <w:rFonts w:ascii="Calibri" w:hAnsi="Calibri" w:cs="Calibri"/>
          <w:color w:val="000000"/>
        </w:rPr>
        <w:t>. The programme as a whole, as well as arts of it have been used</w:t>
      </w:r>
      <w:r w:rsidRPr="00D07763">
        <w:rPr>
          <w:rFonts w:ascii="Calibri" w:hAnsi="Calibri" w:cs="Calibri"/>
          <w:color w:val="000000"/>
        </w:rPr>
        <w:t xml:space="preserve"> in a number of other projects and in other parts of the world (including the Pacific islands). </w:t>
      </w:r>
      <w:hyperlink r:id="rId88" w:history="1">
        <w:r w:rsidRPr="00B87008">
          <w:rPr>
            <w:rStyle w:val="Hyperlink"/>
            <w:rFonts w:ascii="Calibri" w:hAnsi="Calibri" w:cs="Calibri"/>
          </w:rPr>
          <w:t>http://www.education.gov.za/Principals/ACE/tabid/425/Default.aspx</w:t>
        </w:r>
      </w:hyperlink>
      <w:r w:rsidRPr="00562CDC">
        <w:rPr>
          <w:rFonts w:ascii="Calibri" w:hAnsi="Calibri" w:cs="Calibri"/>
          <w:color w:val="000000"/>
        </w:rPr>
        <w:t xml:space="preserve"> </w:t>
      </w:r>
    </w:p>
    <w:p w14:paraId="4B6EC6A6" w14:textId="77777777" w:rsidR="00131D5E" w:rsidRPr="00131D5E" w:rsidRDefault="00131D5E" w:rsidP="00131D5E">
      <w:pPr>
        <w:pStyle w:val="ListParagraph"/>
        <w:rPr>
          <w:rFonts w:ascii="Calibri" w:hAnsi="Calibri" w:cs="Calibri"/>
          <w:color w:val="000000"/>
        </w:rPr>
      </w:pPr>
    </w:p>
    <w:p w14:paraId="10A93CA8" w14:textId="3F418CA6" w:rsidR="00131D5E" w:rsidRDefault="005909D2" w:rsidP="009A01AA">
      <w:pPr>
        <w:pStyle w:val="ListParagraph"/>
        <w:autoSpaceDE w:val="0"/>
        <w:autoSpaceDN w:val="0"/>
        <w:adjustRightInd w:val="0"/>
        <w:spacing w:after="0" w:line="240" w:lineRule="auto"/>
        <w:ind w:left="1080"/>
        <w:rPr>
          <w:rFonts w:ascii="Calibri" w:hAnsi="Calibri" w:cs="Calibri"/>
          <w:color w:val="000000"/>
        </w:rPr>
      </w:pPr>
      <w:r>
        <w:rPr>
          <w:rFonts w:ascii="Calibri" w:hAnsi="Calibri" w:cs="Calibri"/>
          <w:color w:val="000000"/>
        </w:rPr>
        <w:t>Currently the</w:t>
      </w:r>
      <w:r w:rsidR="008A3B6E" w:rsidRPr="00562CDC">
        <w:rPr>
          <w:rFonts w:ascii="Calibri" w:hAnsi="Calibri" w:cs="Calibri"/>
          <w:color w:val="000000"/>
        </w:rPr>
        <w:t xml:space="preserve"> Department of Basic Education</w:t>
      </w:r>
      <w:r w:rsidR="00562CDC">
        <w:rPr>
          <w:rFonts w:ascii="Calibri" w:hAnsi="Calibri" w:cs="Calibri"/>
          <w:color w:val="000000"/>
        </w:rPr>
        <w:t xml:space="preserve"> is in negotiation with </w:t>
      </w:r>
      <w:r w:rsidR="008A3B6E" w:rsidRPr="00562CDC">
        <w:rPr>
          <w:rFonts w:ascii="Calibri" w:hAnsi="Calibri" w:cs="Calibri"/>
          <w:color w:val="000000"/>
        </w:rPr>
        <w:t xml:space="preserve"> </w:t>
      </w:r>
      <w:r w:rsidR="008A3B6E" w:rsidRPr="00562CDC">
        <w:rPr>
          <w:rFonts w:ascii="Calibri" w:hAnsi="Calibri" w:cs="Calibri"/>
          <w:i/>
          <w:color w:val="000000"/>
        </w:rPr>
        <w:t>Saide</w:t>
      </w:r>
      <w:r w:rsidR="008A3B6E" w:rsidRPr="00562CDC">
        <w:rPr>
          <w:rFonts w:ascii="Calibri" w:hAnsi="Calibri" w:cs="Calibri"/>
          <w:color w:val="000000"/>
        </w:rPr>
        <w:t xml:space="preserve"> a</w:t>
      </w:r>
      <w:r w:rsidR="00CC2898" w:rsidRPr="00562CDC">
        <w:rPr>
          <w:rFonts w:ascii="Calibri" w:hAnsi="Calibri" w:cs="Calibri"/>
          <w:color w:val="000000"/>
        </w:rPr>
        <w:t>nd</w:t>
      </w:r>
      <w:r w:rsidR="008A3B6E" w:rsidRPr="00562CDC">
        <w:rPr>
          <w:rFonts w:ascii="Calibri" w:hAnsi="Calibri" w:cs="Calibri"/>
          <w:color w:val="000000"/>
        </w:rPr>
        <w:t xml:space="preserve"> </w:t>
      </w:r>
      <w:r w:rsidR="00CC2898" w:rsidRPr="00562CDC">
        <w:rPr>
          <w:rFonts w:ascii="Calibri" w:hAnsi="Calibri" w:cs="Calibri"/>
          <w:color w:val="000000"/>
        </w:rPr>
        <w:t>a</w:t>
      </w:r>
      <w:r w:rsidR="008A3B6E" w:rsidRPr="00562CDC">
        <w:rPr>
          <w:rFonts w:ascii="Calibri" w:hAnsi="Calibri" w:cs="Calibri"/>
          <w:color w:val="000000"/>
        </w:rPr>
        <w:t xml:space="preserve"> range of other stakeholders</w:t>
      </w:r>
      <w:r w:rsidR="00562CDC">
        <w:rPr>
          <w:rFonts w:ascii="Calibri" w:hAnsi="Calibri" w:cs="Calibri"/>
          <w:color w:val="000000"/>
        </w:rPr>
        <w:t xml:space="preserve"> to</w:t>
      </w:r>
      <w:r w:rsidR="00CC2898" w:rsidRPr="00562CDC">
        <w:rPr>
          <w:rFonts w:ascii="Calibri" w:hAnsi="Calibri" w:cs="Calibri"/>
          <w:color w:val="000000"/>
        </w:rPr>
        <w:t xml:space="preserve"> develop an</w:t>
      </w:r>
      <w:r w:rsidR="00562CDC">
        <w:rPr>
          <w:rFonts w:ascii="Calibri" w:hAnsi="Calibri" w:cs="Calibri"/>
          <w:color w:val="000000"/>
        </w:rPr>
        <w:t>d</w:t>
      </w:r>
      <w:r w:rsidR="00CC2898" w:rsidRPr="00562CDC">
        <w:rPr>
          <w:rFonts w:ascii="Calibri" w:hAnsi="Calibri" w:cs="Calibri"/>
          <w:color w:val="000000"/>
        </w:rPr>
        <w:t xml:space="preserve"> update</w:t>
      </w:r>
      <w:r w:rsidR="008A3B6E" w:rsidRPr="00562CDC">
        <w:rPr>
          <w:rFonts w:ascii="Calibri" w:hAnsi="Calibri" w:cs="Calibri"/>
          <w:color w:val="000000"/>
        </w:rPr>
        <w:t xml:space="preserve"> </w:t>
      </w:r>
      <w:r w:rsidR="00CC2898" w:rsidRPr="00562CDC">
        <w:rPr>
          <w:rFonts w:ascii="Calibri" w:hAnsi="Calibri" w:cs="Calibri"/>
          <w:color w:val="000000"/>
        </w:rPr>
        <w:t xml:space="preserve">the </w:t>
      </w:r>
      <w:r w:rsidR="008A3B6E" w:rsidRPr="00562CDC">
        <w:rPr>
          <w:rFonts w:ascii="Calibri" w:hAnsi="Calibri" w:cs="Calibri"/>
          <w:color w:val="000000"/>
        </w:rPr>
        <w:t xml:space="preserve">programme and resources which again integrate OER and be shared back as OER. </w:t>
      </w:r>
    </w:p>
    <w:p w14:paraId="4FD3756A" w14:textId="5017CD6A" w:rsidR="00280F1A" w:rsidRPr="00131D5E" w:rsidRDefault="00B4340B" w:rsidP="00280F1A">
      <w:pPr>
        <w:pStyle w:val="NormalWeb"/>
        <w:numPr>
          <w:ilvl w:val="0"/>
          <w:numId w:val="35"/>
        </w:numPr>
        <w:rPr>
          <w:rFonts w:asciiTheme="minorHAnsi" w:hAnsiTheme="minorHAnsi" w:cstheme="minorHAnsi"/>
          <w:sz w:val="22"/>
          <w:szCs w:val="22"/>
        </w:rPr>
      </w:pPr>
      <w:r w:rsidRPr="00280F1A">
        <w:rPr>
          <w:rFonts w:asciiTheme="minorHAnsi" w:hAnsiTheme="minorHAnsi" w:cstheme="minorHAnsi"/>
          <w:b/>
          <w:sz w:val="22"/>
          <w:szCs w:val="22"/>
        </w:rPr>
        <w:t>TESSA</w:t>
      </w:r>
      <w:r w:rsidRPr="00131D5E">
        <w:rPr>
          <w:rFonts w:asciiTheme="minorHAnsi" w:hAnsiTheme="minorHAnsi" w:cstheme="minorHAnsi"/>
          <w:sz w:val="22"/>
          <w:szCs w:val="22"/>
        </w:rPr>
        <w:t xml:space="preserve"> </w:t>
      </w:r>
      <w:r w:rsidR="00131D5E" w:rsidRPr="00131D5E">
        <w:rPr>
          <w:rFonts w:asciiTheme="minorHAnsi" w:hAnsiTheme="minorHAnsi" w:cstheme="minorHAnsi"/>
          <w:sz w:val="22"/>
          <w:szCs w:val="22"/>
        </w:rPr>
        <w:t xml:space="preserve">(Teacher </w:t>
      </w:r>
      <w:r w:rsidR="00D210B2">
        <w:rPr>
          <w:rFonts w:asciiTheme="minorHAnsi" w:hAnsiTheme="minorHAnsi" w:cstheme="minorHAnsi"/>
          <w:sz w:val="22"/>
          <w:szCs w:val="22"/>
        </w:rPr>
        <w:t>Education in Sub-Saharan Africa</w:t>
      </w:r>
      <w:r w:rsidR="00131D5E" w:rsidRPr="00131D5E">
        <w:rPr>
          <w:rFonts w:asciiTheme="minorHAnsi" w:hAnsiTheme="minorHAnsi" w:cstheme="minorHAnsi"/>
          <w:sz w:val="22"/>
          <w:szCs w:val="22"/>
        </w:rPr>
        <w:t>)</w:t>
      </w:r>
      <w:r w:rsidR="00280F1A" w:rsidRPr="00131D5E">
        <w:rPr>
          <w:rFonts w:asciiTheme="minorHAnsi" w:hAnsiTheme="minorHAnsi" w:cstheme="minorHAnsi"/>
          <w:sz w:val="22"/>
          <w:szCs w:val="22"/>
        </w:rPr>
        <w:t xml:space="preserve"> operates as a network of national and international organisations </w:t>
      </w:r>
      <w:r w:rsidR="00280F1A">
        <w:rPr>
          <w:rFonts w:asciiTheme="minorHAnsi" w:hAnsiTheme="minorHAnsi" w:cstheme="minorHAnsi"/>
          <w:sz w:val="22"/>
          <w:szCs w:val="22"/>
        </w:rPr>
        <w:t xml:space="preserve">lead by the Open University UK. For more about the project and to view resources see </w:t>
      </w:r>
      <w:r w:rsidR="00280F1A" w:rsidRPr="00131D5E">
        <w:rPr>
          <w:rFonts w:asciiTheme="minorHAnsi" w:hAnsiTheme="minorHAnsi" w:cstheme="minorHAnsi"/>
          <w:sz w:val="22"/>
          <w:szCs w:val="22"/>
        </w:rPr>
        <w:t xml:space="preserve"> </w:t>
      </w:r>
      <w:hyperlink r:id="rId89" w:history="1">
        <w:r w:rsidR="00280F1A" w:rsidRPr="00131D5E">
          <w:rPr>
            <w:rStyle w:val="Hyperlink"/>
            <w:rFonts w:asciiTheme="minorHAnsi" w:hAnsiTheme="minorHAnsi" w:cstheme="minorHAnsi"/>
            <w:sz w:val="22"/>
            <w:szCs w:val="22"/>
          </w:rPr>
          <w:t>http://www.tessafrica.net/</w:t>
        </w:r>
      </w:hyperlink>
    </w:p>
    <w:p w14:paraId="53E0672C" w14:textId="500EBFA6" w:rsidR="00B4340B" w:rsidRPr="00131D5E" w:rsidRDefault="00280F1A" w:rsidP="00280F1A">
      <w:pPr>
        <w:pStyle w:val="NormalWeb"/>
        <w:ind w:left="1080"/>
        <w:rPr>
          <w:rFonts w:asciiTheme="minorHAnsi" w:hAnsiTheme="minorHAnsi" w:cstheme="minorHAnsi"/>
          <w:sz w:val="22"/>
          <w:szCs w:val="22"/>
        </w:rPr>
      </w:pPr>
      <w:r>
        <w:rPr>
          <w:rFonts w:asciiTheme="minorHAnsi" w:hAnsiTheme="minorHAnsi" w:cstheme="minorHAnsi"/>
          <w:sz w:val="22"/>
          <w:szCs w:val="22"/>
        </w:rPr>
        <w:t xml:space="preserve">It is a </w:t>
      </w:r>
      <w:r w:rsidR="00B4340B" w:rsidRPr="005909D2">
        <w:rPr>
          <w:rFonts w:asciiTheme="minorHAnsi" w:hAnsiTheme="minorHAnsi" w:cstheme="minorHAnsi"/>
          <w:sz w:val="22"/>
          <w:szCs w:val="22"/>
        </w:rPr>
        <w:t>research and development initiative creating OERs and course design guidance for teachers and teacher educators working in Sub-Saharan African countries. </w:t>
      </w:r>
      <w:r w:rsidR="00B4340B" w:rsidRPr="00131D5E">
        <w:rPr>
          <w:rFonts w:asciiTheme="minorHAnsi" w:hAnsiTheme="minorHAnsi" w:cstheme="minorHAnsi"/>
          <w:sz w:val="22"/>
          <w:szCs w:val="22"/>
        </w:rPr>
        <w:t xml:space="preserve">It has produced a range of materials and resources in four languages </w:t>
      </w:r>
      <w:r>
        <w:rPr>
          <w:rFonts w:asciiTheme="minorHAnsi" w:hAnsiTheme="minorHAnsi" w:cstheme="minorHAnsi"/>
          <w:sz w:val="22"/>
          <w:szCs w:val="22"/>
        </w:rPr>
        <w:t>(</w:t>
      </w:r>
      <w:r w:rsidR="00D210B2">
        <w:rPr>
          <w:rFonts w:asciiTheme="minorHAnsi" w:hAnsiTheme="minorHAnsi" w:cstheme="minorHAnsi"/>
          <w:sz w:val="22"/>
          <w:szCs w:val="22"/>
        </w:rPr>
        <w:t xml:space="preserve">English , French </w:t>
      </w:r>
      <w:r w:rsidR="005909D2">
        <w:rPr>
          <w:rFonts w:asciiTheme="minorHAnsi" w:hAnsiTheme="minorHAnsi" w:cstheme="minorHAnsi"/>
          <w:sz w:val="22"/>
          <w:szCs w:val="22"/>
        </w:rPr>
        <w:t>Kiswahili and Arabic</w:t>
      </w:r>
      <w:r w:rsidR="00D210B2">
        <w:rPr>
          <w:rFonts w:asciiTheme="minorHAnsi" w:hAnsiTheme="minorHAnsi" w:cstheme="minorHAnsi"/>
          <w:sz w:val="22"/>
          <w:szCs w:val="22"/>
        </w:rPr>
        <w:t xml:space="preserve">) </w:t>
      </w:r>
      <w:r w:rsidR="00B4340B" w:rsidRPr="00131D5E">
        <w:rPr>
          <w:rFonts w:asciiTheme="minorHAnsi" w:hAnsiTheme="minorHAnsi" w:cstheme="minorHAnsi"/>
          <w:sz w:val="22"/>
          <w:szCs w:val="22"/>
        </w:rPr>
        <w:t>to support school based teacher education and training</w:t>
      </w:r>
      <w:r>
        <w:rPr>
          <w:rFonts w:asciiTheme="minorHAnsi" w:hAnsiTheme="minorHAnsi" w:cstheme="minorHAnsi"/>
          <w:sz w:val="22"/>
          <w:szCs w:val="22"/>
        </w:rPr>
        <w:t>.</w:t>
      </w:r>
    </w:p>
    <w:p w14:paraId="7121B7DF" w14:textId="1067A8C2" w:rsidR="002A6190" w:rsidRPr="00280F1A" w:rsidRDefault="00280F1A" w:rsidP="00280F1A">
      <w:pPr>
        <w:pStyle w:val="NormalWeb"/>
        <w:spacing w:before="240" w:beforeAutospacing="0" w:after="240" w:afterAutospacing="0" w:line="270" w:lineRule="atLeast"/>
        <w:ind w:left="1080"/>
        <w:rPr>
          <w:rFonts w:asciiTheme="minorHAnsi" w:hAnsiTheme="minorHAnsi" w:cstheme="minorHAnsi"/>
          <w:sz w:val="22"/>
          <w:szCs w:val="22"/>
        </w:rPr>
      </w:pPr>
      <w:r>
        <w:rPr>
          <w:rFonts w:asciiTheme="minorHAnsi" w:hAnsiTheme="minorHAnsi" w:cstheme="minorHAnsi"/>
          <w:sz w:val="22"/>
          <w:szCs w:val="22"/>
        </w:rPr>
        <w:t>I</w:t>
      </w:r>
      <w:r w:rsidR="005909D2">
        <w:rPr>
          <w:rFonts w:asciiTheme="minorHAnsi" w:hAnsiTheme="minorHAnsi" w:cstheme="minorHAnsi"/>
          <w:color w:val="000000"/>
          <w:sz w:val="22"/>
          <w:szCs w:val="22"/>
        </w:rPr>
        <w:t>n South Africa</w:t>
      </w:r>
      <w:r>
        <w:rPr>
          <w:rFonts w:asciiTheme="minorHAnsi" w:hAnsiTheme="minorHAnsi" w:cstheme="minorHAnsi"/>
          <w:color w:val="000000"/>
          <w:sz w:val="22"/>
          <w:szCs w:val="22"/>
        </w:rPr>
        <w:t>, TESSA has established partnerships with</w:t>
      </w:r>
      <w:r w:rsidR="005909D2">
        <w:rPr>
          <w:rFonts w:asciiTheme="minorHAnsi" w:hAnsiTheme="minorHAnsi" w:cstheme="minorHAnsi"/>
          <w:color w:val="000000"/>
          <w:sz w:val="22"/>
          <w:szCs w:val="22"/>
        </w:rPr>
        <w:t xml:space="preserve"> </w:t>
      </w:r>
      <w:r w:rsidR="005909D2">
        <w:rPr>
          <w:rFonts w:asciiTheme="minorHAnsi" w:hAnsiTheme="minorHAnsi" w:cstheme="minorHAnsi"/>
          <w:sz w:val="22"/>
          <w:szCs w:val="22"/>
        </w:rPr>
        <w:t xml:space="preserve">the </w:t>
      </w:r>
      <w:hyperlink r:id="rId90" w:tgtFrame="_blank" w:history="1">
        <w:r w:rsidR="005909D2" w:rsidRPr="005909D2">
          <w:rPr>
            <w:rStyle w:val="Hyperlink"/>
            <w:rFonts w:asciiTheme="minorHAnsi" w:hAnsiTheme="minorHAnsi" w:cstheme="minorHAnsi"/>
            <w:color w:val="auto"/>
            <w:sz w:val="22"/>
            <w:szCs w:val="22"/>
            <w:u w:val="none"/>
          </w:rPr>
          <w:t xml:space="preserve">University of Fort Hare, </w:t>
        </w:r>
      </w:hyperlink>
      <w:hyperlink r:id="rId91" w:tgtFrame="_blank" w:history="1">
        <w:r w:rsidR="005909D2">
          <w:rPr>
            <w:rStyle w:val="Hyperlink"/>
            <w:rFonts w:asciiTheme="minorHAnsi" w:hAnsiTheme="minorHAnsi" w:cstheme="minorHAnsi"/>
            <w:color w:val="auto"/>
            <w:sz w:val="22"/>
            <w:szCs w:val="22"/>
            <w:u w:val="none"/>
          </w:rPr>
          <w:t>University of Pretoria</w:t>
        </w:r>
      </w:hyperlink>
      <w:r>
        <w:rPr>
          <w:rStyle w:val="Hyperlink"/>
          <w:rFonts w:asciiTheme="minorHAnsi" w:hAnsiTheme="minorHAnsi" w:cstheme="minorHAnsi"/>
          <w:color w:val="auto"/>
          <w:sz w:val="22"/>
          <w:szCs w:val="22"/>
          <w:u w:val="none"/>
        </w:rPr>
        <w:t xml:space="preserve">, Unisa and </w:t>
      </w:r>
      <w:r w:rsidRPr="00280F1A">
        <w:rPr>
          <w:rStyle w:val="Hyperlink"/>
          <w:rFonts w:asciiTheme="minorHAnsi" w:hAnsiTheme="minorHAnsi" w:cstheme="minorHAnsi"/>
          <w:i/>
          <w:color w:val="auto"/>
          <w:sz w:val="22"/>
          <w:szCs w:val="22"/>
          <w:u w:val="none"/>
        </w:rPr>
        <w:t>Saide.</w:t>
      </w:r>
      <w:r>
        <w:rPr>
          <w:rStyle w:val="Hyperlink"/>
          <w:rFonts w:asciiTheme="minorHAnsi" w:hAnsiTheme="minorHAnsi" w:cstheme="minorHAnsi"/>
          <w:i/>
          <w:color w:val="auto"/>
          <w:sz w:val="22"/>
          <w:szCs w:val="22"/>
          <w:u w:val="none"/>
        </w:rPr>
        <w:t xml:space="preserve"> </w:t>
      </w:r>
      <w:r w:rsidRPr="00280F1A">
        <w:rPr>
          <w:rStyle w:val="Hyperlink"/>
          <w:rFonts w:asciiTheme="minorHAnsi" w:hAnsiTheme="minorHAnsi" w:cstheme="minorHAnsi"/>
          <w:color w:val="auto"/>
          <w:sz w:val="22"/>
          <w:szCs w:val="22"/>
          <w:u w:val="none"/>
        </w:rPr>
        <w:t>The</w:t>
      </w:r>
      <w:r>
        <w:rPr>
          <w:rStyle w:val="Hyperlink"/>
          <w:rFonts w:asciiTheme="minorHAnsi" w:hAnsiTheme="minorHAnsi" w:cstheme="minorHAnsi"/>
          <w:color w:val="auto"/>
          <w:sz w:val="22"/>
          <w:szCs w:val="22"/>
          <w:u w:val="none"/>
        </w:rPr>
        <w:t xml:space="preserve"> institutions contribute variously to advocacy, research and adaptations/versioning of resources. Fort hare in particular, is committed to translating these materials into IsiXhosa.</w:t>
      </w:r>
    </w:p>
    <w:p w14:paraId="1466A316" w14:textId="245443DE" w:rsidR="001C7115" w:rsidRPr="00280F1A" w:rsidRDefault="00280F1A" w:rsidP="00280F1A">
      <w:pPr>
        <w:pStyle w:val="ListParagraph"/>
        <w:numPr>
          <w:ilvl w:val="0"/>
          <w:numId w:val="35"/>
        </w:numPr>
        <w:autoSpaceDE w:val="0"/>
        <w:autoSpaceDN w:val="0"/>
        <w:adjustRightInd w:val="0"/>
        <w:spacing w:after="0" w:line="240" w:lineRule="auto"/>
        <w:rPr>
          <w:rFonts w:cstheme="minorHAnsi"/>
          <w:b/>
          <w:color w:val="000000"/>
          <w:lang w:val="en"/>
        </w:rPr>
      </w:pPr>
      <w:r w:rsidRPr="009A01AA">
        <w:rPr>
          <w:rStyle w:val="underlined1"/>
          <w:rFonts w:cstheme="minorHAnsi"/>
          <w:color w:val="000000"/>
          <w:u w:val="none"/>
          <w:lang w:val="en"/>
        </w:rPr>
        <w:t>The Cape Consortium</w:t>
      </w:r>
      <w:r w:rsidR="0092449A">
        <w:rPr>
          <w:rStyle w:val="underlined1"/>
          <w:rFonts w:cstheme="minorHAnsi"/>
          <w:color w:val="000000"/>
          <w:u w:val="none"/>
          <w:lang w:val="en"/>
        </w:rPr>
        <w:t xml:space="preserve"> comprises </w:t>
      </w:r>
      <w:r w:rsidR="001C7115" w:rsidRPr="00280F1A">
        <w:rPr>
          <w:rStyle w:val="underlined1"/>
          <w:rFonts w:cstheme="minorHAnsi"/>
          <w:color w:val="000000"/>
          <w:u w:val="none"/>
          <w:lang w:val="en"/>
        </w:rPr>
        <w:t xml:space="preserve">Rhodes University (RU), Nelson Mandela Metropolitan University (NMMU) Walter </w:t>
      </w:r>
      <w:r w:rsidRPr="00280F1A">
        <w:rPr>
          <w:rStyle w:val="underlined1"/>
          <w:rFonts w:cstheme="minorHAnsi"/>
          <w:color w:val="000000"/>
          <w:u w:val="none"/>
          <w:lang w:val="en"/>
        </w:rPr>
        <w:t xml:space="preserve">Sisulu </w:t>
      </w:r>
      <w:r w:rsidR="001C7115" w:rsidRPr="00280F1A">
        <w:rPr>
          <w:rStyle w:val="underlined1"/>
          <w:rFonts w:cstheme="minorHAnsi"/>
          <w:color w:val="000000"/>
          <w:u w:val="none"/>
          <w:lang w:val="en"/>
        </w:rPr>
        <w:t xml:space="preserve">University (WSU) and the University of the Western Cape (UWC) supported by </w:t>
      </w:r>
      <w:r w:rsidR="001C7115" w:rsidRPr="00280F1A">
        <w:rPr>
          <w:rStyle w:val="underlined1"/>
          <w:rFonts w:cstheme="minorHAnsi"/>
          <w:i/>
          <w:color w:val="000000"/>
          <w:u w:val="none"/>
          <w:lang w:val="en"/>
        </w:rPr>
        <w:t>Saide</w:t>
      </w:r>
      <w:r w:rsidR="0092449A">
        <w:rPr>
          <w:rStyle w:val="underlined1"/>
          <w:rFonts w:cstheme="minorHAnsi"/>
          <w:i/>
          <w:color w:val="000000"/>
          <w:u w:val="none"/>
          <w:lang w:val="en"/>
        </w:rPr>
        <w:t xml:space="preserve">. </w:t>
      </w:r>
      <w:r w:rsidR="0092449A" w:rsidRPr="0092449A">
        <w:rPr>
          <w:rStyle w:val="underlined1"/>
          <w:rFonts w:cstheme="minorHAnsi"/>
          <w:color w:val="000000"/>
          <w:u w:val="none"/>
          <w:lang w:val="en"/>
        </w:rPr>
        <w:t>The Consortium is</w:t>
      </w:r>
      <w:r w:rsidRPr="00280F1A">
        <w:rPr>
          <w:rStyle w:val="underlined1"/>
          <w:rFonts w:cstheme="minorHAnsi"/>
          <w:color w:val="000000"/>
          <w:u w:val="none"/>
          <w:lang w:val="en"/>
        </w:rPr>
        <w:t xml:space="preserve"> </w:t>
      </w:r>
      <w:r w:rsidR="001C7115" w:rsidRPr="00280F1A">
        <w:rPr>
          <w:rStyle w:val="underlined1"/>
          <w:rFonts w:cstheme="minorHAnsi"/>
          <w:color w:val="000000"/>
          <w:u w:val="none"/>
          <w:lang w:val="en"/>
        </w:rPr>
        <w:t xml:space="preserve">currently working </w:t>
      </w:r>
      <w:r w:rsidR="001C7115" w:rsidRPr="009A01AA">
        <w:rPr>
          <w:rStyle w:val="underlined1"/>
          <w:rFonts w:cstheme="minorHAnsi"/>
          <w:b/>
          <w:color w:val="000000"/>
          <w:u w:val="none"/>
          <w:lang w:val="en"/>
        </w:rPr>
        <w:t>collaboratively to design and develop</w:t>
      </w:r>
      <w:r w:rsidR="001C7115" w:rsidRPr="009A01AA">
        <w:rPr>
          <w:rStyle w:val="underlined1"/>
          <w:rFonts w:cstheme="minorHAnsi"/>
          <w:b/>
          <w:color w:val="000000"/>
          <w:sz w:val="28"/>
          <w:szCs w:val="28"/>
          <w:u w:val="none"/>
          <w:lang w:val="en"/>
        </w:rPr>
        <w:t xml:space="preserve"> </w:t>
      </w:r>
      <w:r w:rsidR="001C7115" w:rsidRPr="009A01AA">
        <w:rPr>
          <w:rFonts w:cstheme="minorHAnsi"/>
          <w:b/>
        </w:rPr>
        <w:t xml:space="preserve">Foundation Phase </w:t>
      </w:r>
      <w:r w:rsidRPr="009A01AA">
        <w:rPr>
          <w:rFonts w:cstheme="minorHAnsi"/>
          <w:b/>
        </w:rPr>
        <w:t xml:space="preserve">materials for </w:t>
      </w:r>
      <w:r w:rsidR="001C7115" w:rsidRPr="009A01AA">
        <w:rPr>
          <w:rFonts w:cstheme="minorHAnsi"/>
          <w:b/>
        </w:rPr>
        <w:t>grades 1-3 for the B</w:t>
      </w:r>
      <w:r w:rsidR="009A01AA" w:rsidRPr="009A01AA">
        <w:rPr>
          <w:rFonts w:cstheme="minorHAnsi"/>
          <w:b/>
        </w:rPr>
        <w:t>achelor of Education (BEd)</w:t>
      </w:r>
      <w:r w:rsidR="009A01AA">
        <w:rPr>
          <w:rFonts w:cstheme="minorHAnsi"/>
        </w:rPr>
        <w:t xml:space="preserve"> </w:t>
      </w:r>
      <w:r w:rsidR="001C7115" w:rsidRPr="00280F1A">
        <w:rPr>
          <w:rFonts w:cstheme="minorHAnsi"/>
        </w:rPr>
        <w:t xml:space="preserve">qualification to be </w:t>
      </w:r>
      <w:r w:rsidRPr="00280F1A">
        <w:rPr>
          <w:rFonts w:cstheme="minorHAnsi"/>
        </w:rPr>
        <w:t xml:space="preserve">offered by all 16 </w:t>
      </w:r>
      <w:r w:rsidR="001C7115" w:rsidRPr="00280F1A">
        <w:rPr>
          <w:rFonts w:cstheme="minorHAnsi"/>
        </w:rPr>
        <w:t xml:space="preserve">universities that offer this programme in South Africa. </w:t>
      </w:r>
    </w:p>
    <w:p w14:paraId="408B49E0" w14:textId="77777777" w:rsidR="001C7115" w:rsidRPr="00426113" w:rsidRDefault="001C7115" w:rsidP="00280F1A">
      <w:pPr>
        <w:autoSpaceDE w:val="0"/>
        <w:autoSpaceDN w:val="0"/>
        <w:adjustRightInd w:val="0"/>
        <w:spacing w:after="0" w:line="240" w:lineRule="auto"/>
        <w:ind w:left="720"/>
        <w:rPr>
          <w:rStyle w:val="underlined1"/>
          <w:rFonts w:cstheme="minorHAnsi"/>
          <w:color w:val="000000"/>
          <w:sz w:val="28"/>
          <w:szCs w:val="28"/>
          <w:u w:val="none"/>
          <w:lang w:val="en"/>
        </w:rPr>
      </w:pPr>
    </w:p>
    <w:p w14:paraId="3A9DE9C5" w14:textId="77777777" w:rsidR="001C7115" w:rsidRPr="005013E6" w:rsidRDefault="001C7115" w:rsidP="009A01AA">
      <w:pPr>
        <w:pStyle w:val="ListParagraph"/>
        <w:spacing w:after="0" w:line="240" w:lineRule="auto"/>
        <w:ind w:left="1080"/>
        <w:rPr>
          <w:rStyle w:val="underlined1"/>
          <w:rFonts w:cstheme="minorHAnsi"/>
          <w:color w:val="000000"/>
          <w:u w:val="none"/>
          <w:lang w:val="en"/>
        </w:rPr>
      </w:pPr>
      <w:r>
        <w:rPr>
          <w:rFonts w:cstheme="minorHAnsi"/>
        </w:rPr>
        <w:t>This project is coordinated by</w:t>
      </w:r>
      <w:r w:rsidRPr="005013E6">
        <w:rPr>
          <w:rStyle w:val="underlined1"/>
          <w:rFonts w:cstheme="minorHAnsi"/>
          <w:color w:val="000000"/>
          <w:u w:val="none"/>
          <w:lang w:val="en"/>
        </w:rPr>
        <w:t xml:space="preserve"> DHET’s </w:t>
      </w:r>
      <w:r>
        <w:rPr>
          <w:rStyle w:val="underlined1"/>
          <w:rFonts w:cstheme="minorHAnsi"/>
          <w:color w:val="000000"/>
          <w:u w:val="none"/>
          <w:lang w:val="en"/>
        </w:rPr>
        <w:t>and funded by the European Union (EU). In line with EU funding conditions t</w:t>
      </w:r>
      <w:r w:rsidRPr="005013E6">
        <w:rPr>
          <w:rStyle w:val="underlined1"/>
          <w:rFonts w:cstheme="minorHAnsi"/>
          <w:color w:val="000000"/>
          <w:u w:val="none"/>
          <w:lang w:val="en"/>
        </w:rPr>
        <w:t xml:space="preserve">hese materials </w:t>
      </w:r>
      <w:r>
        <w:rPr>
          <w:rStyle w:val="underlined1"/>
          <w:rFonts w:cstheme="minorHAnsi"/>
          <w:color w:val="000000"/>
          <w:u w:val="none"/>
          <w:lang w:val="en"/>
        </w:rPr>
        <w:t xml:space="preserve">were to be made </w:t>
      </w:r>
      <w:r w:rsidRPr="005013E6">
        <w:rPr>
          <w:rStyle w:val="underlined1"/>
          <w:rFonts w:cstheme="minorHAnsi"/>
          <w:color w:val="000000"/>
          <w:u w:val="none"/>
          <w:lang w:val="en"/>
        </w:rPr>
        <w:t xml:space="preserve">available as OERs. To this end </w:t>
      </w:r>
      <w:r w:rsidRPr="005013E6">
        <w:rPr>
          <w:rStyle w:val="underlined1"/>
          <w:rFonts w:cstheme="minorHAnsi"/>
          <w:i/>
          <w:color w:val="000000"/>
          <w:u w:val="none"/>
          <w:lang w:val="en"/>
        </w:rPr>
        <w:t xml:space="preserve">Saide </w:t>
      </w:r>
      <w:r w:rsidRPr="005013E6">
        <w:rPr>
          <w:rStyle w:val="underlined1"/>
          <w:rFonts w:cstheme="minorHAnsi"/>
          <w:color w:val="000000"/>
          <w:u w:val="none"/>
          <w:lang w:val="en"/>
        </w:rPr>
        <w:t>worked with DHET to develop an OER protocol. Unfortunately, DHET failed to engage the</w:t>
      </w:r>
      <w:r>
        <w:rPr>
          <w:rStyle w:val="underlined1"/>
          <w:rFonts w:cstheme="minorHAnsi"/>
          <w:color w:val="000000"/>
          <w:u w:val="none"/>
          <w:lang w:val="en"/>
        </w:rPr>
        <w:t xml:space="preserve"> 16 Universities in this regard and</w:t>
      </w:r>
      <w:r w:rsidRPr="005013E6">
        <w:rPr>
          <w:rStyle w:val="underlined1"/>
          <w:rFonts w:cstheme="minorHAnsi"/>
          <w:color w:val="000000"/>
          <w:u w:val="none"/>
          <w:lang w:val="en"/>
        </w:rPr>
        <w:t xml:space="preserve"> as a consequence many of the </w:t>
      </w:r>
      <w:r>
        <w:rPr>
          <w:rStyle w:val="underlined1"/>
          <w:rFonts w:cstheme="minorHAnsi"/>
          <w:color w:val="000000"/>
          <w:u w:val="none"/>
          <w:lang w:val="en"/>
        </w:rPr>
        <w:t xml:space="preserve">participating </w:t>
      </w:r>
      <w:r w:rsidRPr="005013E6">
        <w:rPr>
          <w:rStyle w:val="underlined1"/>
          <w:rFonts w:cstheme="minorHAnsi"/>
          <w:color w:val="000000"/>
          <w:u w:val="none"/>
          <w:lang w:val="en"/>
        </w:rPr>
        <w:t>institutions were unaware of this requirement. When they were informed of this intension late in the developmental process, many of them had reservations about making these materials available as OERs.</w:t>
      </w:r>
    </w:p>
    <w:p w14:paraId="571E0AC6" w14:textId="77777777" w:rsidR="001C7115" w:rsidRPr="005013E6" w:rsidRDefault="001C7115" w:rsidP="009A01AA">
      <w:pPr>
        <w:pStyle w:val="ListParagraph"/>
        <w:spacing w:after="0" w:line="240" w:lineRule="auto"/>
        <w:ind w:left="1080"/>
        <w:rPr>
          <w:rStyle w:val="underlined1"/>
          <w:rFonts w:cstheme="minorHAnsi"/>
          <w:color w:val="000000"/>
          <w:u w:val="none"/>
          <w:lang w:val="en"/>
        </w:rPr>
      </w:pPr>
    </w:p>
    <w:p w14:paraId="36903076" w14:textId="76841115" w:rsidR="001C7115" w:rsidRPr="005013E6" w:rsidRDefault="001C7115" w:rsidP="009A01AA">
      <w:pPr>
        <w:pStyle w:val="ListParagraph"/>
        <w:spacing w:after="0" w:line="240" w:lineRule="auto"/>
        <w:ind w:left="1080"/>
        <w:rPr>
          <w:rStyle w:val="underlined1"/>
          <w:rFonts w:cstheme="minorHAnsi"/>
          <w:color w:val="000000"/>
          <w:u w:val="none"/>
          <w:lang w:val="en"/>
        </w:rPr>
      </w:pPr>
      <w:r w:rsidRPr="005013E6">
        <w:rPr>
          <w:rStyle w:val="underlined1"/>
          <w:rFonts w:cstheme="minorHAnsi"/>
          <w:color w:val="000000"/>
          <w:u w:val="none"/>
          <w:lang w:val="en"/>
        </w:rPr>
        <w:t xml:space="preserve">Additionally, proper protocols regarding various permissions, especially those pertaining to the use of photographic images and video footage, were not followed as these were not factored into the initial </w:t>
      </w:r>
      <w:r>
        <w:rPr>
          <w:rStyle w:val="underlined1"/>
          <w:rFonts w:cstheme="minorHAnsi"/>
          <w:color w:val="000000"/>
          <w:u w:val="none"/>
          <w:lang w:val="en"/>
        </w:rPr>
        <w:t xml:space="preserve">DHET </w:t>
      </w:r>
      <w:r w:rsidRPr="005013E6">
        <w:rPr>
          <w:rStyle w:val="underlined1"/>
          <w:rFonts w:cstheme="minorHAnsi"/>
          <w:color w:val="000000"/>
          <w:u w:val="none"/>
          <w:lang w:val="en"/>
        </w:rPr>
        <w:t>project planning process. As a result an impasse has been reached and instead of being released under a Creative Commons BY license, the materials will be mounted on a DHET website and will be pass word protected with access only made available to the 16 participating universities.</w:t>
      </w:r>
      <w:r w:rsidR="007E68AB">
        <w:rPr>
          <w:rStyle w:val="underlined1"/>
          <w:rFonts w:cstheme="minorHAnsi"/>
          <w:color w:val="000000"/>
          <w:u w:val="none"/>
          <w:lang w:val="en"/>
        </w:rPr>
        <w:t xml:space="preserve"> The implementation of the BEd is planned for 2015.</w:t>
      </w:r>
    </w:p>
    <w:p w14:paraId="549FF33C" w14:textId="77777777" w:rsidR="001C7115" w:rsidRPr="005013E6" w:rsidRDefault="001C7115" w:rsidP="009A01AA">
      <w:pPr>
        <w:pStyle w:val="ListParagraph"/>
        <w:spacing w:after="0" w:line="240" w:lineRule="auto"/>
        <w:ind w:left="1080"/>
        <w:rPr>
          <w:rStyle w:val="underlined1"/>
          <w:rFonts w:cstheme="minorHAnsi"/>
          <w:color w:val="000000"/>
          <w:u w:val="none"/>
          <w:lang w:val="en"/>
        </w:rPr>
      </w:pPr>
    </w:p>
    <w:p w14:paraId="31336115" w14:textId="673BCCFB" w:rsidR="00A04087" w:rsidRPr="008E62BE" w:rsidRDefault="007E68AB" w:rsidP="008E62BE">
      <w:pPr>
        <w:pStyle w:val="ListParagraph"/>
        <w:numPr>
          <w:ilvl w:val="0"/>
          <w:numId w:val="35"/>
        </w:numPr>
        <w:tabs>
          <w:tab w:val="left" w:pos="140"/>
        </w:tabs>
        <w:spacing w:after="0" w:line="240" w:lineRule="auto"/>
        <w:rPr>
          <w:rFonts w:eastAsia="ヒラギノ角ゴ Pro W3" w:cstheme="minorHAnsi"/>
          <w:b/>
          <w:sz w:val="24"/>
          <w:szCs w:val="24"/>
          <w:lang w:val="en-GB"/>
        </w:rPr>
      </w:pPr>
      <w:r w:rsidRPr="007E68AB">
        <w:rPr>
          <w:rFonts w:eastAsia="ヒラギノ角ゴ Pro W3" w:cstheme="minorHAnsi"/>
          <w:b/>
          <w:sz w:val="24"/>
          <w:szCs w:val="24"/>
          <w:lang w:val="en-GB"/>
        </w:rPr>
        <w:lastRenderedPageBreak/>
        <w:t>A</w:t>
      </w:r>
      <w:r>
        <w:rPr>
          <w:rFonts w:eastAsia="ヒラギノ角ゴ Pro W3" w:cstheme="minorHAnsi"/>
          <w:b/>
          <w:sz w:val="24"/>
          <w:szCs w:val="24"/>
          <w:lang w:val="en-GB"/>
        </w:rPr>
        <w:t xml:space="preserve">dvanced </w:t>
      </w:r>
      <w:r w:rsidRPr="007E68AB">
        <w:rPr>
          <w:rFonts w:eastAsia="ヒラギノ角ゴ Pro W3" w:cstheme="minorHAnsi"/>
          <w:b/>
          <w:sz w:val="24"/>
          <w:szCs w:val="24"/>
          <w:lang w:val="en-GB"/>
        </w:rPr>
        <w:t>C</w:t>
      </w:r>
      <w:r>
        <w:rPr>
          <w:rFonts w:eastAsia="ヒラギノ角ゴ Pro W3" w:cstheme="minorHAnsi"/>
          <w:b/>
          <w:sz w:val="24"/>
          <w:szCs w:val="24"/>
          <w:lang w:val="en-GB"/>
        </w:rPr>
        <w:t xml:space="preserve">ertificate in </w:t>
      </w:r>
      <w:r w:rsidRPr="007E68AB">
        <w:rPr>
          <w:rFonts w:eastAsia="ヒラギノ角ゴ Pro W3" w:cstheme="minorHAnsi"/>
          <w:b/>
          <w:sz w:val="24"/>
          <w:szCs w:val="24"/>
          <w:lang w:val="en-GB"/>
        </w:rPr>
        <w:t>E</w:t>
      </w:r>
      <w:r>
        <w:rPr>
          <w:rFonts w:eastAsia="ヒラギノ角ゴ Pro W3" w:cstheme="minorHAnsi"/>
          <w:b/>
          <w:sz w:val="24"/>
          <w:szCs w:val="24"/>
          <w:lang w:val="en-GB"/>
        </w:rPr>
        <w:t>ducation -</w:t>
      </w:r>
      <w:r w:rsidRPr="007E68AB">
        <w:rPr>
          <w:rFonts w:eastAsia="ヒラギノ角ゴ Pro W3" w:cstheme="minorHAnsi"/>
          <w:b/>
          <w:sz w:val="24"/>
          <w:szCs w:val="24"/>
          <w:lang w:val="en-GB"/>
        </w:rPr>
        <w:t xml:space="preserve"> Maths</w:t>
      </w:r>
      <w:r>
        <w:rPr>
          <w:rFonts w:eastAsia="ヒラギノ角ゴ Pro W3" w:cstheme="minorHAnsi"/>
          <w:b/>
          <w:sz w:val="24"/>
          <w:szCs w:val="24"/>
          <w:lang w:val="en-GB"/>
        </w:rPr>
        <w:t xml:space="preserve"> </w:t>
      </w:r>
      <w:r w:rsidRPr="007E68AB">
        <w:rPr>
          <w:rFonts w:cstheme="minorHAnsi"/>
        </w:rPr>
        <w:t xml:space="preserve">The aim of the </w:t>
      </w:r>
      <w:r w:rsidRPr="007E68AB">
        <w:rPr>
          <w:rFonts w:cstheme="minorHAnsi"/>
          <w:i/>
        </w:rPr>
        <w:t>Saide</w:t>
      </w:r>
      <w:r>
        <w:rPr>
          <w:rFonts w:cstheme="minorHAnsi"/>
        </w:rPr>
        <w:t xml:space="preserve"> facilitated </w:t>
      </w:r>
      <w:r w:rsidRPr="007E68AB">
        <w:rPr>
          <w:rFonts w:cstheme="minorHAnsi"/>
        </w:rPr>
        <w:t xml:space="preserve">ACE Maths project was to pilot a collaborative process for the selection, adaptation and use of OER materials for teacher education programmes in South Africa. Over a period of </w:t>
      </w:r>
      <w:r>
        <w:rPr>
          <w:rFonts w:cstheme="minorHAnsi"/>
        </w:rPr>
        <w:t xml:space="preserve">two years </w:t>
      </w:r>
      <w:r w:rsidRPr="007E68AB">
        <w:rPr>
          <w:rFonts w:cstheme="minorHAnsi"/>
          <w:i/>
        </w:rPr>
        <w:t xml:space="preserve">Saide </w:t>
      </w:r>
      <w:r w:rsidRPr="007E68AB">
        <w:rPr>
          <w:rFonts w:cstheme="minorHAnsi"/>
        </w:rPr>
        <w:t>adapted, piloted and revised a set of materials on the teaching and learning of maths for teacher education</w:t>
      </w:r>
      <w:r>
        <w:rPr>
          <w:rFonts w:cstheme="minorHAnsi"/>
        </w:rPr>
        <w:t>.</w:t>
      </w:r>
      <w:r w:rsidR="00A04087">
        <w:rPr>
          <w:rFonts w:cstheme="minorHAnsi"/>
        </w:rPr>
        <w:t xml:space="preserve"> The following universities were involved in the collaborative development of various modules and have driven the implementation of this programme: university of the Witwatersrand, University of Fort Hare, University of KwaZulu natal and Unisa.</w:t>
      </w:r>
      <w:r w:rsidR="00A04087" w:rsidRPr="00A04087">
        <w:t xml:space="preserve"> </w:t>
      </w:r>
      <w:hyperlink r:id="rId92" w:history="1">
        <w:r w:rsidR="00A04087" w:rsidRPr="00B87008">
          <w:rPr>
            <w:rStyle w:val="Hyperlink"/>
            <w:rFonts w:cstheme="minorHAnsi"/>
          </w:rPr>
          <w:t>http://www.oerafrica.org/african-teacher-education-oer-network-aten/acemaths</w:t>
        </w:r>
      </w:hyperlink>
    </w:p>
    <w:p w14:paraId="55DD3929" w14:textId="4DB79FA5" w:rsidR="00182302" w:rsidRPr="008E62BE" w:rsidRDefault="00182302" w:rsidP="008E62BE">
      <w:pPr>
        <w:pStyle w:val="ListParagraph"/>
        <w:tabs>
          <w:tab w:val="left" w:pos="140"/>
        </w:tabs>
        <w:spacing w:after="0" w:line="240" w:lineRule="auto"/>
        <w:ind w:left="1080"/>
        <w:rPr>
          <w:rFonts w:eastAsia="ヒラギノ角ゴ Pro W3" w:cstheme="minorHAnsi"/>
          <w:b/>
          <w:sz w:val="24"/>
          <w:szCs w:val="24"/>
          <w:lang w:val="en-GB"/>
        </w:rPr>
      </w:pPr>
    </w:p>
    <w:p w14:paraId="7121B7E3" w14:textId="77777777" w:rsidR="001E7DC9" w:rsidRPr="00E057BF" w:rsidRDefault="001E7DC9" w:rsidP="001E7DC9">
      <w:pPr>
        <w:tabs>
          <w:tab w:val="left" w:pos="140"/>
          <w:tab w:val="num" w:pos="567"/>
        </w:tabs>
        <w:spacing w:after="0" w:line="240" w:lineRule="auto"/>
        <w:rPr>
          <w:rFonts w:eastAsia="ヒラギノ角ゴ Pro W3" w:cstheme="minorHAnsi"/>
          <w:b/>
          <w:shd w:val="clear" w:color="auto" w:fill="FFFA83"/>
          <w:lang w:val="en-GB"/>
        </w:rPr>
      </w:pPr>
    </w:p>
    <w:p w14:paraId="7121B7EB" w14:textId="3B5D01C6" w:rsidR="001E7DC9" w:rsidRPr="00347ACE" w:rsidRDefault="00EF046F" w:rsidP="00347ACE">
      <w:pPr>
        <w:pStyle w:val="ListParagraph"/>
        <w:numPr>
          <w:ilvl w:val="0"/>
          <w:numId w:val="27"/>
        </w:numPr>
        <w:tabs>
          <w:tab w:val="left" w:pos="140"/>
        </w:tabs>
        <w:spacing w:after="0" w:line="240" w:lineRule="auto"/>
        <w:rPr>
          <w:rFonts w:eastAsia="ヒラギノ角ゴ Pro W3" w:cstheme="minorHAnsi"/>
          <w:b/>
          <w:sz w:val="32"/>
          <w:szCs w:val="32"/>
          <w:lang w:val="en-GB"/>
        </w:rPr>
      </w:pPr>
      <w:r w:rsidRPr="00347ACE">
        <w:rPr>
          <w:rFonts w:eastAsia="ヒラギノ角ゴ Pro W3" w:cstheme="minorHAnsi"/>
          <w:b/>
          <w:sz w:val="32"/>
          <w:szCs w:val="32"/>
          <w:lang w:val="en-GB"/>
        </w:rPr>
        <w:t xml:space="preserve">Research on or related to OER </w:t>
      </w:r>
      <w:r w:rsidR="00CF7FE1" w:rsidRPr="00347ACE">
        <w:rPr>
          <w:rFonts w:eastAsia="ヒラギノ角ゴ Pro W3" w:cstheme="minorHAnsi"/>
          <w:b/>
          <w:sz w:val="32"/>
          <w:szCs w:val="32"/>
          <w:lang w:val="en-GB"/>
        </w:rPr>
        <w:t xml:space="preserve">conducted </w:t>
      </w:r>
      <w:r w:rsidR="00CF7FE1" w:rsidRPr="00347ACE">
        <w:rPr>
          <w:rFonts w:cstheme="minorHAnsi"/>
          <w:b/>
          <w:sz w:val="32"/>
          <w:szCs w:val="32"/>
        </w:rPr>
        <w:t xml:space="preserve">in South Africa or by South African Researchers </w:t>
      </w:r>
    </w:p>
    <w:p w14:paraId="56D2E5BF" w14:textId="73DE3CA7" w:rsidR="00EB2CAD" w:rsidRPr="00170C9D" w:rsidRDefault="00347ACE" w:rsidP="00390567">
      <w:pPr>
        <w:pStyle w:val="Heading2"/>
        <w:numPr>
          <w:ilvl w:val="1"/>
          <w:numId w:val="27"/>
        </w:numPr>
        <w:rPr>
          <w:sz w:val="28"/>
          <w:szCs w:val="28"/>
        </w:rPr>
      </w:pPr>
      <w:r>
        <w:rPr>
          <w:sz w:val="28"/>
          <w:szCs w:val="28"/>
        </w:rPr>
        <w:t xml:space="preserve"> </w:t>
      </w:r>
      <w:r w:rsidR="00EB2CAD" w:rsidRPr="00170C9D">
        <w:rPr>
          <w:sz w:val="28"/>
          <w:szCs w:val="28"/>
        </w:rPr>
        <w:t xml:space="preserve">Introduction </w:t>
      </w:r>
    </w:p>
    <w:p w14:paraId="73C4C619" w14:textId="77777777" w:rsidR="00EB2CAD" w:rsidRDefault="00EB2CAD" w:rsidP="00EB2CAD">
      <w:r>
        <w:t xml:space="preserve">Key South African universities and institutions organisations involved in the implementation of various OER initiatives and research in South Africa include: </w:t>
      </w:r>
    </w:p>
    <w:p w14:paraId="5EF094A2" w14:textId="77777777" w:rsidR="00EB2CAD" w:rsidRPr="00CF7FE1" w:rsidRDefault="00EB2CAD" w:rsidP="00390567">
      <w:pPr>
        <w:pStyle w:val="ListParagraph"/>
        <w:numPr>
          <w:ilvl w:val="0"/>
          <w:numId w:val="26"/>
        </w:numPr>
        <w:rPr>
          <w:rFonts w:eastAsia="Times New Roman" w:cs="Times New Roman"/>
          <w:lang w:val="en" w:eastAsia="en-ZA"/>
        </w:rPr>
      </w:pPr>
      <w:r w:rsidRPr="00CF7FE1">
        <w:t xml:space="preserve">The </w:t>
      </w:r>
      <w:r w:rsidRPr="00CF7FE1">
        <w:rPr>
          <w:rFonts w:eastAsia="Times New Roman" w:cs="Times New Roman"/>
          <w:lang w:val="en" w:eastAsia="en-ZA"/>
        </w:rPr>
        <w:t xml:space="preserve">Centre for Educational Technology (CET) at the University of Cape Town (UCT), </w:t>
      </w:r>
    </w:p>
    <w:p w14:paraId="4E82E5E4" w14:textId="77777777" w:rsidR="00EB2CAD" w:rsidRPr="00CF7FE1" w:rsidRDefault="00EB2CAD" w:rsidP="00390567">
      <w:pPr>
        <w:pStyle w:val="ListParagraph"/>
        <w:numPr>
          <w:ilvl w:val="0"/>
          <w:numId w:val="26"/>
        </w:numPr>
        <w:rPr>
          <w:rFonts w:eastAsia="Times New Roman" w:cs="Times New Roman"/>
          <w:lang w:val="en" w:eastAsia="en-ZA"/>
        </w:rPr>
      </w:pPr>
      <w:r w:rsidRPr="00CF7FE1">
        <w:rPr>
          <w:rFonts w:eastAsia="Times New Roman" w:cs="Times New Roman"/>
          <w:lang w:val="en" w:eastAsia="en-ZA"/>
        </w:rPr>
        <w:t xml:space="preserve">University of the Western Cape (UWC), </w:t>
      </w:r>
    </w:p>
    <w:p w14:paraId="0EBA29E8" w14:textId="77777777" w:rsidR="00EB2CAD" w:rsidRPr="00CF7FE1" w:rsidRDefault="00EB2CAD" w:rsidP="00390567">
      <w:pPr>
        <w:pStyle w:val="ListParagraph"/>
        <w:numPr>
          <w:ilvl w:val="0"/>
          <w:numId w:val="26"/>
        </w:numPr>
        <w:rPr>
          <w:rFonts w:eastAsia="Times New Roman" w:cs="Times New Roman"/>
          <w:lang w:val="en" w:eastAsia="en-ZA"/>
        </w:rPr>
      </w:pPr>
      <w:r w:rsidRPr="00CF7FE1">
        <w:rPr>
          <w:rFonts w:eastAsia="Times New Roman" w:cs="Times New Roman"/>
          <w:lang w:val="en" w:eastAsia="en-ZA"/>
        </w:rPr>
        <w:t xml:space="preserve">University of South Africa (UNISA), </w:t>
      </w:r>
    </w:p>
    <w:p w14:paraId="16E6671A" w14:textId="77777777" w:rsidR="00EB2CAD" w:rsidRPr="00CF7FE1" w:rsidRDefault="00EB2CAD" w:rsidP="00390567">
      <w:pPr>
        <w:pStyle w:val="ListParagraph"/>
        <w:numPr>
          <w:ilvl w:val="0"/>
          <w:numId w:val="26"/>
        </w:numPr>
        <w:rPr>
          <w:rFonts w:eastAsia="Times New Roman" w:cs="Times New Roman"/>
          <w:lang w:val="en" w:eastAsia="en-ZA"/>
        </w:rPr>
      </w:pPr>
      <w:r w:rsidRPr="00CF7FE1">
        <w:rPr>
          <w:rFonts w:eastAsia="Times New Roman" w:cs="Times New Roman"/>
          <w:lang w:val="en" w:eastAsia="en-ZA"/>
        </w:rPr>
        <w:t xml:space="preserve">Meraka Institute which is an Unit of the Council for Scientific and Industrial Research (CSIR), </w:t>
      </w:r>
    </w:p>
    <w:p w14:paraId="200DFE4E" w14:textId="77777777" w:rsidR="00EB2CAD" w:rsidRPr="00CF7FE1" w:rsidRDefault="00EB2CAD" w:rsidP="00390567">
      <w:pPr>
        <w:pStyle w:val="ListParagraph"/>
        <w:numPr>
          <w:ilvl w:val="0"/>
          <w:numId w:val="26"/>
        </w:numPr>
        <w:rPr>
          <w:rFonts w:eastAsia="Times New Roman" w:cs="Times New Roman"/>
          <w:lang w:val="en" w:eastAsia="en-ZA"/>
        </w:rPr>
      </w:pPr>
      <w:r w:rsidRPr="00CF7FE1">
        <w:rPr>
          <w:rFonts w:eastAsia="Times New Roman" w:cs="Times New Roman"/>
          <w:lang w:val="en" w:eastAsia="en-ZA"/>
        </w:rPr>
        <w:t>South African Institute for Distance Education (</w:t>
      </w:r>
      <w:r w:rsidRPr="00CF7FE1">
        <w:rPr>
          <w:rFonts w:eastAsia="Times New Roman" w:cs="Times New Roman"/>
          <w:i/>
          <w:lang w:val="en" w:eastAsia="en-ZA"/>
        </w:rPr>
        <w:t>Saide</w:t>
      </w:r>
      <w:r w:rsidRPr="00CF7FE1">
        <w:rPr>
          <w:rFonts w:eastAsia="Times New Roman" w:cs="Times New Roman"/>
          <w:lang w:val="en" w:eastAsia="en-ZA"/>
        </w:rPr>
        <w:t>) a non- government organisation (NGO) focusing on the promotion of  access and quality in education</w:t>
      </w:r>
    </w:p>
    <w:p w14:paraId="53E1B01B" w14:textId="77777777" w:rsidR="00EB2CAD" w:rsidRPr="00CF7FE1" w:rsidRDefault="00EB2CAD" w:rsidP="00390567">
      <w:pPr>
        <w:pStyle w:val="ListParagraph"/>
        <w:numPr>
          <w:ilvl w:val="0"/>
          <w:numId w:val="26"/>
        </w:numPr>
        <w:rPr>
          <w:rFonts w:eastAsia="Times New Roman" w:cs="Times New Roman"/>
          <w:lang w:val="en" w:eastAsia="en-ZA"/>
        </w:rPr>
      </w:pPr>
      <w:r w:rsidRPr="00CF7FE1">
        <w:rPr>
          <w:rFonts w:eastAsia="Times New Roman" w:cs="Times New Roman"/>
          <w:lang w:val="en" w:eastAsia="en-ZA"/>
        </w:rPr>
        <w:t>Neil Butcher and Associates (NBA) a for profit consultancy,</w:t>
      </w:r>
    </w:p>
    <w:p w14:paraId="142DD760" w14:textId="77777777" w:rsidR="00EB2CAD" w:rsidRPr="00CF7FE1" w:rsidRDefault="00EB2CAD" w:rsidP="00EB2CAD">
      <w:pPr>
        <w:rPr>
          <w:rFonts w:eastAsia="Times New Roman" w:cs="Times New Roman"/>
          <w:lang w:val="en" w:eastAsia="en-ZA"/>
        </w:rPr>
      </w:pPr>
      <w:r w:rsidRPr="00CF7FE1">
        <w:rPr>
          <w:rFonts w:eastAsia="Times New Roman" w:cs="Times New Roman"/>
          <w:lang w:val="en" w:eastAsia="en-ZA"/>
        </w:rPr>
        <w:t xml:space="preserve">The desktop review shows that much of what is happening in OER research in these institutions/ organisations is linked to the implementation of specific institutional OER projects.  </w:t>
      </w:r>
    </w:p>
    <w:p w14:paraId="3DAC3001" w14:textId="77777777" w:rsidR="00EB2CAD" w:rsidRPr="00CF7FE1" w:rsidRDefault="00EB2CAD" w:rsidP="00EB2CAD">
      <w:pPr>
        <w:rPr>
          <w:rFonts w:eastAsia="Times New Roman" w:cs="Times New Roman"/>
          <w:lang w:val="en" w:eastAsia="en-ZA"/>
        </w:rPr>
      </w:pPr>
      <w:r w:rsidRPr="00CF7FE1">
        <w:rPr>
          <w:rFonts w:eastAsia="Times New Roman" w:cs="Times New Roman"/>
          <w:lang w:val="en" w:eastAsia="en-ZA"/>
        </w:rPr>
        <w:t xml:space="preserve">The following sections show research that has been conducted on OER by the afore-mentioned organisations in South Africa as well as research conducted outside South Africa by South African researchers.  </w:t>
      </w:r>
    </w:p>
    <w:p w14:paraId="744DDE81" w14:textId="769E5F24" w:rsidR="00EB2CAD" w:rsidRPr="00170C9D" w:rsidRDefault="006C265C" w:rsidP="00390567">
      <w:pPr>
        <w:pStyle w:val="Heading2"/>
        <w:numPr>
          <w:ilvl w:val="1"/>
          <w:numId w:val="27"/>
        </w:numPr>
        <w:rPr>
          <w:b w:val="0"/>
          <w:sz w:val="28"/>
          <w:szCs w:val="28"/>
        </w:rPr>
      </w:pPr>
      <w:r>
        <w:rPr>
          <w:sz w:val="28"/>
          <w:szCs w:val="28"/>
        </w:rPr>
        <w:t xml:space="preserve"> </w:t>
      </w:r>
      <w:r w:rsidR="00EB2CAD" w:rsidRPr="00170C9D">
        <w:rPr>
          <w:sz w:val="28"/>
          <w:szCs w:val="28"/>
        </w:rPr>
        <w:t>Resea</w:t>
      </w:r>
      <w:r w:rsidR="00170C9D">
        <w:rPr>
          <w:sz w:val="28"/>
          <w:szCs w:val="28"/>
        </w:rPr>
        <w:t xml:space="preserve">rch conducted by the University </w:t>
      </w:r>
      <w:r w:rsidR="00EB2CAD" w:rsidRPr="00170C9D">
        <w:rPr>
          <w:sz w:val="28"/>
          <w:szCs w:val="28"/>
        </w:rPr>
        <w:t>of Cape Town (UCT)</w:t>
      </w:r>
    </w:p>
    <w:p w14:paraId="3AE8DEB5" w14:textId="2E81DB4B" w:rsidR="00EB2CAD" w:rsidRPr="00EB2CAD" w:rsidRDefault="00EB2CAD" w:rsidP="00EB2CAD">
      <w:pPr>
        <w:pStyle w:val="Heading2"/>
        <w:numPr>
          <w:ilvl w:val="0"/>
          <w:numId w:val="0"/>
        </w:numPr>
        <w:spacing w:before="0" w:after="0"/>
        <w:rPr>
          <w:b w:val="0"/>
          <w:sz w:val="24"/>
          <w:szCs w:val="24"/>
        </w:rPr>
      </w:pPr>
      <w:r w:rsidRPr="00EB2CAD">
        <w:rPr>
          <w:sz w:val="22"/>
          <w:szCs w:val="22"/>
        </w:rPr>
        <w:t>The Opening</w:t>
      </w:r>
      <w:r w:rsidR="00985891">
        <w:rPr>
          <w:sz w:val="22"/>
          <w:szCs w:val="22"/>
        </w:rPr>
        <w:t xml:space="preserve"> </w:t>
      </w:r>
      <w:r w:rsidRPr="00EB2CAD">
        <w:rPr>
          <w:sz w:val="22"/>
          <w:szCs w:val="22"/>
        </w:rPr>
        <w:t>Scholarship Project</w:t>
      </w:r>
    </w:p>
    <w:p w14:paraId="12B4AA89" w14:textId="0BF86F9A" w:rsidR="00EB2CAD" w:rsidRDefault="00EB2CAD" w:rsidP="00EB2CAD">
      <w:pPr>
        <w:shd w:val="clear" w:color="auto" w:fill="FDFEFF"/>
        <w:spacing w:after="0" w:line="240" w:lineRule="auto"/>
        <w:textAlignment w:val="center"/>
        <w:outlineLvl w:val="1"/>
        <w:rPr>
          <w:rFonts w:eastAsia="Times New Roman" w:cs="Times New Roman"/>
          <w:color w:val="393939"/>
          <w:lang w:val="en" w:eastAsia="en-ZA"/>
        </w:rPr>
      </w:pPr>
      <w:r>
        <w:rPr>
          <w:rFonts w:eastAsia="Times New Roman" w:cs="Times New Roman"/>
          <w:color w:val="393939"/>
          <w:lang w:val="en" w:eastAsia="en-ZA"/>
        </w:rPr>
        <w:t xml:space="preserve">UCT has an interesting OER initiative called </w:t>
      </w:r>
      <w:r w:rsidRPr="00145A32">
        <w:rPr>
          <w:rFonts w:eastAsia="Times New Roman" w:cs="Times New Roman"/>
          <w:color w:val="393939"/>
          <w:lang w:val="en" w:eastAsia="en-ZA"/>
        </w:rPr>
        <w:t>Opening</w:t>
      </w:r>
      <w:r>
        <w:rPr>
          <w:rFonts w:eastAsia="Times New Roman" w:cs="Times New Roman"/>
          <w:color w:val="393939"/>
          <w:lang w:val="en" w:eastAsia="en-ZA"/>
        </w:rPr>
        <w:t xml:space="preserve"> </w:t>
      </w:r>
      <w:r w:rsidRPr="00145A32">
        <w:rPr>
          <w:rFonts w:eastAsia="Times New Roman" w:cs="Times New Roman"/>
          <w:color w:val="393939"/>
          <w:lang w:val="en" w:eastAsia="en-ZA"/>
        </w:rPr>
        <w:t>Scholarship</w:t>
      </w:r>
      <w:r>
        <w:rPr>
          <w:rFonts w:eastAsia="Times New Roman" w:cs="Times New Roman"/>
          <w:color w:val="393939"/>
          <w:lang w:val="en" w:eastAsia="en-ZA"/>
        </w:rPr>
        <w:t>. This project was</w:t>
      </w:r>
      <w:r w:rsidRPr="00145A32">
        <w:rPr>
          <w:rFonts w:eastAsia="Times New Roman" w:cs="Times New Roman"/>
          <w:color w:val="393939"/>
          <w:lang w:val="en" w:eastAsia="en-ZA"/>
        </w:rPr>
        <w:t xml:space="preserve"> established in July 2007 and </w:t>
      </w:r>
      <w:r>
        <w:rPr>
          <w:rFonts w:eastAsia="Times New Roman" w:cs="Times New Roman"/>
          <w:color w:val="393939"/>
          <w:lang w:val="en" w:eastAsia="en-ZA"/>
        </w:rPr>
        <w:t xml:space="preserve">is </w:t>
      </w:r>
      <w:r w:rsidRPr="00145A32">
        <w:rPr>
          <w:rFonts w:eastAsia="Times New Roman" w:cs="Times New Roman"/>
          <w:color w:val="393939"/>
          <w:lang w:val="en" w:eastAsia="en-ZA"/>
        </w:rPr>
        <w:t xml:space="preserve">hosted by the Centre for Educational Technology (CET) at </w:t>
      </w:r>
      <w:r>
        <w:rPr>
          <w:rFonts w:eastAsia="Times New Roman" w:cs="Times New Roman"/>
          <w:color w:val="393939"/>
          <w:lang w:val="en" w:eastAsia="en-ZA"/>
        </w:rPr>
        <w:t>the University.</w:t>
      </w:r>
      <w:r w:rsidRPr="00145A32">
        <w:rPr>
          <w:rFonts w:eastAsia="Times New Roman" w:cs="Times New Roman"/>
          <w:color w:val="393939"/>
          <w:lang w:val="en" w:eastAsia="en-ZA"/>
        </w:rPr>
        <w:t xml:space="preserve"> </w:t>
      </w:r>
      <w:r>
        <w:rPr>
          <w:rFonts w:eastAsia="Times New Roman" w:cs="Times New Roman"/>
          <w:color w:val="393939"/>
          <w:lang w:val="en" w:eastAsia="en-ZA"/>
        </w:rPr>
        <w:t xml:space="preserve">This initiative is </w:t>
      </w:r>
      <w:r w:rsidRPr="00145A32">
        <w:rPr>
          <w:rFonts w:eastAsia="Times New Roman" w:cs="Times New Roman"/>
          <w:color w:val="393939"/>
          <w:lang w:val="en" w:eastAsia="en-ZA"/>
        </w:rPr>
        <w:t xml:space="preserve">funded by the </w:t>
      </w:r>
      <w:hyperlink r:id="rId93" w:tgtFrame="_blank" w:history="1">
        <w:r w:rsidRPr="00E61CF0">
          <w:rPr>
            <w:rFonts w:eastAsia="Times New Roman" w:cs="Times New Roman"/>
            <w:color w:val="5294C1"/>
            <w:lang w:val="en" w:eastAsia="en-ZA"/>
          </w:rPr>
          <w:t>Shuttleworth Foundation</w:t>
        </w:r>
      </w:hyperlink>
      <w:r w:rsidRPr="00145A32">
        <w:rPr>
          <w:rFonts w:eastAsia="Times New Roman" w:cs="Times New Roman"/>
          <w:color w:val="393939"/>
          <w:lang w:val="en" w:eastAsia="en-ZA"/>
        </w:rPr>
        <w:t xml:space="preserve"> and its main aim is to explore the opportunities that ICTs and open dissemination models c</w:t>
      </w:r>
      <w:r>
        <w:rPr>
          <w:rFonts w:eastAsia="Times New Roman" w:cs="Times New Roman"/>
          <w:color w:val="393939"/>
          <w:lang w:val="en" w:eastAsia="en-ZA"/>
        </w:rPr>
        <w:t xml:space="preserve">an </w:t>
      </w:r>
      <w:r w:rsidRPr="00145A32">
        <w:rPr>
          <w:rFonts w:eastAsia="Times New Roman" w:cs="Times New Roman"/>
          <w:color w:val="393939"/>
          <w:lang w:val="en" w:eastAsia="en-ZA"/>
        </w:rPr>
        <w:t>offer for enhanced communicati</w:t>
      </w:r>
      <w:r>
        <w:rPr>
          <w:rFonts w:eastAsia="Times New Roman" w:cs="Times New Roman"/>
          <w:color w:val="393939"/>
          <w:lang w:val="en" w:eastAsia="en-ZA"/>
        </w:rPr>
        <w:t xml:space="preserve">on and more effective </w:t>
      </w:r>
      <w:r w:rsidRPr="00145A32">
        <w:rPr>
          <w:rFonts w:eastAsia="Times New Roman" w:cs="Times New Roman"/>
          <w:color w:val="393939"/>
          <w:lang w:val="en" w:eastAsia="en-ZA"/>
        </w:rPr>
        <w:t>dissemination</w:t>
      </w:r>
      <w:r>
        <w:rPr>
          <w:rFonts w:eastAsia="Times New Roman" w:cs="Times New Roman"/>
          <w:color w:val="393939"/>
          <w:lang w:val="en" w:eastAsia="en-ZA"/>
        </w:rPr>
        <w:t xml:space="preserve"> of knowledge at </w:t>
      </w:r>
      <w:r w:rsidRPr="00145A32">
        <w:rPr>
          <w:rFonts w:eastAsia="Times New Roman" w:cs="Times New Roman"/>
          <w:color w:val="393939"/>
          <w:lang w:val="en" w:eastAsia="en-ZA"/>
        </w:rPr>
        <w:t>UCT.</w:t>
      </w:r>
    </w:p>
    <w:p w14:paraId="37FF0903" w14:textId="77777777" w:rsidR="00EB2CAD" w:rsidRDefault="00EB2CAD" w:rsidP="00EB2CAD">
      <w:pPr>
        <w:shd w:val="clear" w:color="auto" w:fill="FDFEFF"/>
        <w:spacing w:after="0"/>
        <w:textAlignment w:val="center"/>
        <w:outlineLvl w:val="1"/>
        <w:rPr>
          <w:rFonts w:eastAsia="Times New Roman" w:cs="Times New Roman"/>
          <w:color w:val="393939"/>
          <w:lang w:val="en" w:eastAsia="en-ZA"/>
        </w:rPr>
      </w:pPr>
    </w:p>
    <w:p w14:paraId="4E097741" w14:textId="13B8D2F8" w:rsidR="00EB2CAD" w:rsidRDefault="00EB2CAD" w:rsidP="00EB2CAD">
      <w:pPr>
        <w:shd w:val="clear" w:color="auto" w:fill="FDFEFF"/>
        <w:spacing w:after="0"/>
        <w:textAlignment w:val="center"/>
        <w:outlineLvl w:val="1"/>
        <w:rPr>
          <w:rFonts w:cs="Frutiger-LightCn"/>
          <w:color w:val="000000"/>
        </w:rPr>
      </w:pPr>
      <w:r>
        <w:rPr>
          <w:rStyle w:val="FootnoteReference"/>
          <w:rFonts w:eastAsia="Times New Roman" w:cs="Times New Roman"/>
          <w:color w:val="393939"/>
          <w:lang w:val="en" w:eastAsia="en-ZA"/>
        </w:rPr>
        <w:lastRenderedPageBreak/>
        <w:footnoteReference w:id="5"/>
      </w:r>
      <w:r>
        <w:rPr>
          <w:rFonts w:eastAsia="Times New Roman" w:cs="Times New Roman"/>
          <w:color w:val="393939"/>
          <w:lang w:val="en" w:eastAsia="en-ZA"/>
        </w:rPr>
        <w:t xml:space="preserve">The </w:t>
      </w:r>
      <w:r w:rsidRPr="00145A32">
        <w:rPr>
          <w:rFonts w:eastAsia="Times New Roman" w:cs="Times New Roman"/>
          <w:color w:val="393939"/>
          <w:lang w:val="en" w:eastAsia="en-ZA"/>
        </w:rPr>
        <w:t>OpeningScholarship project</w:t>
      </w:r>
      <w:r>
        <w:rPr>
          <w:rFonts w:eastAsia="Times New Roman" w:cs="Times New Roman"/>
          <w:color w:val="393939"/>
          <w:lang w:val="en" w:eastAsia="en-ZA"/>
        </w:rPr>
        <w:t xml:space="preserve"> seeks</w:t>
      </w:r>
      <w:r w:rsidRPr="00145A32">
        <w:rPr>
          <w:rFonts w:eastAsia="Times New Roman" w:cs="Times New Roman"/>
          <w:color w:val="393939"/>
          <w:lang w:val="en" w:eastAsia="en-ZA"/>
        </w:rPr>
        <w:t xml:space="preserve"> to explore how </w:t>
      </w:r>
      <w:r>
        <w:rPr>
          <w:rFonts w:eastAsia="Times New Roman" w:cs="Times New Roman"/>
          <w:color w:val="393939"/>
          <w:lang w:val="en" w:eastAsia="en-ZA"/>
        </w:rPr>
        <w:t xml:space="preserve">UCT </w:t>
      </w:r>
      <w:r w:rsidRPr="00145A32">
        <w:rPr>
          <w:rFonts w:eastAsia="Times New Roman" w:cs="Times New Roman"/>
          <w:color w:val="393939"/>
          <w:lang w:val="en" w:eastAsia="en-ZA"/>
        </w:rPr>
        <w:t xml:space="preserve">is responding to the use of ICTs, new communication channels and open and collaborative approaches for knowledge dissemination within the university community, nationally and internationally. </w:t>
      </w:r>
      <w:r>
        <w:rPr>
          <w:rFonts w:eastAsia="Times New Roman" w:cs="Times New Roman"/>
          <w:color w:val="393939"/>
          <w:lang w:val="en" w:eastAsia="en-ZA"/>
        </w:rPr>
        <w:t xml:space="preserve">Although the project has an ICT focus, OER is a significant component of the project activities. This includes generating research papers and holding seminars on OER in order to familiarize UCT staff with principles of open sharing as one of the ways of responding to the learning needs of students in a digital age. As </w:t>
      </w:r>
      <w:r w:rsidRPr="00C56DF2">
        <w:rPr>
          <w:rFonts w:cs="Frutiger-LightCn"/>
          <w:color w:val="000000"/>
        </w:rPr>
        <w:t>Gray</w:t>
      </w:r>
      <w:r>
        <w:rPr>
          <w:rFonts w:cs="Frutiger-LightCn"/>
          <w:color w:val="000000"/>
        </w:rPr>
        <w:t>,</w:t>
      </w:r>
      <w:r w:rsidRPr="00C56DF2">
        <w:rPr>
          <w:rFonts w:cs="Frutiger-LightCn"/>
          <w:color w:val="000000"/>
        </w:rPr>
        <w:t xml:space="preserve"> Hodgkinson-Williams &amp; Willmers</w:t>
      </w:r>
      <w:r w:rsidRPr="00C56DF2">
        <w:rPr>
          <w:rFonts w:eastAsia="Times New Roman" w:cs="Times New Roman"/>
          <w:color w:val="393939"/>
          <w:lang w:val="en" w:eastAsia="en-ZA"/>
        </w:rPr>
        <w:t xml:space="preserve"> </w:t>
      </w:r>
      <w:r w:rsidRPr="00C56DF2">
        <w:rPr>
          <w:rFonts w:cs="Frutiger-LightCn"/>
          <w:color w:val="000000"/>
        </w:rPr>
        <w:t>(2009</w:t>
      </w:r>
      <w:r>
        <w:rPr>
          <w:rFonts w:cs="Frutiger-LightCn"/>
          <w:color w:val="000000"/>
        </w:rPr>
        <w:t>) write:</w:t>
      </w:r>
    </w:p>
    <w:p w14:paraId="70ED36D4" w14:textId="77777777" w:rsidR="00985891" w:rsidRDefault="00985891" w:rsidP="00EB2CAD">
      <w:pPr>
        <w:shd w:val="clear" w:color="auto" w:fill="FDFEFF"/>
        <w:spacing w:after="0"/>
        <w:textAlignment w:val="center"/>
        <w:outlineLvl w:val="1"/>
        <w:rPr>
          <w:rFonts w:cs="Frutiger-LightCn"/>
          <w:color w:val="000000"/>
        </w:rPr>
      </w:pPr>
    </w:p>
    <w:p w14:paraId="5C30D72C" w14:textId="77777777" w:rsidR="00EB2CAD" w:rsidRPr="00F556FF" w:rsidRDefault="00EB2CAD" w:rsidP="00EB2CAD">
      <w:pPr>
        <w:autoSpaceDE w:val="0"/>
        <w:autoSpaceDN w:val="0"/>
        <w:adjustRightInd w:val="0"/>
        <w:spacing w:after="0" w:line="240" w:lineRule="auto"/>
        <w:ind w:left="567"/>
        <w:rPr>
          <w:rFonts w:cs="Frutiger-LightCn"/>
        </w:rPr>
      </w:pPr>
      <w:r w:rsidRPr="00BF7400">
        <w:rPr>
          <w:rFonts w:cs="Frutiger-LightCn"/>
          <w:sz w:val="20"/>
          <w:szCs w:val="20"/>
        </w:rPr>
        <w:t>In the sphere of teaching the adoption of open educational resources (OER) on an institution-wide scale by universities such as MIT</w:t>
      </w:r>
      <w:r w:rsidRPr="00BF7400">
        <w:rPr>
          <w:rStyle w:val="FootnoteReference"/>
          <w:rFonts w:cs="Frutiger-LightCn"/>
          <w:sz w:val="20"/>
          <w:szCs w:val="20"/>
        </w:rPr>
        <w:footnoteReference w:id="6"/>
      </w:r>
      <w:r w:rsidRPr="00BF7400">
        <w:rPr>
          <w:rFonts w:cs="Frutiger-LightCn"/>
          <w:sz w:val="20"/>
          <w:szCs w:val="20"/>
        </w:rPr>
        <w:t>, Open University</w:t>
      </w:r>
      <w:r w:rsidRPr="00BF7400">
        <w:rPr>
          <w:rStyle w:val="FootnoteReference"/>
          <w:rFonts w:cs="Frutiger-LightCn"/>
          <w:sz w:val="20"/>
          <w:szCs w:val="20"/>
        </w:rPr>
        <w:footnoteReference w:id="7"/>
      </w:r>
      <w:r w:rsidRPr="00BF7400">
        <w:rPr>
          <w:rFonts w:cs="Frutiger-LightCn"/>
          <w:sz w:val="20"/>
          <w:szCs w:val="20"/>
        </w:rPr>
        <w:t>, Johns Hopkins Bloomberg School of Health</w:t>
      </w:r>
      <w:r w:rsidRPr="00BF7400">
        <w:rPr>
          <w:rStyle w:val="FootnoteReference"/>
          <w:rFonts w:cs="Frutiger-LightCn"/>
          <w:sz w:val="20"/>
          <w:szCs w:val="20"/>
        </w:rPr>
        <w:footnoteReference w:id="8"/>
      </w:r>
      <w:r w:rsidRPr="00BF7400">
        <w:rPr>
          <w:rFonts w:cs="Frutiger-LightCn"/>
          <w:sz w:val="20"/>
          <w:szCs w:val="20"/>
        </w:rPr>
        <w:t>, University of Oxford</w:t>
      </w:r>
      <w:r w:rsidRPr="00BF7400">
        <w:rPr>
          <w:rStyle w:val="FootnoteReference"/>
          <w:rFonts w:cs="Frutiger-LightCn"/>
          <w:sz w:val="20"/>
          <w:szCs w:val="20"/>
        </w:rPr>
        <w:footnoteReference w:id="9"/>
      </w:r>
      <w:r w:rsidRPr="00BF7400">
        <w:rPr>
          <w:rFonts w:cs="Frutiger-LightCn"/>
          <w:sz w:val="20"/>
          <w:szCs w:val="20"/>
        </w:rPr>
        <w:t>,</w:t>
      </w:r>
      <w:r w:rsidRPr="005608A4">
        <w:rPr>
          <w:rFonts w:cs="Frutiger-LightCn"/>
          <w:sz w:val="18"/>
          <w:szCs w:val="18"/>
        </w:rPr>
        <w:t xml:space="preserve"> </w:t>
      </w:r>
      <w:r w:rsidRPr="00BF7400">
        <w:rPr>
          <w:rFonts w:cs="Frutiger-LightCn"/>
          <w:sz w:val="20"/>
          <w:szCs w:val="20"/>
        </w:rPr>
        <w:t>Harvard University</w:t>
      </w:r>
      <w:r w:rsidRPr="00BF7400">
        <w:rPr>
          <w:rStyle w:val="FootnoteReference"/>
          <w:rFonts w:cs="Frutiger-LightCn"/>
          <w:sz w:val="20"/>
          <w:szCs w:val="20"/>
        </w:rPr>
        <w:footnoteReference w:id="10"/>
      </w:r>
      <w:r w:rsidRPr="00BF7400">
        <w:rPr>
          <w:rFonts w:cs="Frutiger-LightCn"/>
          <w:sz w:val="20"/>
          <w:szCs w:val="20"/>
        </w:rPr>
        <w:t xml:space="preserve"> and the University of Michigan</w:t>
      </w:r>
      <w:r w:rsidRPr="00BF7400">
        <w:rPr>
          <w:rStyle w:val="FootnoteReference"/>
          <w:rFonts w:cs="Frutiger-LightCn"/>
          <w:sz w:val="20"/>
          <w:szCs w:val="20"/>
        </w:rPr>
        <w:footnoteReference w:id="11"/>
      </w:r>
      <w:r w:rsidRPr="00BF7400">
        <w:rPr>
          <w:rFonts w:cs="Frutiger-LightCn"/>
          <w:sz w:val="20"/>
          <w:szCs w:val="20"/>
        </w:rPr>
        <w:t xml:space="preserve"> demonstrates how the use of ICTs can extend the influence on universities on the broader community, present new opportunities for digital learning communities and offer additional prospects for collaboration between institutions.</w:t>
      </w:r>
    </w:p>
    <w:p w14:paraId="58BB95AA" w14:textId="77777777" w:rsidR="00EB2CAD" w:rsidRDefault="00EB2CAD" w:rsidP="00EB2CAD">
      <w:pPr>
        <w:autoSpaceDE w:val="0"/>
        <w:autoSpaceDN w:val="0"/>
        <w:adjustRightInd w:val="0"/>
        <w:spacing w:after="0" w:line="240" w:lineRule="auto"/>
        <w:rPr>
          <w:rFonts w:eastAsia="Times New Roman" w:cs="Times New Roman"/>
          <w:color w:val="393939"/>
          <w:lang w:val="en" w:eastAsia="en-ZA"/>
        </w:rPr>
      </w:pPr>
    </w:p>
    <w:p w14:paraId="2F697D11" w14:textId="6E0FD14B" w:rsidR="00EB2CAD" w:rsidRDefault="00EB2CAD" w:rsidP="00EB2CAD">
      <w:pPr>
        <w:autoSpaceDE w:val="0"/>
        <w:autoSpaceDN w:val="0"/>
        <w:adjustRightInd w:val="0"/>
        <w:spacing w:after="0" w:line="240" w:lineRule="auto"/>
        <w:rPr>
          <w:rFonts w:cs="Frutiger-LightCn"/>
        </w:rPr>
      </w:pPr>
      <w:r>
        <w:rPr>
          <w:rFonts w:eastAsia="Times New Roman" w:cs="Times New Roman"/>
          <w:color w:val="393939"/>
          <w:lang w:val="en" w:eastAsia="en-ZA"/>
        </w:rPr>
        <w:t>The same authors cited above argue that w</w:t>
      </w:r>
      <w:r w:rsidRPr="00F556FF">
        <w:rPr>
          <w:rFonts w:cs="Frutiger-LightCn"/>
        </w:rPr>
        <w:t xml:space="preserve">hile the actual definition of openness is still evolving and extending to </w:t>
      </w:r>
      <w:r>
        <w:rPr>
          <w:rFonts w:cs="Frutiger-LightCn"/>
        </w:rPr>
        <w:t xml:space="preserve">different contexts like </w:t>
      </w:r>
      <w:r w:rsidRPr="00F556FF">
        <w:rPr>
          <w:rFonts w:cs="Frutiger-LightCn"/>
        </w:rPr>
        <w:t>media, education, workplace design, philanthropy</w:t>
      </w:r>
      <w:r>
        <w:rPr>
          <w:rFonts w:cs="Frutiger-LightCn"/>
        </w:rPr>
        <w:t xml:space="preserve"> and public policy, </w:t>
      </w:r>
      <w:r w:rsidRPr="00F556FF">
        <w:rPr>
          <w:rFonts w:cs="Frutiger-LightCn"/>
        </w:rPr>
        <w:t xml:space="preserve"> three current initiatives are at the heart of the emerging ‘open movement’, namely open source software (OSS), open access and open educational resources (OER).</w:t>
      </w:r>
      <w:r>
        <w:rPr>
          <w:rFonts w:cs="Frutiger-LightCn"/>
        </w:rPr>
        <w:t xml:space="preserve"> Although no specific research report linked to the </w:t>
      </w:r>
      <w:r w:rsidRPr="00145A32">
        <w:rPr>
          <w:rFonts w:eastAsia="Times New Roman" w:cs="Times New Roman"/>
          <w:color w:val="393939"/>
          <w:lang w:val="en" w:eastAsia="en-ZA"/>
        </w:rPr>
        <w:t>Opening</w:t>
      </w:r>
      <w:r w:rsidR="00390567">
        <w:rPr>
          <w:rFonts w:eastAsia="Times New Roman" w:cs="Times New Roman"/>
          <w:color w:val="393939"/>
          <w:lang w:val="en" w:eastAsia="en-ZA"/>
        </w:rPr>
        <w:t xml:space="preserve"> </w:t>
      </w:r>
      <w:r w:rsidRPr="00145A32">
        <w:rPr>
          <w:rFonts w:eastAsia="Times New Roman" w:cs="Times New Roman"/>
          <w:color w:val="393939"/>
          <w:lang w:val="en" w:eastAsia="en-ZA"/>
        </w:rPr>
        <w:t>Scholarship</w:t>
      </w:r>
      <w:r>
        <w:rPr>
          <w:rFonts w:cs="Frutiger-LightCn"/>
        </w:rPr>
        <w:t xml:space="preserve"> project could be found, there is likely to be much research activity going on at UCT around open access in general and OER in particular.</w:t>
      </w:r>
    </w:p>
    <w:p w14:paraId="7CEFB4A3" w14:textId="77777777" w:rsidR="00EB2CAD" w:rsidRDefault="00EB2CAD" w:rsidP="00EB2CAD">
      <w:pPr>
        <w:autoSpaceDE w:val="0"/>
        <w:autoSpaceDN w:val="0"/>
        <w:adjustRightInd w:val="0"/>
        <w:spacing w:after="0" w:line="240" w:lineRule="auto"/>
        <w:rPr>
          <w:rFonts w:cs="Frutiger-LightCn"/>
        </w:rPr>
      </w:pPr>
    </w:p>
    <w:p w14:paraId="12F1CBA7" w14:textId="77777777" w:rsidR="00EB2CAD" w:rsidRDefault="00EB2CAD" w:rsidP="00EB2CAD">
      <w:pPr>
        <w:autoSpaceDE w:val="0"/>
        <w:autoSpaceDN w:val="0"/>
        <w:adjustRightInd w:val="0"/>
        <w:spacing w:after="0" w:line="240" w:lineRule="auto"/>
      </w:pPr>
      <w:r>
        <w:t xml:space="preserve">Another study on OER is jointly reported by Ng’ambi, an academic at the </w:t>
      </w:r>
      <w:r w:rsidRPr="00145A32">
        <w:rPr>
          <w:rFonts w:eastAsia="Times New Roman" w:cs="Times New Roman"/>
          <w:color w:val="393939"/>
          <w:lang w:val="en" w:eastAsia="en-ZA"/>
        </w:rPr>
        <w:t>CET</w:t>
      </w:r>
      <w:r>
        <w:rPr>
          <w:rFonts w:eastAsia="Times New Roman" w:cs="Times New Roman"/>
          <w:color w:val="393939"/>
          <w:lang w:val="en" w:eastAsia="en-ZA"/>
        </w:rPr>
        <w:t xml:space="preserve"> and two other researchers from the University of Michigan. Luo, Ng’ambi and Hanss</w:t>
      </w:r>
      <w:r>
        <w:rPr>
          <w:rStyle w:val="FootnoteReference"/>
          <w:rFonts w:eastAsia="Times New Roman" w:cs="Times New Roman"/>
          <w:color w:val="393939"/>
          <w:lang w:val="en" w:eastAsia="en-ZA"/>
        </w:rPr>
        <w:footnoteReference w:id="12"/>
      </w:r>
      <w:r>
        <w:rPr>
          <w:rFonts w:eastAsia="Times New Roman" w:cs="Times New Roman"/>
          <w:color w:val="393939"/>
          <w:lang w:val="en" w:eastAsia="en-ZA"/>
        </w:rPr>
        <w:t xml:space="preserve"> acknowledge the value of OER in education but express pessimism regarding the sustainability of these resources. In their report, they observe that although </w:t>
      </w:r>
      <w:r w:rsidRPr="00DE41ED">
        <w:t xml:space="preserve">there are over a quarter of a million open courses published by an increasing number of universities, it remains unclear whether Open Educational Resources (OER) </w:t>
      </w:r>
      <w:r>
        <w:t>are</w:t>
      </w:r>
      <w:r w:rsidRPr="00DE41ED">
        <w:t xml:space="preserve"> scalable and productively sustainable. </w:t>
      </w:r>
      <w:r>
        <w:rPr>
          <w:rStyle w:val="FootnoteReference"/>
        </w:rPr>
        <w:footnoteReference w:id="13"/>
      </w:r>
      <w:r w:rsidRPr="00DE41ED">
        <w:t>The</w:t>
      </w:r>
      <w:r>
        <w:t>se authors argue that the</w:t>
      </w:r>
      <w:r w:rsidRPr="00DE41ED">
        <w:t xml:space="preserve"> challenge is compounded when OER is examined in the light of its potential to allow both educators and learners in developing countries to contribute geographically bound learning resources in the context of varied infrastructural, technological and skill constraints.</w:t>
      </w:r>
      <w:r>
        <w:rPr>
          <w:rStyle w:val="FootnoteReference"/>
        </w:rPr>
        <w:footnoteReference w:id="14"/>
      </w:r>
      <w:r w:rsidRPr="00DE41ED">
        <w:t xml:space="preserve"> </w:t>
      </w:r>
    </w:p>
    <w:p w14:paraId="611E71A6" w14:textId="77777777" w:rsidR="00EB2CAD" w:rsidRDefault="00EB2CAD" w:rsidP="00EB2CAD">
      <w:pPr>
        <w:autoSpaceDE w:val="0"/>
        <w:autoSpaceDN w:val="0"/>
        <w:adjustRightInd w:val="0"/>
        <w:spacing w:after="0" w:line="240" w:lineRule="auto"/>
      </w:pPr>
    </w:p>
    <w:p w14:paraId="0F0939B0" w14:textId="6A8D0F81" w:rsidR="00390567" w:rsidRDefault="00EB2CAD" w:rsidP="00390567">
      <w:pPr>
        <w:autoSpaceDE w:val="0"/>
        <w:autoSpaceDN w:val="0"/>
        <w:adjustRightInd w:val="0"/>
        <w:spacing w:after="0" w:line="240" w:lineRule="auto"/>
      </w:pPr>
      <w:r w:rsidRPr="00123876">
        <w:t xml:space="preserve">In their quest for a model that </w:t>
      </w:r>
      <w:r>
        <w:t>will promote the</w:t>
      </w:r>
      <w:r w:rsidRPr="00123876">
        <w:t xml:space="preserve"> sustainability of OER, the authors conducted a study amongst 52 participants involved in various roles related to Health OER from five universities (one in the USA, two in Ghana and two in South Africa)</w:t>
      </w:r>
      <w:r>
        <w:t xml:space="preserve">. They interviewed these 52 respondents </w:t>
      </w:r>
      <w:r w:rsidRPr="00123876">
        <w:t xml:space="preserve">between </w:t>
      </w:r>
      <w:r w:rsidRPr="00123876">
        <w:lastRenderedPageBreak/>
        <w:t xml:space="preserve">October and December 2009. The aim of the study was to investigate sustainability of OER based on possible cross-institutional collaboration as well as social and technical challenges faced in creating and sharing OER materials. The analytical framework was adopted from prior research in related areas: distributed scientific collaboration; cyber infrastructure; open source development; and Wikipedia. </w:t>
      </w:r>
      <w:r w:rsidRPr="00123876">
        <w:rPr>
          <w:rStyle w:val="FootnoteReference"/>
        </w:rPr>
        <w:footnoteReference w:id="15"/>
      </w:r>
      <w:r w:rsidRPr="00123876">
        <w:t xml:space="preserve"> The authors argue that the framework drawn from previous research provided them an appropriate analytical tool to examine what leads to the success of distributed collaboration amongst the studied Health OER institutions. The researchers adopted a qualitative approach for data collection, which included semi structured interviews and document analysis. The findings were analyzed and reported with many direct quotations included. The outcome of the data analysis, they argue, “… is a model for productive, scalable, and sustainable OER based on cross-institutional collaboration”.</w:t>
      </w:r>
      <w:r w:rsidRPr="00123876">
        <w:rPr>
          <w:rStyle w:val="FootnoteReference"/>
        </w:rPr>
        <w:footnoteReference w:id="16"/>
      </w:r>
      <w:r w:rsidRPr="00123876">
        <w:t xml:space="preserve"> The report concludes with practical recommendations on how the model c</w:t>
      </w:r>
      <w:r w:rsidR="00390567">
        <w:t>an be operationalized.</w:t>
      </w:r>
    </w:p>
    <w:p w14:paraId="4098B363" w14:textId="77777777" w:rsidR="00390567" w:rsidRDefault="00390567" w:rsidP="00390567">
      <w:pPr>
        <w:autoSpaceDE w:val="0"/>
        <w:autoSpaceDN w:val="0"/>
        <w:adjustRightInd w:val="0"/>
        <w:spacing w:after="0" w:line="240" w:lineRule="auto"/>
      </w:pPr>
    </w:p>
    <w:p w14:paraId="1E4B9EDC" w14:textId="77777777" w:rsidR="00EB2CAD" w:rsidRDefault="00EB2CAD" w:rsidP="00EB2CAD">
      <w:r>
        <w:t xml:space="preserve">The following is a summary of the recommendations the authors give in </w:t>
      </w:r>
      <w:r w:rsidRPr="00123876">
        <w:t xml:space="preserve">order to increase productivity, achieve scalability and sustainability of </w:t>
      </w:r>
      <w:r>
        <w:t xml:space="preserve">Health </w:t>
      </w:r>
      <w:r w:rsidRPr="00123876">
        <w:t>OER:</w:t>
      </w:r>
    </w:p>
    <w:p w14:paraId="561A2D0C" w14:textId="77777777" w:rsidR="00EB2CAD" w:rsidRPr="00123876" w:rsidRDefault="00EB2CAD" w:rsidP="00390567">
      <w:pPr>
        <w:numPr>
          <w:ilvl w:val="0"/>
          <w:numId w:val="25"/>
        </w:numPr>
        <w:spacing w:after="80" w:line="240" w:lineRule="auto"/>
        <w:jc w:val="both"/>
      </w:pPr>
      <w:r w:rsidRPr="00123876">
        <w:t>Create interest groups for various work roles in OER production</w:t>
      </w:r>
    </w:p>
    <w:p w14:paraId="453EF801" w14:textId="77777777" w:rsidR="00EB2CAD" w:rsidRPr="00123876" w:rsidRDefault="00EB2CAD" w:rsidP="00390567">
      <w:pPr>
        <w:numPr>
          <w:ilvl w:val="0"/>
          <w:numId w:val="25"/>
        </w:numPr>
        <w:spacing w:after="80" w:line="240" w:lineRule="auto"/>
        <w:jc w:val="both"/>
      </w:pPr>
      <w:r w:rsidRPr="00123876">
        <w:t xml:space="preserve">Foster a culture of sharing. </w:t>
      </w:r>
    </w:p>
    <w:p w14:paraId="1BBD259E" w14:textId="77777777" w:rsidR="00EB2CAD" w:rsidRPr="00123876" w:rsidRDefault="00EB2CAD" w:rsidP="00390567">
      <w:pPr>
        <w:numPr>
          <w:ilvl w:val="0"/>
          <w:numId w:val="25"/>
        </w:numPr>
        <w:spacing w:after="80" w:line="240" w:lineRule="auto"/>
        <w:jc w:val="both"/>
      </w:pPr>
      <w:r w:rsidRPr="00123876">
        <w:t xml:space="preserve">Develop an information and communication technology Inventory. </w:t>
      </w:r>
    </w:p>
    <w:p w14:paraId="4258DD6A" w14:textId="77777777" w:rsidR="00EB2CAD" w:rsidRPr="00123876" w:rsidRDefault="00EB2CAD" w:rsidP="00390567">
      <w:pPr>
        <w:numPr>
          <w:ilvl w:val="0"/>
          <w:numId w:val="25"/>
        </w:numPr>
        <w:spacing w:after="80" w:line="240" w:lineRule="auto"/>
        <w:jc w:val="both"/>
      </w:pPr>
      <w:r w:rsidRPr="00123876">
        <w:t xml:space="preserve">Conduct an analysis of local infrastructure for OER. </w:t>
      </w:r>
    </w:p>
    <w:p w14:paraId="6632FC21" w14:textId="77777777" w:rsidR="00EB2CAD" w:rsidRPr="00123876" w:rsidRDefault="00EB2CAD" w:rsidP="00390567">
      <w:pPr>
        <w:numPr>
          <w:ilvl w:val="0"/>
          <w:numId w:val="25"/>
        </w:numPr>
        <w:spacing w:after="80" w:line="240" w:lineRule="auto"/>
        <w:jc w:val="both"/>
      </w:pPr>
      <w:r w:rsidRPr="00123876">
        <w:t xml:space="preserve">Focus OER development on unique and local expertise. </w:t>
      </w:r>
    </w:p>
    <w:p w14:paraId="4CFF68E9" w14:textId="77777777" w:rsidR="00EB2CAD" w:rsidRPr="00F740ED" w:rsidRDefault="00EB2CAD" w:rsidP="00390567">
      <w:pPr>
        <w:numPr>
          <w:ilvl w:val="0"/>
          <w:numId w:val="25"/>
        </w:numPr>
        <w:autoSpaceDE w:val="0"/>
        <w:autoSpaceDN w:val="0"/>
        <w:adjustRightInd w:val="0"/>
        <w:spacing w:after="0" w:line="240" w:lineRule="auto"/>
        <w:jc w:val="both"/>
        <w:rPr>
          <w:rFonts w:cs="Frutiger-LightCn"/>
        </w:rPr>
      </w:pPr>
      <w:r w:rsidRPr="00123876">
        <w:t xml:space="preserve">Assign a Health OER project manager. </w:t>
      </w:r>
    </w:p>
    <w:p w14:paraId="7D689433" w14:textId="77777777" w:rsidR="00EB2CAD" w:rsidRPr="00123876" w:rsidRDefault="00EB2CAD" w:rsidP="00EB2CAD">
      <w:pPr>
        <w:autoSpaceDE w:val="0"/>
        <w:autoSpaceDN w:val="0"/>
        <w:adjustRightInd w:val="0"/>
        <w:spacing w:after="0" w:line="240" w:lineRule="auto"/>
        <w:ind w:left="720"/>
        <w:jc w:val="both"/>
        <w:rPr>
          <w:rFonts w:cs="Frutiger-LightCn"/>
        </w:rPr>
      </w:pPr>
    </w:p>
    <w:p w14:paraId="300A5566" w14:textId="77777777" w:rsidR="00EB2CAD" w:rsidRDefault="00EB2CAD" w:rsidP="00EB2CAD">
      <w:pPr>
        <w:autoSpaceDE w:val="0"/>
        <w:autoSpaceDN w:val="0"/>
        <w:adjustRightInd w:val="0"/>
        <w:spacing w:after="0" w:line="240" w:lineRule="auto"/>
        <w:rPr>
          <w:lang w:val="en"/>
        </w:rPr>
      </w:pPr>
      <w:r w:rsidRPr="00483525">
        <w:rPr>
          <w:rFonts w:eastAsia="AGaramondPro-Regular" w:cs="AGaramondPro-Regular"/>
          <w:b/>
        </w:rPr>
        <w:t>Authors:</w:t>
      </w:r>
      <w:r>
        <w:rPr>
          <w:rFonts w:eastAsia="AGaramondPro-Regular" w:cs="AGaramondPro-Regular"/>
        </w:rPr>
        <w:t xml:space="preserve"> Laura </w:t>
      </w:r>
      <w:r>
        <w:rPr>
          <w:lang w:val="en"/>
        </w:rPr>
        <w:t xml:space="preserve">Czerniewicz (CET, UCT) </w:t>
      </w:r>
      <w:r w:rsidRPr="00483525">
        <w:rPr>
          <w:lang w:val="en"/>
        </w:rPr>
        <w:t>and</w:t>
      </w:r>
      <w:r>
        <w:rPr>
          <w:i/>
          <w:lang w:val="en"/>
        </w:rPr>
        <w:t xml:space="preserve"> </w:t>
      </w:r>
      <w:r>
        <w:rPr>
          <w:lang w:val="en"/>
        </w:rPr>
        <w:t>other key international researchers and academics in the field of OER  (See Reference below).</w:t>
      </w:r>
    </w:p>
    <w:p w14:paraId="177B010D" w14:textId="77777777" w:rsidR="00EB2CAD" w:rsidRDefault="00EB2CAD" w:rsidP="00EB2CAD">
      <w:pPr>
        <w:autoSpaceDE w:val="0"/>
        <w:autoSpaceDN w:val="0"/>
        <w:adjustRightInd w:val="0"/>
        <w:spacing w:after="0" w:line="240" w:lineRule="auto"/>
        <w:rPr>
          <w:b/>
          <w:lang w:val="en"/>
        </w:rPr>
      </w:pPr>
      <w:r>
        <w:rPr>
          <w:b/>
          <w:lang w:val="en"/>
        </w:rPr>
        <w:t xml:space="preserve">Date: </w:t>
      </w:r>
      <w:r w:rsidRPr="00BB55B9">
        <w:rPr>
          <w:lang w:val="en"/>
        </w:rPr>
        <w:t>2014</w:t>
      </w:r>
    </w:p>
    <w:p w14:paraId="64E3FEC7" w14:textId="77777777" w:rsidR="00EB2CAD" w:rsidRDefault="00EB2CAD" w:rsidP="00EB2CAD">
      <w:pPr>
        <w:autoSpaceDE w:val="0"/>
        <w:autoSpaceDN w:val="0"/>
        <w:adjustRightInd w:val="0"/>
        <w:spacing w:after="0" w:line="240" w:lineRule="auto"/>
        <w:rPr>
          <w:rFonts w:eastAsia="AGaramondPro-Regular" w:cs="AGaramondPro-Regular"/>
        </w:rPr>
      </w:pPr>
      <w:r>
        <w:rPr>
          <w:b/>
          <w:lang w:val="en"/>
        </w:rPr>
        <w:t>Research journal article</w:t>
      </w:r>
      <w:r w:rsidRPr="00685E19">
        <w:rPr>
          <w:b/>
          <w:lang w:val="en"/>
        </w:rPr>
        <w:t>:</w:t>
      </w:r>
      <w:r>
        <w:rPr>
          <w:rFonts w:eastAsia="AGaramondPro-Regular" w:cs="AGaramondPro-Regular"/>
        </w:rPr>
        <w:t xml:space="preserve"> “</w:t>
      </w:r>
      <w:r w:rsidRPr="00D61F8B">
        <w:rPr>
          <w:i/>
          <w:lang w:val="en"/>
        </w:rPr>
        <w:t>Bottlenecks in the Open-Access System: Voices from Around the Globe</w:t>
      </w:r>
      <w:r>
        <w:rPr>
          <w:i/>
          <w:lang w:val="en"/>
        </w:rPr>
        <w:t>”</w:t>
      </w:r>
      <w:r>
        <w:rPr>
          <w:rFonts w:eastAsia="AGaramondPro-Regular" w:cs="AGaramondPro-Regular"/>
          <w:i/>
        </w:rPr>
        <w:t>,</w:t>
      </w:r>
      <w:r>
        <w:rPr>
          <w:rFonts w:eastAsia="AGaramondPro-Regular" w:cs="AGaramondPro-Regular"/>
        </w:rPr>
        <w:t xml:space="preserve"> </w:t>
      </w:r>
    </w:p>
    <w:p w14:paraId="19B1F4D5" w14:textId="77777777" w:rsidR="00EB2CAD" w:rsidRDefault="00EB2CAD" w:rsidP="00EB2CAD">
      <w:pPr>
        <w:autoSpaceDE w:val="0"/>
        <w:autoSpaceDN w:val="0"/>
        <w:adjustRightInd w:val="0"/>
        <w:spacing w:after="0" w:line="240" w:lineRule="auto"/>
        <w:rPr>
          <w:rFonts w:eastAsia="AGaramondPro-Regular" w:cs="AGaramondPro-Regular"/>
        </w:rPr>
      </w:pPr>
    </w:p>
    <w:p w14:paraId="5B0A4F5E" w14:textId="77777777" w:rsidR="00EB2CAD" w:rsidRPr="00483525" w:rsidRDefault="00EB2CAD" w:rsidP="00EB2CAD">
      <w:pPr>
        <w:autoSpaceDE w:val="0"/>
        <w:autoSpaceDN w:val="0"/>
        <w:adjustRightInd w:val="0"/>
        <w:spacing w:after="0" w:line="240" w:lineRule="auto"/>
        <w:rPr>
          <w:rFonts w:eastAsia="AGaramondPro-Regular" w:cs="AGaramondPro-Regular"/>
          <w:b/>
        </w:rPr>
      </w:pPr>
      <w:r w:rsidRPr="00483525">
        <w:rPr>
          <w:rFonts w:eastAsia="AGaramondPro-Regular" w:cs="AGaramondPro-Regular"/>
          <w:b/>
        </w:rPr>
        <w:t>Abstract</w:t>
      </w:r>
      <w:r>
        <w:rPr>
          <w:rFonts w:eastAsia="AGaramondPro-Regular" w:cs="AGaramondPro-Regular"/>
          <w:b/>
        </w:rPr>
        <w:t xml:space="preserve">: </w:t>
      </w:r>
      <w:r>
        <w:rPr>
          <w:rFonts w:eastAsia="AGaramondPro-Regular" w:cs="AGaramondPro-Regular"/>
        </w:rPr>
        <w:t xml:space="preserve">The focus of the research is an investigation into the phenomenon of bottlenecks in accessing and using OER. The study </w:t>
      </w:r>
      <w:r w:rsidRPr="00123876">
        <w:rPr>
          <w:rFonts w:eastAsia="AGaramondPro-Regular" w:cs="AGaramondPro-Regular"/>
        </w:rPr>
        <w:t>spans four continents and multiple disciplines in the natural sciences, humanities, and social sciences, as well as diverse political and economic situations. Based on the diverse experiences of this wide spectrum of authors, the paper challenges the limitations of one of the open access publishing model</w:t>
      </w:r>
      <w:r>
        <w:rPr>
          <w:rFonts w:eastAsia="AGaramondPro-Regular" w:cs="AGaramondPro-Regular"/>
        </w:rPr>
        <w:t>s</w:t>
      </w:r>
      <w:r w:rsidRPr="00123876">
        <w:rPr>
          <w:rFonts w:eastAsia="AGaramondPro-Regular" w:cs="AGaramondPro-Regular"/>
        </w:rPr>
        <w:t xml:space="preserve">, the author-pays model. It further argues that the author-pays model places authors from low income countries at the periphery of knowledge dissemination through open access publishing because of the need to pay publication fees from their pockets, instead of from grant funds, as is the case with publishers in the high income countries. </w:t>
      </w:r>
      <w:r>
        <w:rPr>
          <w:rFonts w:eastAsia="AGaramondPro-Regular" w:cs="AGaramondPro-Regular"/>
        </w:rPr>
        <w:t xml:space="preserve">The argument from the study is that the requirement for authors in developing countries to pay subscription for publishing constrains release of content </w:t>
      </w:r>
      <w:r w:rsidRPr="00123876">
        <w:rPr>
          <w:rFonts w:eastAsia="AGaramondPro-Regular" w:cs="AGaramondPro-Regular"/>
        </w:rPr>
        <w:t xml:space="preserve">produced by academics in </w:t>
      </w:r>
      <w:r>
        <w:rPr>
          <w:rFonts w:eastAsia="AGaramondPro-Regular" w:cs="AGaramondPro-Regular"/>
        </w:rPr>
        <w:t xml:space="preserve">these </w:t>
      </w:r>
      <w:r w:rsidRPr="00123876">
        <w:rPr>
          <w:rFonts w:eastAsia="AGaramondPro-Regular" w:cs="AGaramondPro-Regular"/>
        </w:rPr>
        <w:t xml:space="preserve">countries </w:t>
      </w:r>
      <w:r>
        <w:rPr>
          <w:rFonts w:eastAsia="AGaramondPro-Regular" w:cs="AGaramondPro-Regular"/>
        </w:rPr>
        <w:t xml:space="preserve">as OER. </w:t>
      </w:r>
    </w:p>
    <w:p w14:paraId="3593A7A2" w14:textId="77777777" w:rsidR="00EB2CAD" w:rsidRDefault="00EB2CAD" w:rsidP="00EB2CAD">
      <w:pPr>
        <w:autoSpaceDE w:val="0"/>
        <w:autoSpaceDN w:val="0"/>
        <w:adjustRightInd w:val="0"/>
        <w:spacing w:after="0" w:line="240" w:lineRule="auto"/>
        <w:rPr>
          <w:rFonts w:eastAsia="AGaramondPro-Regular" w:cs="AGaramondPro-Regular"/>
        </w:rPr>
      </w:pPr>
    </w:p>
    <w:p w14:paraId="38677F30" w14:textId="1932F3F9" w:rsidR="00EB2CAD" w:rsidRPr="00985891" w:rsidRDefault="00EB2CAD" w:rsidP="00EB2CAD">
      <w:pPr>
        <w:pStyle w:val="FootnoteText"/>
        <w:rPr>
          <w:i/>
          <w:iCs/>
          <w:sz w:val="22"/>
          <w:szCs w:val="22"/>
          <w:lang w:val="en"/>
        </w:rPr>
      </w:pPr>
      <w:r>
        <w:rPr>
          <w:rFonts w:eastAsia="AGaramondPro-Regular" w:cs="AGaramondPro-Regular"/>
          <w:b/>
          <w:sz w:val="22"/>
          <w:szCs w:val="22"/>
        </w:rPr>
        <w:t>Source:</w:t>
      </w:r>
      <w:r w:rsidRPr="00685E19">
        <w:rPr>
          <w:sz w:val="22"/>
          <w:szCs w:val="22"/>
          <w:lang w:val="en"/>
        </w:rPr>
        <w:t xml:space="preserve"> </w:t>
      </w:r>
      <w:r w:rsidRPr="00685E19">
        <w:rPr>
          <w:rStyle w:val="Emphasis"/>
          <w:sz w:val="22"/>
          <w:szCs w:val="22"/>
          <w:lang w:val="en"/>
        </w:rPr>
        <w:t xml:space="preserve">Journal of Librarianship and Scholarly Communication. </w:t>
      </w:r>
      <w:hyperlink r:id="rId94" w:history="1">
        <w:r w:rsidRPr="00985891">
          <w:rPr>
            <w:rStyle w:val="Hyperlink"/>
            <w:color w:val="4F81BD" w:themeColor="accent1"/>
            <w:sz w:val="22"/>
            <w:szCs w:val="22"/>
            <w:lang w:val="en"/>
          </w:rPr>
          <w:t>http://dx.doi.org/10.7710/2162-3309.1126</w:t>
        </w:r>
      </w:hyperlink>
      <w:r w:rsidRPr="00985891">
        <w:rPr>
          <w:rFonts w:cs="ArnoPro,Bold"/>
          <w:bCs/>
          <w:color w:val="4F81BD" w:themeColor="accent1"/>
          <w:sz w:val="22"/>
          <w:szCs w:val="22"/>
        </w:rPr>
        <w:t>.</w:t>
      </w:r>
    </w:p>
    <w:p w14:paraId="758732FE" w14:textId="52C649BC" w:rsidR="00390567" w:rsidRDefault="00390567">
      <w:pPr>
        <w:rPr>
          <w:rFonts w:eastAsia="AGaramondPro-Regular" w:cs="AGaramondPro-Regular"/>
          <w:b/>
        </w:rPr>
      </w:pPr>
      <w:r>
        <w:rPr>
          <w:rFonts w:eastAsia="AGaramondPro-Regular" w:cs="AGaramondPro-Regular"/>
          <w:b/>
        </w:rPr>
        <w:br w:type="page"/>
      </w:r>
    </w:p>
    <w:p w14:paraId="5EBC4351" w14:textId="77777777" w:rsidR="00EB2CAD" w:rsidRDefault="00EB2CAD" w:rsidP="00EB2CAD">
      <w:pPr>
        <w:spacing w:after="0" w:line="240" w:lineRule="auto"/>
        <w:rPr>
          <w:rFonts w:cstheme="minorHAnsi"/>
        </w:rPr>
      </w:pPr>
      <w:r>
        <w:rPr>
          <w:rFonts w:cstheme="minorHAnsi"/>
          <w:b/>
          <w:bCs/>
          <w:lang w:val="en"/>
        </w:rPr>
        <w:lastRenderedPageBreak/>
        <w:t xml:space="preserve">Author: </w:t>
      </w:r>
      <w:r w:rsidRPr="00D5052E">
        <w:rPr>
          <w:rFonts w:cstheme="minorHAnsi"/>
        </w:rPr>
        <w:t>Monica Mawoyo</w:t>
      </w:r>
    </w:p>
    <w:p w14:paraId="776F5CCE" w14:textId="77777777" w:rsidR="00EB2CAD" w:rsidRPr="00D5052E" w:rsidRDefault="00EB2CAD" w:rsidP="00EB2CAD">
      <w:pPr>
        <w:spacing w:after="0" w:line="240" w:lineRule="auto"/>
        <w:rPr>
          <w:rFonts w:cstheme="minorHAnsi"/>
          <w:b/>
          <w:bCs/>
          <w:lang w:val="en"/>
        </w:rPr>
      </w:pPr>
      <w:r w:rsidRPr="00D5052E">
        <w:rPr>
          <w:rFonts w:cstheme="minorHAnsi"/>
          <w:b/>
        </w:rPr>
        <w:t>Date:</w:t>
      </w:r>
      <w:r>
        <w:rPr>
          <w:rFonts w:cstheme="minorHAnsi"/>
        </w:rPr>
        <w:t xml:space="preserve"> 2012</w:t>
      </w:r>
    </w:p>
    <w:p w14:paraId="064837A3" w14:textId="77777777" w:rsidR="00EB2CAD" w:rsidRDefault="00EB2CAD" w:rsidP="00EB2CAD">
      <w:pPr>
        <w:spacing w:after="0" w:line="240" w:lineRule="auto"/>
        <w:rPr>
          <w:rFonts w:cstheme="minorHAnsi"/>
          <w:bCs/>
          <w:i/>
          <w:lang w:val="en"/>
        </w:rPr>
      </w:pPr>
      <w:r w:rsidRPr="00685E19">
        <w:rPr>
          <w:rFonts w:cstheme="minorHAnsi"/>
          <w:b/>
          <w:bCs/>
          <w:lang w:val="en"/>
        </w:rPr>
        <w:t>Research:</w:t>
      </w:r>
      <w:r>
        <w:rPr>
          <w:rFonts w:cstheme="minorHAnsi"/>
          <w:bCs/>
          <w:lang w:val="en"/>
        </w:rPr>
        <w:t xml:space="preserve"> </w:t>
      </w:r>
      <w:r w:rsidRPr="00685E19">
        <w:rPr>
          <w:rFonts w:cstheme="minorHAnsi"/>
          <w:bCs/>
          <w:i/>
          <w:lang w:val="en"/>
        </w:rPr>
        <w:t>Growing an Institutional Health OER Initiative: A Case Study of the University of Cape Town</w:t>
      </w:r>
    </w:p>
    <w:p w14:paraId="1B8B11CD" w14:textId="77777777" w:rsidR="00EB2CAD" w:rsidRDefault="00EB2CAD" w:rsidP="00EB2CAD">
      <w:pPr>
        <w:spacing w:after="0" w:line="240" w:lineRule="auto"/>
        <w:rPr>
          <w:rFonts w:cstheme="minorHAnsi"/>
          <w:b/>
          <w:bCs/>
          <w:lang w:val="en"/>
        </w:rPr>
      </w:pPr>
    </w:p>
    <w:p w14:paraId="4136B80B" w14:textId="08320E7B" w:rsidR="00EB2CAD" w:rsidRPr="00685E19" w:rsidRDefault="00EB2CAD" w:rsidP="00EB2CAD">
      <w:pPr>
        <w:spacing w:after="0" w:line="240" w:lineRule="auto"/>
        <w:rPr>
          <w:rFonts w:cstheme="minorHAnsi"/>
          <w:b/>
          <w:bCs/>
          <w:i/>
          <w:lang w:val="en"/>
        </w:rPr>
      </w:pPr>
      <w:r w:rsidRPr="00685E19">
        <w:rPr>
          <w:rFonts w:cstheme="minorHAnsi"/>
          <w:b/>
          <w:bCs/>
          <w:lang w:val="en"/>
        </w:rPr>
        <w:t>Abstract:</w:t>
      </w:r>
      <w:r>
        <w:rPr>
          <w:rFonts w:cstheme="minorHAnsi"/>
          <w:b/>
          <w:bCs/>
          <w:i/>
          <w:lang w:val="en"/>
        </w:rPr>
        <w:t xml:space="preserve"> </w:t>
      </w:r>
      <w:r w:rsidRPr="001E2B46">
        <w:rPr>
          <w:color w:val="333333"/>
          <w:lang w:val="en"/>
        </w:rPr>
        <w:t xml:space="preserve">The faculty of Health Sciences at the University of Cape Town (UCT) was involved in </w:t>
      </w:r>
      <w:r w:rsidRPr="001E2B46">
        <w:rPr>
          <w:rFonts w:cs="Segoe-Light"/>
        </w:rPr>
        <w:t>a pilot project to develop health Open Educational Resources (OER). This initiative began in</w:t>
      </w:r>
      <w:r w:rsidR="00985891">
        <w:rPr>
          <w:rFonts w:cs="Segoe-Light"/>
        </w:rPr>
        <w:t xml:space="preserve"> 2008 as part of OER Africa, an</w:t>
      </w:r>
      <w:r w:rsidRPr="001E2B46">
        <w:rPr>
          <w:rFonts w:cs="Segoe-Light"/>
        </w:rPr>
        <w:t xml:space="preserve"> initiative of the South African Institute for Distance Education (Saide) which involved other institutions in Africa, namely, University of Ghana, Kwame Nkrumah University of Science and Technology, and the University of the Western Cape. The project was funded by the William and Flora Hewlett Foundation and the University of Michigan and OER Africa co-managed the Hewlett Foundation grants and provided technical support to the four institutions.</w:t>
      </w:r>
    </w:p>
    <w:p w14:paraId="6B3F5E47" w14:textId="77777777" w:rsidR="00EB2CAD" w:rsidRDefault="00EB2CAD" w:rsidP="00EB2CAD">
      <w:pPr>
        <w:autoSpaceDE w:val="0"/>
        <w:autoSpaceDN w:val="0"/>
        <w:adjustRightInd w:val="0"/>
        <w:spacing w:after="0" w:line="240" w:lineRule="auto"/>
        <w:rPr>
          <w:color w:val="333333"/>
          <w:lang w:val="en"/>
        </w:rPr>
      </w:pPr>
      <w:r w:rsidRPr="001E2B46">
        <w:rPr>
          <w:rFonts w:cs="Segoe-Light"/>
        </w:rPr>
        <w:t>Through this project, the UCT Faculty of Health Sciences</w:t>
      </w:r>
      <w:r w:rsidRPr="001E2B46">
        <w:rPr>
          <w:color w:val="333333"/>
          <w:lang w:val="en"/>
        </w:rPr>
        <w:t xml:space="preserve"> conducted a study on OER project implementation in the Faculty. The study involved conducting semi-structured interviews and email engagement with teaching and support staff involved in OER activities in the Faculty of Health Sciences and the OpenContent Directory at UCT. These interviews and analysis of email interactions culminated in a comprehensive:</w:t>
      </w:r>
    </w:p>
    <w:p w14:paraId="77DA4028" w14:textId="77777777" w:rsidR="00985891" w:rsidRPr="001E2B46" w:rsidRDefault="00985891" w:rsidP="00EB2CAD">
      <w:pPr>
        <w:autoSpaceDE w:val="0"/>
        <w:autoSpaceDN w:val="0"/>
        <w:adjustRightInd w:val="0"/>
        <w:spacing w:after="0" w:line="240" w:lineRule="auto"/>
        <w:rPr>
          <w:color w:val="333333"/>
          <w:lang w:val="en"/>
        </w:rPr>
      </w:pPr>
    </w:p>
    <w:p w14:paraId="7910B34A" w14:textId="77B9A860" w:rsidR="00EB2CAD" w:rsidRPr="005608A4" w:rsidRDefault="00985891" w:rsidP="00EB2CAD">
      <w:pPr>
        <w:autoSpaceDE w:val="0"/>
        <w:autoSpaceDN w:val="0"/>
        <w:adjustRightInd w:val="0"/>
        <w:spacing w:after="0" w:line="240" w:lineRule="auto"/>
        <w:ind w:left="720"/>
        <w:rPr>
          <w:color w:val="333333"/>
          <w:sz w:val="18"/>
          <w:szCs w:val="18"/>
          <w:lang w:val="en"/>
        </w:rPr>
      </w:pPr>
      <w:r>
        <w:rPr>
          <w:color w:val="333333"/>
          <w:sz w:val="20"/>
          <w:szCs w:val="20"/>
          <w:lang w:val="en"/>
        </w:rPr>
        <w:t>C</w:t>
      </w:r>
      <w:r w:rsidR="00EB2CAD" w:rsidRPr="00985891">
        <w:rPr>
          <w:color w:val="333333"/>
          <w:sz w:val="20"/>
          <w:szCs w:val="20"/>
          <w:lang w:val="en"/>
        </w:rPr>
        <w:t>ase study which describes the Faculty of Health Science’s experience with OER, locating it within the UCT OER context and highlighting strategic priorities, perceived benefits, achievements, challenges, production processes, lessons learned, future plans, and advice for others interested in creating their own institutional OER initiatives.</w:t>
      </w:r>
      <w:r w:rsidR="00EB2CAD" w:rsidRPr="005608A4">
        <w:rPr>
          <w:rStyle w:val="FootnoteReference"/>
          <w:color w:val="333333"/>
          <w:sz w:val="18"/>
          <w:szCs w:val="18"/>
          <w:lang w:val="en"/>
        </w:rPr>
        <w:footnoteReference w:id="17"/>
      </w:r>
      <w:r w:rsidR="00EB2CAD" w:rsidRPr="005608A4">
        <w:rPr>
          <w:color w:val="333333"/>
          <w:sz w:val="18"/>
          <w:szCs w:val="18"/>
          <w:lang w:val="en"/>
        </w:rPr>
        <w:t xml:space="preserve"> </w:t>
      </w:r>
    </w:p>
    <w:p w14:paraId="10BB147F" w14:textId="77777777" w:rsidR="00EB2CAD" w:rsidRDefault="00EB2CAD" w:rsidP="00EB2CAD">
      <w:pPr>
        <w:autoSpaceDE w:val="0"/>
        <w:autoSpaceDN w:val="0"/>
        <w:adjustRightInd w:val="0"/>
        <w:spacing w:after="0" w:line="240" w:lineRule="auto"/>
        <w:rPr>
          <w:rFonts w:ascii="Verdana" w:hAnsi="Verdana"/>
          <w:color w:val="333333"/>
          <w:sz w:val="17"/>
          <w:szCs w:val="17"/>
          <w:lang w:val="en"/>
        </w:rPr>
      </w:pPr>
    </w:p>
    <w:p w14:paraId="740E144A" w14:textId="77777777" w:rsidR="00EB2CAD" w:rsidRPr="00685E19" w:rsidRDefault="00EB2CAD" w:rsidP="00EB2CAD">
      <w:pPr>
        <w:autoSpaceDE w:val="0"/>
        <w:autoSpaceDN w:val="0"/>
        <w:adjustRightInd w:val="0"/>
        <w:spacing w:after="0" w:line="240" w:lineRule="auto"/>
        <w:rPr>
          <w:rFonts w:cstheme="minorHAnsi"/>
          <w:lang w:val="en"/>
        </w:rPr>
      </w:pPr>
      <w:r>
        <w:rPr>
          <w:rFonts w:cstheme="minorHAnsi"/>
          <w:b/>
          <w:color w:val="333333"/>
          <w:lang w:val="en"/>
        </w:rPr>
        <w:t>Source:</w:t>
      </w:r>
      <w:r w:rsidRPr="00685E19">
        <w:rPr>
          <w:rFonts w:cstheme="minorHAnsi"/>
          <w:color w:val="333333"/>
          <w:lang w:val="en"/>
        </w:rPr>
        <w:t xml:space="preserve"> </w:t>
      </w:r>
      <w:r w:rsidRPr="00685E19">
        <w:rPr>
          <w:rFonts w:cstheme="minorHAnsi"/>
          <w:lang w:val="en"/>
        </w:rPr>
        <w:t xml:space="preserve">This case study is available on the following website: </w:t>
      </w:r>
      <w:hyperlink r:id="rId95" w:history="1">
        <w:r w:rsidRPr="00690300">
          <w:rPr>
            <w:rStyle w:val="Hyperlink"/>
            <w:rFonts w:cstheme="minorHAnsi"/>
            <w:color w:val="4F81BD" w:themeColor="accent1"/>
            <w:lang w:val="en"/>
          </w:rPr>
          <w:t>http://www.healthedu.uct.ac.za/usr/edu/downloads/uctcasestudyfinal.pdf</w:t>
        </w:r>
      </w:hyperlink>
      <w:r w:rsidRPr="00690300">
        <w:rPr>
          <w:rFonts w:cstheme="minorHAnsi"/>
          <w:b/>
          <w:color w:val="4F81BD" w:themeColor="accent1"/>
          <w:lang w:val="en"/>
        </w:rPr>
        <w:t xml:space="preserve"> </w:t>
      </w:r>
    </w:p>
    <w:p w14:paraId="5B2D5803" w14:textId="77777777" w:rsidR="00EB2CAD" w:rsidRDefault="00EB2CAD" w:rsidP="00EB2CAD">
      <w:pPr>
        <w:autoSpaceDE w:val="0"/>
        <w:autoSpaceDN w:val="0"/>
        <w:adjustRightInd w:val="0"/>
        <w:spacing w:after="0" w:line="240" w:lineRule="auto"/>
        <w:rPr>
          <w:rStyle w:val="style1"/>
          <w:b/>
        </w:rPr>
      </w:pPr>
    </w:p>
    <w:p w14:paraId="7596521D" w14:textId="77777777" w:rsidR="00EB2CAD" w:rsidRPr="00EB2CAD" w:rsidRDefault="00EB2CAD" w:rsidP="00EB2CAD">
      <w:pPr>
        <w:pStyle w:val="Heading2"/>
        <w:numPr>
          <w:ilvl w:val="0"/>
          <w:numId w:val="0"/>
        </w:numPr>
        <w:spacing w:before="0" w:after="0"/>
        <w:ind w:left="432" w:hanging="432"/>
        <w:rPr>
          <w:rFonts w:cstheme="minorHAnsi"/>
          <w:b w:val="0"/>
          <w:sz w:val="22"/>
          <w:szCs w:val="22"/>
        </w:rPr>
      </w:pPr>
      <w:r w:rsidRPr="00EB2CAD">
        <w:rPr>
          <w:rStyle w:val="style1"/>
          <w:rFonts w:cstheme="minorHAnsi"/>
          <w:sz w:val="22"/>
          <w:szCs w:val="22"/>
        </w:rPr>
        <w:t>Author:</w:t>
      </w:r>
      <w:r w:rsidRPr="00391AD4">
        <w:rPr>
          <w:rStyle w:val="style1"/>
          <w:rFonts w:cstheme="minorHAnsi"/>
          <w:sz w:val="22"/>
          <w:szCs w:val="22"/>
        </w:rPr>
        <w:t xml:space="preserve"> </w:t>
      </w:r>
      <w:r w:rsidRPr="00EB2CAD">
        <w:rPr>
          <w:rStyle w:val="style1"/>
          <w:rFonts w:cstheme="minorHAnsi"/>
          <w:b w:val="0"/>
          <w:sz w:val="22"/>
          <w:szCs w:val="22"/>
        </w:rPr>
        <w:t>Eve Gray (</w:t>
      </w:r>
      <w:r w:rsidRPr="00EB2CAD">
        <w:rPr>
          <w:rFonts w:cstheme="minorHAnsi"/>
          <w:b w:val="0"/>
          <w:sz w:val="22"/>
          <w:szCs w:val="22"/>
        </w:rPr>
        <w:t>Associate CET UCT)</w:t>
      </w:r>
    </w:p>
    <w:p w14:paraId="22D91960" w14:textId="77777777" w:rsidR="00EB2CAD" w:rsidRPr="00DF2B02" w:rsidRDefault="00EB2CAD" w:rsidP="00EB2CAD">
      <w:pPr>
        <w:autoSpaceDE w:val="0"/>
        <w:autoSpaceDN w:val="0"/>
        <w:adjustRightInd w:val="0"/>
        <w:spacing w:after="0" w:line="240" w:lineRule="auto"/>
        <w:rPr>
          <w:rStyle w:val="style1"/>
          <w:b/>
        </w:rPr>
      </w:pPr>
      <w:r w:rsidRPr="00EB2CAD">
        <w:rPr>
          <w:rStyle w:val="style1"/>
          <w:b/>
        </w:rPr>
        <w:t>Date:</w:t>
      </w:r>
      <w:r w:rsidRPr="00993CB1">
        <w:rPr>
          <w:rStyle w:val="style1"/>
        </w:rPr>
        <w:t xml:space="preserve"> 2006</w:t>
      </w:r>
    </w:p>
    <w:p w14:paraId="7DAF2EA5" w14:textId="77777777" w:rsidR="00EB2CAD" w:rsidRPr="002A439E" w:rsidRDefault="00EB2CAD" w:rsidP="00EB2CAD">
      <w:pPr>
        <w:spacing w:after="0" w:line="240" w:lineRule="auto"/>
        <w:rPr>
          <w:rFonts w:cstheme="minorHAnsi"/>
          <w:bCs/>
        </w:rPr>
      </w:pPr>
      <w:r w:rsidRPr="00993CB1">
        <w:rPr>
          <w:rStyle w:val="style1"/>
        </w:rPr>
        <w:t>Research</w:t>
      </w:r>
      <w:r>
        <w:rPr>
          <w:rStyle w:val="style1"/>
        </w:rPr>
        <w:t xml:space="preserve"> i</w:t>
      </w:r>
      <w:r w:rsidRPr="00993CB1">
        <w:rPr>
          <w:rStyle w:val="style1"/>
        </w:rPr>
        <w:t>ssue paper:</w:t>
      </w:r>
      <w:r>
        <w:rPr>
          <w:rStyle w:val="style1"/>
        </w:rPr>
        <w:t xml:space="preserve"> </w:t>
      </w:r>
      <w:r w:rsidRPr="00BB55B9">
        <w:rPr>
          <w:rStyle w:val="style1"/>
        </w:rPr>
        <w:t>Achieving</w:t>
      </w:r>
      <w:r w:rsidRPr="00BB55B9">
        <w:rPr>
          <w:rStyle w:val="style1"/>
          <w:i/>
        </w:rPr>
        <w:t xml:space="preserve"> Research Impact for Development:</w:t>
      </w:r>
      <w:r>
        <w:rPr>
          <w:i/>
        </w:rPr>
        <w:t xml:space="preserve"> </w:t>
      </w:r>
      <w:r w:rsidRPr="00BB55B9">
        <w:rPr>
          <w:rStyle w:val="style1"/>
          <w:i/>
        </w:rPr>
        <w:t>A Critique of Research Dissemination Policy in South Africa</w:t>
      </w:r>
      <w:r>
        <w:rPr>
          <w:rStyle w:val="style1"/>
          <w:i/>
        </w:rPr>
        <w:t xml:space="preserve"> </w:t>
      </w:r>
      <w:r>
        <w:rPr>
          <w:rStyle w:val="style1"/>
        </w:rPr>
        <w:t>(</w:t>
      </w:r>
      <w:r w:rsidRPr="002A439E">
        <w:rPr>
          <w:rStyle w:val="style1"/>
        </w:rPr>
        <w:t xml:space="preserve">prepared as part of the </w:t>
      </w:r>
      <w:r w:rsidRPr="002A439E">
        <w:rPr>
          <w:rFonts w:cstheme="minorHAnsi"/>
          <w:bCs/>
        </w:rPr>
        <w:t xml:space="preserve">international policy fellowship 2006: open information group </w:t>
      </w:r>
      <w:r w:rsidRPr="002A439E">
        <w:rPr>
          <w:rFonts w:cstheme="minorHAnsi"/>
          <w:bCs/>
          <w:iCs/>
        </w:rPr>
        <w:t>research publication policy and development goals In South Africa</w:t>
      </w:r>
      <w:r>
        <w:rPr>
          <w:rFonts w:cstheme="minorHAnsi"/>
          <w:bCs/>
          <w:iCs/>
        </w:rPr>
        <w:t>: the potential for open access</w:t>
      </w:r>
      <w:r w:rsidRPr="002A439E">
        <w:rPr>
          <w:rFonts w:cstheme="minorHAnsi"/>
          <w:bCs/>
          <w:iCs/>
        </w:rPr>
        <w:t>)</w:t>
      </w:r>
      <w:r>
        <w:rPr>
          <w:rFonts w:cstheme="minorHAnsi"/>
          <w:bCs/>
          <w:iCs/>
        </w:rPr>
        <w:t>.</w:t>
      </w:r>
    </w:p>
    <w:p w14:paraId="659F3BE0" w14:textId="7D177862" w:rsidR="00EB2CAD" w:rsidRPr="00EB2CAD" w:rsidRDefault="00EB2CAD" w:rsidP="00EB2CAD">
      <w:pPr>
        <w:autoSpaceDE w:val="0"/>
        <w:autoSpaceDN w:val="0"/>
        <w:adjustRightInd w:val="0"/>
        <w:spacing w:after="0" w:line="240" w:lineRule="auto"/>
        <w:rPr>
          <w:b/>
        </w:rPr>
      </w:pPr>
      <w:r w:rsidRPr="00EB2CAD">
        <w:rPr>
          <w:rStyle w:val="style1"/>
          <w:b/>
        </w:rPr>
        <w:t>Abstract:</w:t>
      </w:r>
      <w:r>
        <w:rPr>
          <w:rStyle w:val="style1"/>
          <w:b/>
        </w:rPr>
        <w:t xml:space="preserve"> </w:t>
      </w:r>
      <w:r w:rsidRPr="00DF2B02">
        <w:rPr>
          <w:rFonts w:eastAsia="Times New Roman" w:cstheme="minorHAnsi"/>
          <w:lang w:eastAsia="en-ZA"/>
        </w:rPr>
        <w:t>This paper reviews the policy context for research publication in South Africa, using South Africa's relatively privileged status as an African country and its elaborated research policy environment as a testing ground for what might be achieved ~ or what needs to be avoided - in other African countries. The policy review takes place against the background of a global scholarly publishing system in which African knowledge is seriously marginalised and is poorly represented in global scholarly output. Scholarly publishing policies that drive the dissemination of African research into international journals that are not accessible in developing countries because of their high cost effectively inhibit the ability of relevant research to impact on the overwhelming development challenges that face the continent</w:t>
      </w:r>
      <w:r w:rsidRPr="00DF2B02">
        <w:rPr>
          <w:rFonts w:eastAsia="Times New Roman" w:cstheme="minorHAnsi"/>
          <w:b/>
          <w:lang w:eastAsia="en-ZA"/>
        </w:rPr>
        <w:t xml:space="preserve">. In this study, South African research policy is tracked against the changing context provided by digital communication technologies and new dissemination models, particularly Open Access. </w:t>
      </w:r>
      <w:r w:rsidRPr="00DF2B02">
        <w:rPr>
          <w:rFonts w:eastAsia="Times New Roman" w:cstheme="minorHAnsi"/>
          <w:lang w:eastAsia="en-ZA"/>
        </w:rPr>
        <w:t xml:space="preserve">These impact not only on publication but also on the way that research is carried out and they bring with them a growing recognition of the value, particularly for developing countries, of non-market and non-proprietary production in delivering research impact. The paper thus pays particular attention to the potential for new technologies and new publishing models in helping to overcome the global knowledge divide and in offering solutions for what might </w:t>
      </w:r>
      <w:r w:rsidRPr="00DF2B02">
        <w:rPr>
          <w:rFonts w:eastAsia="Times New Roman" w:cstheme="minorHAnsi"/>
          <w:lang w:eastAsia="en-ZA"/>
        </w:rPr>
        <w:lastRenderedPageBreak/>
        <w:t>at first sight appear to be intractable problems of under-resourcing and a lack of sustainability for African research publication.</w:t>
      </w:r>
    </w:p>
    <w:p w14:paraId="28C8ED06" w14:textId="77777777" w:rsidR="00EB2CAD" w:rsidRPr="00DF2B02" w:rsidRDefault="00EB2CAD" w:rsidP="00EB2CAD">
      <w:pPr>
        <w:spacing w:before="100" w:beforeAutospacing="1" w:after="100" w:afterAutospacing="1" w:line="240" w:lineRule="auto"/>
        <w:rPr>
          <w:rFonts w:eastAsia="Times New Roman" w:cstheme="minorHAnsi"/>
          <w:lang w:eastAsia="en-ZA"/>
        </w:rPr>
      </w:pPr>
      <w:r w:rsidRPr="00DF2B02">
        <w:rPr>
          <w:rFonts w:eastAsia="Times New Roman" w:cstheme="minorHAnsi"/>
          <w:lang w:eastAsia="en-ZA"/>
        </w:rPr>
        <w:t xml:space="preserve">The argument of the paper is that there is, in the formulation of research policy, a largely uncharted clash between South African national research and innovation policies focused on development and access on the one side, and the traditionally-accepted model of academic publishing on the other. The traditional publishing model has, as its core value, enhancement of the reputation of the individual scholar and his or her institution. In following this model, South Africa is typical: there is a signal failure of research policy to focus on the question of the swift dissemination of research results, </w:t>
      </w:r>
      <w:r w:rsidRPr="00DF2B02">
        <w:rPr>
          <w:rFonts w:eastAsia="Times New Roman" w:cstheme="minorHAnsi"/>
          <w:b/>
          <w:lang w:eastAsia="en-ZA"/>
        </w:rPr>
        <w:t>through Open Access publishing</w:t>
      </w:r>
      <w:r w:rsidRPr="00DF2B02">
        <w:rPr>
          <w:rFonts w:eastAsia="Times New Roman" w:cstheme="minorHAnsi"/>
          <w:lang w:eastAsia="en-ZA"/>
        </w:rPr>
        <w:t xml:space="preserve">, especially to places where these results </w:t>
      </w:r>
      <w:r>
        <w:rPr>
          <w:rFonts w:eastAsia="Times New Roman" w:cstheme="minorHAnsi"/>
          <w:lang w:eastAsia="en-ZA"/>
        </w:rPr>
        <w:t>could have a useful impact</w:t>
      </w:r>
      <w:r w:rsidRPr="00DF2B02">
        <w:rPr>
          <w:rFonts w:eastAsia="Times New Roman" w:cstheme="minorHAnsi"/>
          <w:lang w:eastAsia="en-ZA"/>
        </w:rPr>
        <w:t xml:space="preserve"> caused by a set of largely unexamined assumptions about academic publishing. It is in the developing world, and perhaps most markedly in Africa, that the negative effect of this set of contradictions is demonstrated most clearly. </w:t>
      </w:r>
    </w:p>
    <w:p w14:paraId="3F39C131" w14:textId="77777777" w:rsidR="00EB2CAD" w:rsidRPr="00DF2B02" w:rsidRDefault="00EB2CAD" w:rsidP="00EB2CAD">
      <w:pPr>
        <w:spacing w:after="0" w:line="240" w:lineRule="auto"/>
        <w:rPr>
          <w:rFonts w:eastAsia="Times New Roman" w:cstheme="minorHAnsi"/>
          <w:lang w:eastAsia="en-ZA"/>
        </w:rPr>
      </w:pPr>
      <w:r w:rsidRPr="00DF2B02">
        <w:rPr>
          <w:rFonts w:eastAsia="Times New Roman" w:cstheme="minorHAnsi"/>
          <w:lang w:eastAsia="en-ZA"/>
        </w:rPr>
        <w:t xml:space="preserve">The paper makes recommendations at international, national and institutional levels for addressing this situation, arguing that </w:t>
      </w:r>
      <w:r w:rsidRPr="00DF2B02">
        <w:rPr>
          <w:rFonts w:eastAsia="Times New Roman" w:cstheme="minorHAnsi"/>
          <w:b/>
          <w:lang w:eastAsia="en-ZA"/>
        </w:rPr>
        <w:t>Open Access</w:t>
      </w:r>
      <w:r w:rsidRPr="00DF2B02">
        <w:rPr>
          <w:rFonts w:eastAsia="Times New Roman" w:cstheme="minorHAnsi"/>
          <w:lang w:eastAsia="en-ZA"/>
        </w:rPr>
        <w:t xml:space="preserve"> and collaborative approaches could bring substantially increased impact for African research, with marked cost-benefit advantages. </w:t>
      </w:r>
    </w:p>
    <w:p w14:paraId="37BC1992" w14:textId="0C88EF17" w:rsidR="00EB2CAD" w:rsidRDefault="00EB2CAD" w:rsidP="00EB2CAD">
      <w:pPr>
        <w:autoSpaceDE w:val="0"/>
        <w:autoSpaceDN w:val="0"/>
        <w:adjustRightInd w:val="0"/>
        <w:spacing w:after="0" w:line="240" w:lineRule="auto"/>
        <w:rPr>
          <w:rFonts w:eastAsia="AGaramondPro-Regular" w:cs="AGaramondPro-Regular"/>
        </w:rPr>
      </w:pPr>
      <w:r>
        <w:rPr>
          <w:rFonts w:eastAsia="AGaramondPro-Regular" w:cs="AGaramondPro-Regular"/>
          <w:b/>
        </w:rPr>
        <w:t>Source:</w:t>
      </w:r>
      <w:r>
        <w:rPr>
          <w:rFonts w:eastAsia="AGaramondPro-Regular" w:cs="AGaramondPro-Regular"/>
        </w:rPr>
        <w:t xml:space="preserve"> </w:t>
      </w:r>
      <w:r w:rsidRPr="00690300">
        <w:rPr>
          <w:rFonts w:eastAsia="AGaramondPro-Regular" w:cs="AGaramondPro-Regular"/>
          <w:b/>
          <w:color w:val="4F81BD" w:themeColor="accent1"/>
        </w:rPr>
        <w:t>http://www.policy.hu/gray/</w:t>
      </w:r>
    </w:p>
    <w:p w14:paraId="6433F770" w14:textId="24E8A830" w:rsidR="00EB2CAD" w:rsidRPr="00EB2CAD" w:rsidRDefault="00EB2CAD" w:rsidP="00EB2CAD">
      <w:pPr>
        <w:pStyle w:val="Heading2"/>
        <w:numPr>
          <w:ilvl w:val="0"/>
          <w:numId w:val="0"/>
        </w:numPr>
        <w:ind w:hanging="432"/>
        <w:rPr>
          <w:sz w:val="22"/>
          <w:szCs w:val="22"/>
        </w:rPr>
      </w:pPr>
      <w:r>
        <w:rPr>
          <w:sz w:val="22"/>
          <w:szCs w:val="22"/>
        </w:rPr>
        <w:tab/>
        <w:t>Blog dealing with OER issues</w:t>
      </w:r>
      <w:r w:rsidRPr="00BB55A1">
        <w:rPr>
          <w:sz w:val="22"/>
          <w:szCs w:val="22"/>
        </w:rPr>
        <w:t>:</w:t>
      </w:r>
      <w:r>
        <w:rPr>
          <w:sz w:val="22"/>
          <w:szCs w:val="22"/>
        </w:rPr>
        <w:t xml:space="preserve"> </w:t>
      </w:r>
      <w:r w:rsidRPr="00EB2CAD">
        <w:rPr>
          <w:b w:val="0"/>
          <w:sz w:val="22"/>
          <w:szCs w:val="22"/>
        </w:rPr>
        <w:t xml:space="preserve">Eve Gray has a blog dealing with a range of OER issues and </w:t>
      </w:r>
      <w:r w:rsidRPr="00EB2CAD">
        <w:rPr>
          <w:sz w:val="22"/>
          <w:szCs w:val="22"/>
        </w:rPr>
        <w:t>some links</w:t>
      </w:r>
      <w:r>
        <w:rPr>
          <w:sz w:val="22"/>
          <w:szCs w:val="22"/>
        </w:rPr>
        <w:t xml:space="preserve"> </w:t>
      </w:r>
      <w:r w:rsidRPr="00EB2CAD">
        <w:rPr>
          <w:b w:val="0"/>
          <w:sz w:val="22"/>
          <w:szCs w:val="22"/>
        </w:rPr>
        <w:t>to journal articles which can be accessed at:</w:t>
      </w:r>
      <w:r>
        <w:rPr>
          <w:sz w:val="22"/>
          <w:szCs w:val="22"/>
        </w:rPr>
        <w:t xml:space="preserve"> </w:t>
      </w:r>
      <w:r w:rsidRPr="00985891">
        <w:rPr>
          <w:b w:val="0"/>
          <w:color w:val="4F81BD" w:themeColor="accent1"/>
          <w:sz w:val="22"/>
          <w:szCs w:val="22"/>
        </w:rPr>
        <w:t>http://</w:t>
      </w:r>
      <w:hyperlink r:id="rId96" w:history="1">
        <w:r w:rsidRPr="00985891">
          <w:rPr>
            <w:rStyle w:val="Hyperlink"/>
            <w:b w:val="0"/>
            <w:color w:val="4F81BD" w:themeColor="accent1"/>
            <w:sz w:val="22"/>
            <w:szCs w:val="22"/>
          </w:rPr>
          <w:t>www.gray-area.co.za</w:t>
        </w:r>
      </w:hyperlink>
    </w:p>
    <w:p w14:paraId="38A86E63" w14:textId="77777777" w:rsidR="00EB2CAD" w:rsidRDefault="00EB2CAD" w:rsidP="00EB2CAD">
      <w:pPr>
        <w:spacing w:after="0" w:line="240" w:lineRule="auto"/>
      </w:pPr>
      <w:r w:rsidRPr="00BE62F5">
        <w:rPr>
          <w:b/>
        </w:rPr>
        <w:t>Authors:</w:t>
      </w:r>
      <w:r>
        <w:rPr>
          <w:b/>
        </w:rPr>
        <w:t xml:space="preserve"> </w:t>
      </w:r>
      <w:r w:rsidRPr="00A106F9">
        <w:t>Cheryl Hodgkinson-Williams</w:t>
      </w:r>
      <w:r>
        <w:t xml:space="preserve"> and Eve Gray (UCT)</w:t>
      </w:r>
    </w:p>
    <w:p w14:paraId="309F989E" w14:textId="77777777" w:rsidR="00EB2CAD" w:rsidRPr="00BE62F5" w:rsidRDefault="00EB2CAD" w:rsidP="00EB2CAD">
      <w:pPr>
        <w:spacing w:after="0" w:line="240" w:lineRule="auto"/>
        <w:rPr>
          <w:b/>
        </w:rPr>
      </w:pPr>
      <w:r w:rsidRPr="00BE62F5">
        <w:rPr>
          <w:b/>
        </w:rPr>
        <w:t>Date:</w:t>
      </w:r>
      <w:r>
        <w:rPr>
          <w:b/>
        </w:rPr>
        <w:t xml:space="preserve"> </w:t>
      </w:r>
      <w:r w:rsidRPr="00BE62F5">
        <w:t>2008</w:t>
      </w:r>
    </w:p>
    <w:p w14:paraId="75AEB844" w14:textId="77777777" w:rsidR="00EB2CAD" w:rsidRDefault="00EB2CAD" w:rsidP="00EB2CAD">
      <w:pPr>
        <w:spacing w:after="0" w:line="240" w:lineRule="auto"/>
      </w:pPr>
      <w:r>
        <w:rPr>
          <w:rFonts w:cstheme="minorHAnsi"/>
          <w:b/>
        </w:rPr>
        <w:t>Title:</w:t>
      </w:r>
      <w:r>
        <w:rPr>
          <w:rFonts w:cstheme="minorHAnsi"/>
        </w:rPr>
        <w:t xml:space="preserve"> </w:t>
      </w:r>
      <w:r w:rsidRPr="005E7EB1">
        <w:rPr>
          <w:rFonts w:cstheme="minorHAnsi"/>
          <w:i/>
        </w:rPr>
        <w:t>Paradox and Promise and Problem: A Social Realist View of the Potential for OER  a t the University of Cape Town</w:t>
      </w:r>
      <w:r>
        <w:rPr>
          <w:rFonts w:cstheme="minorHAnsi"/>
          <w:i/>
        </w:rPr>
        <w:t xml:space="preserve"> - </w:t>
      </w:r>
      <w:r>
        <w:t>Proceedings of the 3rd International Conference on e-Learning edited by Dan Remenyi.</w:t>
      </w:r>
    </w:p>
    <w:p w14:paraId="4AE004DC" w14:textId="77777777" w:rsidR="00EB2CAD" w:rsidRPr="005E7EB1" w:rsidRDefault="00EB2CAD" w:rsidP="00EB2CAD">
      <w:pPr>
        <w:spacing w:after="0" w:line="240" w:lineRule="auto"/>
      </w:pPr>
      <w:r w:rsidRPr="00BE62F5">
        <w:rPr>
          <w:rFonts w:cstheme="minorHAnsi"/>
          <w:b/>
        </w:rPr>
        <w:t>Abstract:</w:t>
      </w:r>
      <w:r w:rsidRPr="00BE62F5">
        <w:t xml:space="preserve"> This paper reports on a study und</w:t>
      </w:r>
      <w:r>
        <w:t>ertaken at the University of Cape Town and reviews how ICTs are used to enhance teaching and learning and what the possible drawbacks and advantages are of sharing OER beyond the staff and students of UCT</w:t>
      </w:r>
    </w:p>
    <w:p w14:paraId="12065A9D" w14:textId="77777777" w:rsidR="00390567" w:rsidRDefault="00EB2CAD" w:rsidP="00390567">
      <w:pPr>
        <w:spacing w:after="0" w:line="240" w:lineRule="auto"/>
        <w:rPr>
          <w:rStyle w:val="Hyperlink"/>
          <w:b/>
          <w:color w:val="4F81BD" w:themeColor="accent1"/>
        </w:rPr>
      </w:pPr>
      <w:r w:rsidRPr="00BE62F5">
        <w:rPr>
          <w:b/>
        </w:rPr>
        <w:t>Source:</w:t>
      </w:r>
      <w:r>
        <w:rPr>
          <w:b/>
        </w:rPr>
        <w:t xml:space="preserve"> </w:t>
      </w:r>
      <w:hyperlink r:id="rId97" w:history="1">
        <w:r w:rsidRPr="00690300">
          <w:rPr>
            <w:rStyle w:val="Hyperlink"/>
            <w:color w:val="4F81BD" w:themeColor="accent1"/>
          </w:rPr>
          <w:t>http://books.google.co.za/books?id=qsswThitjp0C&amp;pg=PA209&amp;lpg=PA209&amp;dq=Cheryl+Hodgkinson-William+research+on+OER</w:t>
        </w:r>
      </w:hyperlink>
    </w:p>
    <w:p w14:paraId="547F78D5" w14:textId="77777777" w:rsidR="00390567" w:rsidRDefault="00390567" w:rsidP="00390567">
      <w:pPr>
        <w:spacing w:after="0" w:line="240" w:lineRule="auto"/>
        <w:rPr>
          <w:rStyle w:val="Hyperlink"/>
          <w:b/>
          <w:color w:val="4F81BD" w:themeColor="accent1"/>
        </w:rPr>
      </w:pPr>
    </w:p>
    <w:p w14:paraId="6232F4D7" w14:textId="77777777" w:rsidR="00390567" w:rsidRDefault="00EB2CAD" w:rsidP="00390567">
      <w:pPr>
        <w:spacing w:after="0" w:line="240" w:lineRule="auto"/>
      </w:pPr>
      <w:r w:rsidRPr="00390567">
        <w:t xml:space="preserve">The following articles by Cheryl Hodgkinson – Williams can be found on </w:t>
      </w:r>
      <w:r w:rsidRPr="00390567">
        <w:rPr>
          <w:i/>
        </w:rPr>
        <w:t>ResearchGate,</w:t>
      </w:r>
      <w:r w:rsidRPr="00390567">
        <w:t xml:space="preserve"> a free access social networking site for scientists and researchers to share papers, ask and answer questions, and find collaborators.</w:t>
      </w:r>
    </w:p>
    <w:p w14:paraId="74AB17FD" w14:textId="77777777" w:rsidR="00390567" w:rsidRDefault="00390567" w:rsidP="00390567">
      <w:pPr>
        <w:spacing w:after="0" w:line="240" w:lineRule="auto"/>
      </w:pPr>
    </w:p>
    <w:p w14:paraId="1E967B8B" w14:textId="4DB8E54E" w:rsidR="00390567" w:rsidRDefault="00EB2CAD" w:rsidP="00390567">
      <w:pPr>
        <w:spacing w:after="0" w:line="240" w:lineRule="auto"/>
        <w:rPr>
          <w:b/>
        </w:rPr>
      </w:pPr>
      <w:r w:rsidRPr="00390567">
        <w:rPr>
          <w:b/>
        </w:rPr>
        <w:t>Authors:</w:t>
      </w:r>
      <w:r>
        <w:t xml:space="preserve"> </w:t>
      </w:r>
      <w:r w:rsidRPr="00390567">
        <w:t>Cheryl Hodgkinson-Williams,</w:t>
      </w:r>
      <w:r w:rsidR="00E240E7" w:rsidRPr="00E240E7">
        <w:t xml:space="preserve"> </w:t>
      </w:r>
      <w:r w:rsidR="00E240E7" w:rsidRPr="00390567">
        <w:t xml:space="preserve">Eve Gray, </w:t>
      </w:r>
      <w:r w:rsidRPr="00390567">
        <w:t>Michelle Willmer</w:t>
      </w:r>
      <w:r w:rsidRPr="00390567">
        <w:rPr>
          <w:b/>
        </w:rPr>
        <w:t>s</w:t>
      </w:r>
    </w:p>
    <w:p w14:paraId="3504A9C4" w14:textId="77777777" w:rsidR="00390567" w:rsidRDefault="00EB2CAD" w:rsidP="00390567">
      <w:pPr>
        <w:spacing w:after="0" w:line="240" w:lineRule="auto"/>
      </w:pPr>
      <w:r w:rsidRPr="00390567">
        <w:rPr>
          <w:b/>
        </w:rPr>
        <w:t>Date:</w:t>
      </w:r>
      <w:r>
        <w:t xml:space="preserve"> </w:t>
      </w:r>
      <w:r w:rsidR="00390567">
        <w:t>09/2009</w:t>
      </w:r>
    </w:p>
    <w:p w14:paraId="44422FF8" w14:textId="77777777" w:rsidR="00390567" w:rsidRDefault="00EB2CAD" w:rsidP="00390567">
      <w:pPr>
        <w:spacing w:after="0" w:line="240" w:lineRule="auto"/>
        <w:rPr>
          <w:i/>
        </w:rPr>
      </w:pPr>
      <w:r w:rsidRPr="00390567">
        <w:rPr>
          <w:b/>
        </w:rPr>
        <w:t>Article:</w:t>
      </w:r>
      <w:r w:rsidRPr="00E84F84">
        <w:t xml:space="preserve"> </w:t>
      </w:r>
      <w:r w:rsidRPr="00390567">
        <w:rPr>
          <w:i/>
        </w:rPr>
        <w:t>The Opening Scholarship Project: Executive Summary</w:t>
      </w:r>
    </w:p>
    <w:p w14:paraId="4F595FD1" w14:textId="7E12300C" w:rsidR="00390567" w:rsidRPr="00E240E7" w:rsidRDefault="00EB2CAD" w:rsidP="00390567">
      <w:pPr>
        <w:spacing w:after="0" w:line="240" w:lineRule="auto"/>
        <w:rPr>
          <w:color w:val="4F81BD" w:themeColor="accent1"/>
        </w:rPr>
      </w:pPr>
      <w:r w:rsidRPr="00390567">
        <w:rPr>
          <w:b/>
        </w:rPr>
        <w:t>Source:</w:t>
      </w:r>
      <w:r>
        <w:t xml:space="preserve"> </w:t>
      </w:r>
      <w:hyperlink r:id="rId98" w:history="1">
        <w:r w:rsidR="00390567" w:rsidRPr="00E240E7">
          <w:rPr>
            <w:rStyle w:val="Hyperlink"/>
          </w:rPr>
          <w:t>http://www.researchgate.net/profile/Cheryl_Hodgkinson-Williams/publications</w:t>
        </w:r>
      </w:hyperlink>
    </w:p>
    <w:p w14:paraId="1ACA3765" w14:textId="77777777" w:rsidR="00390567" w:rsidRPr="00E240E7" w:rsidRDefault="00390567" w:rsidP="00390567">
      <w:pPr>
        <w:spacing w:after="0" w:line="240" w:lineRule="auto"/>
        <w:rPr>
          <w:color w:val="4F81BD" w:themeColor="accent1"/>
        </w:rPr>
      </w:pPr>
    </w:p>
    <w:p w14:paraId="73CF9F38" w14:textId="77777777" w:rsidR="00390567" w:rsidRDefault="00EB2CAD" w:rsidP="00390567">
      <w:pPr>
        <w:spacing w:after="0" w:line="240" w:lineRule="auto"/>
      </w:pPr>
      <w:r w:rsidRPr="00390567">
        <w:rPr>
          <w:b/>
        </w:rPr>
        <w:t>Author:</w:t>
      </w:r>
      <w:r>
        <w:t xml:space="preserve"> </w:t>
      </w:r>
      <w:r w:rsidRPr="00390567">
        <w:t>Cheryl Hodgkinson-Williams</w:t>
      </w:r>
    </w:p>
    <w:p w14:paraId="72A44C74" w14:textId="77777777" w:rsidR="00390567" w:rsidRDefault="00EB2CAD" w:rsidP="00390567">
      <w:pPr>
        <w:spacing w:after="0" w:line="240" w:lineRule="auto"/>
      </w:pPr>
      <w:r w:rsidRPr="00390567">
        <w:rPr>
          <w:b/>
        </w:rPr>
        <w:t>Date:</w:t>
      </w:r>
      <w:r>
        <w:t xml:space="preserve"> </w:t>
      </w:r>
      <w:r w:rsidRPr="00390567">
        <w:t>09/2009</w:t>
      </w:r>
    </w:p>
    <w:p w14:paraId="65B0361D" w14:textId="77777777" w:rsidR="00390567" w:rsidRDefault="00EB2CAD" w:rsidP="00390567">
      <w:pPr>
        <w:spacing w:after="0" w:line="240" w:lineRule="auto"/>
        <w:rPr>
          <w:i/>
        </w:rPr>
      </w:pPr>
      <w:r w:rsidRPr="00390567">
        <w:rPr>
          <w:b/>
        </w:rPr>
        <w:t>Article:</w:t>
      </w:r>
      <w:r w:rsidRPr="00C633C4">
        <w:t xml:space="preserve"> </w:t>
      </w:r>
      <w:r w:rsidRPr="00390567">
        <w:rPr>
          <w:i/>
        </w:rPr>
        <w:t>Institutional Report 2 Sketching the terrain: Open educational resources for teaching and learning at the University of Cape Town</w:t>
      </w:r>
    </w:p>
    <w:p w14:paraId="2F3AF20D" w14:textId="24D43B0D" w:rsidR="0052239D" w:rsidRPr="00E240E7" w:rsidRDefault="00EB2CAD" w:rsidP="0052239D">
      <w:pPr>
        <w:spacing w:after="0" w:line="240" w:lineRule="auto"/>
        <w:rPr>
          <w:color w:val="4F81BD" w:themeColor="accent1"/>
        </w:rPr>
      </w:pPr>
      <w:r w:rsidRPr="00390567">
        <w:rPr>
          <w:b/>
        </w:rPr>
        <w:t>Source:</w:t>
      </w:r>
      <w:r>
        <w:t xml:space="preserve"> </w:t>
      </w:r>
      <w:hyperlink r:id="rId99" w:history="1">
        <w:r w:rsidR="0052239D" w:rsidRPr="00E240E7">
          <w:rPr>
            <w:rStyle w:val="Hyperlink"/>
          </w:rPr>
          <w:t>http://www.researchgate.net/profile/Cheryl_Hodgkinson-Williams/publications</w:t>
        </w:r>
      </w:hyperlink>
    </w:p>
    <w:p w14:paraId="7CEA3304" w14:textId="77777777" w:rsidR="0052239D" w:rsidRDefault="0052239D" w:rsidP="0052239D">
      <w:pPr>
        <w:spacing w:after="0" w:line="240" w:lineRule="auto"/>
        <w:rPr>
          <w:b/>
          <w:color w:val="4F81BD" w:themeColor="accent1"/>
        </w:rPr>
      </w:pPr>
    </w:p>
    <w:p w14:paraId="570D8F73" w14:textId="77777777" w:rsidR="0052239D" w:rsidRDefault="00EB2CAD" w:rsidP="0052239D">
      <w:pPr>
        <w:spacing w:after="0" w:line="240" w:lineRule="auto"/>
      </w:pPr>
      <w:r w:rsidRPr="0052239D">
        <w:rPr>
          <w:b/>
        </w:rPr>
        <w:t>Author:</w:t>
      </w:r>
      <w:r>
        <w:t xml:space="preserve"> </w:t>
      </w:r>
      <w:r w:rsidRPr="00C633C4">
        <w:t>Cheryl Hodgkinson-Williams, Eve Gray</w:t>
      </w:r>
    </w:p>
    <w:p w14:paraId="4FC0D37C" w14:textId="77777777" w:rsidR="00E240E7" w:rsidRDefault="00EB2CAD" w:rsidP="0052239D">
      <w:pPr>
        <w:spacing w:after="0" w:line="240" w:lineRule="auto"/>
      </w:pPr>
      <w:r w:rsidRPr="0052239D">
        <w:rPr>
          <w:b/>
        </w:rPr>
        <w:t>Date:</w:t>
      </w:r>
      <w:r>
        <w:t xml:space="preserve"> </w:t>
      </w:r>
      <w:r w:rsidRPr="00C633C4">
        <w:t>01/20</w:t>
      </w:r>
      <w:r w:rsidR="0052239D">
        <w:t>09</w:t>
      </w:r>
    </w:p>
    <w:p w14:paraId="1BB6D7C4" w14:textId="337E1656" w:rsidR="0052239D" w:rsidRPr="00E240E7" w:rsidRDefault="00EB2CAD" w:rsidP="0052239D">
      <w:pPr>
        <w:spacing w:after="0" w:line="240" w:lineRule="auto"/>
      </w:pPr>
      <w:r w:rsidRPr="0052239D">
        <w:rPr>
          <w:b/>
        </w:rPr>
        <w:lastRenderedPageBreak/>
        <w:t>Article:</w:t>
      </w:r>
      <w:r w:rsidRPr="00C633C4">
        <w:t xml:space="preserve"> </w:t>
      </w:r>
      <w:r w:rsidRPr="0052239D">
        <w:rPr>
          <w:i/>
        </w:rPr>
        <w:t>Degrees of Openness: The emergence of Open Educational Resources at the University of Cape Town</w:t>
      </w:r>
    </w:p>
    <w:p w14:paraId="72CC1855" w14:textId="0020CD19" w:rsidR="00247F29" w:rsidRPr="00E240E7" w:rsidRDefault="00EB2CAD" w:rsidP="00247F29">
      <w:pPr>
        <w:spacing w:after="0" w:line="240" w:lineRule="auto"/>
        <w:rPr>
          <w:color w:val="4F81BD" w:themeColor="accent1"/>
        </w:rPr>
      </w:pPr>
      <w:r w:rsidRPr="0052239D">
        <w:rPr>
          <w:b/>
        </w:rPr>
        <w:t>Source</w:t>
      </w:r>
      <w:r w:rsidRPr="00E240E7">
        <w:t xml:space="preserve">: </w:t>
      </w:r>
      <w:hyperlink r:id="rId100" w:history="1">
        <w:r w:rsidR="00247F29" w:rsidRPr="00E240E7">
          <w:rPr>
            <w:rStyle w:val="Hyperlink"/>
          </w:rPr>
          <w:t>http://www.researchgate.net/profile/Cheryl_Hodgkinson-Williams/publications</w:t>
        </w:r>
      </w:hyperlink>
    </w:p>
    <w:p w14:paraId="072BB65D" w14:textId="77777777" w:rsidR="00E240E7" w:rsidRPr="00E240E7" w:rsidRDefault="00E240E7" w:rsidP="00247F29">
      <w:pPr>
        <w:spacing w:after="0" w:line="240" w:lineRule="auto"/>
      </w:pPr>
    </w:p>
    <w:p w14:paraId="08A10393" w14:textId="77777777" w:rsidR="00247F29" w:rsidRDefault="00EB2CAD" w:rsidP="00247F29">
      <w:pPr>
        <w:spacing w:after="0" w:line="240" w:lineRule="auto"/>
      </w:pPr>
      <w:r w:rsidRPr="00247F29">
        <w:rPr>
          <w:b/>
        </w:rPr>
        <w:t>Author:</w:t>
      </w:r>
      <w:r>
        <w:t xml:space="preserve"> </w:t>
      </w:r>
      <w:r w:rsidRPr="00C633C4">
        <w:t>Cheryl Hodgkinson-William</w:t>
      </w:r>
      <w:r>
        <w:t>s</w:t>
      </w:r>
    </w:p>
    <w:p w14:paraId="0C8440C0" w14:textId="77777777" w:rsidR="00247F29" w:rsidRDefault="00EB2CAD" w:rsidP="00247F29">
      <w:pPr>
        <w:spacing w:after="0" w:line="240" w:lineRule="auto"/>
      </w:pPr>
      <w:r w:rsidRPr="00247F29">
        <w:rPr>
          <w:b/>
        </w:rPr>
        <w:t>Date:</w:t>
      </w:r>
      <w:r>
        <w:t xml:space="preserve"> 2010</w:t>
      </w:r>
    </w:p>
    <w:p w14:paraId="04C2B8B6" w14:textId="77777777" w:rsidR="00247F29" w:rsidRDefault="00EB2CAD" w:rsidP="00247F29">
      <w:pPr>
        <w:spacing w:after="0" w:line="240" w:lineRule="auto"/>
      </w:pPr>
      <w:r w:rsidRPr="00247F29">
        <w:rPr>
          <w:b/>
        </w:rPr>
        <w:t>Paper:</w:t>
      </w:r>
      <w:r>
        <w:t xml:space="preserve"> </w:t>
      </w:r>
      <w:r w:rsidRPr="00247F29">
        <w:rPr>
          <w:i/>
        </w:rPr>
        <w:t>Benefits and Challenges of OER for Higher Education Institutions</w:t>
      </w:r>
      <w:r>
        <w:t xml:space="preserve"> - </w:t>
      </w:r>
      <w:r w:rsidRPr="008E295B">
        <w:t xml:space="preserve">A paper was commissioned by the </w:t>
      </w:r>
      <w:r>
        <w:t>Common wealth of Leaning (</w:t>
      </w:r>
      <w:r w:rsidRPr="008E295B">
        <w:t xml:space="preserve">COL) </w:t>
      </w:r>
    </w:p>
    <w:p w14:paraId="21A44DB8" w14:textId="77777777" w:rsidR="00247F29" w:rsidRDefault="00EB2CAD" w:rsidP="00247F29">
      <w:pPr>
        <w:spacing w:after="0" w:line="240" w:lineRule="auto"/>
      </w:pPr>
      <w:r w:rsidRPr="00247F29">
        <w:rPr>
          <w:b/>
        </w:rPr>
        <w:t>Abstract:</w:t>
      </w:r>
      <w:r>
        <w:t xml:space="preserve"> </w:t>
      </w:r>
      <w:r w:rsidRPr="008E295B">
        <w:t>This paper focusses on</w:t>
      </w:r>
      <w:r>
        <w:t xml:space="preserve"> issue pertaining to quality assurance in OER and highlights the Conn</w:t>
      </w:r>
      <w:r w:rsidRPr="008E295B">
        <w:t>exions projec</w:t>
      </w:r>
      <w:r>
        <w:t xml:space="preserve">t’s ‘lens’ system which enables </w:t>
      </w:r>
      <w:r w:rsidRPr="008E295B">
        <w:t>organisations and individuals to give their stamp of approval to content on an OER site</w:t>
      </w:r>
      <w:r>
        <w:t>. The paper also examines a range of issues around financial sustainability of OERs.</w:t>
      </w:r>
    </w:p>
    <w:p w14:paraId="2D64648D" w14:textId="18FB00C1" w:rsidR="00247F29" w:rsidRPr="00E240E7" w:rsidRDefault="00EB2CAD" w:rsidP="00247F29">
      <w:pPr>
        <w:spacing w:after="0" w:line="240" w:lineRule="auto"/>
        <w:rPr>
          <w:color w:val="4F81BD" w:themeColor="accent1"/>
        </w:rPr>
      </w:pPr>
      <w:r w:rsidRPr="00247F29">
        <w:rPr>
          <w:b/>
        </w:rPr>
        <w:t>Source:</w:t>
      </w:r>
      <w:r>
        <w:t xml:space="preserve"> </w:t>
      </w:r>
      <w:hyperlink r:id="rId101" w:history="1">
        <w:r w:rsidR="00247F29" w:rsidRPr="00E240E7">
          <w:rPr>
            <w:rStyle w:val="Hyperlink"/>
          </w:rPr>
          <w:t>http://www.col.org/SiteCollectionDocuments/OER_BenefitsChallenges_presentation.pdf</w:t>
        </w:r>
      </w:hyperlink>
    </w:p>
    <w:p w14:paraId="7058A8BA" w14:textId="77777777" w:rsidR="00247F29" w:rsidRPr="00E240E7" w:rsidRDefault="00247F29" w:rsidP="00247F29">
      <w:pPr>
        <w:spacing w:after="0" w:line="240" w:lineRule="auto"/>
        <w:rPr>
          <w:color w:val="4F81BD" w:themeColor="accent1"/>
        </w:rPr>
      </w:pPr>
    </w:p>
    <w:p w14:paraId="68FAE1F9" w14:textId="77777777" w:rsidR="00247F29" w:rsidRDefault="00EB2CAD" w:rsidP="00247F29">
      <w:pPr>
        <w:spacing w:after="0" w:line="240" w:lineRule="auto"/>
      </w:pPr>
      <w:r w:rsidRPr="00247F29">
        <w:rPr>
          <w:b/>
        </w:rPr>
        <w:t>Authors:</w:t>
      </w:r>
      <w:r>
        <w:t xml:space="preserve"> </w:t>
      </w:r>
      <w:r w:rsidRPr="00BB55A1">
        <w:t xml:space="preserve">Hodgkinson-Wiliams, </w:t>
      </w:r>
      <w:r w:rsidR="00247F29">
        <w:t>Cheryl; Donnelly, Shihaam</w:t>
      </w:r>
    </w:p>
    <w:p w14:paraId="051D3666" w14:textId="6C9D4FDF" w:rsidR="00EB2CAD" w:rsidRDefault="00EB2CAD" w:rsidP="00247F29">
      <w:pPr>
        <w:spacing w:after="0" w:line="240" w:lineRule="auto"/>
      </w:pPr>
      <w:r w:rsidRPr="00247F29">
        <w:rPr>
          <w:b/>
        </w:rPr>
        <w:t>Date:</w:t>
      </w:r>
      <w:r>
        <w:t xml:space="preserve"> 2010</w:t>
      </w:r>
    </w:p>
    <w:p w14:paraId="790D0C6A" w14:textId="77777777" w:rsidR="00247F29" w:rsidRDefault="00247F29" w:rsidP="00247F29">
      <w:pPr>
        <w:spacing w:after="0" w:line="240" w:lineRule="auto"/>
      </w:pPr>
      <w:r>
        <w:rPr>
          <w:b/>
        </w:rPr>
        <w:t>Tit</w:t>
      </w:r>
      <w:r w:rsidRPr="00247F29">
        <w:rPr>
          <w:b/>
        </w:rPr>
        <w:t>l</w:t>
      </w:r>
      <w:r>
        <w:rPr>
          <w:b/>
        </w:rPr>
        <w:t>e</w:t>
      </w:r>
      <w:r w:rsidRPr="00247F29">
        <w:rPr>
          <w:b/>
        </w:rPr>
        <w:t>:</w:t>
      </w:r>
      <w:r>
        <w:rPr>
          <w:b/>
        </w:rPr>
        <w:t xml:space="preserve"> </w:t>
      </w:r>
      <w:r w:rsidR="00EB2CAD" w:rsidRPr="00247F29">
        <w:rPr>
          <w:i/>
        </w:rPr>
        <w:t>Sustaining OER at the University of Cape Town: Free, but not cheap.</w:t>
      </w:r>
      <w:r w:rsidR="00EB2CAD" w:rsidRPr="00BB55A1">
        <w:t xml:space="preserve"> In</w:t>
      </w:r>
      <w:r w:rsidR="00EB2CAD">
        <w:t xml:space="preserve"> </w:t>
      </w:r>
      <w:r w:rsidR="00EB2CAD" w:rsidRPr="00BB55A1">
        <w:t>Open Ed 2010 Proceedings</w:t>
      </w:r>
      <w:r w:rsidR="00EB2CAD">
        <w:t xml:space="preserve">. </w:t>
      </w:r>
      <w:r w:rsidR="00EB2CAD" w:rsidRPr="00BB55A1">
        <w:t>Barcelona: UOC, OU, BYU.</w:t>
      </w:r>
    </w:p>
    <w:p w14:paraId="47346F45" w14:textId="77777777" w:rsidR="00247F29" w:rsidRDefault="00EB2CAD" w:rsidP="00247F29">
      <w:pPr>
        <w:spacing w:after="0" w:line="240" w:lineRule="auto"/>
      </w:pPr>
      <w:r w:rsidRPr="00247F29">
        <w:rPr>
          <w:b/>
        </w:rPr>
        <w:t>Abstract:</w:t>
      </w:r>
      <w:r>
        <w:t xml:space="preserve"> </w:t>
      </w:r>
      <w:r w:rsidRPr="00BB55A1">
        <w:t>This paper reviews t</w:t>
      </w:r>
      <w:r>
        <w:t>he range of sustainability stra</w:t>
      </w:r>
      <w:r w:rsidRPr="00BB55A1">
        <w:t>tegies mention</w:t>
      </w:r>
      <w:r>
        <w:t xml:space="preserve">ed in the literature, plots the </w:t>
      </w:r>
      <w:r w:rsidRPr="00BB55A1">
        <w:t>results of a small-s</w:t>
      </w:r>
      <w:r>
        <w:t xml:space="preserve">cale OER sustainability survey </w:t>
      </w:r>
      <w:r w:rsidRPr="00BB55A1">
        <w:t>against th</w:t>
      </w:r>
      <w:r>
        <w:t xml:space="preserve">ese strategies and explains how </w:t>
      </w:r>
      <w:r w:rsidRPr="00BB55A1">
        <w:t xml:space="preserve">these findings and </w:t>
      </w:r>
      <w:r>
        <w:t xml:space="preserve">other papers on OER initiatives were used to inform an in-house </w:t>
      </w:r>
      <w:r w:rsidRPr="00BB55A1">
        <w:t>workshop at UCT to d</w:t>
      </w:r>
      <w:r>
        <w:t>eliberate the future strategy f</w:t>
      </w:r>
      <w:r w:rsidRPr="00BB55A1">
        <w:t>or the sustainability of OER at UCT.</w:t>
      </w:r>
    </w:p>
    <w:p w14:paraId="0E014AC6" w14:textId="419D71EC" w:rsidR="00EB2CAD" w:rsidRPr="00E240E7" w:rsidRDefault="00EB2CAD" w:rsidP="00247F29">
      <w:pPr>
        <w:spacing w:after="0" w:line="240" w:lineRule="auto"/>
        <w:rPr>
          <w:i/>
          <w:color w:val="4F81BD" w:themeColor="accent1"/>
        </w:rPr>
      </w:pPr>
      <w:r w:rsidRPr="00247F29">
        <w:rPr>
          <w:b/>
        </w:rPr>
        <w:t>Source:</w:t>
      </w:r>
      <w:r>
        <w:t xml:space="preserve"> </w:t>
      </w:r>
      <w:r w:rsidRPr="00E240E7">
        <w:rPr>
          <w:color w:val="4F81BD" w:themeColor="accent1"/>
        </w:rPr>
        <w:t>http://hdl.handle.net/10609/4843</w:t>
      </w:r>
    </w:p>
    <w:p w14:paraId="14DE79F8" w14:textId="77777777" w:rsidR="00247F29" w:rsidRPr="00E240E7" w:rsidRDefault="00247F29" w:rsidP="00EB2CAD">
      <w:pPr>
        <w:spacing w:after="0" w:line="240" w:lineRule="auto"/>
        <w:ind w:left="720" w:hanging="720"/>
      </w:pPr>
    </w:p>
    <w:p w14:paraId="6F7BDF34" w14:textId="77777777" w:rsidR="00EB2CAD" w:rsidRDefault="00EB2CAD" w:rsidP="00EB2CAD">
      <w:pPr>
        <w:spacing w:after="0" w:line="240" w:lineRule="auto"/>
        <w:ind w:left="720" w:hanging="720"/>
      </w:pPr>
      <w:r>
        <w:rPr>
          <w:b/>
        </w:rPr>
        <w:t xml:space="preserve">Authors: </w:t>
      </w:r>
      <w:r>
        <w:t>Hodgkinson-Williams, Cheryl and Michael Paskevicius</w:t>
      </w:r>
    </w:p>
    <w:p w14:paraId="7E2ED00A" w14:textId="77777777" w:rsidR="00EB2CAD" w:rsidRDefault="00EB2CAD" w:rsidP="00EB2CAD">
      <w:pPr>
        <w:spacing w:after="0" w:line="240" w:lineRule="auto"/>
        <w:ind w:left="720" w:hanging="720"/>
      </w:pPr>
      <w:r>
        <w:rPr>
          <w:b/>
        </w:rPr>
        <w:t>Date:</w:t>
      </w:r>
      <w:r>
        <w:t xml:space="preserve"> 2012</w:t>
      </w:r>
    </w:p>
    <w:p w14:paraId="64EFFD1A" w14:textId="77777777" w:rsidR="00EB2CAD" w:rsidRDefault="00EB2CAD" w:rsidP="00EB2CAD">
      <w:pPr>
        <w:spacing w:after="0" w:line="240" w:lineRule="auto"/>
        <w:rPr>
          <w:i/>
        </w:rPr>
      </w:pPr>
      <w:r>
        <w:rPr>
          <w:b/>
        </w:rPr>
        <w:t>Title:</w:t>
      </w:r>
      <w:r>
        <w:t xml:space="preserve"> </w:t>
      </w:r>
      <w:r>
        <w:rPr>
          <w:i/>
        </w:rPr>
        <w:t xml:space="preserve">The Role of Post-Graduate Students in Co-authoring Open Educational Resources to Promote Social Inclusion: A Case Study at the University of Cape Town. </w:t>
      </w:r>
    </w:p>
    <w:p w14:paraId="27C0ACA7" w14:textId="77777777" w:rsidR="00DE76B2" w:rsidRDefault="00EB2CAD" w:rsidP="00DE76B2">
      <w:pPr>
        <w:spacing w:after="0" w:line="240" w:lineRule="auto"/>
        <w:ind w:left="720" w:hanging="720"/>
      </w:pPr>
      <w:r>
        <w:rPr>
          <w:b/>
        </w:rPr>
        <w:t>Source:</w:t>
      </w:r>
      <w:r>
        <w:t xml:space="preserve"> Distance Education vol. 33, no.2, August 2012.</w:t>
      </w:r>
    </w:p>
    <w:p w14:paraId="5EFB8931" w14:textId="77777777" w:rsidR="00DE76B2" w:rsidRDefault="00DE76B2" w:rsidP="00DE76B2">
      <w:pPr>
        <w:spacing w:after="0" w:line="240" w:lineRule="auto"/>
        <w:ind w:left="720" w:hanging="720"/>
      </w:pPr>
    </w:p>
    <w:p w14:paraId="11E9E2F7" w14:textId="396A8F12" w:rsidR="00DE76B2" w:rsidRDefault="00DE76B2" w:rsidP="00DE76B2">
      <w:pPr>
        <w:spacing w:after="0" w:line="240" w:lineRule="auto"/>
        <w:ind w:hanging="720"/>
      </w:pPr>
      <w:r>
        <w:rPr>
          <w:b/>
        </w:rPr>
        <w:tab/>
      </w:r>
      <w:r w:rsidRPr="00DE76B2">
        <w:rPr>
          <w:b/>
        </w:rPr>
        <w:t>Authors:</w:t>
      </w:r>
      <w:r w:rsidRPr="00DE76B2">
        <w:t xml:space="preserve"> Cheryl Hodgkinson-Williams, Michael Paskevicius, Glenda Cox,</w:t>
      </w:r>
      <w:r>
        <w:t xml:space="preserve"> </w:t>
      </w:r>
      <w:r w:rsidRPr="00DE76B2">
        <w:t>Shihaam Shaikh, Laura Czerniewicz and Samantha Lee-Pan, University of Cape Town</w:t>
      </w:r>
    </w:p>
    <w:p w14:paraId="75CBF07C" w14:textId="77777777" w:rsidR="00DE76B2" w:rsidRDefault="00DE76B2" w:rsidP="00DE76B2">
      <w:pPr>
        <w:spacing w:after="0" w:line="240" w:lineRule="auto"/>
        <w:ind w:left="720" w:hanging="720"/>
      </w:pPr>
      <w:r w:rsidRPr="00DE76B2">
        <w:rPr>
          <w:b/>
        </w:rPr>
        <w:t>Date:</w:t>
      </w:r>
      <w:r w:rsidRPr="00DE76B2">
        <w:rPr>
          <w:i/>
        </w:rPr>
        <w:t xml:space="preserve"> </w:t>
      </w:r>
      <w:r w:rsidRPr="00DE76B2">
        <w:t>2013</w:t>
      </w:r>
    </w:p>
    <w:p w14:paraId="03C82A94" w14:textId="413F6DF8" w:rsidR="00DE76B2" w:rsidRPr="00DE76B2" w:rsidRDefault="00DE76B2" w:rsidP="00DE76B2">
      <w:pPr>
        <w:spacing w:after="0" w:line="240" w:lineRule="auto"/>
        <w:ind w:hanging="720"/>
      </w:pPr>
      <w:r>
        <w:rPr>
          <w:b/>
        </w:rPr>
        <w:tab/>
      </w:r>
      <w:r w:rsidRPr="00DE76B2">
        <w:rPr>
          <w:b/>
        </w:rPr>
        <w:t>Published chapter:</w:t>
      </w:r>
      <w:r w:rsidRPr="00DE76B2">
        <w:t xml:space="preserve"> </w:t>
      </w:r>
      <w:r w:rsidRPr="00DE76B2">
        <w:rPr>
          <w:i/>
        </w:rPr>
        <w:t xml:space="preserve">365 Days of Openness: The Emergence of OER at the University of Cape Town- Chapter 3 in Open Education Resources: Innovation, Research and Practice </w:t>
      </w:r>
      <w:r w:rsidRPr="00DE76B2">
        <w:t>(Ed)  Rory McGrea et al,</w:t>
      </w:r>
      <w:r w:rsidRPr="00DE76B2">
        <w:rPr>
          <w:i/>
        </w:rPr>
        <w:t xml:space="preserve"> </w:t>
      </w:r>
      <w:r w:rsidRPr="00DE76B2">
        <w:t>Commonwealth of Learning, Vancouver</w:t>
      </w:r>
    </w:p>
    <w:p w14:paraId="1FC1E039" w14:textId="31162771" w:rsidR="00DE76B2" w:rsidRPr="00DE76B2" w:rsidRDefault="00DE76B2" w:rsidP="00DE76B2">
      <w:pPr>
        <w:spacing w:after="0" w:line="240" w:lineRule="auto"/>
        <w:ind w:left="720" w:hanging="720"/>
      </w:pPr>
      <w:r w:rsidRPr="00DE76B2">
        <w:rPr>
          <w:b/>
        </w:rPr>
        <w:t>Source:</w:t>
      </w:r>
      <w:r w:rsidRPr="00DE76B2">
        <w:t xml:space="preserve"> </w:t>
      </w:r>
      <w:r w:rsidRPr="00DE76B2">
        <w:rPr>
          <w:color w:val="4F81BD" w:themeColor="accent1"/>
        </w:rPr>
        <w:t>http://open.umich.edu/sites/default/files/2013-ngambi-luo-sustainblecollaboer-pub_ps_oer-irp_web-cc_by_sa_0.pdf</w:t>
      </w:r>
    </w:p>
    <w:p w14:paraId="02B78E3D" w14:textId="77777777" w:rsidR="00E240E7" w:rsidRDefault="00E240E7" w:rsidP="00985891">
      <w:pPr>
        <w:spacing w:after="0" w:line="240" w:lineRule="auto"/>
        <w:rPr>
          <w:b/>
        </w:rPr>
      </w:pPr>
    </w:p>
    <w:p w14:paraId="5E28EE2E" w14:textId="77777777" w:rsidR="00FE5A74" w:rsidRPr="00985891" w:rsidRDefault="00B50B70" w:rsidP="00985891">
      <w:pPr>
        <w:spacing w:after="0" w:line="240" w:lineRule="auto"/>
      </w:pPr>
      <w:r w:rsidRPr="00985891">
        <w:rPr>
          <w:b/>
        </w:rPr>
        <w:t xml:space="preserve">Authors: </w:t>
      </w:r>
      <w:r w:rsidRPr="00985891">
        <w:t>Dick Ng’ambi, University of Cape Town and Airong Luo, University of Michigan</w:t>
      </w:r>
    </w:p>
    <w:p w14:paraId="6346561E" w14:textId="77777777" w:rsidR="00FE5A74" w:rsidRPr="00985891" w:rsidRDefault="00B50B70" w:rsidP="00985891">
      <w:pPr>
        <w:spacing w:after="0" w:line="240" w:lineRule="auto"/>
        <w:rPr>
          <w:b/>
        </w:rPr>
      </w:pPr>
      <w:r w:rsidRPr="00985891">
        <w:rPr>
          <w:b/>
        </w:rPr>
        <w:t xml:space="preserve">Date: </w:t>
      </w:r>
      <w:r w:rsidRPr="00985891">
        <w:t>2013</w:t>
      </w:r>
    </w:p>
    <w:p w14:paraId="1C629CF6" w14:textId="77777777" w:rsidR="00FE5A74" w:rsidRPr="00985891" w:rsidRDefault="00B50B70" w:rsidP="00985891">
      <w:pPr>
        <w:spacing w:after="0" w:line="240" w:lineRule="auto"/>
        <w:rPr>
          <w:i/>
        </w:rPr>
      </w:pPr>
      <w:r w:rsidRPr="00985891">
        <w:rPr>
          <w:b/>
        </w:rPr>
        <w:t xml:space="preserve">Published Chapter: </w:t>
      </w:r>
      <w:r w:rsidRPr="00985891">
        <w:rPr>
          <w:i/>
        </w:rPr>
        <w:t>Towards a Sustainable Inter-Institutional Collaborative Framework for Open Educational Resources (OER)</w:t>
      </w:r>
      <w:r w:rsidRPr="00985891">
        <w:t xml:space="preserve"> </w:t>
      </w:r>
      <w:r w:rsidRPr="00985891">
        <w:rPr>
          <w:i/>
        </w:rPr>
        <w:t xml:space="preserve">Chapter 16 in Open Education Resources: Innovation, Research and Practice </w:t>
      </w:r>
      <w:r w:rsidRPr="00985891">
        <w:t xml:space="preserve">(Ed)  Rory McGrea </w:t>
      </w:r>
      <w:r w:rsidRPr="00985891">
        <w:rPr>
          <w:i/>
        </w:rPr>
        <w:t>et al</w:t>
      </w:r>
      <w:r w:rsidRPr="00985891">
        <w:t>,</w:t>
      </w:r>
      <w:r w:rsidRPr="00985891">
        <w:rPr>
          <w:i/>
        </w:rPr>
        <w:t xml:space="preserve"> </w:t>
      </w:r>
      <w:r w:rsidRPr="00985891">
        <w:t>Commonwealth of Learning, Vancouver</w:t>
      </w:r>
    </w:p>
    <w:p w14:paraId="0E2C379A" w14:textId="77777777" w:rsidR="00FE5A74" w:rsidRDefault="00B50B70" w:rsidP="00985891">
      <w:pPr>
        <w:spacing w:after="0" w:line="240" w:lineRule="auto"/>
      </w:pPr>
      <w:r w:rsidRPr="00985891">
        <w:t>Abstract: The chapter focusses on a collaborative project between a university in the U.S., two universities in Ghana, two universities in South Africa, and an educational non-government organisation(pseudo-named Edu-NGO) based in South Africa.</w:t>
      </w:r>
    </w:p>
    <w:p w14:paraId="3E1E3749" w14:textId="77777777" w:rsidR="00985891" w:rsidRDefault="00985891" w:rsidP="00985891">
      <w:pPr>
        <w:spacing w:after="0" w:line="240" w:lineRule="auto"/>
      </w:pPr>
    </w:p>
    <w:p w14:paraId="0DD7933B" w14:textId="77777777" w:rsidR="00985891" w:rsidRPr="00985891" w:rsidRDefault="00985891" w:rsidP="00985891">
      <w:pPr>
        <w:spacing w:after="0" w:line="240" w:lineRule="auto"/>
      </w:pPr>
      <w:r w:rsidRPr="00985891">
        <w:t xml:space="preserve">A primary focus of the project is to scale up teaching and learning capacity in institutions by creating new learning materials and converting existing materials into Open Educational Resources (OER) (Luo et al. 2010a). However, achieving this outcome is not as straightforward as it sounds. Harley </w:t>
      </w:r>
      <w:r w:rsidRPr="00985891">
        <w:lastRenderedPageBreak/>
        <w:t>(2011, p. 224) reports that “creating OER has increased the workload of pressurized staff at some African institutions” even though one of the main goals of OER is to reduce the “extra workload.” In the current academic world, as Bossu and Tynan (2011, p. 261) rightly observe, “academics today are more overwhelmed and overworked than ever before,” and it will impose a big challenge on OER adoption if OER is seen as creating another task. This Chapter examines these and other challenges.</w:t>
      </w:r>
    </w:p>
    <w:p w14:paraId="2237FE33" w14:textId="2CC7B3CD" w:rsidR="00985891" w:rsidRPr="00E240E7" w:rsidRDefault="00985891" w:rsidP="00985891">
      <w:pPr>
        <w:spacing w:after="0" w:line="240" w:lineRule="auto"/>
      </w:pPr>
      <w:r w:rsidRPr="00985891">
        <w:rPr>
          <w:b/>
        </w:rPr>
        <w:t>Source</w:t>
      </w:r>
      <w:r w:rsidRPr="00E240E7">
        <w:t xml:space="preserve">: </w:t>
      </w:r>
      <w:hyperlink r:id="rId102" w:history="1">
        <w:r w:rsidRPr="00E240E7">
          <w:rPr>
            <w:rStyle w:val="Hyperlink"/>
          </w:rPr>
          <w:t>http://open.umich.edu/sites/default/files/2013-ngambi-luo-sustainblecollaboer-pub_ps_oer-irp_web-cc_by_sa_0.pdf</w:t>
        </w:r>
      </w:hyperlink>
    </w:p>
    <w:p w14:paraId="22315E68" w14:textId="77777777" w:rsidR="00985891" w:rsidRPr="00E240E7" w:rsidRDefault="00985891" w:rsidP="00985891">
      <w:pPr>
        <w:spacing w:after="0" w:line="240" w:lineRule="auto"/>
      </w:pPr>
    </w:p>
    <w:p w14:paraId="3D6A7D7D" w14:textId="77777777" w:rsidR="00B318A6" w:rsidRDefault="00985891" w:rsidP="00B318A6">
      <w:pPr>
        <w:spacing w:after="0" w:line="240" w:lineRule="auto"/>
        <w:rPr>
          <w:b/>
        </w:rPr>
      </w:pPr>
      <w:r>
        <w:rPr>
          <w:b/>
        </w:rPr>
        <w:t xml:space="preserve">Authors: </w:t>
      </w:r>
      <w:r w:rsidRPr="00225D1D">
        <w:t>Cheryl Hodgkinson-Williams &amp; Michael Paskevicius</w:t>
      </w:r>
      <w:r w:rsidRPr="00225D1D">
        <w:rPr>
          <w:b/>
        </w:rPr>
        <w:t xml:space="preserve"> </w:t>
      </w:r>
    </w:p>
    <w:p w14:paraId="55AC1E8B" w14:textId="395D054B" w:rsidR="00985891" w:rsidRPr="00B318A6" w:rsidRDefault="00985891" w:rsidP="00B318A6">
      <w:pPr>
        <w:spacing w:after="0" w:line="240" w:lineRule="auto"/>
        <w:rPr>
          <w:b/>
        </w:rPr>
      </w:pPr>
      <w:r>
        <w:rPr>
          <w:b/>
        </w:rPr>
        <w:t xml:space="preserve">Date: </w:t>
      </w:r>
      <w:r w:rsidRPr="00225D1D">
        <w:t>2013</w:t>
      </w:r>
    </w:p>
    <w:p w14:paraId="471C8ECA" w14:textId="77777777" w:rsidR="00985891" w:rsidRPr="00225D1D" w:rsidRDefault="00985891" w:rsidP="00B318A6">
      <w:pPr>
        <w:spacing w:after="0" w:line="240" w:lineRule="auto"/>
        <w:rPr>
          <w:i/>
        </w:rPr>
      </w:pPr>
      <w:r w:rsidRPr="00225D1D">
        <w:rPr>
          <w:b/>
        </w:rPr>
        <w:t>Title:</w:t>
      </w:r>
      <w:r>
        <w:rPr>
          <w:b/>
        </w:rPr>
        <w:t xml:space="preserve"> </w:t>
      </w:r>
      <w:r w:rsidRPr="00225D1D">
        <w:rPr>
          <w:i/>
        </w:rPr>
        <w:t>It’s Not Their Job to Share Content’: a case study of the role of senior students in adapting teaching materials as open educational resources at the University of Cape Town</w:t>
      </w:r>
    </w:p>
    <w:p w14:paraId="7D3ECA03" w14:textId="77777777" w:rsidR="00B318A6" w:rsidRDefault="00985891" w:rsidP="00B318A6">
      <w:pPr>
        <w:spacing w:after="0" w:line="240" w:lineRule="auto"/>
      </w:pPr>
      <w:r>
        <w:rPr>
          <w:b/>
        </w:rPr>
        <w:t>Abstract:</w:t>
      </w:r>
      <w:r w:rsidRPr="00225D1D">
        <w:t xml:space="preserve"> The University of Cape Town (UCT)</w:t>
      </w:r>
      <w:r>
        <w:t xml:space="preserve"> jo</w:t>
      </w:r>
      <w:r w:rsidRPr="00225D1D">
        <w:t>ined the OER movement with the launch of the UCT Open</w:t>
      </w:r>
      <w:r w:rsidR="00B318A6">
        <w:t xml:space="preserve"> </w:t>
      </w:r>
      <w:r w:rsidRPr="00225D1D">
        <w:t>Content directory in February 2010. While much of the research has focused on the potential value of OER to institutions and to the community at large, less attention has been paid to the complex processes that need to be undertaken to adapt existing materials as OER and specifically the opportunity to engage senior students in this practice. In this article the authors explore the processes that three senior physics students employed in assisting their lecturers to adapt existing materials as OER, the challenges they encountered and the contribution these students made. The findings reveal that the senior physics students report having sufficient time, knowledge of the field and skill in using a range of technological tools that made the OER adaptation process of their lecturers’ materials easier. Based on the participating physics lecturers’ acceptance of the students’ adaptations of their materials, it would seem that the strategy of using senior students to support busy lecturers to adapt existing teaching materials as OER is worth considering.</w:t>
      </w:r>
    </w:p>
    <w:p w14:paraId="791F92EF" w14:textId="77777777" w:rsidR="00481D37" w:rsidRDefault="00481D37" w:rsidP="00B318A6">
      <w:pPr>
        <w:spacing w:after="0" w:line="240" w:lineRule="auto"/>
        <w:rPr>
          <w:b/>
        </w:rPr>
      </w:pPr>
    </w:p>
    <w:p w14:paraId="653CE52B" w14:textId="41C8ABBB" w:rsidR="00481D37" w:rsidRDefault="00985891" w:rsidP="00481D37">
      <w:pPr>
        <w:spacing w:after="0" w:line="240" w:lineRule="auto"/>
        <w:rPr>
          <w:color w:val="4F81BD" w:themeColor="accent1"/>
        </w:rPr>
      </w:pPr>
      <w:r w:rsidRPr="00690300">
        <w:rPr>
          <w:b/>
        </w:rPr>
        <w:t>Source</w:t>
      </w:r>
      <w:r w:rsidR="00B318A6">
        <w:rPr>
          <w:b/>
        </w:rPr>
        <w:t xml:space="preserve"> -</w:t>
      </w:r>
      <w:r w:rsidRPr="00690300">
        <w:rPr>
          <w:b/>
        </w:rPr>
        <w:t xml:space="preserve"> </w:t>
      </w:r>
      <w:r w:rsidRPr="00B318A6">
        <w:t>View full text</w:t>
      </w:r>
      <w:r w:rsidRPr="00690300">
        <w:rPr>
          <w:b/>
        </w:rPr>
        <w:t xml:space="preserve">: </w:t>
      </w:r>
      <w:hyperlink r:id="rId103" w:history="1">
        <w:r w:rsidR="00481D37" w:rsidRPr="006A29A6">
          <w:rPr>
            <w:rStyle w:val="Hyperlink"/>
          </w:rPr>
          <w:t>http://dx.doi.org/10.2304/elea.2013.10.2.135</w:t>
        </w:r>
      </w:hyperlink>
    </w:p>
    <w:p w14:paraId="4A70F76E" w14:textId="77777777" w:rsidR="00481D37" w:rsidRDefault="00481D37" w:rsidP="00481D37">
      <w:pPr>
        <w:spacing w:after="0" w:line="240" w:lineRule="auto"/>
        <w:rPr>
          <w:color w:val="4F81BD" w:themeColor="accent1"/>
        </w:rPr>
      </w:pPr>
    </w:p>
    <w:p w14:paraId="52E94195" w14:textId="77777777" w:rsidR="00481D37" w:rsidRDefault="00985891" w:rsidP="00481D37">
      <w:pPr>
        <w:spacing w:after="0" w:line="240" w:lineRule="auto"/>
      </w:pPr>
      <w:r w:rsidRPr="00481D37">
        <w:rPr>
          <w:b/>
        </w:rPr>
        <w:t>Presenters:</w:t>
      </w:r>
      <w:r w:rsidRPr="00481D37">
        <w:t xml:space="preserve"> Cheryl Hodgkinson-Williams and Laura Czerniewicz</w:t>
      </w:r>
    </w:p>
    <w:p w14:paraId="1A8F675F" w14:textId="77777777" w:rsidR="00481D37" w:rsidRDefault="00985891" w:rsidP="00481D37">
      <w:pPr>
        <w:spacing w:after="0" w:line="240" w:lineRule="auto"/>
      </w:pPr>
      <w:r>
        <w:rPr>
          <w:b/>
        </w:rPr>
        <w:t xml:space="preserve">Date:  </w:t>
      </w:r>
      <w:r w:rsidRPr="009B282E">
        <w:t xml:space="preserve">March </w:t>
      </w:r>
      <w:r w:rsidRPr="005E7EB1">
        <w:t>2014</w:t>
      </w:r>
    </w:p>
    <w:p w14:paraId="63D90AB1" w14:textId="77777777" w:rsidR="00481D37" w:rsidRDefault="00985891" w:rsidP="00481D37">
      <w:pPr>
        <w:spacing w:after="0" w:line="240" w:lineRule="auto"/>
      </w:pPr>
      <w:r>
        <w:rPr>
          <w:b/>
        </w:rPr>
        <w:t>Title</w:t>
      </w:r>
      <w:r w:rsidRPr="005E7EB1">
        <w:rPr>
          <w:b/>
        </w:rPr>
        <w:t>:</w:t>
      </w:r>
      <w:r w:rsidRPr="005E7EB1">
        <w:t xml:space="preserve"> OER &amp; MOOCs: What’s the fuss? A review of Open Educational Resources &amp; Massive</w:t>
      </w:r>
      <w:r>
        <w:t xml:space="preserve"> Online Courses</w:t>
      </w:r>
    </w:p>
    <w:p w14:paraId="49FDCBA2" w14:textId="3FA94F8C" w:rsidR="00481D37" w:rsidRDefault="00985891" w:rsidP="00481D37">
      <w:pPr>
        <w:spacing w:after="0" w:line="240" w:lineRule="auto"/>
      </w:pPr>
      <w:r w:rsidRPr="009B282E">
        <w:rPr>
          <w:b/>
        </w:rPr>
        <w:t>Abstract:</w:t>
      </w:r>
      <w:r>
        <w:rPr>
          <w:b/>
        </w:rPr>
        <w:t xml:space="preserve"> </w:t>
      </w:r>
      <w:r>
        <w:t>T</w:t>
      </w:r>
      <w:r w:rsidRPr="005E7EB1">
        <w:t xml:space="preserve">he third </w:t>
      </w:r>
      <w:r>
        <w:t>annual Open Education Week took</w:t>
      </w:r>
      <w:r w:rsidRPr="005E7EB1">
        <w:t xml:space="preserve"> place from March 10-15, </w:t>
      </w:r>
      <w:r>
        <w:t xml:space="preserve">at UCT </w:t>
      </w:r>
      <w:r w:rsidRPr="005E7EB1">
        <w:t>with both online and locally hosted events around the world (http://www.openeducationweek.org/). As part of Open Education Week Associate Professor Cheryl Hodgkinson-Williams and Associate Professor Laura Czerniewicz provide</w:t>
      </w:r>
      <w:r>
        <w:t>d</w:t>
      </w:r>
      <w:r w:rsidRPr="005E7EB1">
        <w:t xml:space="preserve"> some insights into what Open Educational Resources (OER) &amp; Massive Open Online Courses (MOOCs) are and why they are being touted as ways of providing access to quality education in tough economic times. By referring to global and local UCT examples of OER on UCT Open</w:t>
      </w:r>
      <w:r w:rsidR="00481D37">
        <w:t xml:space="preserve"> </w:t>
      </w:r>
      <w:r w:rsidRPr="005E7EB1">
        <w:t>Content, this presentation aims to demystify these relatively new opportunities on the educational landscape.</w:t>
      </w:r>
      <w:r>
        <w:t xml:space="preserve"> </w:t>
      </w:r>
    </w:p>
    <w:p w14:paraId="606209A7" w14:textId="2879E10B" w:rsidR="00985891" w:rsidRPr="002B27EF" w:rsidRDefault="00985891" w:rsidP="00481D37">
      <w:pPr>
        <w:spacing w:after="0" w:line="240" w:lineRule="auto"/>
        <w:rPr>
          <w:color w:val="4F81BD" w:themeColor="accent1"/>
        </w:rPr>
      </w:pPr>
      <w:r>
        <w:rPr>
          <w:b/>
        </w:rPr>
        <w:t>Access the Webinar video</w:t>
      </w:r>
      <w:r w:rsidRPr="00481D37">
        <w:rPr>
          <w:b/>
        </w:rPr>
        <w:t>:</w:t>
      </w:r>
      <w:r w:rsidRPr="00481D37">
        <w:rPr>
          <w:color w:val="4F81BD" w:themeColor="accent1"/>
        </w:rPr>
        <w:t xml:space="preserve"> </w:t>
      </w:r>
      <w:r w:rsidRPr="002B27EF">
        <w:rPr>
          <w:color w:val="4F81BD" w:themeColor="accent1"/>
        </w:rPr>
        <w:t>http://www.openeducationweek.org/oer-moocs-whats-the-fuss-a-review-of-open-educational-resources-massive-open-online-courses/</w:t>
      </w:r>
    </w:p>
    <w:p w14:paraId="63B60423" w14:textId="77777777" w:rsidR="00481D37" w:rsidRDefault="00481D37" w:rsidP="00985891">
      <w:pPr>
        <w:spacing w:after="0" w:line="240" w:lineRule="auto"/>
        <w:ind w:left="720" w:hanging="720"/>
        <w:rPr>
          <w:b/>
        </w:rPr>
      </w:pPr>
    </w:p>
    <w:p w14:paraId="605E28BE" w14:textId="0EF6D20F" w:rsidR="00985891" w:rsidRDefault="00985891" w:rsidP="00985891">
      <w:pPr>
        <w:spacing w:after="0" w:line="240" w:lineRule="auto"/>
        <w:ind w:left="720" w:hanging="720"/>
      </w:pPr>
      <w:r>
        <w:rPr>
          <w:b/>
        </w:rPr>
        <w:t xml:space="preserve">Author: </w:t>
      </w:r>
      <w:r>
        <w:t xml:space="preserve">Glenda </w:t>
      </w:r>
      <w:r w:rsidR="009C7CB1">
        <w:t xml:space="preserve">Cox </w:t>
      </w:r>
      <w:r>
        <w:t>(CET, UCT)</w:t>
      </w:r>
    </w:p>
    <w:p w14:paraId="174DFB02" w14:textId="77777777" w:rsidR="00985891" w:rsidRDefault="00985891" w:rsidP="00985891">
      <w:pPr>
        <w:spacing w:after="0" w:line="240" w:lineRule="auto"/>
        <w:ind w:left="720" w:hanging="720"/>
      </w:pPr>
      <w:r>
        <w:rPr>
          <w:b/>
        </w:rPr>
        <w:t xml:space="preserve">Date: </w:t>
      </w:r>
      <w:r>
        <w:t>2012</w:t>
      </w:r>
    </w:p>
    <w:p w14:paraId="25A34A7A" w14:textId="77777777" w:rsidR="00985891" w:rsidRDefault="00985891" w:rsidP="00985891">
      <w:pPr>
        <w:spacing w:after="0" w:line="240" w:lineRule="auto"/>
        <w:rPr>
          <w:i/>
        </w:rPr>
      </w:pPr>
      <w:r>
        <w:rPr>
          <w:b/>
        </w:rPr>
        <w:t>Title:</w:t>
      </w:r>
      <w:r>
        <w:t xml:space="preserve"> </w:t>
      </w:r>
      <w:r>
        <w:rPr>
          <w:i/>
        </w:rPr>
        <w:t>Why Would You Do It …Would a Student Actually be Interested? Understanding the Barriers and Enablers to Academic Contribution to an OER Directory.</w:t>
      </w:r>
    </w:p>
    <w:p w14:paraId="046D007E" w14:textId="1C876AF6" w:rsidR="00985891" w:rsidRPr="004F021F" w:rsidRDefault="00985891" w:rsidP="00985891">
      <w:pPr>
        <w:spacing w:after="0" w:line="240" w:lineRule="auto"/>
        <w:rPr>
          <w:b/>
        </w:rPr>
      </w:pPr>
      <w:r w:rsidRPr="00E93DEE">
        <w:rPr>
          <w:b/>
        </w:rPr>
        <w:t>Source:</w:t>
      </w:r>
      <w:r>
        <w:t xml:space="preserve"> Cambridge 2012: Innovation and Impact – Openly Collaborating to Enhance Education, a joint meeting of OER12 and OpenCourseWare Consortium Global 2012, Cambridge, UK. </w:t>
      </w:r>
      <w:hyperlink r:id="rId104" w:history="1">
        <w:r w:rsidRPr="00963040">
          <w:rPr>
            <w:rStyle w:val="Hyperlink"/>
            <w:sz w:val="20"/>
            <w:szCs w:val="20"/>
          </w:rPr>
          <w:t>http://www.open.ac.uk/score/files/score/file/Conference%20Proceedings%20Cambridge%202012.pd</w:t>
        </w:r>
        <w:r w:rsidRPr="004F021F">
          <w:rPr>
            <w:rStyle w:val="Hyperlink"/>
          </w:rPr>
          <w:t>f</w:t>
        </w:r>
      </w:hyperlink>
      <w:r w:rsidRPr="004F021F">
        <w:rPr>
          <w:b/>
        </w:rPr>
        <w:t xml:space="preserve"> </w:t>
      </w:r>
    </w:p>
    <w:p w14:paraId="170B403D" w14:textId="77777777" w:rsidR="00985891" w:rsidRPr="00985891" w:rsidRDefault="00985891" w:rsidP="00985891">
      <w:pPr>
        <w:spacing w:after="0" w:line="240" w:lineRule="auto"/>
        <w:rPr>
          <w:b/>
        </w:rPr>
      </w:pPr>
    </w:p>
    <w:p w14:paraId="764B7504" w14:textId="77777777" w:rsidR="009C7CB1" w:rsidRPr="009C7CB1" w:rsidRDefault="009C7CB1" w:rsidP="009C7CB1">
      <w:pPr>
        <w:pStyle w:val="Heading2"/>
        <w:numPr>
          <w:ilvl w:val="0"/>
          <w:numId w:val="0"/>
        </w:numPr>
        <w:spacing w:before="0" w:after="0"/>
        <w:ind w:left="431" w:hanging="431"/>
        <w:rPr>
          <w:b w:val="0"/>
          <w:sz w:val="22"/>
          <w:szCs w:val="22"/>
        </w:rPr>
      </w:pPr>
      <w:r w:rsidRPr="009C7CB1">
        <w:rPr>
          <w:sz w:val="22"/>
          <w:szCs w:val="22"/>
        </w:rPr>
        <w:lastRenderedPageBreak/>
        <w:t>Author:</w:t>
      </w:r>
      <w:r w:rsidRPr="009C7CB1">
        <w:rPr>
          <w:b w:val="0"/>
          <w:sz w:val="22"/>
          <w:szCs w:val="22"/>
        </w:rPr>
        <w:t xml:space="preserve"> Glenda Cox</w:t>
      </w:r>
    </w:p>
    <w:p w14:paraId="47D50CB8" w14:textId="77777777" w:rsidR="009C7CB1" w:rsidRPr="009C7CB1" w:rsidRDefault="009C7CB1" w:rsidP="009C7CB1">
      <w:pPr>
        <w:pStyle w:val="Heading2"/>
        <w:numPr>
          <w:ilvl w:val="0"/>
          <w:numId w:val="0"/>
        </w:numPr>
        <w:spacing w:before="0" w:after="0"/>
        <w:ind w:left="432" w:hanging="432"/>
        <w:rPr>
          <w:b w:val="0"/>
          <w:sz w:val="22"/>
          <w:szCs w:val="22"/>
        </w:rPr>
      </w:pPr>
      <w:r w:rsidRPr="009C7CB1">
        <w:rPr>
          <w:sz w:val="22"/>
          <w:szCs w:val="22"/>
        </w:rPr>
        <w:t>Date:</w:t>
      </w:r>
      <w:r w:rsidRPr="009C7CB1">
        <w:rPr>
          <w:b w:val="0"/>
          <w:sz w:val="22"/>
          <w:szCs w:val="22"/>
        </w:rPr>
        <w:t xml:space="preserve"> 2013:</w:t>
      </w:r>
    </w:p>
    <w:p w14:paraId="5355C8D5" w14:textId="77777777" w:rsidR="009C7CB1" w:rsidRPr="009C7CB1" w:rsidRDefault="009C7CB1" w:rsidP="009C7CB1">
      <w:pPr>
        <w:pStyle w:val="Heading2"/>
        <w:numPr>
          <w:ilvl w:val="0"/>
          <w:numId w:val="0"/>
        </w:numPr>
        <w:spacing w:before="0" w:after="0"/>
        <w:ind w:left="432" w:hanging="432"/>
        <w:rPr>
          <w:b w:val="0"/>
          <w:i/>
          <w:sz w:val="22"/>
          <w:szCs w:val="22"/>
        </w:rPr>
      </w:pPr>
      <w:r w:rsidRPr="009C7CB1">
        <w:rPr>
          <w:sz w:val="22"/>
          <w:szCs w:val="22"/>
        </w:rPr>
        <w:t>Title:</w:t>
      </w:r>
      <w:r w:rsidRPr="009C7CB1">
        <w:rPr>
          <w:b w:val="0"/>
          <w:sz w:val="22"/>
          <w:szCs w:val="22"/>
        </w:rPr>
        <w:t xml:space="preserve"> </w:t>
      </w:r>
      <w:r w:rsidRPr="009C7CB1">
        <w:rPr>
          <w:b w:val="0"/>
          <w:i/>
          <w:sz w:val="22"/>
          <w:szCs w:val="22"/>
        </w:rPr>
        <w:t>Researching Resistance to Open Education Resource Contribution: An Activity Theory Approach</w:t>
      </w:r>
    </w:p>
    <w:p w14:paraId="000730A2" w14:textId="77777777" w:rsidR="009C7CB1" w:rsidRDefault="009C7CB1" w:rsidP="009C7CB1">
      <w:pPr>
        <w:pStyle w:val="Heading2"/>
        <w:numPr>
          <w:ilvl w:val="0"/>
          <w:numId w:val="0"/>
        </w:numPr>
        <w:spacing w:before="0" w:after="0"/>
        <w:ind w:hanging="432"/>
        <w:rPr>
          <w:b w:val="0"/>
          <w:sz w:val="22"/>
          <w:szCs w:val="22"/>
        </w:rPr>
      </w:pPr>
      <w:r>
        <w:rPr>
          <w:sz w:val="22"/>
          <w:szCs w:val="22"/>
        </w:rPr>
        <w:tab/>
      </w:r>
      <w:r w:rsidRPr="009C7CB1">
        <w:rPr>
          <w:sz w:val="22"/>
          <w:szCs w:val="22"/>
        </w:rPr>
        <w:t>Abstract:</w:t>
      </w:r>
      <w:r w:rsidRPr="009C7CB1">
        <w:rPr>
          <w:b w:val="0"/>
          <w:sz w:val="22"/>
          <w:szCs w:val="22"/>
        </w:rPr>
        <w:t xml:space="preserve"> Higher education and associated institutions are beginning to share teaching materials known as Open Educational Resources (OER) or open courseware across the globe. Their success depends largely on the willingness of academics at these institutions to add their teaching resources. In a survey of the literature on OER there are several articles that discuss reasons why academics should contribute teaching materials. There are fewer articles that refer to academics’ concerns or why they choose not to contribute their teaching resources. There have been only a few reported empirical studies thus far, and most of the studies have not been framed within any particular theoretical perspective. Hence there is a need to explore possible theories that might help to conceptualise and explain what enables or constrains the open education movement. This study aims to ascertain whether Engeström’s activity theory and its principle of contradictions is a sufficiently versatile and insightful lens to investigate non-participation of OER contribution. Activity theory was found to be useful for framing the literature and three interviews with University of Cape Town (UCT) academics and for surfacing some of the constraints in the system. The key concerns that emerged centred around the rules in the institution concerning promotion and what is valued by the institution. At present this institution places value on research and until value is placed on sharing teaching materials as OER, it is unlikely that there will be large-scale voluntary contribution to the UCT OpenContent directory.</w:t>
      </w:r>
    </w:p>
    <w:p w14:paraId="219A5A2D" w14:textId="77777777" w:rsidR="009C7CB1" w:rsidRDefault="009C7CB1" w:rsidP="009C7CB1">
      <w:pPr>
        <w:pStyle w:val="Heading2"/>
        <w:numPr>
          <w:ilvl w:val="0"/>
          <w:numId w:val="0"/>
        </w:numPr>
        <w:spacing w:before="0" w:after="0"/>
        <w:rPr>
          <w:sz w:val="22"/>
          <w:szCs w:val="22"/>
        </w:rPr>
      </w:pPr>
    </w:p>
    <w:p w14:paraId="1E787F6D" w14:textId="2EE17711" w:rsidR="009C7CB1" w:rsidRPr="009C7CB1" w:rsidRDefault="009C7CB1" w:rsidP="009C7CB1">
      <w:pPr>
        <w:pStyle w:val="Heading2"/>
        <w:numPr>
          <w:ilvl w:val="0"/>
          <w:numId w:val="0"/>
        </w:numPr>
        <w:spacing w:before="0" w:after="0"/>
        <w:rPr>
          <w:b w:val="0"/>
          <w:sz w:val="22"/>
          <w:szCs w:val="22"/>
        </w:rPr>
      </w:pPr>
      <w:r>
        <w:rPr>
          <w:sz w:val="22"/>
          <w:szCs w:val="22"/>
        </w:rPr>
        <w:t xml:space="preserve">Source- view full text: </w:t>
      </w:r>
      <w:r w:rsidRPr="009C7CB1">
        <w:rPr>
          <w:b w:val="0"/>
          <w:color w:val="4F81BD" w:themeColor="accent1"/>
          <w:sz w:val="22"/>
          <w:szCs w:val="22"/>
        </w:rPr>
        <w:t>http://dx.doi.org/10.2304/elea.2013.10.2.148</w:t>
      </w:r>
    </w:p>
    <w:p w14:paraId="283BC343" w14:textId="77777777" w:rsidR="00985891" w:rsidRPr="00985891" w:rsidRDefault="00985891" w:rsidP="00985891">
      <w:pPr>
        <w:spacing w:after="0" w:line="240" w:lineRule="auto"/>
      </w:pPr>
    </w:p>
    <w:p w14:paraId="6D2AB8FE" w14:textId="6A0B2F11" w:rsidR="009C7CB1" w:rsidRPr="009C7CB1" w:rsidRDefault="009C7CB1" w:rsidP="009C7CB1">
      <w:pPr>
        <w:pStyle w:val="Heading2"/>
        <w:numPr>
          <w:ilvl w:val="0"/>
          <w:numId w:val="0"/>
        </w:numPr>
        <w:spacing w:before="0" w:after="0"/>
        <w:rPr>
          <w:rFonts w:cstheme="minorHAnsi"/>
          <w:b w:val="0"/>
          <w:sz w:val="22"/>
          <w:szCs w:val="22"/>
        </w:rPr>
      </w:pPr>
      <w:r w:rsidRPr="009C7CB1">
        <w:rPr>
          <w:rFonts w:cstheme="minorHAnsi"/>
          <w:sz w:val="22"/>
          <w:szCs w:val="22"/>
        </w:rPr>
        <w:t>Author:</w:t>
      </w:r>
      <w:r w:rsidRPr="009C7CB1">
        <w:rPr>
          <w:rFonts w:cstheme="minorHAnsi"/>
          <w:b w:val="0"/>
          <w:sz w:val="22"/>
          <w:szCs w:val="22"/>
        </w:rPr>
        <w:t xml:space="preserve"> </w:t>
      </w:r>
      <w:r>
        <w:rPr>
          <w:rFonts w:cstheme="minorHAnsi"/>
          <w:b w:val="0"/>
          <w:sz w:val="22"/>
          <w:szCs w:val="22"/>
        </w:rPr>
        <w:t xml:space="preserve"> Tessa Cartmill</w:t>
      </w:r>
      <w:r w:rsidRPr="009C7CB1">
        <w:rPr>
          <w:rFonts w:cstheme="minorHAnsi"/>
          <w:b w:val="0"/>
          <w:sz w:val="22"/>
          <w:szCs w:val="22"/>
        </w:rPr>
        <w:t xml:space="preserve"> (CET, UCT)</w:t>
      </w:r>
    </w:p>
    <w:p w14:paraId="1B07D885" w14:textId="77777777" w:rsidR="009C7CB1" w:rsidRPr="009C7CB1" w:rsidRDefault="009C7CB1" w:rsidP="009C7CB1">
      <w:pPr>
        <w:pStyle w:val="Heading2"/>
        <w:numPr>
          <w:ilvl w:val="0"/>
          <w:numId w:val="0"/>
        </w:numPr>
        <w:spacing w:before="0" w:after="0"/>
        <w:ind w:left="432" w:hanging="432"/>
        <w:rPr>
          <w:rFonts w:cstheme="minorHAnsi"/>
          <w:b w:val="0"/>
          <w:sz w:val="22"/>
          <w:szCs w:val="22"/>
        </w:rPr>
      </w:pPr>
      <w:r w:rsidRPr="009C7CB1">
        <w:rPr>
          <w:rFonts w:cstheme="minorHAnsi"/>
          <w:sz w:val="22"/>
          <w:szCs w:val="22"/>
        </w:rPr>
        <w:t>Date:</w:t>
      </w:r>
      <w:r w:rsidRPr="009C7CB1">
        <w:rPr>
          <w:rFonts w:cstheme="minorHAnsi"/>
          <w:b w:val="0"/>
          <w:sz w:val="22"/>
          <w:szCs w:val="22"/>
        </w:rPr>
        <w:t xml:space="preserve"> 2013. </w:t>
      </w:r>
    </w:p>
    <w:p w14:paraId="170A1DB1" w14:textId="4A1981A2" w:rsidR="009C7CB1" w:rsidRPr="009C7CB1" w:rsidRDefault="009C7CB1" w:rsidP="009C7CB1">
      <w:pPr>
        <w:pStyle w:val="Heading2"/>
        <w:numPr>
          <w:ilvl w:val="0"/>
          <w:numId w:val="0"/>
        </w:numPr>
        <w:spacing w:before="0" w:after="0"/>
        <w:ind w:hanging="432"/>
        <w:rPr>
          <w:rFonts w:cstheme="minorHAnsi"/>
          <w:b w:val="0"/>
          <w:sz w:val="22"/>
          <w:szCs w:val="22"/>
        </w:rPr>
      </w:pPr>
      <w:r>
        <w:rPr>
          <w:rFonts w:cstheme="minorHAnsi"/>
          <w:sz w:val="22"/>
          <w:szCs w:val="22"/>
        </w:rPr>
        <w:tab/>
      </w:r>
      <w:r w:rsidRPr="009C7CB1">
        <w:rPr>
          <w:rFonts w:cstheme="minorHAnsi"/>
          <w:sz w:val="22"/>
          <w:szCs w:val="22"/>
        </w:rPr>
        <w:t>Title:</w:t>
      </w:r>
      <w:r w:rsidRPr="009C7CB1">
        <w:rPr>
          <w:rFonts w:cstheme="minorHAnsi"/>
          <w:b w:val="0"/>
          <w:sz w:val="22"/>
          <w:szCs w:val="22"/>
        </w:rPr>
        <w:t xml:space="preserve"> </w:t>
      </w:r>
      <w:r w:rsidRPr="009C7CB1">
        <w:rPr>
          <w:rFonts w:cstheme="minorHAnsi"/>
          <w:b w:val="0"/>
          <w:i/>
          <w:sz w:val="22"/>
          <w:szCs w:val="22"/>
        </w:rPr>
        <w:t xml:space="preserve">Viewing the Use of Open Educational Resources Through a Community of Practice Lens: A Case Study of Teachers’ Use of the Everything Maths and Everything Science Open Textbooks. </w:t>
      </w:r>
      <w:r w:rsidRPr="009C7CB1">
        <w:rPr>
          <w:rFonts w:cstheme="minorHAnsi"/>
          <w:b w:val="0"/>
          <w:sz w:val="22"/>
          <w:szCs w:val="22"/>
        </w:rPr>
        <w:t xml:space="preserve">Submitted in partial fulfilment of the degree Master in Philosophy (Information and Communication Technologies in Education.) Cape Town: UCT. </w:t>
      </w:r>
    </w:p>
    <w:p w14:paraId="32591267" w14:textId="3E4BD11D" w:rsidR="00F21276" w:rsidRDefault="009C7CB1" w:rsidP="00306627">
      <w:pPr>
        <w:spacing w:after="0" w:line="240" w:lineRule="auto"/>
        <w:ind w:left="720" w:hanging="720"/>
      </w:pPr>
      <w:r w:rsidRPr="00444F38">
        <w:rPr>
          <w:rFonts w:cstheme="minorHAnsi"/>
          <w:b/>
        </w:rPr>
        <w:t>Source:</w:t>
      </w:r>
      <w:r>
        <w:rPr>
          <w:rFonts w:cstheme="minorHAnsi"/>
        </w:rPr>
        <w:t xml:space="preserve"> </w:t>
      </w:r>
      <w:hyperlink r:id="rId105" w:history="1">
        <w:r w:rsidRPr="009C7CB1">
          <w:rPr>
            <w:rStyle w:val="Hyperlink"/>
            <w:rFonts w:cstheme="minorHAnsi"/>
          </w:rPr>
          <w:t>http://uctscholar.uct.ac.za/PDF/98798_Cartmill_ET.pdf</w:t>
        </w:r>
      </w:hyperlink>
    </w:p>
    <w:p w14:paraId="10F75266" w14:textId="0BD3C60E" w:rsidR="00306627" w:rsidRPr="007017BF" w:rsidRDefault="00306627" w:rsidP="00306627">
      <w:pPr>
        <w:pStyle w:val="Heading2"/>
        <w:numPr>
          <w:ilvl w:val="0"/>
          <w:numId w:val="0"/>
        </w:numPr>
        <w:ind w:left="432" w:hanging="432"/>
        <w:rPr>
          <w:b w:val="0"/>
          <w:color w:val="000000"/>
          <w:sz w:val="28"/>
          <w:szCs w:val="28"/>
          <w14:textFill>
            <w14:solidFill>
              <w14:srgbClr w14:val="000000">
                <w14:lumMod w14:val="60000"/>
                <w14:lumOff w14:val="40000"/>
              </w14:srgbClr>
            </w14:solidFill>
          </w14:textFill>
        </w:rPr>
      </w:pPr>
      <w:r>
        <w:rPr>
          <w:sz w:val="28"/>
          <w:szCs w:val="28"/>
        </w:rPr>
        <w:t xml:space="preserve">4.3 </w:t>
      </w:r>
      <w:r w:rsidRPr="00AF40DB">
        <w:rPr>
          <w:sz w:val="28"/>
          <w:szCs w:val="28"/>
        </w:rPr>
        <w:t xml:space="preserve">Research </w:t>
      </w:r>
      <w:r>
        <w:rPr>
          <w:sz w:val="28"/>
          <w:szCs w:val="28"/>
        </w:rPr>
        <w:t xml:space="preserve">conducted </w:t>
      </w:r>
      <w:r w:rsidRPr="00AF40DB">
        <w:rPr>
          <w:sz w:val="28"/>
          <w:szCs w:val="28"/>
        </w:rPr>
        <w:t>by the University of the Western Cape (UWC)</w:t>
      </w:r>
    </w:p>
    <w:p w14:paraId="7B20BEA9" w14:textId="77777777" w:rsidR="00306627" w:rsidRDefault="00306627" w:rsidP="00306627">
      <w:pPr>
        <w:rPr>
          <w:bCs/>
          <w:color w:val="222222"/>
          <w:lang w:val="en-US"/>
        </w:rPr>
      </w:pPr>
      <w:r>
        <w:rPr>
          <w:rFonts w:eastAsia="AGaramondPro-Regular" w:cs="AGaramondPro-Regular"/>
        </w:rPr>
        <w:t xml:space="preserve">The University of the Western Cape is known for its </w:t>
      </w:r>
      <w:r>
        <w:t>long history of supporting the use, development and diffusion of free/open source software and educational resources.</w:t>
      </w:r>
      <w:r>
        <w:rPr>
          <w:rStyle w:val="FootnoteReference"/>
        </w:rPr>
        <w:footnoteReference w:id="18"/>
      </w:r>
      <w:r>
        <w:t xml:space="preserve"> As early as 2005 the University Senate passed an ambitious </w:t>
      </w:r>
      <w:hyperlink r:id="rId106" w:history="1">
        <w:r>
          <w:rPr>
            <w:rStyle w:val="Emphasis"/>
            <w:color w:val="0000FF"/>
            <w:u w:val="single"/>
          </w:rPr>
          <w:t xml:space="preserve">Free </w:t>
        </w:r>
        <w:r>
          <w:rPr>
            <w:rStyle w:val="highlightedsearchterm"/>
            <w:i/>
            <w:iCs/>
            <w:color w:val="0000FF"/>
            <w:u w:val="single"/>
          </w:rPr>
          <w:t>Co</w:t>
        </w:r>
        <w:r>
          <w:rPr>
            <w:rStyle w:val="Emphasis"/>
            <w:color w:val="0000FF"/>
            <w:u w:val="single"/>
          </w:rPr>
          <w:t xml:space="preserve">ntent, Free/Open </w:t>
        </w:r>
        <w:r>
          <w:rPr>
            <w:rStyle w:val="highlightedsearchterm"/>
            <w:i/>
            <w:iCs/>
            <w:color w:val="0000FF"/>
            <w:u w:val="single"/>
          </w:rPr>
          <w:t>Co</w:t>
        </w:r>
        <w:r>
          <w:rPr>
            <w:rStyle w:val="Emphasis"/>
            <w:color w:val="0000FF"/>
            <w:u w:val="single"/>
          </w:rPr>
          <w:t>urseware Policy</w:t>
        </w:r>
      </w:hyperlink>
      <w:r>
        <w:t>, which removed institutional obst</w:t>
      </w:r>
      <w:r>
        <w:rPr>
          <w:rStyle w:val="highlightedsearchterm"/>
        </w:rPr>
        <w:t>ac</w:t>
      </w:r>
      <w:r>
        <w:t xml:space="preserve">les to publication of open educational resources. The institution runs a project called the Free </w:t>
      </w:r>
      <w:r>
        <w:rPr>
          <w:rStyle w:val="highlightedsearchterm"/>
        </w:rPr>
        <w:t>Co</w:t>
      </w:r>
      <w:r>
        <w:t xml:space="preserve">urseware which is part of a broader move towards implementation of OER strategy. Under the free Courseware project, the School of Public Health has published two case studies, one </w:t>
      </w:r>
      <w:r w:rsidRPr="002F16A4">
        <w:rPr>
          <w:color w:val="222222"/>
          <w:lang w:val="en-US"/>
        </w:rPr>
        <w:t>on Malnutrition</w:t>
      </w:r>
      <w:r>
        <w:rPr>
          <w:color w:val="222222"/>
          <w:lang w:val="en-US"/>
        </w:rPr>
        <w:t xml:space="preserve"> and the other on </w:t>
      </w:r>
      <w:r w:rsidRPr="002F16A4">
        <w:rPr>
          <w:bCs/>
          <w:color w:val="222222"/>
          <w:lang w:val="en-US"/>
        </w:rPr>
        <w:t>Diarrhea</w:t>
      </w:r>
      <w:r>
        <w:rPr>
          <w:bCs/>
          <w:color w:val="222222"/>
          <w:lang w:val="en-US"/>
        </w:rPr>
        <w:t xml:space="preserve">. These case studies are available on: </w:t>
      </w:r>
      <w:hyperlink r:id="rId107" w:history="1">
        <w:r w:rsidRPr="007017BF">
          <w:rPr>
            <w:rStyle w:val="Hyperlink"/>
            <w:lang w:val="en-US"/>
          </w:rPr>
          <w:t>http://www.uwc.ac.za/Faculties/CHS/soph/Pages/OER%20Case%20studies.aspx</w:t>
        </w:r>
      </w:hyperlink>
      <w:r w:rsidRPr="007017BF">
        <w:rPr>
          <w:bCs/>
          <w:lang w:val="en-US"/>
        </w:rPr>
        <w:t xml:space="preserve"> </w:t>
      </w:r>
    </w:p>
    <w:p w14:paraId="4BF4052F" w14:textId="77777777" w:rsidR="00F21276" w:rsidRDefault="00F21276" w:rsidP="00EB2CAD">
      <w:pPr>
        <w:shd w:val="clear" w:color="auto" w:fill="FDFEFF"/>
        <w:spacing w:after="0"/>
        <w:textAlignment w:val="center"/>
        <w:outlineLvl w:val="1"/>
      </w:pPr>
    </w:p>
    <w:p w14:paraId="6A21C366" w14:textId="7F45E190" w:rsidR="00F23121" w:rsidRDefault="00D355AD" w:rsidP="00D355AD">
      <w:pPr>
        <w:pStyle w:val="Heading2"/>
        <w:numPr>
          <w:ilvl w:val="1"/>
          <w:numId w:val="29"/>
        </w:numPr>
        <w:spacing w:before="0" w:after="0"/>
        <w:rPr>
          <w:sz w:val="28"/>
          <w:szCs w:val="28"/>
        </w:rPr>
      </w:pPr>
      <w:r>
        <w:rPr>
          <w:sz w:val="28"/>
          <w:szCs w:val="28"/>
        </w:rPr>
        <w:lastRenderedPageBreak/>
        <w:t xml:space="preserve"> </w:t>
      </w:r>
      <w:r w:rsidR="00F23121" w:rsidRPr="00F23121">
        <w:rPr>
          <w:sz w:val="28"/>
          <w:szCs w:val="28"/>
        </w:rPr>
        <w:t>Research conducted by University of South Africa</w:t>
      </w:r>
      <w:r w:rsidR="00170C9D">
        <w:rPr>
          <w:sz w:val="28"/>
          <w:szCs w:val="28"/>
        </w:rPr>
        <w:t xml:space="preserve"> </w:t>
      </w:r>
      <w:r w:rsidR="00F23121" w:rsidRPr="00F23121">
        <w:rPr>
          <w:sz w:val="28"/>
          <w:szCs w:val="28"/>
        </w:rPr>
        <w:t>(Unisa)</w:t>
      </w:r>
    </w:p>
    <w:p w14:paraId="484441A2" w14:textId="77777777" w:rsidR="00031DAE" w:rsidRDefault="00031DAE" w:rsidP="00F23121">
      <w:pPr>
        <w:pStyle w:val="Heading2"/>
        <w:numPr>
          <w:ilvl w:val="0"/>
          <w:numId w:val="0"/>
        </w:numPr>
        <w:spacing w:before="0" w:after="0"/>
        <w:rPr>
          <w:sz w:val="22"/>
          <w:szCs w:val="22"/>
        </w:rPr>
      </w:pPr>
    </w:p>
    <w:p w14:paraId="15E88C1F" w14:textId="2C521505" w:rsidR="00F23121" w:rsidRPr="00F23121" w:rsidRDefault="00F23121" w:rsidP="00F23121">
      <w:pPr>
        <w:pStyle w:val="Heading2"/>
        <w:numPr>
          <w:ilvl w:val="0"/>
          <w:numId w:val="0"/>
        </w:numPr>
        <w:spacing w:before="0" w:after="0"/>
        <w:rPr>
          <w:sz w:val="28"/>
          <w:szCs w:val="28"/>
        </w:rPr>
      </w:pPr>
      <w:r w:rsidRPr="00F23121">
        <w:rPr>
          <w:sz w:val="22"/>
          <w:szCs w:val="22"/>
        </w:rPr>
        <w:t>Authors:</w:t>
      </w:r>
      <w:r w:rsidRPr="00F23121">
        <w:rPr>
          <w:b w:val="0"/>
          <w:sz w:val="22"/>
          <w:szCs w:val="22"/>
        </w:rPr>
        <w:t xml:space="preserve"> Kerry De Hart and Truide Oosthuizen</w:t>
      </w:r>
      <w:r w:rsidRPr="00F23121">
        <w:rPr>
          <w:rStyle w:val="FootnoteReference"/>
          <w:rFonts w:cstheme="minorHAnsi"/>
          <w:b w:val="0"/>
          <w:sz w:val="22"/>
          <w:szCs w:val="22"/>
        </w:rPr>
        <w:footnoteReference w:id="19"/>
      </w:r>
    </w:p>
    <w:p w14:paraId="15543F75" w14:textId="77777777" w:rsidR="00F23121" w:rsidRPr="00F23121" w:rsidRDefault="00F23121" w:rsidP="00F23121">
      <w:pPr>
        <w:pStyle w:val="Heading2"/>
        <w:numPr>
          <w:ilvl w:val="0"/>
          <w:numId w:val="0"/>
        </w:numPr>
        <w:spacing w:before="0" w:after="0"/>
        <w:ind w:left="432" w:hanging="432"/>
        <w:rPr>
          <w:b w:val="0"/>
          <w:sz w:val="22"/>
          <w:szCs w:val="22"/>
        </w:rPr>
      </w:pPr>
      <w:r w:rsidRPr="00031DAE">
        <w:rPr>
          <w:sz w:val="22"/>
          <w:szCs w:val="22"/>
        </w:rPr>
        <w:t>Date:</w:t>
      </w:r>
      <w:r w:rsidRPr="00F23121">
        <w:rPr>
          <w:b w:val="0"/>
          <w:sz w:val="22"/>
          <w:szCs w:val="22"/>
        </w:rPr>
        <w:t xml:space="preserve"> 2012</w:t>
      </w:r>
    </w:p>
    <w:p w14:paraId="5C1315D6" w14:textId="77777777" w:rsidR="00F23121" w:rsidRPr="00F23121" w:rsidRDefault="00F23121" w:rsidP="00F23121">
      <w:pPr>
        <w:pStyle w:val="FootnoteText"/>
      </w:pPr>
      <w:r w:rsidRPr="00031DAE">
        <w:rPr>
          <w:b/>
          <w:sz w:val="22"/>
          <w:szCs w:val="22"/>
        </w:rPr>
        <w:t>Title:</w:t>
      </w:r>
      <w:r w:rsidRPr="00F23121">
        <w:rPr>
          <w:sz w:val="22"/>
          <w:szCs w:val="22"/>
        </w:rPr>
        <w:t xml:space="preserve"> </w:t>
      </w:r>
      <w:r w:rsidRPr="00F23121">
        <w:rPr>
          <w:bCs/>
          <w:i/>
          <w:sz w:val="22"/>
          <w:szCs w:val="22"/>
          <w:lang w:val="en-US"/>
        </w:rPr>
        <w:t>An overview of the strategic OER positioning of the</w:t>
      </w:r>
      <w:r w:rsidRPr="00F23121">
        <w:rPr>
          <w:rFonts w:cstheme="minorHAnsi"/>
          <w:bCs/>
          <w:i/>
          <w:sz w:val="22"/>
          <w:szCs w:val="22"/>
          <w:lang w:val="en-US"/>
        </w:rPr>
        <w:t xml:space="preserve"> only dedicated ODL University in Southern Africa.</w:t>
      </w:r>
    </w:p>
    <w:p w14:paraId="5028DC2F" w14:textId="77777777" w:rsidR="00031DAE" w:rsidRDefault="00031DAE" w:rsidP="00031DAE">
      <w:pPr>
        <w:pStyle w:val="Heading2"/>
        <w:numPr>
          <w:ilvl w:val="0"/>
          <w:numId w:val="0"/>
        </w:numPr>
        <w:spacing w:before="0" w:after="0"/>
        <w:ind w:hanging="432"/>
        <w:rPr>
          <w:rFonts w:cstheme="minorHAnsi"/>
          <w:b w:val="0"/>
          <w:sz w:val="22"/>
          <w:szCs w:val="22"/>
        </w:rPr>
      </w:pPr>
      <w:r>
        <w:rPr>
          <w:sz w:val="22"/>
          <w:szCs w:val="22"/>
        </w:rPr>
        <w:tab/>
      </w:r>
      <w:r w:rsidR="00F23121" w:rsidRPr="00031DAE">
        <w:rPr>
          <w:sz w:val="22"/>
          <w:szCs w:val="22"/>
        </w:rPr>
        <w:t>Abstract:</w:t>
      </w:r>
      <w:r w:rsidR="00F23121" w:rsidRPr="00F23121">
        <w:rPr>
          <w:b w:val="0"/>
          <w:sz w:val="22"/>
          <w:szCs w:val="22"/>
        </w:rPr>
        <w:t xml:space="preserve"> </w:t>
      </w:r>
      <w:r w:rsidR="00F23121" w:rsidRPr="00F23121">
        <w:rPr>
          <w:rFonts w:cstheme="minorHAnsi"/>
          <w:b w:val="0"/>
          <w:sz w:val="22"/>
          <w:szCs w:val="22"/>
        </w:rPr>
        <w:t>From their study Oosthuizen and De Hart concluded that, despite challenges,</w:t>
      </w:r>
      <w:r w:rsidR="00F23121" w:rsidRPr="00F23121">
        <w:rPr>
          <w:b w:val="0"/>
          <w:sz w:val="22"/>
          <w:szCs w:val="22"/>
        </w:rPr>
        <w:t xml:space="preserve"> the</w:t>
      </w:r>
      <w:r w:rsidR="00F23121" w:rsidRPr="00F23121">
        <w:rPr>
          <w:b w:val="0"/>
        </w:rPr>
        <w:t xml:space="preserve"> </w:t>
      </w:r>
      <w:r w:rsidR="00F23121" w:rsidRPr="00F23121">
        <w:rPr>
          <w:rFonts w:cstheme="minorHAnsi"/>
          <w:b w:val="0"/>
          <w:sz w:val="22"/>
          <w:szCs w:val="22"/>
        </w:rPr>
        <w:t>institution has a strong commitment towards the OER initiative. They also report that the institution is one of 14 founding anchor partners of the Open Education Resources University (OERu). The researches report that Unisa’s open portal (where at the time, about 5 000 resources were made freely available were available) was at the time receiving about 200 000 hits per month. They also emphasised the need for revisiting institutional policies in order to align them with the new OER strategy. One such policy they isolate is the one for prescribing textbooks which should state that OER must first be evaluated before a “copyright” or proprietary textbook is prescribed.</w:t>
      </w:r>
    </w:p>
    <w:p w14:paraId="356DB84A" w14:textId="24AE2814" w:rsidR="00F23121" w:rsidRPr="00031DAE" w:rsidRDefault="00031DAE" w:rsidP="00031DAE">
      <w:pPr>
        <w:pStyle w:val="Heading2"/>
        <w:numPr>
          <w:ilvl w:val="0"/>
          <w:numId w:val="0"/>
        </w:numPr>
        <w:spacing w:before="0" w:after="0"/>
        <w:ind w:hanging="432"/>
        <w:rPr>
          <w:rStyle w:val="Hyperlink"/>
          <w:rFonts w:cstheme="minorHAnsi"/>
          <w:b w:val="0"/>
          <w:color w:val="auto"/>
          <w:sz w:val="22"/>
          <w:szCs w:val="22"/>
          <w:u w:val="none"/>
        </w:rPr>
      </w:pPr>
      <w:r>
        <w:rPr>
          <w:rFonts w:cstheme="minorHAnsi"/>
          <w:b w:val="0"/>
          <w:sz w:val="22"/>
          <w:szCs w:val="22"/>
        </w:rPr>
        <w:tab/>
      </w:r>
      <w:r w:rsidR="00F23121" w:rsidRPr="00031DAE">
        <w:rPr>
          <w:rFonts w:cstheme="minorHAnsi"/>
          <w:sz w:val="22"/>
          <w:szCs w:val="22"/>
        </w:rPr>
        <w:t>Source:</w:t>
      </w:r>
      <w:r w:rsidR="00F23121" w:rsidRPr="00F23121">
        <w:rPr>
          <w:rFonts w:cstheme="minorHAnsi"/>
          <w:b w:val="0"/>
          <w:sz w:val="22"/>
          <w:szCs w:val="22"/>
        </w:rPr>
        <w:t xml:space="preserve"> </w:t>
      </w:r>
      <w:hyperlink r:id="rId108" w:history="1">
        <w:r w:rsidR="00F23121" w:rsidRPr="00F23121">
          <w:rPr>
            <w:rStyle w:val="Hyperlink"/>
            <w:rFonts w:cstheme="minorHAnsi"/>
            <w:b w:val="0"/>
            <w:sz w:val="22"/>
            <w:szCs w:val="22"/>
          </w:rPr>
          <w:t>http://www.unisa.ac.za/cems/news/index.php/2012/11/cems-study-shows-unisas-commitment-to-oers-2/</w:t>
        </w:r>
      </w:hyperlink>
    </w:p>
    <w:p w14:paraId="15E75152" w14:textId="2B5ED7B3" w:rsidR="00F611AD" w:rsidRPr="00F611AD" w:rsidRDefault="00F611AD" w:rsidP="00F611AD">
      <w:pPr>
        <w:pStyle w:val="Heading2"/>
        <w:numPr>
          <w:ilvl w:val="1"/>
          <w:numId w:val="29"/>
        </w:numPr>
        <w:rPr>
          <w:b w:val="0"/>
          <w:sz w:val="28"/>
          <w:szCs w:val="28"/>
        </w:rPr>
      </w:pPr>
      <w:r>
        <w:rPr>
          <w:sz w:val="28"/>
          <w:szCs w:val="28"/>
        </w:rPr>
        <w:t xml:space="preserve"> </w:t>
      </w:r>
      <w:r w:rsidRPr="00F515ED">
        <w:rPr>
          <w:sz w:val="28"/>
          <w:szCs w:val="28"/>
        </w:rPr>
        <w:t xml:space="preserve">Research </w:t>
      </w:r>
      <w:r>
        <w:rPr>
          <w:sz w:val="28"/>
          <w:szCs w:val="28"/>
        </w:rPr>
        <w:t>conducted by the</w:t>
      </w:r>
      <w:r w:rsidRPr="00F515ED">
        <w:rPr>
          <w:sz w:val="28"/>
          <w:szCs w:val="28"/>
        </w:rPr>
        <w:t xml:space="preserve"> Meraka Institute</w:t>
      </w:r>
    </w:p>
    <w:p w14:paraId="66277CEC" w14:textId="77777777" w:rsidR="00F611AD" w:rsidRDefault="00F611AD" w:rsidP="00F611AD">
      <w:pPr>
        <w:shd w:val="clear" w:color="auto" w:fill="FDFEFF"/>
        <w:spacing w:after="0"/>
        <w:textAlignment w:val="center"/>
        <w:outlineLvl w:val="1"/>
      </w:pPr>
      <w:r>
        <w:t>The main focus of the Meraka Institute is on information and communication technology (ICT). The Institute is actively involved in the business of research, innovation and advanced human capital development.</w:t>
      </w:r>
      <w:r w:rsidRPr="000A7A71">
        <w:rPr>
          <w:rStyle w:val="FootnoteReference"/>
          <w:sz w:val="20"/>
          <w:szCs w:val="20"/>
        </w:rPr>
        <w:footnoteReference w:id="20"/>
      </w:r>
      <w:r w:rsidRPr="000A7A71">
        <w:rPr>
          <w:sz w:val="20"/>
          <w:szCs w:val="20"/>
        </w:rPr>
        <w:t xml:space="preserve"> </w:t>
      </w:r>
      <w:r>
        <w:rPr>
          <w:color w:val="000000"/>
        </w:rPr>
        <w:t xml:space="preserve">Kim Tucker, a researcher </w:t>
      </w:r>
      <w:r>
        <w:t xml:space="preserve">at the Meraka Institute has prepared several papers on OER in South Africa.  Including: </w:t>
      </w:r>
    </w:p>
    <w:p w14:paraId="3DD43140" w14:textId="77777777" w:rsidR="00EB2CAD" w:rsidRDefault="00EB2CAD" w:rsidP="00EB2CAD">
      <w:pPr>
        <w:shd w:val="clear" w:color="auto" w:fill="FDFEFF"/>
        <w:spacing w:after="0"/>
        <w:textAlignment w:val="center"/>
        <w:outlineLvl w:val="1"/>
      </w:pPr>
    </w:p>
    <w:p w14:paraId="10723A32" w14:textId="77777777" w:rsidR="00EB2CAD" w:rsidRDefault="00EB2CAD" w:rsidP="00EB2CAD">
      <w:pPr>
        <w:shd w:val="clear" w:color="auto" w:fill="FDFEFF"/>
        <w:spacing w:after="0"/>
        <w:textAlignment w:val="center"/>
        <w:outlineLvl w:val="1"/>
        <w:rPr>
          <w:color w:val="000000"/>
        </w:rPr>
      </w:pPr>
      <w:r w:rsidRPr="00F515ED">
        <w:rPr>
          <w:b/>
        </w:rPr>
        <w:t>Author:</w:t>
      </w:r>
      <w:r w:rsidRPr="00F515ED">
        <w:rPr>
          <w:color w:val="000000"/>
        </w:rPr>
        <w:t xml:space="preserve"> </w:t>
      </w:r>
      <w:r>
        <w:rPr>
          <w:color w:val="000000"/>
        </w:rPr>
        <w:t xml:space="preserve">Kim Tucker and </w:t>
      </w:r>
      <w:r w:rsidRPr="00DD68D1">
        <w:rPr>
          <w:color w:val="000000"/>
        </w:rPr>
        <w:t>Peter Bateman</w:t>
      </w:r>
      <w:r>
        <w:rPr>
          <w:color w:val="000000"/>
        </w:rPr>
        <w:t xml:space="preserve"> for the African Virtual University (AVU)</w:t>
      </w:r>
    </w:p>
    <w:p w14:paraId="092F50C2" w14:textId="77777777" w:rsidR="00EB2CAD" w:rsidRDefault="00EB2CAD" w:rsidP="00EB2CAD">
      <w:pPr>
        <w:shd w:val="clear" w:color="auto" w:fill="FDFEFF"/>
        <w:spacing w:after="0"/>
        <w:textAlignment w:val="center"/>
        <w:outlineLvl w:val="1"/>
        <w:rPr>
          <w:color w:val="000000"/>
        </w:rPr>
      </w:pPr>
      <w:r w:rsidRPr="00F515ED">
        <w:rPr>
          <w:b/>
          <w:color w:val="000000"/>
        </w:rPr>
        <w:t>Date:</w:t>
      </w:r>
      <w:r>
        <w:rPr>
          <w:color w:val="000000"/>
        </w:rPr>
        <w:t xml:space="preserve"> 2005</w:t>
      </w:r>
    </w:p>
    <w:p w14:paraId="7739C59D" w14:textId="77777777" w:rsidR="00EB2CAD" w:rsidRPr="00F515ED" w:rsidRDefault="00EB2CAD" w:rsidP="00EB2CAD">
      <w:pPr>
        <w:shd w:val="clear" w:color="auto" w:fill="FDFEFF"/>
        <w:spacing w:after="0"/>
        <w:textAlignment w:val="center"/>
        <w:outlineLvl w:val="1"/>
        <w:rPr>
          <w:b/>
        </w:rPr>
      </w:pPr>
      <w:r>
        <w:rPr>
          <w:b/>
          <w:color w:val="000000"/>
        </w:rPr>
        <w:t xml:space="preserve">Report on OER </w:t>
      </w:r>
      <w:r w:rsidRPr="00276908">
        <w:rPr>
          <w:b/>
          <w:color w:val="000000"/>
        </w:rPr>
        <w:t>research agenda</w:t>
      </w:r>
      <w:r>
        <w:rPr>
          <w:b/>
          <w:color w:val="000000"/>
        </w:rPr>
        <w:t xml:space="preserve"> for the AVU</w:t>
      </w:r>
    </w:p>
    <w:p w14:paraId="7E5F1F81" w14:textId="77777777" w:rsidR="00EB2CAD" w:rsidRDefault="00EB2CAD" w:rsidP="00EB2CAD">
      <w:pPr>
        <w:shd w:val="clear" w:color="auto" w:fill="FDFEFF"/>
        <w:spacing w:after="0"/>
        <w:textAlignment w:val="center"/>
        <w:outlineLvl w:val="1"/>
        <w:rPr>
          <w:color w:val="000000"/>
        </w:rPr>
      </w:pPr>
      <w:r w:rsidRPr="00926A20">
        <w:rPr>
          <w:b/>
        </w:rPr>
        <w:t>Abstract</w:t>
      </w:r>
      <w:r>
        <w:rPr>
          <w:b/>
        </w:rPr>
        <w:t>:</w:t>
      </w:r>
      <w:r>
        <w:rPr>
          <w:color w:val="000000"/>
        </w:rPr>
        <w:t xml:space="preserve"> </w:t>
      </w:r>
      <w:r>
        <w:t xml:space="preserve">This report summarises a UNESCO-IIEP OER Community discussion conducted in March and April 2006 to brainstorm a research agenda for Open Educational Resources. Over 500 participants from around the world provided a rich diversity of perspectives in the discussions. Topics discussed included existing OER initiatives, current levels of use, collaborative authoring, technology, learning from other open initiatives, quality assurance, dissemination and access.  </w:t>
      </w:r>
    </w:p>
    <w:p w14:paraId="2248814A" w14:textId="77777777" w:rsidR="00EB2CAD" w:rsidRDefault="00EB2CAD" w:rsidP="00EB2CAD">
      <w:pPr>
        <w:shd w:val="clear" w:color="auto" w:fill="FDFEFF"/>
        <w:spacing w:after="0"/>
        <w:textAlignment w:val="center"/>
        <w:outlineLvl w:val="1"/>
        <w:rPr>
          <w:color w:val="000000"/>
        </w:rPr>
      </w:pPr>
    </w:p>
    <w:p w14:paraId="5294BD3D" w14:textId="77777777" w:rsidR="00EB2CAD" w:rsidRDefault="00EB2CAD" w:rsidP="00EB2CAD">
      <w:pPr>
        <w:shd w:val="clear" w:color="auto" w:fill="FDFEFF"/>
        <w:spacing w:after="0"/>
        <w:textAlignment w:val="center"/>
        <w:outlineLvl w:val="1"/>
        <w:rPr>
          <w:color w:val="000000"/>
        </w:rPr>
      </w:pPr>
      <w:r w:rsidRPr="00DD68D1">
        <w:rPr>
          <w:color w:val="000000"/>
        </w:rPr>
        <w:t xml:space="preserve">The </w:t>
      </w:r>
      <w:r>
        <w:rPr>
          <w:color w:val="000000"/>
        </w:rPr>
        <w:t xml:space="preserve">report </w:t>
      </w:r>
      <w:r w:rsidRPr="00DD68D1">
        <w:rPr>
          <w:color w:val="000000"/>
        </w:rPr>
        <w:t>notes that forum discussions that took place in 2005 clearly showed that Open Educational Resources are recognized as having an important role to play in increasing access to knowledge worldwide. It also notes that the forum discussions showed that more study and information is needed to understand how to best produce, share, adapt and use such resources. An important point raised by Bateman and Tucker is that it is important for those participating in the OER movement to be clear that the delivery of resources should not be mistaken for provision of quality education.</w:t>
      </w:r>
      <w:r w:rsidRPr="00DD68D1">
        <w:rPr>
          <w:rStyle w:val="FootnoteReference"/>
          <w:color w:val="000000"/>
        </w:rPr>
        <w:footnoteReference w:id="21"/>
      </w:r>
      <w:r w:rsidRPr="00DD68D1">
        <w:rPr>
          <w:color w:val="000000"/>
        </w:rPr>
        <w:t xml:space="preserve">  It therefore became clear to the forum discussants that engaging in the kind of </w:t>
      </w:r>
      <w:r w:rsidRPr="00DD68D1">
        <w:rPr>
          <w:color w:val="000000"/>
        </w:rPr>
        <w:lastRenderedPageBreak/>
        <w:t>research that locates the OER movement within the broader challenge of creating effective education systems was important as this would ideally lead educators to consider their own pedagogical practice and how it might be improved.</w:t>
      </w:r>
      <w:r w:rsidRPr="00206B67">
        <w:rPr>
          <w:rStyle w:val="FootnoteReference"/>
          <w:color w:val="000000"/>
        </w:rPr>
        <w:t xml:space="preserve"> </w:t>
      </w:r>
      <w:r w:rsidRPr="00DD68D1">
        <w:rPr>
          <w:rStyle w:val="FootnoteReference"/>
          <w:color w:val="000000"/>
        </w:rPr>
        <w:footnoteReference w:id="22"/>
      </w:r>
      <w:r w:rsidRPr="00DD68D1">
        <w:rPr>
          <w:color w:val="000000"/>
        </w:rPr>
        <w:t xml:space="preserve"> The need for developing a research agenda for OER emanated from this realisation: to support resource development and use in the most effective manner possible.</w:t>
      </w:r>
      <w:r w:rsidRPr="00DD68D1">
        <w:rPr>
          <w:vertAlign w:val="superscript"/>
        </w:rPr>
        <w:footnoteReference w:id="23"/>
      </w:r>
      <w:r w:rsidRPr="00DD68D1">
        <w:rPr>
          <w:color w:val="000000"/>
        </w:rPr>
        <w:t xml:space="preserve"> The report provides an overview of the discussions aimed at developing such an agenda</w:t>
      </w:r>
      <w:r>
        <w:rPr>
          <w:color w:val="000000"/>
        </w:rPr>
        <w:t xml:space="preserve"> and is available on the following website. </w:t>
      </w:r>
    </w:p>
    <w:p w14:paraId="5F19D82E" w14:textId="77777777" w:rsidR="00F611AD" w:rsidRDefault="00EB2CAD" w:rsidP="00F611AD">
      <w:pPr>
        <w:shd w:val="clear" w:color="auto" w:fill="FDFEFF"/>
        <w:spacing w:after="0"/>
        <w:textAlignment w:val="center"/>
        <w:outlineLvl w:val="1"/>
        <w:rPr>
          <w:color w:val="000000"/>
        </w:rPr>
      </w:pPr>
      <w:r>
        <w:rPr>
          <w:b/>
        </w:rPr>
        <w:t xml:space="preserve">Source: </w:t>
      </w:r>
      <w:hyperlink r:id="rId109" w:history="1">
        <w:r w:rsidRPr="009A7E60">
          <w:rPr>
            <w:rStyle w:val="Hyperlink"/>
            <w:color w:val="4F81BD" w:themeColor="accent1"/>
          </w:rPr>
          <w:t>http://hdl.handle.net/10204/1171</w:t>
        </w:r>
      </w:hyperlink>
      <w:r w:rsidRPr="009A7E60">
        <w:rPr>
          <w:b/>
          <w:color w:val="4F81BD" w:themeColor="accent1"/>
        </w:rPr>
        <w:t xml:space="preserve">    </w:t>
      </w:r>
    </w:p>
    <w:p w14:paraId="477B2E70" w14:textId="77777777" w:rsidR="00F611AD" w:rsidRDefault="00F611AD" w:rsidP="00F611AD">
      <w:pPr>
        <w:shd w:val="clear" w:color="auto" w:fill="FDFEFF"/>
        <w:spacing w:after="0"/>
        <w:textAlignment w:val="center"/>
        <w:outlineLvl w:val="1"/>
        <w:rPr>
          <w:color w:val="000000"/>
        </w:rPr>
      </w:pPr>
    </w:p>
    <w:p w14:paraId="19B3DB9C" w14:textId="7D8737F8" w:rsidR="00EB2CAD" w:rsidRPr="00F611AD" w:rsidRDefault="00EB2CAD" w:rsidP="00F611AD">
      <w:pPr>
        <w:shd w:val="clear" w:color="auto" w:fill="FDFEFF"/>
        <w:spacing w:after="0"/>
        <w:textAlignment w:val="center"/>
        <w:outlineLvl w:val="1"/>
        <w:rPr>
          <w:color w:val="000000"/>
        </w:rPr>
      </w:pPr>
      <w:r w:rsidRPr="00F515ED">
        <w:rPr>
          <w:b/>
        </w:rPr>
        <w:t>Author:</w:t>
      </w:r>
      <w:r w:rsidRPr="00F515ED">
        <w:rPr>
          <w:color w:val="000000"/>
        </w:rPr>
        <w:t xml:space="preserve"> </w:t>
      </w:r>
      <w:r>
        <w:rPr>
          <w:color w:val="000000"/>
        </w:rPr>
        <w:t>Kim Tucker</w:t>
      </w:r>
    </w:p>
    <w:p w14:paraId="23FC9C8E" w14:textId="77777777" w:rsidR="00EB2CAD" w:rsidRDefault="00EB2CAD" w:rsidP="00EB2CAD">
      <w:pPr>
        <w:shd w:val="clear" w:color="auto" w:fill="FDFEFF"/>
        <w:spacing w:after="0"/>
        <w:textAlignment w:val="center"/>
        <w:outlineLvl w:val="1"/>
        <w:rPr>
          <w:color w:val="000000"/>
        </w:rPr>
      </w:pPr>
      <w:r w:rsidRPr="00F515ED">
        <w:rPr>
          <w:b/>
          <w:color w:val="000000"/>
        </w:rPr>
        <w:t>Date:</w:t>
      </w:r>
      <w:r>
        <w:rPr>
          <w:color w:val="000000"/>
        </w:rPr>
        <w:t xml:space="preserve"> 2007</w:t>
      </w:r>
    </w:p>
    <w:p w14:paraId="2D0EC5DC" w14:textId="77777777" w:rsidR="00EB2CAD" w:rsidRPr="00F515ED" w:rsidRDefault="00EB2CAD" w:rsidP="00EB2CAD">
      <w:pPr>
        <w:shd w:val="clear" w:color="auto" w:fill="FDFEFF"/>
        <w:spacing w:after="0"/>
        <w:textAlignment w:val="center"/>
        <w:outlineLvl w:val="1"/>
        <w:rPr>
          <w:b/>
        </w:rPr>
      </w:pPr>
      <w:r w:rsidRPr="00F515ED">
        <w:rPr>
          <w:b/>
          <w:color w:val="000000"/>
        </w:rPr>
        <w:t xml:space="preserve">Title: </w:t>
      </w:r>
      <w:r w:rsidRPr="003E67FF">
        <w:rPr>
          <w:i/>
          <w:color w:val="000000"/>
        </w:rPr>
        <w:t>Libre learning: OER and equality</w:t>
      </w:r>
      <w:r>
        <w:rPr>
          <w:i/>
          <w:color w:val="000000"/>
        </w:rPr>
        <w:t xml:space="preserve">: OER and equality </w:t>
      </w:r>
      <w:r w:rsidRPr="000A7A71">
        <w:rPr>
          <w:rStyle w:val="FootnoteReference"/>
          <w:sz w:val="20"/>
          <w:szCs w:val="20"/>
        </w:rPr>
        <w:footnoteReference w:id="24"/>
      </w:r>
    </w:p>
    <w:p w14:paraId="2AC94D55" w14:textId="77777777" w:rsidR="00EB2CAD" w:rsidRDefault="00EB2CAD" w:rsidP="00EB2CAD">
      <w:pPr>
        <w:shd w:val="clear" w:color="auto" w:fill="FDFEFF"/>
        <w:spacing w:after="0"/>
        <w:textAlignment w:val="center"/>
        <w:outlineLvl w:val="1"/>
        <w:rPr>
          <w:color w:val="000000"/>
        </w:rPr>
      </w:pPr>
      <w:r w:rsidRPr="00926A20">
        <w:rPr>
          <w:b/>
        </w:rPr>
        <w:t>Abstract:</w:t>
      </w:r>
      <w:r>
        <w:t xml:space="preserve"> </w:t>
      </w:r>
      <w:r>
        <w:rPr>
          <w:color w:val="000000"/>
        </w:rPr>
        <w:t>Tucker discusses OER within the context of t</w:t>
      </w:r>
      <w:r w:rsidRPr="00DD68D1">
        <w:rPr>
          <w:color w:val="000000"/>
        </w:rPr>
        <w:t xml:space="preserve">he MobilED (mobile education) initiative </w:t>
      </w:r>
      <w:r>
        <w:rPr>
          <w:color w:val="000000"/>
        </w:rPr>
        <w:t xml:space="preserve">which </w:t>
      </w:r>
      <w:r w:rsidRPr="00DD68D1">
        <w:rPr>
          <w:color w:val="000000"/>
        </w:rPr>
        <w:t xml:space="preserve">is aimed at designing learning and teaching environments that are meaningfully enhanced with mobile technologies and services. </w:t>
      </w:r>
    </w:p>
    <w:p w14:paraId="07A88981" w14:textId="77777777" w:rsidR="00EB2CAD" w:rsidRDefault="00EB2CAD" w:rsidP="00EB2CAD">
      <w:pPr>
        <w:shd w:val="clear" w:color="auto" w:fill="FDFEFF"/>
        <w:spacing w:after="0"/>
        <w:textAlignment w:val="center"/>
        <w:outlineLvl w:val="1"/>
        <w:rPr>
          <w:color w:val="000000"/>
        </w:rPr>
      </w:pPr>
      <w:r w:rsidRPr="00926A20">
        <w:rPr>
          <w:b/>
          <w:color w:val="000000"/>
        </w:rPr>
        <w:t xml:space="preserve">Source: </w:t>
      </w:r>
      <w:hyperlink r:id="rId110" w:history="1">
        <w:r w:rsidRPr="00690300">
          <w:rPr>
            <w:rStyle w:val="Hyperlink"/>
            <w:color w:val="4F81BD" w:themeColor="accent1"/>
          </w:rPr>
          <w:t>http://www.csir.co.za/meraka/</w:t>
        </w:r>
      </w:hyperlink>
    </w:p>
    <w:p w14:paraId="67AFC23F" w14:textId="77777777" w:rsidR="00EB2CAD" w:rsidRDefault="00EB2CAD" w:rsidP="00EB2CAD">
      <w:pPr>
        <w:shd w:val="clear" w:color="auto" w:fill="FDFEFF"/>
        <w:spacing w:after="0"/>
        <w:textAlignment w:val="center"/>
        <w:outlineLvl w:val="1"/>
        <w:rPr>
          <w:color w:val="000000"/>
        </w:rPr>
      </w:pPr>
    </w:p>
    <w:p w14:paraId="26C60652" w14:textId="77777777" w:rsidR="00F611AD" w:rsidRDefault="00F611AD" w:rsidP="00EB2CAD">
      <w:pPr>
        <w:shd w:val="clear" w:color="auto" w:fill="FDFEFF"/>
        <w:spacing w:after="0"/>
        <w:textAlignment w:val="center"/>
        <w:outlineLvl w:val="1"/>
        <w:rPr>
          <w:color w:val="000000"/>
        </w:rPr>
      </w:pPr>
    </w:p>
    <w:p w14:paraId="5CBBE76B" w14:textId="7AF1D6FF" w:rsidR="00EB2CAD" w:rsidRPr="00090DE2" w:rsidRDefault="006C265C" w:rsidP="00090DE2">
      <w:pPr>
        <w:pStyle w:val="ListParagraph"/>
        <w:numPr>
          <w:ilvl w:val="1"/>
          <w:numId w:val="29"/>
        </w:numPr>
        <w:shd w:val="clear" w:color="auto" w:fill="FDFEFF"/>
        <w:spacing w:after="0"/>
        <w:textAlignment w:val="center"/>
        <w:outlineLvl w:val="1"/>
        <w:rPr>
          <w:b/>
          <w:color w:val="000000"/>
          <w:sz w:val="28"/>
          <w:szCs w:val="28"/>
        </w:rPr>
      </w:pPr>
      <w:r>
        <w:rPr>
          <w:b/>
          <w:color w:val="000000"/>
          <w:sz w:val="28"/>
          <w:szCs w:val="28"/>
        </w:rPr>
        <w:t xml:space="preserve"> </w:t>
      </w:r>
      <w:r w:rsidR="00EB2CAD" w:rsidRPr="00090DE2">
        <w:rPr>
          <w:b/>
          <w:color w:val="000000"/>
          <w:sz w:val="28"/>
          <w:szCs w:val="28"/>
        </w:rPr>
        <w:t>Research undertaken by the South African Institute for Distance Education (</w:t>
      </w:r>
      <w:r w:rsidR="00EB2CAD" w:rsidRPr="006C265C">
        <w:rPr>
          <w:b/>
          <w:i/>
          <w:color w:val="000000"/>
          <w:sz w:val="28"/>
          <w:szCs w:val="28"/>
        </w:rPr>
        <w:t>Saide</w:t>
      </w:r>
      <w:r w:rsidR="00EB2CAD" w:rsidRPr="00090DE2">
        <w:rPr>
          <w:b/>
          <w:color w:val="000000"/>
          <w:sz w:val="28"/>
          <w:szCs w:val="28"/>
        </w:rPr>
        <w:t>)</w:t>
      </w:r>
    </w:p>
    <w:p w14:paraId="373D8CBD" w14:textId="77777777" w:rsidR="00090DE2" w:rsidRPr="00090DE2" w:rsidRDefault="00090DE2" w:rsidP="00090DE2">
      <w:pPr>
        <w:pStyle w:val="ListParagraph"/>
        <w:shd w:val="clear" w:color="auto" w:fill="FDFEFF"/>
        <w:spacing w:after="0"/>
        <w:ind w:left="375"/>
        <w:textAlignment w:val="center"/>
        <w:outlineLvl w:val="1"/>
        <w:rPr>
          <w:b/>
          <w:color w:val="000000"/>
          <w:sz w:val="28"/>
          <w:szCs w:val="28"/>
        </w:rPr>
      </w:pPr>
    </w:p>
    <w:p w14:paraId="2FA9C95E" w14:textId="77777777" w:rsidR="00EB2CAD" w:rsidRPr="009A7E60" w:rsidRDefault="00EB2CAD" w:rsidP="00EB2CAD">
      <w:pPr>
        <w:ind w:left="720" w:hanging="720"/>
        <w:rPr>
          <w:b/>
        </w:rPr>
      </w:pPr>
      <w:r>
        <w:t xml:space="preserve">African Teacher Education Network (2014). </w:t>
      </w:r>
      <w:r>
        <w:rPr>
          <w:i/>
        </w:rPr>
        <w:t xml:space="preserve">OER in Teacher Education: Reflections from the OER Africa Teacher Education Network. </w:t>
      </w:r>
      <w:r>
        <w:t xml:space="preserve">Nairobi: OER Africa, A </w:t>
      </w:r>
      <w:r>
        <w:rPr>
          <w:i/>
        </w:rPr>
        <w:t xml:space="preserve">Saide </w:t>
      </w:r>
      <w:r>
        <w:t xml:space="preserve">Initiative. </w:t>
      </w:r>
      <w:hyperlink r:id="rId111" w:history="1">
        <w:r w:rsidRPr="009A7E60">
          <w:rPr>
            <w:rStyle w:val="Hyperlink"/>
          </w:rPr>
          <w:t>http://www.oerafrica.org/resource/oer-teacher-education-reflections-oer-africa-teacher-education-network</w:t>
        </w:r>
      </w:hyperlink>
      <w:r w:rsidRPr="009A7E60">
        <w:rPr>
          <w:b/>
        </w:rPr>
        <w:t xml:space="preserve"> </w:t>
      </w:r>
    </w:p>
    <w:p w14:paraId="1F9ED84B" w14:textId="77777777" w:rsidR="00EB2CAD" w:rsidRPr="009A7E60" w:rsidRDefault="00EB2CAD" w:rsidP="00EB2CAD">
      <w:pPr>
        <w:ind w:left="720" w:hanging="720"/>
        <w:rPr>
          <w:b/>
        </w:rPr>
      </w:pPr>
      <w:r>
        <w:t xml:space="preserve">Bateman, Peter (2010). </w:t>
      </w:r>
      <w:r>
        <w:rPr>
          <w:i/>
        </w:rPr>
        <w:t xml:space="preserve">Revisiting the Challenges for Higher Education in Sub-Saharan Africa: The Role of the Open Educational Resources Movement. </w:t>
      </w:r>
      <w:r>
        <w:t xml:space="preserve">Nairobi: OER Africa, A </w:t>
      </w:r>
      <w:r>
        <w:rPr>
          <w:i/>
        </w:rPr>
        <w:t xml:space="preserve">Saide </w:t>
      </w:r>
      <w:r>
        <w:t xml:space="preserve">Initiative. </w:t>
      </w:r>
      <w:hyperlink r:id="rId112" w:history="1">
        <w:r w:rsidRPr="009A7E60">
          <w:rPr>
            <w:rStyle w:val="Hyperlink"/>
          </w:rPr>
          <w:t>http://www.oerafrica.org/resource/revisiting-challenges-higher-education-sub-saharan-africa-role-open-educational-resource</w:t>
        </w:r>
      </w:hyperlink>
      <w:r w:rsidRPr="009A7E60">
        <w:rPr>
          <w:b/>
        </w:rPr>
        <w:t xml:space="preserve"> </w:t>
      </w:r>
    </w:p>
    <w:p w14:paraId="2BDC711E" w14:textId="77777777" w:rsidR="00EB2CAD" w:rsidRDefault="00EB2CAD" w:rsidP="00EB2CAD">
      <w:pPr>
        <w:spacing w:after="0" w:line="240" w:lineRule="auto"/>
        <w:ind w:left="720" w:hanging="720"/>
      </w:pPr>
      <w:r>
        <w:t xml:space="preserve">Bialobrzeska, Maryla; Hellmann, Liora and Andrew Moore (2011). </w:t>
      </w:r>
      <w:r>
        <w:rPr>
          <w:i/>
        </w:rPr>
        <w:t xml:space="preserve">William and Flora Hewlett Foundation/ Commonwealth of Learning Open Education Resources for Open Schools Final Evaluation. </w:t>
      </w:r>
      <w:r>
        <w:t xml:space="preserve">Vancouver: COL. </w:t>
      </w:r>
    </w:p>
    <w:p w14:paraId="42EC4465" w14:textId="77777777" w:rsidR="00EB2CAD" w:rsidRPr="00444F38" w:rsidRDefault="00EB2CAD" w:rsidP="00EB2CAD">
      <w:pPr>
        <w:spacing w:after="0" w:line="240" w:lineRule="auto"/>
        <w:ind w:left="720" w:hanging="720"/>
      </w:pPr>
      <w:r>
        <w:tab/>
      </w:r>
      <w:r w:rsidRPr="00391AD4">
        <w:rPr>
          <w:b/>
        </w:rPr>
        <w:t>Abstract:</w:t>
      </w:r>
      <w:r>
        <w:rPr>
          <w:b/>
        </w:rPr>
        <w:t xml:space="preserve"> </w:t>
      </w:r>
      <w:r>
        <w:t xml:space="preserve"> Evaluation of a six commonwealth country project (Namibia, Botswana, Lesotho, Zambia, Seychelles and Tobago) to develop OER  for senior secondary open schooling.</w:t>
      </w:r>
    </w:p>
    <w:p w14:paraId="5129E5EC" w14:textId="499F5CE2" w:rsidR="00EB2CAD" w:rsidRDefault="00F611AD" w:rsidP="00F611AD">
      <w:pPr>
        <w:spacing w:after="0" w:line="240" w:lineRule="auto"/>
        <w:ind w:left="720" w:hanging="720"/>
        <w:rPr>
          <w:b/>
        </w:rPr>
      </w:pPr>
      <w:r>
        <w:tab/>
      </w:r>
      <w:hyperlink r:id="rId113" w:history="1">
        <w:r w:rsidR="00EB2CAD" w:rsidRPr="009A7E60">
          <w:rPr>
            <w:rStyle w:val="Hyperlink"/>
          </w:rPr>
          <w:t>http://www.col.org/PublicationDocuments/ProgEvalReport_OER-OpenShools_2011.pdf</w:t>
        </w:r>
      </w:hyperlink>
      <w:r w:rsidR="00EB2CAD" w:rsidRPr="009A7E60">
        <w:rPr>
          <w:b/>
        </w:rPr>
        <w:t xml:space="preserve"> </w:t>
      </w:r>
    </w:p>
    <w:p w14:paraId="7298B565" w14:textId="77777777" w:rsidR="00F611AD" w:rsidRPr="00F611AD" w:rsidRDefault="00F611AD" w:rsidP="00F611AD">
      <w:pPr>
        <w:spacing w:after="0" w:line="240" w:lineRule="auto"/>
        <w:ind w:left="720" w:hanging="720"/>
        <w:rPr>
          <w:b/>
        </w:rPr>
      </w:pPr>
    </w:p>
    <w:p w14:paraId="4F66760F" w14:textId="77777777" w:rsidR="00EB2CAD" w:rsidRPr="009A7E60" w:rsidRDefault="00EB2CAD" w:rsidP="00EB2CAD">
      <w:pPr>
        <w:ind w:left="720" w:hanging="720"/>
        <w:rPr>
          <w:b/>
        </w:rPr>
      </w:pPr>
      <w:r>
        <w:t xml:space="preserve">Butcher, Neil (2010). </w:t>
      </w:r>
      <w:r>
        <w:rPr>
          <w:i/>
        </w:rPr>
        <w:t xml:space="preserve">Open Educational Resources and Higher Education. </w:t>
      </w:r>
      <w:r>
        <w:t xml:space="preserve">Johannesburg: Saide/OER Africa. </w:t>
      </w:r>
      <w:hyperlink r:id="rId114" w:history="1">
        <w:r w:rsidRPr="009A7E60">
          <w:rPr>
            <w:rStyle w:val="Hyperlink"/>
          </w:rPr>
          <w:t>http://www.col.org/SiteCollectionDocuments/OER_Open_Educational_Resources_and_Higher_Education.pdf</w:t>
        </w:r>
      </w:hyperlink>
      <w:r w:rsidRPr="009A7E60">
        <w:rPr>
          <w:b/>
        </w:rPr>
        <w:t xml:space="preserve"> </w:t>
      </w:r>
    </w:p>
    <w:p w14:paraId="28CC09CC" w14:textId="77777777" w:rsidR="00EB2CAD" w:rsidRPr="00B7270E" w:rsidRDefault="00EB2CAD" w:rsidP="00EB2CAD">
      <w:pPr>
        <w:ind w:left="720" w:hanging="720"/>
      </w:pPr>
      <w:r>
        <w:lastRenderedPageBreak/>
        <w:t xml:space="preserve">Commonwealth of Learning (2011). </w:t>
      </w:r>
      <w:r>
        <w:rPr>
          <w:i/>
        </w:rPr>
        <w:t xml:space="preserve">Guidelines for Open Educational Resources (OER) in Higher Education. </w:t>
      </w:r>
      <w:r>
        <w:t>Vancouver/Paris: COL/UNESCO. (</w:t>
      </w:r>
      <w:r>
        <w:rPr>
          <w:i/>
        </w:rPr>
        <w:t xml:space="preserve">Saide </w:t>
      </w:r>
      <w:r>
        <w:t xml:space="preserve">contributed to the development of this resource). </w:t>
      </w:r>
      <w:hyperlink r:id="rId115" w:history="1">
        <w:r w:rsidRPr="004F021F">
          <w:rPr>
            <w:rStyle w:val="Hyperlink"/>
          </w:rPr>
          <w:t>http://www.col.org/resources/publications/Pages/detail.aspx?PID=364</w:t>
        </w:r>
      </w:hyperlink>
      <w:r w:rsidRPr="004F021F">
        <w:rPr>
          <w:b/>
        </w:rPr>
        <w:t xml:space="preserve"> </w:t>
      </w:r>
    </w:p>
    <w:p w14:paraId="36A0A39D" w14:textId="77777777" w:rsidR="00EB2CAD" w:rsidRPr="004F021F" w:rsidRDefault="00EB2CAD" w:rsidP="00EB2CAD">
      <w:pPr>
        <w:ind w:left="720" w:hanging="720"/>
        <w:rPr>
          <w:b/>
        </w:rPr>
      </w:pPr>
      <w:r>
        <w:t xml:space="preserve">Glennie, Jenny; Harley, Ken; Butcher, Neil and Trudi van Wyk (eds). </w:t>
      </w:r>
      <w:r>
        <w:rPr>
          <w:i/>
        </w:rPr>
        <w:t xml:space="preserve">Open Educational Resources and Change in Higher Education: Reflections from Practice. </w:t>
      </w:r>
      <w:r>
        <w:t xml:space="preserve">Vancouver: Commonwealth of Learning. </w:t>
      </w:r>
      <w:hyperlink r:id="rId116" w:history="1">
        <w:r w:rsidRPr="004F021F">
          <w:rPr>
            <w:rStyle w:val="Hyperlink"/>
          </w:rPr>
          <w:t>http://www.col.org/PublicationDocuments/pub_PS_OER_web.pdf</w:t>
        </w:r>
      </w:hyperlink>
      <w:r w:rsidRPr="004F021F">
        <w:rPr>
          <w:b/>
        </w:rPr>
        <w:t xml:space="preserve"> </w:t>
      </w:r>
    </w:p>
    <w:p w14:paraId="4BB182F8" w14:textId="77777777" w:rsidR="00EB2CAD" w:rsidRPr="004F021F" w:rsidRDefault="00EB2CAD" w:rsidP="00EB2CAD">
      <w:pPr>
        <w:ind w:left="720" w:hanging="720"/>
        <w:rPr>
          <w:b/>
        </w:rPr>
      </w:pPr>
      <w:r>
        <w:t xml:space="preserve">Harley, Ken (2011). </w:t>
      </w:r>
      <w:r>
        <w:rPr>
          <w:i/>
        </w:rPr>
        <w:t xml:space="preserve">2010-2011 African Health OER Network. Phase 2 Evaluation: Consolidation and Sustainability. </w:t>
      </w:r>
      <w:r>
        <w:t xml:space="preserve">Nairobi: OER Africa, A </w:t>
      </w:r>
      <w:r>
        <w:rPr>
          <w:i/>
        </w:rPr>
        <w:t xml:space="preserve">Saide </w:t>
      </w:r>
      <w:r>
        <w:t xml:space="preserve">Initiative. </w:t>
      </w:r>
      <w:hyperlink r:id="rId117" w:history="1">
        <w:r w:rsidRPr="004F021F">
          <w:rPr>
            <w:rStyle w:val="Hyperlink"/>
          </w:rPr>
          <w:t>http://www.oerafrica.org/resource/2010-2011-african-health-oer-network-phase-2-evaluation-consolidation-and-sustainability</w:t>
        </w:r>
      </w:hyperlink>
      <w:r w:rsidRPr="004F021F">
        <w:rPr>
          <w:b/>
        </w:rPr>
        <w:t xml:space="preserve"> </w:t>
      </w:r>
    </w:p>
    <w:p w14:paraId="73FA4220" w14:textId="77777777" w:rsidR="00EB2CAD" w:rsidRPr="004F021F" w:rsidRDefault="00EB2CAD" w:rsidP="00EB2CAD">
      <w:pPr>
        <w:ind w:left="720" w:hanging="720"/>
        <w:rPr>
          <w:b/>
        </w:rPr>
      </w:pPr>
      <w:r>
        <w:t xml:space="preserve">Harley, Ken (2012). </w:t>
      </w:r>
      <w:r>
        <w:rPr>
          <w:i/>
        </w:rPr>
        <w:t xml:space="preserve">African Health OER Network: Impact Study. </w:t>
      </w:r>
      <w:r>
        <w:t xml:space="preserve">Nairobi, OER Africa, A </w:t>
      </w:r>
      <w:r>
        <w:rPr>
          <w:i/>
        </w:rPr>
        <w:t xml:space="preserve">Saide </w:t>
      </w:r>
      <w:r>
        <w:t xml:space="preserve">Initiative/ University of Michigan. </w:t>
      </w:r>
      <w:hyperlink r:id="rId118" w:history="1">
        <w:r w:rsidRPr="004F021F">
          <w:rPr>
            <w:rStyle w:val="Hyperlink"/>
          </w:rPr>
          <w:t>http://www.oerafrica.org/resource/2012-african-health-oer-network-impact-study</w:t>
        </w:r>
      </w:hyperlink>
      <w:r w:rsidRPr="004F021F">
        <w:rPr>
          <w:b/>
        </w:rPr>
        <w:t xml:space="preserve"> </w:t>
      </w:r>
    </w:p>
    <w:p w14:paraId="62C7C441" w14:textId="77777777" w:rsidR="00EB2CAD" w:rsidRPr="004F021F" w:rsidRDefault="00EB2CAD" w:rsidP="00EB2CAD">
      <w:pPr>
        <w:ind w:left="720" w:hanging="720"/>
        <w:rPr>
          <w:b/>
        </w:rPr>
      </w:pPr>
      <w:r>
        <w:t xml:space="preserve">Harley, Ken (2012). </w:t>
      </w:r>
      <w:r>
        <w:rPr>
          <w:i/>
        </w:rPr>
        <w:t xml:space="preserve">Agshare Planning and Pilot Project Impact Study.  </w:t>
      </w:r>
      <w:r>
        <w:t xml:space="preserve">Nairobi: OER Africa, A </w:t>
      </w:r>
      <w:r>
        <w:rPr>
          <w:i/>
        </w:rPr>
        <w:t xml:space="preserve">Saide </w:t>
      </w:r>
      <w:r>
        <w:t xml:space="preserve">Initiative/ Michigan State University. </w:t>
      </w:r>
      <w:hyperlink r:id="rId119" w:history="1">
        <w:r w:rsidRPr="004F021F">
          <w:rPr>
            <w:rStyle w:val="Hyperlink"/>
          </w:rPr>
          <w:t>http://www.oerafrica.org/resource/agshare-planning-and-pilot-project-impact-study</w:t>
        </w:r>
      </w:hyperlink>
      <w:r w:rsidRPr="004F021F">
        <w:rPr>
          <w:b/>
        </w:rPr>
        <w:t xml:space="preserve"> </w:t>
      </w:r>
    </w:p>
    <w:p w14:paraId="24C0CA8E" w14:textId="77777777" w:rsidR="00EB2CAD" w:rsidRPr="004F021F" w:rsidRDefault="00EB2CAD" w:rsidP="00EB2CAD">
      <w:pPr>
        <w:ind w:left="720" w:hanging="720"/>
        <w:rPr>
          <w:b/>
        </w:rPr>
      </w:pPr>
      <w:r>
        <w:t xml:space="preserve">Harley, Ken (2009). </w:t>
      </w:r>
      <w:r>
        <w:rPr>
          <w:i/>
        </w:rPr>
        <w:t xml:space="preserve">Health OER Inter-Institutional Project: Formative Evaluation of Health OER Design Phase. </w:t>
      </w:r>
      <w:r>
        <w:t xml:space="preserve">Nairobi: OER Africa, A </w:t>
      </w:r>
      <w:r>
        <w:rPr>
          <w:i/>
        </w:rPr>
        <w:t xml:space="preserve">Saide </w:t>
      </w:r>
      <w:r>
        <w:t xml:space="preserve">Initiative/ University of Michigan. </w:t>
      </w:r>
      <w:hyperlink r:id="rId120" w:history="1">
        <w:r w:rsidRPr="004F021F">
          <w:rPr>
            <w:rStyle w:val="Hyperlink"/>
          </w:rPr>
          <w:t>http://www.saide.org.za/resource/health-oer-inter-institutional-project-formative-evaluation-health-oer-design-phase</w:t>
        </w:r>
      </w:hyperlink>
      <w:r w:rsidRPr="004F021F">
        <w:rPr>
          <w:b/>
        </w:rPr>
        <w:t xml:space="preserve"> </w:t>
      </w:r>
    </w:p>
    <w:p w14:paraId="1327745E" w14:textId="77777777" w:rsidR="00EB2CAD" w:rsidRPr="00964797" w:rsidRDefault="00EB2CAD" w:rsidP="00EB2CAD">
      <w:pPr>
        <w:ind w:left="720" w:hanging="720"/>
      </w:pPr>
      <w:r>
        <w:t xml:space="preserve">Harley, Ken (2011). </w:t>
      </w:r>
      <w:r>
        <w:rPr>
          <w:i/>
        </w:rPr>
        <w:t xml:space="preserve">Insights from the Health OER Inter-Institutional Project. </w:t>
      </w:r>
      <w:r>
        <w:t>Distance Education vol. 32, no.2, August 2011.</w:t>
      </w:r>
    </w:p>
    <w:p w14:paraId="6BA7F843" w14:textId="77777777" w:rsidR="00EB2CAD" w:rsidRPr="004F021F" w:rsidRDefault="00EB2CAD" w:rsidP="00EB2CAD">
      <w:pPr>
        <w:ind w:left="720" w:hanging="720"/>
        <w:rPr>
          <w:b/>
          <w:i/>
        </w:rPr>
      </w:pPr>
      <w:r>
        <w:t xml:space="preserve">Komba, Willy and Tony Mays (2014). </w:t>
      </w:r>
      <w:r>
        <w:rPr>
          <w:i/>
        </w:rPr>
        <w:t xml:space="preserve">Mkwawa University College of Education (MUCE) and University of Dar-es-Salaam (UDSM), Tanzanaia: Integrating OER into Teacher Development Programmes: A Case Study. </w:t>
      </w:r>
      <w:r>
        <w:t xml:space="preserve">Nairobi: OER Africa, A </w:t>
      </w:r>
      <w:r>
        <w:rPr>
          <w:i/>
        </w:rPr>
        <w:t xml:space="preserve">Saide </w:t>
      </w:r>
      <w:r>
        <w:t xml:space="preserve">Initiative. </w:t>
      </w:r>
      <w:hyperlink r:id="rId121" w:history="1">
        <w:r w:rsidRPr="004F021F">
          <w:rPr>
            <w:rStyle w:val="Hyperlink"/>
          </w:rPr>
          <w:t>http://www.oerafrica.org/resource/mkwawa-university-college-education-muce-and-university-dar-es-salaam-udsm-tanzania</w:t>
        </w:r>
      </w:hyperlink>
      <w:r w:rsidRPr="004F021F">
        <w:rPr>
          <w:b/>
        </w:rPr>
        <w:t xml:space="preserve"> </w:t>
      </w:r>
    </w:p>
    <w:p w14:paraId="25EC126F" w14:textId="77777777" w:rsidR="00EB2CAD" w:rsidRPr="004F021F" w:rsidRDefault="00EB2CAD" w:rsidP="00EB2CAD">
      <w:pPr>
        <w:ind w:left="720" w:hanging="720"/>
        <w:rPr>
          <w:b/>
        </w:rPr>
      </w:pPr>
      <w:r>
        <w:t xml:space="preserve">Mawoyo, Monica (2012). </w:t>
      </w:r>
      <w:r>
        <w:rPr>
          <w:i/>
        </w:rPr>
        <w:t xml:space="preserve">Growing an Institutional Health OER Initiative: A Case Study of the University of Cape Town. </w:t>
      </w:r>
      <w:r>
        <w:t xml:space="preserve"> OER Africa, A </w:t>
      </w:r>
      <w:r>
        <w:rPr>
          <w:i/>
        </w:rPr>
        <w:t xml:space="preserve">Saide Initiative. </w:t>
      </w:r>
      <w:hyperlink r:id="rId122" w:history="1">
        <w:r w:rsidRPr="004F021F">
          <w:rPr>
            <w:rStyle w:val="Hyperlink"/>
          </w:rPr>
          <w:t>http://www.oerafrica.org/resource/growing-institutional-health-oer-initiative-case-study-university-cape-town</w:t>
        </w:r>
      </w:hyperlink>
      <w:r w:rsidRPr="004F021F">
        <w:rPr>
          <w:b/>
        </w:rPr>
        <w:t xml:space="preserve"> </w:t>
      </w:r>
    </w:p>
    <w:p w14:paraId="6C8BFBF8" w14:textId="77777777" w:rsidR="00EB2CAD" w:rsidRPr="004F021F" w:rsidRDefault="00EB2CAD" w:rsidP="00EB2CAD">
      <w:pPr>
        <w:ind w:left="720" w:hanging="720"/>
        <w:rPr>
          <w:b/>
        </w:rPr>
      </w:pPr>
      <w:r>
        <w:t xml:space="preserve">Moore, Andrew, Donna Preston and Neil Butcher (2010). </w:t>
      </w:r>
      <w:r>
        <w:rPr>
          <w:i/>
        </w:rPr>
        <w:t xml:space="preserve">The Use of Open Education Resources at the University of Malawi. </w:t>
      </w:r>
      <w:r>
        <w:t xml:space="preserve">Nairobi: OER Africa, A </w:t>
      </w:r>
      <w:r>
        <w:rPr>
          <w:i/>
        </w:rPr>
        <w:t xml:space="preserve">Saide </w:t>
      </w:r>
      <w:r>
        <w:t xml:space="preserve">Initiative. </w:t>
      </w:r>
      <w:hyperlink r:id="rId123" w:history="1">
        <w:r w:rsidRPr="004F021F">
          <w:rPr>
            <w:rStyle w:val="Hyperlink"/>
          </w:rPr>
          <w:t>http://www.oerafrica.org/resource/growing-institutional-health-oer-initiative-case-study-university-cape-town</w:t>
        </w:r>
      </w:hyperlink>
      <w:r w:rsidRPr="004F021F">
        <w:rPr>
          <w:b/>
        </w:rPr>
        <w:t xml:space="preserve"> </w:t>
      </w:r>
    </w:p>
    <w:p w14:paraId="514E5C84" w14:textId="77777777" w:rsidR="00EB2CAD" w:rsidRDefault="00EB2CAD" w:rsidP="00EB2CAD">
      <w:pPr>
        <w:ind w:left="720" w:hanging="720"/>
      </w:pPr>
      <w:r>
        <w:t xml:space="preserve">Ngugi, Catherine (2011). </w:t>
      </w:r>
      <w:r>
        <w:rPr>
          <w:i/>
        </w:rPr>
        <w:t xml:space="preserve">OER in Africa’s Higher Education Institutions. </w:t>
      </w:r>
      <w:r>
        <w:t>Distance Education vol. 32, no2, August 2011.</w:t>
      </w:r>
    </w:p>
    <w:p w14:paraId="464024DF" w14:textId="77777777" w:rsidR="00EB2CAD" w:rsidRPr="00391AD4" w:rsidRDefault="00EB2CAD" w:rsidP="00EB2CAD">
      <w:pPr>
        <w:ind w:left="720" w:hanging="720"/>
        <w:rPr>
          <w:b/>
        </w:rPr>
      </w:pPr>
      <w:r>
        <w:lastRenderedPageBreak/>
        <w:t xml:space="preserve">Omollo, Kathleen Ludewig (2011). </w:t>
      </w:r>
      <w:r>
        <w:rPr>
          <w:i/>
        </w:rPr>
        <w:t xml:space="preserve">Growing an Institutional Health OER Initiative: A Case Study of the Kwame Nkrumah University of Science and Technology. (Saide) </w:t>
      </w:r>
      <w:hyperlink r:id="rId124" w:history="1">
        <w:r w:rsidRPr="00391AD4">
          <w:rPr>
            <w:rStyle w:val="Hyperlink"/>
          </w:rPr>
          <w:t>http://www.oerafrica.org/resource/growing-institutional-health-oer-initiative-case-study-kwame-nkrumah-university-science-and</w:t>
        </w:r>
      </w:hyperlink>
      <w:r w:rsidRPr="00391AD4">
        <w:rPr>
          <w:b/>
        </w:rPr>
        <w:t xml:space="preserve"> </w:t>
      </w:r>
    </w:p>
    <w:p w14:paraId="25D34E96" w14:textId="77777777" w:rsidR="00EB2CAD" w:rsidRPr="00E30CAC" w:rsidRDefault="00EB2CAD" w:rsidP="00EB2CAD">
      <w:pPr>
        <w:ind w:left="720" w:hanging="720"/>
      </w:pPr>
      <w:r>
        <w:t xml:space="preserve">Sapire, Ingrid and Yvonne Reed (2011). </w:t>
      </w:r>
      <w:r>
        <w:rPr>
          <w:i/>
        </w:rPr>
        <w:t xml:space="preserve">Collaborative Design and Use of Open Educational Resources: A Case Study of a Mathematics Teacher Education Project in South Africa. </w:t>
      </w:r>
      <w:r>
        <w:t>Distance Education vol. 32, no.2 August 2011.</w:t>
      </w:r>
    </w:p>
    <w:p w14:paraId="367AA696" w14:textId="77777777" w:rsidR="00EB2CAD" w:rsidRPr="00501432" w:rsidRDefault="00EB2CAD" w:rsidP="00EB2CAD">
      <w:pPr>
        <w:ind w:left="720" w:hanging="720"/>
        <w:rPr>
          <w:b/>
        </w:rPr>
      </w:pPr>
      <w:r>
        <w:t xml:space="preserve">South African Institute for Distance Education (2009). </w:t>
      </w:r>
      <w:r>
        <w:rPr>
          <w:i/>
        </w:rPr>
        <w:t xml:space="preserve">Developing and Using Quality Learning Resources in an Open Educational Environment: The Saide ACEMaths Project. </w:t>
      </w:r>
      <w:r>
        <w:t xml:space="preserve">Johannesburg: </w:t>
      </w:r>
      <w:r>
        <w:rPr>
          <w:i/>
        </w:rPr>
        <w:t xml:space="preserve">Saide. </w:t>
      </w:r>
      <w:hyperlink r:id="rId125" w:history="1">
        <w:r w:rsidRPr="00501432">
          <w:rPr>
            <w:rStyle w:val="Hyperlink"/>
          </w:rPr>
          <w:t>http://www.saide.org.za/resource/saide-acemaths-project-final-report</w:t>
        </w:r>
      </w:hyperlink>
      <w:r w:rsidRPr="00501432">
        <w:rPr>
          <w:b/>
        </w:rPr>
        <w:t xml:space="preserve"> </w:t>
      </w:r>
    </w:p>
    <w:p w14:paraId="1A559705" w14:textId="77777777" w:rsidR="00EB2CAD" w:rsidRPr="00501432" w:rsidRDefault="00EB2CAD" w:rsidP="00EB2CAD">
      <w:pPr>
        <w:ind w:left="720" w:hanging="720"/>
        <w:rPr>
          <w:b/>
        </w:rPr>
      </w:pPr>
      <w:r>
        <w:t xml:space="preserve">South African Institute for Distance Education – OER Africa (2012). </w:t>
      </w:r>
      <w:r>
        <w:rPr>
          <w:i/>
        </w:rPr>
        <w:t xml:space="preserve"> An OER Protocol: Guidelines for Publishing Teacher Education OER. </w:t>
      </w:r>
      <w:r>
        <w:t xml:space="preserve">Johannesburg: </w:t>
      </w:r>
      <w:r>
        <w:rPr>
          <w:i/>
        </w:rPr>
        <w:t xml:space="preserve">Saide. </w:t>
      </w:r>
      <w:hyperlink r:id="rId126" w:history="1">
        <w:r w:rsidRPr="00501432">
          <w:rPr>
            <w:rStyle w:val="Hyperlink"/>
          </w:rPr>
          <w:t>http://www.saide.org.za/resources/newsletters/Vol_18_no.5_2012/Content/OER%20Protocol.htm</w:t>
        </w:r>
      </w:hyperlink>
      <w:r w:rsidRPr="00501432">
        <w:rPr>
          <w:b/>
        </w:rPr>
        <w:t xml:space="preserve"> </w:t>
      </w:r>
    </w:p>
    <w:p w14:paraId="608F5C14" w14:textId="77777777" w:rsidR="00EB2CAD" w:rsidRPr="00391AD4" w:rsidRDefault="00EB2CAD" w:rsidP="00EB2CAD">
      <w:pPr>
        <w:ind w:left="720" w:hanging="720"/>
        <w:rPr>
          <w:b/>
        </w:rPr>
      </w:pPr>
      <w:r>
        <w:t xml:space="preserve">South African Institute for Distance Education – OER Africa (2011). </w:t>
      </w:r>
      <w:r>
        <w:rPr>
          <w:i/>
        </w:rPr>
        <w:t xml:space="preserve">OER Copyright and Licensing Toolkit: A Guide for Higher Education Institutions Interested in Creating and Using Open Educational Resources. </w:t>
      </w:r>
      <w:r>
        <w:t xml:space="preserve"> Johannesburg: </w:t>
      </w:r>
      <w:r w:rsidRPr="00125363">
        <w:rPr>
          <w:i/>
        </w:rPr>
        <w:t>Saide</w:t>
      </w:r>
      <w:r>
        <w:t xml:space="preserve">. </w:t>
      </w:r>
      <w:hyperlink r:id="rId127" w:history="1">
        <w:r w:rsidRPr="00391AD4">
          <w:rPr>
            <w:rStyle w:val="Hyperlink"/>
          </w:rPr>
          <w:t>http://www.oerafrica.org/copyright-and-licensing-toolkit</w:t>
        </w:r>
      </w:hyperlink>
      <w:r w:rsidRPr="00391AD4">
        <w:rPr>
          <w:b/>
        </w:rPr>
        <w:t xml:space="preserve"> </w:t>
      </w:r>
    </w:p>
    <w:p w14:paraId="76CC4D1E" w14:textId="77777777" w:rsidR="00EB2CAD" w:rsidRPr="00391AD4" w:rsidRDefault="00EB2CAD" w:rsidP="00EB2CAD">
      <w:r>
        <w:t xml:space="preserve">South African Institute for Distance Education – OER Africa (2011). </w:t>
      </w:r>
      <w:r>
        <w:rPr>
          <w:i/>
        </w:rPr>
        <w:t xml:space="preserve">OER Policy Review and Development Toolkit: A Guide for Higher Education Institutions. </w:t>
      </w:r>
      <w:r>
        <w:t xml:space="preserve">Johannesburg: </w:t>
      </w:r>
      <w:r>
        <w:rPr>
          <w:i/>
        </w:rPr>
        <w:t xml:space="preserve">Saide. </w:t>
      </w:r>
      <w:hyperlink r:id="rId128" w:history="1">
        <w:r w:rsidRPr="00501432">
          <w:rPr>
            <w:rStyle w:val="Hyperlink"/>
          </w:rPr>
          <w:t>http://www.oerafrica.org/copyright-and-licensing-toolkit</w:t>
        </w:r>
      </w:hyperlink>
      <w:r w:rsidRPr="0072417B">
        <w:t xml:space="preserve"> </w:t>
      </w:r>
    </w:p>
    <w:p w14:paraId="16B780A5" w14:textId="77777777" w:rsidR="00EB2CAD" w:rsidRDefault="00EB2CAD" w:rsidP="00EB2CAD">
      <w:r>
        <w:t xml:space="preserve">University of South Africa (2014). </w:t>
      </w:r>
      <w:r>
        <w:rPr>
          <w:i/>
        </w:rPr>
        <w:t xml:space="preserve">Unisa Open Education Resources Strategy. </w:t>
      </w:r>
      <w:r>
        <w:t xml:space="preserve">Pretoria: Unisa. </w:t>
      </w:r>
      <w:hyperlink r:id="rId129" w:history="1">
        <w:r w:rsidRPr="00391AD4">
          <w:rPr>
            <w:rStyle w:val="Hyperlink"/>
            <w:color w:val="4F81BD" w:themeColor="accent1"/>
          </w:rPr>
          <w:t>http://www.oerafrica.org/resource/unisa-oer-strategy</w:t>
        </w:r>
      </w:hyperlink>
      <w:r>
        <w:t xml:space="preserve"> </w:t>
      </w:r>
    </w:p>
    <w:p w14:paraId="18CF0074" w14:textId="77777777" w:rsidR="00EB2CAD" w:rsidRPr="00391AD4" w:rsidRDefault="00EB2CAD" w:rsidP="00EB2CAD">
      <w:pPr>
        <w:rPr>
          <w:b/>
        </w:rPr>
      </w:pPr>
      <w:r>
        <w:t xml:space="preserve">Welch, Tessa (2008). </w:t>
      </w:r>
      <w:r>
        <w:rPr>
          <w:i/>
        </w:rPr>
        <w:t xml:space="preserve">On OERs: Five Ideas to Guide Engagement with the Open Educational Resources ‘Movement’. </w:t>
      </w:r>
      <w:r>
        <w:t xml:space="preserve">Johannesburg: </w:t>
      </w:r>
      <w:r>
        <w:rPr>
          <w:i/>
        </w:rPr>
        <w:t xml:space="preserve">Saide. </w:t>
      </w:r>
      <w:hyperlink r:id="rId130" w:history="1">
        <w:r w:rsidRPr="00391AD4">
          <w:rPr>
            <w:rStyle w:val="Hyperlink"/>
          </w:rPr>
          <w:t>http://www.oerafrica.org/resource/oers-five-ideas-guide-engagement-open-educational-resources-movement</w:t>
        </w:r>
      </w:hyperlink>
      <w:r w:rsidRPr="00391AD4">
        <w:rPr>
          <w:b/>
        </w:rPr>
        <w:t xml:space="preserve"> </w:t>
      </w:r>
    </w:p>
    <w:p w14:paraId="3947051D" w14:textId="00647151" w:rsidR="00EB2CAD" w:rsidRPr="00276908" w:rsidRDefault="00090DE2" w:rsidP="00F611AD">
      <w:pPr>
        <w:pStyle w:val="Heading2"/>
        <w:numPr>
          <w:ilvl w:val="1"/>
          <w:numId w:val="30"/>
        </w:numPr>
        <w:rPr>
          <w:b w:val="0"/>
          <w:sz w:val="28"/>
          <w:szCs w:val="28"/>
        </w:rPr>
      </w:pPr>
      <w:r>
        <w:rPr>
          <w:sz w:val="28"/>
          <w:szCs w:val="28"/>
        </w:rPr>
        <w:t xml:space="preserve"> </w:t>
      </w:r>
      <w:r w:rsidR="00EB2CAD" w:rsidRPr="00276908">
        <w:rPr>
          <w:sz w:val="28"/>
          <w:szCs w:val="28"/>
        </w:rPr>
        <w:t>Research undertaken by Neil Butcher and Associates (NBA)</w:t>
      </w:r>
    </w:p>
    <w:p w14:paraId="213FDFC8" w14:textId="77777777" w:rsidR="00EB2CAD" w:rsidRDefault="00EB2CAD" w:rsidP="00EB2CAD">
      <w:pPr>
        <w:pStyle w:val="Default"/>
        <w:rPr>
          <w:rFonts w:asciiTheme="minorHAnsi" w:hAnsiTheme="minorHAnsi" w:cstheme="minorHAnsi"/>
          <w:sz w:val="22"/>
          <w:szCs w:val="22"/>
        </w:rPr>
      </w:pPr>
      <w:r>
        <w:rPr>
          <w:rFonts w:asciiTheme="minorHAnsi" w:hAnsiTheme="minorHAnsi" w:cstheme="minorHAnsi"/>
          <w:b/>
          <w:sz w:val="22"/>
          <w:szCs w:val="22"/>
        </w:rPr>
        <w:t xml:space="preserve">Author: </w:t>
      </w:r>
      <w:r w:rsidRPr="001A0606">
        <w:rPr>
          <w:rFonts w:asciiTheme="minorHAnsi" w:hAnsiTheme="minorHAnsi" w:cstheme="minorHAnsi"/>
          <w:sz w:val="22"/>
          <w:szCs w:val="22"/>
        </w:rPr>
        <w:t xml:space="preserve">Butcher, Neil </w:t>
      </w:r>
    </w:p>
    <w:p w14:paraId="2A78B760" w14:textId="77777777" w:rsidR="00EB2CAD" w:rsidRDefault="00EB2CAD" w:rsidP="00EB2CAD">
      <w:pPr>
        <w:pStyle w:val="Default"/>
        <w:rPr>
          <w:rFonts w:asciiTheme="minorHAnsi" w:hAnsiTheme="minorHAnsi" w:cstheme="minorHAnsi"/>
          <w:sz w:val="22"/>
          <w:szCs w:val="22"/>
        </w:rPr>
      </w:pPr>
      <w:r w:rsidRPr="001A0606">
        <w:rPr>
          <w:rFonts w:asciiTheme="minorHAnsi" w:hAnsiTheme="minorHAnsi" w:cstheme="minorHAnsi"/>
          <w:b/>
          <w:sz w:val="22"/>
          <w:szCs w:val="22"/>
        </w:rPr>
        <w:t>Date:</w:t>
      </w:r>
      <w:r>
        <w:rPr>
          <w:rFonts w:asciiTheme="minorHAnsi" w:hAnsiTheme="minorHAnsi" w:cstheme="minorHAnsi"/>
          <w:sz w:val="22"/>
          <w:szCs w:val="22"/>
        </w:rPr>
        <w:t xml:space="preserve"> 2011</w:t>
      </w:r>
    </w:p>
    <w:p w14:paraId="741FAECB" w14:textId="77777777" w:rsidR="00EB2CAD" w:rsidRDefault="00EB2CAD" w:rsidP="00EB2CAD">
      <w:pPr>
        <w:pStyle w:val="Default"/>
        <w:rPr>
          <w:rFonts w:asciiTheme="minorHAnsi" w:hAnsiTheme="minorHAnsi" w:cstheme="minorHAnsi"/>
          <w:b/>
          <w:sz w:val="22"/>
          <w:szCs w:val="22"/>
        </w:rPr>
      </w:pPr>
      <w:r w:rsidRPr="001A0606">
        <w:rPr>
          <w:rFonts w:asciiTheme="minorHAnsi" w:hAnsiTheme="minorHAnsi" w:cstheme="minorHAnsi"/>
          <w:b/>
          <w:sz w:val="22"/>
          <w:szCs w:val="22"/>
        </w:rPr>
        <w:t>Title:</w:t>
      </w:r>
      <w:r w:rsidRPr="001A0606">
        <w:rPr>
          <w:rFonts w:asciiTheme="minorHAnsi" w:hAnsiTheme="minorHAnsi" w:cstheme="minorHAnsi"/>
          <w:sz w:val="22"/>
          <w:szCs w:val="22"/>
        </w:rPr>
        <w:t xml:space="preserve"> </w:t>
      </w:r>
      <w:r w:rsidRPr="001A0606">
        <w:rPr>
          <w:rFonts w:asciiTheme="minorHAnsi" w:hAnsiTheme="minorHAnsi" w:cstheme="minorHAnsi"/>
          <w:i/>
          <w:sz w:val="22"/>
          <w:szCs w:val="22"/>
        </w:rPr>
        <w:t xml:space="preserve"> A Basic Guide to Open Educational Resources. </w:t>
      </w:r>
      <w:r w:rsidRPr="001A0606">
        <w:rPr>
          <w:rFonts w:asciiTheme="minorHAnsi" w:hAnsiTheme="minorHAnsi" w:cstheme="minorHAnsi"/>
          <w:sz w:val="22"/>
          <w:szCs w:val="22"/>
        </w:rPr>
        <w:t xml:space="preserve">Vancouver: Commonwealth of Learning. </w:t>
      </w:r>
    </w:p>
    <w:p w14:paraId="7E81A88A" w14:textId="77777777" w:rsidR="00EB2CAD" w:rsidRPr="001A0606" w:rsidRDefault="00EB2CAD" w:rsidP="00EB2CAD">
      <w:pPr>
        <w:pStyle w:val="Default"/>
        <w:rPr>
          <w:rFonts w:asciiTheme="minorHAnsi" w:hAnsiTheme="minorHAnsi" w:cstheme="minorHAnsi"/>
          <w:b/>
          <w:sz w:val="22"/>
          <w:szCs w:val="22"/>
        </w:rPr>
      </w:pPr>
      <w:r>
        <w:rPr>
          <w:rFonts w:asciiTheme="minorHAnsi" w:hAnsiTheme="minorHAnsi" w:cstheme="minorHAnsi"/>
          <w:b/>
          <w:sz w:val="22"/>
          <w:szCs w:val="22"/>
        </w:rPr>
        <w:t>S</w:t>
      </w:r>
      <w:r w:rsidRPr="001A0606">
        <w:rPr>
          <w:rFonts w:asciiTheme="minorHAnsi" w:hAnsiTheme="minorHAnsi" w:cstheme="minorHAnsi"/>
          <w:b/>
          <w:sz w:val="22"/>
          <w:szCs w:val="22"/>
        </w:rPr>
        <w:t>ource:</w:t>
      </w:r>
      <w:r>
        <w:rPr>
          <w:rFonts w:asciiTheme="minorHAnsi" w:hAnsiTheme="minorHAnsi" w:cstheme="minorHAnsi"/>
          <w:sz w:val="22"/>
          <w:szCs w:val="22"/>
        </w:rPr>
        <w:t xml:space="preserve"> </w:t>
      </w:r>
      <w:hyperlink r:id="rId131" w:history="1">
        <w:r w:rsidRPr="001A0606">
          <w:rPr>
            <w:rStyle w:val="Hyperlink"/>
            <w:rFonts w:asciiTheme="minorHAnsi" w:hAnsiTheme="minorHAnsi" w:cstheme="minorHAnsi"/>
            <w:sz w:val="22"/>
            <w:szCs w:val="22"/>
          </w:rPr>
          <w:t>http://www.col.org/PublicationDocuments/Basic-Guide-To-OER.pdf</w:t>
        </w:r>
      </w:hyperlink>
    </w:p>
    <w:p w14:paraId="4F2BADA5" w14:textId="77777777" w:rsidR="00EB2CAD" w:rsidRPr="001A0606" w:rsidRDefault="00EB2CAD" w:rsidP="00EB2CAD">
      <w:pPr>
        <w:pStyle w:val="Default"/>
        <w:rPr>
          <w:rFonts w:asciiTheme="minorHAnsi" w:hAnsiTheme="minorHAnsi" w:cstheme="minorHAnsi"/>
          <w:b/>
          <w:sz w:val="22"/>
          <w:szCs w:val="22"/>
        </w:rPr>
      </w:pPr>
    </w:p>
    <w:p w14:paraId="59B161FD" w14:textId="77777777" w:rsidR="00EB2CAD" w:rsidRDefault="00EB2CAD" w:rsidP="00EB2CAD">
      <w:pPr>
        <w:pStyle w:val="Default"/>
        <w:rPr>
          <w:rFonts w:asciiTheme="minorHAnsi" w:hAnsiTheme="minorHAnsi" w:cs="Frutiger-LightCn"/>
          <w:sz w:val="22"/>
          <w:szCs w:val="22"/>
        </w:rPr>
      </w:pPr>
      <w:r w:rsidRPr="00281143">
        <w:rPr>
          <w:rFonts w:asciiTheme="minorHAnsi" w:hAnsiTheme="minorHAnsi" w:cs="Frutiger-LightCn"/>
          <w:b/>
          <w:sz w:val="22"/>
          <w:szCs w:val="22"/>
        </w:rPr>
        <w:t>Author:</w:t>
      </w:r>
      <w:r>
        <w:rPr>
          <w:rFonts w:asciiTheme="minorHAnsi" w:hAnsiTheme="minorHAnsi" w:cs="Frutiger-LightCn"/>
          <w:sz w:val="22"/>
          <w:szCs w:val="22"/>
        </w:rPr>
        <w:t xml:space="preserve"> </w:t>
      </w:r>
      <w:r w:rsidRPr="006E74F2">
        <w:rPr>
          <w:rFonts w:asciiTheme="minorHAnsi" w:hAnsiTheme="minorHAnsi" w:cs="Frutiger-LightCn"/>
          <w:sz w:val="22"/>
          <w:szCs w:val="22"/>
        </w:rPr>
        <w:t>Sarah Hoosen</w:t>
      </w:r>
      <w:r w:rsidRPr="006E74F2">
        <w:rPr>
          <w:rStyle w:val="FootnoteReference"/>
          <w:rFonts w:asciiTheme="minorHAnsi" w:hAnsiTheme="minorHAnsi" w:cs="Frutiger-LightCn"/>
          <w:sz w:val="22"/>
          <w:szCs w:val="22"/>
        </w:rPr>
        <w:footnoteReference w:id="25"/>
      </w:r>
      <w:r w:rsidRPr="006E74F2">
        <w:rPr>
          <w:rFonts w:asciiTheme="minorHAnsi" w:hAnsiTheme="minorHAnsi" w:cs="Frutiger-LightCn"/>
          <w:sz w:val="22"/>
          <w:szCs w:val="22"/>
        </w:rPr>
        <w:t xml:space="preserve"> </w:t>
      </w:r>
    </w:p>
    <w:p w14:paraId="050918F4" w14:textId="77777777" w:rsidR="00EB2CAD" w:rsidRDefault="00EB2CAD" w:rsidP="00EB2CAD">
      <w:pPr>
        <w:pStyle w:val="Default"/>
        <w:rPr>
          <w:rFonts w:asciiTheme="minorHAnsi" w:hAnsiTheme="minorHAnsi" w:cs="Frutiger-LightCn"/>
          <w:b/>
          <w:sz w:val="22"/>
          <w:szCs w:val="22"/>
        </w:rPr>
      </w:pPr>
      <w:r w:rsidRPr="00281143">
        <w:rPr>
          <w:rFonts w:asciiTheme="minorHAnsi" w:hAnsiTheme="minorHAnsi" w:cs="Frutiger-LightCn"/>
          <w:b/>
          <w:sz w:val="22"/>
          <w:szCs w:val="22"/>
        </w:rPr>
        <w:t>Date:</w:t>
      </w:r>
      <w:r>
        <w:rPr>
          <w:rFonts w:asciiTheme="minorHAnsi" w:hAnsiTheme="minorHAnsi" w:cs="Frutiger-LightCn"/>
          <w:b/>
          <w:sz w:val="22"/>
          <w:szCs w:val="22"/>
        </w:rPr>
        <w:t xml:space="preserve"> </w:t>
      </w:r>
      <w:r w:rsidRPr="00281143">
        <w:rPr>
          <w:rFonts w:asciiTheme="minorHAnsi" w:hAnsiTheme="minorHAnsi" w:cs="Frutiger-LightCn"/>
          <w:sz w:val="22"/>
          <w:szCs w:val="22"/>
        </w:rPr>
        <w:t>2012</w:t>
      </w:r>
    </w:p>
    <w:p w14:paraId="490F0DA6" w14:textId="77777777" w:rsidR="00EB2CAD" w:rsidRPr="00B50B70" w:rsidRDefault="00EB2CAD" w:rsidP="00EB2CAD">
      <w:pPr>
        <w:pStyle w:val="Default"/>
        <w:rPr>
          <w:rFonts w:asciiTheme="minorHAnsi" w:hAnsiTheme="minorHAnsi"/>
          <w:b/>
          <w:sz w:val="22"/>
          <w:szCs w:val="22"/>
        </w:rPr>
      </w:pPr>
      <w:r>
        <w:rPr>
          <w:rFonts w:asciiTheme="minorHAnsi" w:hAnsiTheme="minorHAnsi" w:cs="Frutiger-LightCn"/>
          <w:b/>
          <w:sz w:val="22"/>
          <w:szCs w:val="22"/>
        </w:rPr>
        <w:t xml:space="preserve">Title: </w:t>
      </w:r>
      <w:r w:rsidRPr="00B50B70">
        <w:rPr>
          <w:rStyle w:val="A0"/>
          <w:rFonts w:asciiTheme="minorHAnsi" w:hAnsiTheme="minorHAnsi" w:cstheme="minorBidi"/>
          <w:b w:val="0"/>
          <w:i/>
          <w:color w:val="auto"/>
          <w:sz w:val="22"/>
          <w:szCs w:val="22"/>
        </w:rPr>
        <w:t xml:space="preserve">Survey on </w:t>
      </w:r>
      <w:r w:rsidRPr="00B50B70">
        <w:rPr>
          <w:rStyle w:val="A1"/>
          <w:rFonts w:asciiTheme="minorHAnsi" w:hAnsiTheme="minorHAnsi" w:cstheme="minorBidi"/>
          <w:b w:val="0"/>
          <w:i/>
          <w:color w:val="auto"/>
          <w:sz w:val="22"/>
          <w:szCs w:val="22"/>
        </w:rPr>
        <w:t xml:space="preserve">Governments’ </w:t>
      </w:r>
      <w:r w:rsidRPr="00B50B70">
        <w:rPr>
          <w:rStyle w:val="A3"/>
          <w:rFonts w:asciiTheme="minorHAnsi" w:hAnsiTheme="minorHAnsi"/>
          <w:b w:val="0"/>
          <w:i/>
          <w:color w:val="auto"/>
          <w:sz w:val="22"/>
          <w:szCs w:val="22"/>
        </w:rPr>
        <w:t xml:space="preserve">Open Educational Resources </w:t>
      </w:r>
      <w:r w:rsidRPr="00B50B70">
        <w:rPr>
          <w:rStyle w:val="A0"/>
          <w:rFonts w:asciiTheme="minorHAnsi" w:hAnsiTheme="minorHAnsi"/>
          <w:b w:val="0"/>
          <w:i/>
          <w:color w:val="auto"/>
          <w:sz w:val="22"/>
          <w:szCs w:val="22"/>
        </w:rPr>
        <w:t xml:space="preserve">(OER) </w:t>
      </w:r>
      <w:r w:rsidRPr="00B50B70">
        <w:rPr>
          <w:rStyle w:val="A3"/>
          <w:rFonts w:asciiTheme="minorHAnsi" w:hAnsiTheme="minorHAnsi"/>
          <w:b w:val="0"/>
          <w:i/>
          <w:color w:val="auto"/>
          <w:sz w:val="22"/>
          <w:szCs w:val="22"/>
        </w:rPr>
        <w:t>Policies: Report prepared for the World OER Congress</w:t>
      </w:r>
      <w:r w:rsidRPr="00B50B70">
        <w:rPr>
          <w:rStyle w:val="A3"/>
          <w:rFonts w:asciiTheme="minorHAnsi" w:hAnsiTheme="minorHAnsi"/>
          <w:b w:val="0"/>
          <w:color w:val="auto"/>
          <w:sz w:val="22"/>
          <w:szCs w:val="22"/>
        </w:rPr>
        <w:t>; COL/UNESCO, Vancouver/ Paris</w:t>
      </w:r>
    </w:p>
    <w:p w14:paraId="618B7E4E" w14:textId="77777777" w:rsidR="00EB2CAD" w:rsidRPr="00281143" w:rsidRDefault="00EB2CAD" w:rsidP="00EB2CAD">
      <w:pPr>
        <w:pStyle w:val="Default"/>
        <w:rPr>
          <w:rFonts w:asciiTheme="minorHAnsi" w:hAnsiTheme="minorHAnsi" w:cs="Frutiger-LightCn"/>
          <w:b/>
          <w:sz w:val="22"/>
          <w:szCs w:val="22"/>
        </w:rPr>
      </w:pPr>
    </w:p>
    <w:p w14:paraId="3F7970D8" w14:textId="77777777" w:rsidR="00EB2CAD" w:rsidRPr="006817E9" w:rsidRDefault="00EB2CAD" w:rsidP="00EB2CAD">
      <w:pPr>
        <w:pStyle w:val="Default"/>
        <w:rPr>
          <w:rFonts w:asciiTheme="minorHAnsi" w:hAnsiTheme="minorHAnsi" w:cstheme="minorHAnsi"/>
          <w:b/>
          <w:sz w:val="22"/>
          <w:szCs w:val="22"/>
        </w:rPr>
      </w:pPr>
      <w:r>
        <w:rPr>
          <w:rFonts w:asciiTheme="minorHAnsi" w:hAnsiTheme="minorHAnsi" w:cs="Frutiger-LightCn"/>
          <w:b/>
          <w:sz w:val="22"/>
          <w:szCs w:val="22"/>
        </w:rPr>
        <w:lastRenderedPageBreak/>
        <w:t xml:space="preserve">Abstract: </w:t>
      </w:r>
      <w:r w:rsidRPr="006817E9">
        <w:rPr>
          <w:rFonts w:asciiTheme="minorHAnsi" w:hAnsiTheme="minorHAnsi" w:cstheme="minorHAnsi"/>
          <w:bCs/>
          <w:sz w:val="22"/>
          <w:szCs w:val="22"/>
        </w:rPr>
        <w:t>The analysis paper was based on questionnaires that were sent</w:t>
      </w:r>
      <w:r w:rsidRPr="006817E9">
        <w:rPr>
          <w:rFonts w:asciiTheme="minorHAnsi" w:hAnsiTheme="minorHAnsi" w:cstheme="minorHAnsi"/>
          <w:sz w:val="22"/>
          <w:szCs w:val="22"/>
        </w:rPr>
        <w:t xml:space="preserve"> out to Commonwealth Governments, as well as OECD Commonwealth countries by COL in October 2011. The governments of the provinces, states and territories of Australia and Canada also responded to the survey. In addition to the questionnaires sent out by COL, UNESCO sent the same questionnaire to all 195 UNESCO Member States through the usual official channels (i.e., the Permanent Delegations to UNESCO located in Paris and the National Commissions for UNESCO located in different ministries at a national level). South Africa was one of the nineteen African countries included in the survey. UNESCO questionnaires were sent out in January</w:t>
      </w:r>
      <w:r>
        <w:rPr>
          <w:rFonts w:cs="Stone Serif ITC Std"/>
        </w:rPr>
        <w:t xml:space="preserve"> </w:t>
      </w:r>
      <w:r w:rsidRPr="00F16FBF">
        <w:rPr>
          <w:rFonts w:asciiTheme="minorHAnsi" w:hAnsiTheme="minorHAnsi" w:cstheme="minorHAnsi"/>
          <w:sz w:val="22"/>
          <w:szCs w:val="22"/>
        </w:rPr>
        <w:t>2012. In addition to the questionnaire data,</w:t>
      </w:r>
      <w:r>
        <w:rPr>
          <w:rFonts w:cs="Stone Serif ITC Std"/>
        </w:rPr>
        <w:t xml:space="preserve"> </w:t>
      </w:r>
      <w:r w:rsidRPr="006817E9">
        <w:rPr>
          <w:rFonts w:asciiTheme="minorHAnsi" w:hAnsiTheme="minorHAnsi" w:cstheme="minorHAnsi"/>
          <w:sz w:val="22"/>
          <w:szCs w:val="22"/>
        </w:rPr>
        <w:t>some respondents</w:t>
      </w:r>
      <w:r w:rsidRPr="006E74F2">
        <w:rPr>
          <w:rFonts w:cs="Stone Serif ITC Std"/>
        </w:rPr>
        <w:t xml:space="preserve"> </w:t>
      </w:r>
      <w:r w:rsidRPr="006817E9">
        <w:rPr>
          <w:rFonts w:asciiTheme="minorHAnsi" w:hAnsiTheme="minorHAnsi" w:cstheme="minorHAnsi"/>
          <w:sz w:val="22"/>
          <w:szCs w:val="22"/>
        </w:rPr>
        <w:t>provided input via letters rather than specific responses to the questions posed. These responses were also analysed in Hoosen’s paper.</w:t>
      </w:r>
    </w:p>
    <w:p w14:paraId="30EAE7A2" w14:textId="77777777" w:rsidR="00EB2CAD" w:rsidRDefault="00EB2CAD" w:rsidP="00EB2CAD">
      <w:pPr>
        <w:pStyle w:val="Pa9"/>
        <w:spacing w:after="80"/>
        <w:rPr>
          <w:rFonts w:asciiTheme="minorHAnsi" w:hAnsiTheme="minorHAnsi" w:cs="Stone Serif ITC Std"/>
          <w:color w:val="000000"/>
          <w:sz w:val="22"/>
          <w:szCs w:val="22"/>
        </w:rPr>
      </w:pPr>
    </w:p>
    <w:p w14:paraId="3EC51189" w14:textId="77777777" w:rsidR="00EB2CAD" w:rsidRPr="006F16D8" w:rsidRDefault="00EB2CAD" w:rsidP="00EB2CAD">
      <w:pPr>
        <w:pStyle w:val="Pa9"/>
        <w:spacing w:after="80"/>
        <w:rPr>
          <w:rFonts w:asciiTheme="minorHAnsi" w:hAnsiTheme="minorHAnsi" w:cs="Stone Serif ITC Std"/>
          <w:color w:val="000000"/>
          <w:sz w:val="22"/>
          <w:szCs w:val="22"/>
        </w:rPr>
      </w:pPr>
      <w:r w:rsidRPr="00B04EA7">
        <w:rPr>
          <w:rFonts w:asciiTheme="minorHAnsi" w:hAnsiTheme="minorHAnsi" w:cs="Stone Serif ITC Std"/>
          <w:color w:val="000000"/>
          <w:sz w:val="22"/>
          <w:szCs w:val="22"/>
        </w:rPr>
        <w:t>The study concluded that there appears to</w:t>
      </w:r>
      <w:r w:rsidRPr="006F16D8">
        <w:rPr>
          <w:rFonts w:asciiTheme="minorHAnsi" w:hAnsiTheme="minorHAnsi" w:cs="Stone Serif ITC Std"/>
          <w:color w:val="000000"/>
          <w:sz w:val="22"/>
          <w:szCs w:val="22"/>
        </w:rPr>
        <w:t xml:space="preserve"> be great interest in OER across all regions of the world, </w:t>
      </w:r>
      <w:r w:rsidRPr="00B04EA7">
        <w:rPr>
          <w:rFonts w:asciiTheme="minorHAnsi" w:hAnsiTheme="minorHAnsi" w:cs="Stone Serif ITC Std"/>
          <w:color w:val="000000"/>
          <w:sz w:val="22"/>
          <w:szCs w:val="22"/>
        </w:rPr>
        <w:t>with several countries embarking on notable OER initiatives. The report acknowledges that several South African institutions are involved in OER initiatives, and cites the examples of the University of the Western Cape which is a member of</w:t>
      </w:r>
      <w:r w:rsidRPr="006F16D8">
        <w:rPr>
          <w:rFonts w:asciiTheme="minorHAnsi" w:hAnsiTheme="minorHAnsi" w:cs="Stone Serif ITC Std"/>
          <w:color w:val="000000"/>
          <w:sz w:val="22"/>
          <w:szCs w:val="22"/>
        </w:rPr>
        <w:t xml:space="preserve"> the OpenCourseWare (OCW) Consortium and runs its own OpenCourseWare projects, the South African Institute for Distance Education (Saide) which runs the OER Africa initiative and the Department of Basic Education which manages the education resource portal (Thutong) with free and open resources for schools.</w:t>
      </w:r>
    </w:p>
    <w:p w14:paraId="293E8CE3" w14:textId="77777777" w:rsidR="00EB2CAD" w:rsidRDefault="00EB2CAD" w:rsidP="00EB2CAD">
      <w:pPr>
        <w:autoSpaceDE w:val="0"/>
        <w:autoSpaceDN w:val="0"/>
        <w:adjustRightInd w:val="0"/>
        <w:spacing w:after="0" w:line="241" w:lineRule="atLeast"/>
        <w:rPr>
          <w:rFonts w:cs="Stone Serif ITC Std"/>
          <w:color w:val="000000"/>
        </w:rPr>
      </w:pPr>
      <w:r>
        <w:rPr>
          <w:rFonts w:cs="Stone Serif ITC Std"/>
          <w:color w:val="000000"/>
        </w:rPr>
        <w:t xml:space="preserve">According to the report, </w:t>
      </w:r>
      <w:r w:rsidRPr="003A491B">
        <w:rPr>
          <w:rFonts w:cs="Stone Serif ITC Std"/>
          <w:color w:val="000000"/>
        </w:rPr>
        <w:t>the survey itself raised interest and awareness of OER in countries that may not have had much prior exposure to the concept.</w:t>
      </w:r>
      <w:r>
        <w:rPr>
          <w:rStyle w:val="FootnoteReference"/>
          <w:rFonts w:cs="Stone Serif ITC Std"/>
          <w:color w:val="000000"/>
        </w:rPr>
        <w:footnoteReference w:id="26"/>
      </w:r>
      <w:r w:rsidRPr="003A491B">
        <w:rPr>
          <w:rFonts w:cs="Stone Serif ITC Std"/>
          <w:color w:val="000000"/>
        </w:rPr>
        <w:t xml:space="preserve"> </w:t>
      </w:r>
      <w:r>
        <w:rPr>
          <w:rFonts w:cs="Stone Serif ITC Std"/>
          <w:color w:val="000000"/>
        </w:rPr>
        <w:t xml:space="preserve">The report also shows that </w:t>
      </w:r>
      <w:r w:rsidRPr="003A491B">
        <w:rPr>
          <w:rFonts w:cs="Stone Serif ITC Std"/>
          <w:color w:val="000000"/>
        </w:rPr>
        <w:t>different regions face different obstacles to OER adoption</w:t>
      </w:r>
      <w:r>
        <w:rPr>
          <w:rFonts w:cs="Stone Serif ITC Std"/>
          <w:color w:val="000000"/>
        </w:rPr>
        <w:t>. F</w:t>
      </w:r>
      <w:r w:rsidRPr="003A491B">
        <w:rPr>
          <w:rFonts w:cs="Stone Serif ITC Std"/>
          <w:color w:val="000000"/>
        </w:rPr>
        <w:t xml:space="preserve">ew explicit OER policies exist </w:t>
      </w:r>
      <w:r>
        <w:rPr>
          <w:rFonts w:cs="Stone Serif ITC Std"/>
          <w:color w:val="000000"/>
        </w:rPr>
        <w:t xml:space="preserve">in surveyed countries </w:t>
      </w:r>
      <w:r w:rsidRPr="003A491B">
        <w:rPr>
          <w:rFonts w:cs="Stone Serif ITC Std"/>
          <w:color w:val="000000"/>
        </w:rPr>
        <w:t>and there appears to be some confusion regarding an understanding of the concept and potential of OER.</w:t>
      </w:r>
      <w:r>
        <w:rPr>
          <w:rFonts w:cs="Stone Serif ITC Std"/>
          <w:color w:val="000000"/>
        </w:rPr>
        <w:t xml:space="preserve"> </w:t>
      </w:r>
    </w:p>
    <w:p w14:paraId="5FAFAB51" w14:textId="77777777" w:rsidR="00EB2CAD" w:rsidRDefault="00EB2CAD" w:rsidP="00EB2CAD">
      <w:pPr>
        <w:autoSpaceDE w:val="0"/>
        <w:autoSpaceDN w:val="0"/>
        <w:adjustRightInd w:val="0"/>
        <w:spacing w:after="0" w:line="241" w:lineRule="atLeast"/>
        <w:rPr>
          <w:rFonts w:cs="Stone Serif ITC Std"/>
          <w:color w:val="000000"/>
        </w:rPr>
      </w:pPr>
    </w:p>
    <w:p w14:paraId="714C2DDF" w14:textId="77777777" w:rsidR="00EB2CAD" w:rsidRDefault="00EB2CAD" w:rsidP="00EB2CAD">
      <w:pPr>
        <w:autoSpaceDE w:val="0"/>
        <w:autoSpaceDN w:val="0"/>
        <w:adjustRightInd w:val="0"/>
        <w:spacing w:after="0" w:line="241" w:lineRule="atLeast"/>
        <w:rPr>
          <w:rFonts w:cs="Stone Serif ITC Std"/>
          <w:color w:val="000000"/>
        </w:rPr>
      </w:pPr>
      <w:r>
        <w:rPr>
          <w:rFonts w:cs="Stone Serif ITC Std"/>
          <w:color w:val="000000"/>
        </w:rPr>
        <w:t>Key recommendations on the way forward:</w:t>
      </w:r>
    </w:p>
    <w:p w14:paraId="1288AFFD" w14:textId="77777777" w:rsidR="00EB2CAD" w:rsidRPr="004B6219" w:rsidRDefault="00EB2CAD" w:rsidP="00390567">
      <w:pPr>
        <w:pStyle w:val="ListParagraph"/>
        <w:numPr>
          <w:ilvl w:val="0"/>
          <w:numId w:val="23"/>
        </w:numPr>
        <w:autoSpaceDE w:val="0"/>
        <w:autoSpaceDN w:val="0"/>
        <w:adjustRightInd w:val="0"/>
        <w:spacing w:after="0" w:line="241" w:lineRule="atLeast"/>
        <w:rPr>
          <w:rFonts w:cs="Stone Serif ITC Std"/>
          <w:color w:val="000000"/>
        </w:rPr>
      </w:pPr>
      <w:r>
        <w:rPr>
          <w:rFonts w:cs="Stone Serif ITC Std"/>
          <w:color w:val="000000"/>
        </w:rPr>
        <w:t xml:space="preserve">Undertake </w:t>
      </w:r>
      <w:r w:rsidRPr="004B6219">
        <w:rPr>
          <w:rFonts w:cs="Stone Serif ITC Std"/>
          <w:color w:val="000000"/>
        </w:rPr>
        <w:t>studies on the OER landscape in various regions, particularly noting its effectiveness, cost-effectiveness and impact to motivate and encourage countries to adopt policies and practices. It may also be useful to set up a repository of OER research to enable policy makers to view the findings.</w:t>
      </w:r>
    </w:p>
    <w:p w14:paraId="20D426A6" w14:textId="77777777" w:rsidR="00EB2CAD" w:rsidRPr="004B6219" w:rsidRDefault="00EB2CAD" w:rsidP="00390567">
      <w:pPr>
        <w:pStyle w:val="ListParagraph"/>
        <w:numPr>
          <w:ilvl w:val="0"/>
          <w:numId w:val="23"/>
        </w:numPr>
        <w:autoSpaceDE w:val="0"/>
        <w:autoSpaceDN w:val="0"/>
        <w:adjustRightInd w:val="0"/>
        <w:spacing w:after="0" w:line="241" w:lineRule="atLeast"/>
        <w:rPr>
          <w:rFonts w:cs="Stone Serif ITC Std"/>
          <w:color w:val="000000"/>
        </w:rPr>
      </w:pPr>
      <w:r w:rsidRPr="004B6219">
        <w:rPr>
          <w:rFonts w:cs="Stone Serif ITC Std"/>
          <w:color w:val="000000"/>
        </w:rPr>
        <w:t xml:space="preserve">Given the confusion apparent in some responses, there is clearly an ongoing need for further advocacy and information-sharing to motivate countries and institutions to harness OER. It may also be worth targeting regional higher education bodies or ODL regional organisations that have also embarked on OER strategies. </w:t>
      </w:r>
      <w:r>
        <w:rPr>
          <w:rFonts w:cs="Stone Serif ITC Std"/>
          <w:color w:val="000000"/>
        </w:rPr>
        <w:t>The paper suggests that a</w:t>
      </w:r>
      <w:r w:rsidRPr="004B6219">
        <w:rPr>
          <w:rFonts w:cs="Stone Serif ITC Std"/>
          <w:color w:val="000000"/>
        </w:rPr>
        <w:t xml:space="preserve">mongst other activities, efforts </w:t>
      </w:r>
      <w:r>
        <w:rPr>
          <w:rFonts w:cs="Stone Serif ITC Std"/>
          <w:color w:val="000000"/>
        </w:rPr>
        <w:t>should</w:t>
      </w:r>
      <w:r w:rsidRPr="004B6219">
        <w:rPr>
          <w:rFonts w:cs="Stone Serif ITC Std"/>
          <w:color w:val="000000"/>
        </w:rPr>
        <w:t>y focus on:</w:t>
      </w:r>
    </w:p>
    <w:p w14:paraId="05DB6874" w14:textId="77777777" w:rsidR="00EB2CAD" w:rsidRPr="004B6219" w:rsidRDefault="00EB2CAD" w:rsidP="00390567">
      <w:pPr>
        <w:pStyle w:val="Pa24"/>
        <w:numPr>
          <w:ilvl w:val="0"/>
          <w:numId w:val="24"/>
        </w:numPr>
        <w:spacing w:after="40"/>
        <w:rPr>
          <w:rFonts w:asciiTheme="minorHAnsi" w:hAnsiTheme="minorHAnsi" w:cs="Stone Serif ITC Std"/>
          <w:color w:val="000000"/>
          <w:sz w:val="22"/>
          <w:szCs w:val="22"/>
        </w:rPr>
      </w:pPr>
      <w:r w:rsidRPr="004B6219">
        <w:rPr>
          <w:rFonts w:asciiTheme="minorHAnsi" w:hAnsiTheme="minorHAnsi" w:cs="Stone Serif ITC Std"/>
          <w:color w:val="000000"/>
          <w:sz w:val="22"/>
          <w:szCs w:val="22"/>
        </w:rPr>
        <w:t xml:space="preserve">widely circulating the </w:t>
      </w:r>
      <w:r w:rsidRPr="004B6219">
        <w:rPr>
          <w:rFonts w:asciiTheme="minorHAnsi" w:hAnsiTheme="minorHAnsi" w:cs="Stone Serif ITC Std"/>
          <w:i/>
          <w:iCs/>
          <w:color w:val="000000"/>
          <w:sz w:val="22"/>
          <w:szCs w:val="22"/>
        </w:rPr>
        <w:t xml:space="preserve">Basic Guide to OER </w:t>
      </w:r>
      <w:r w:rsidRPr="004B6219">
        <w:rPr>
          <w:rFonts w:asciiTheme="minorHAnsi" w:hAnsiTheme="minorHAnsi" w:cs="Stone Serif ITC Std"/>
          <w:color w:val="000000"/>
          <w:sz w:val="22"/>
          <w:szCs w:val="22"/>
        </w:rPr>
        <w:t>prepared by COL and UNESCO to countries, institutions and regional education bodies; and</w:t>
      </w:r>
    </w:p>
    <w:p w14:paraId="2E361A4E" w14:textId="454F9BCA" w:rsidR="00B50B70" w:rsidRPr="00B50B70" w:rsidRDefault="00EB2CAD" w:rsidP="00B50B70">
      <w:pPr>
        <w:pStyle w:val="Pa24"/>
        <w:numPr>
          <w:ilvl w:val="0"/>
          <w:numId w:val="24"/>
        </w:numPr>
        <w:spacing w:line="240" w:lineRule="auto"/>
        <w:rPr>
          <w:rFonts w:asciiTheme="minorHAnsi" w:hAnsiTheme="minorHAnsi" w:cs="Stone Serif ITC Std"/>
          <w:color w:val="000000"/>
          <w:sz w:val="22"/>
          <w:szCs w:val="22"/>
        </w:rPr>
      </w:pPr>
      <w:r w:rsidRPr="004B6219">
        <w:rPr>
          <w:rFonts w:asciiTheme="minorHAnsi" w:hAnsiTheme="minorHAnsi" w:cs="Stone Serif ITC Std"/>
          <w:color w:val="000000"/>
          <w:sz w:val="22"/>
          <w:szCs w:val="22"/>
        </w:rPr>
        <w:t>raising awareness and clear understanding of the concept of OER, plainly and simply in multiple languages. This would need to include clarifying that OER is about learning materials and not specifically about open software and open access journals (although these are related), as well as clearly defining the differences between OER, ODL and e-learning.</w:t>
      </w:r>
    </w:p>
    <w:p w14:paraId="4F4A3283" w14:textId="77777777" w:rsidR="00B50B70" w:rsidRPr="00B50B70" w:rsidRDefault="00B50B70" w:rsidP="00B50B70">
      <w:pPr>
        <w:spacing w:after="0" w:line="240" w:lineRule="auto"/>
        <w:rPr>
          <w:b/>
        </w:rPr>
      </w:pPr>
    </w:p>
    <w:p w14:paraId="7CDE3D99" w14:textId="77777777" w:rsidR="00090DE2" w:rsidRDefault="00EB2CAD" w:rsidP="00090DE2">
      <w:pPr>
        <w:spacing w:after="0" w:line="240" w:lineRule="auto"/>
        <w:rPr>
          <w:rStyle w:val="Hyperlink"/>
        </w:rPr>
      </w:pPr>
      <w:r w:rsidRPr="00B50B70">
        <w:rPr>
          <w:b/>
        </w:rPr>
        <w:t>Source:</w:t>
      </w:r>
      <w:r w:rsidR="00B50B70" w:rsidRPr="00B50B70">
        <w:t xml:space="preserve"> </w:t>
      </w:r>
      <w:hyperlink r:id="rId132" w:history="1">
        <w:r w:rsidR="00B50B70" w:rsidRPr="00B50B70">
          <w:rPr>
            <w:rStyle w:val="Hyperlink"/>
          </w:rPr>
          <w:t>http://www.col.org/PublicationDocuments/Survey_On_Government_OER_Policies.pdf</w:t>
        </w:r>
      </w:hyperlink>
    </w:p>
    <w:p w14:paraId="26D9EBBD" w14:textId="74EE14C2" w:rsidR="00B50B70" w:rsidRDefault="00B50B70" w:rsidP="00090DE2">
      <w:pPr>
        <w:spacing w:after="0" w:line="240" w:lineRule="auto"/>
        <w:rPr>
          <w:color w:val="4F81BD" w:themeColor="accent1"/>
        </w:rPr>
      </w:pPr>
      <w:r>
        <w:rPr>
          <w:color w:val="4F81BD" w:themeColor="accent1"/>
        </w:rPr>
        <w:br w:type="page"/>
      </w:r>
    </w:p>
    <w:p w14:paraId="753A468D" w14:textId="77777777" w:rsidR="00EB2CAD" w:rsidRPr="00491C99" w:rsidRDefault="00EB2CAD" w:rsidP="00EB2CAD">
      <w:pPr>
        <w:spacing w:after="0" w:line="240" w:lineRule="auto"/>
      </w:pPr>
      <w:r w:rsidRPr="00F16FBF">
        <w:rPr>
          <w:b/>
        </w:rPr>
        <w:lastRenderedPageBreak/>
        <w:t>Authors:</w:t>
      </w:r>
      <w:r>
        <w:rPr>
          <w:b/>
        </w:rPr>
        <w:t xml:space="preserve"> </w:t>
      </w:r>
      <w:r>
        <w:t xml:space="preserve">Neil Butcher &amp; Sarah Hoosen </w:t>
      </w:r>
      <w:r>
        <w:rPr>
          <w:rStyle w:val="FootnoteReference"/>
          <w:rFonts w:eastAsia="Times New Roman" w:cs="Times New Roman"/>
          <w:color w:val="000000"/>
          <w:lang w:eastAsia="en-ZA"/>
        </w:rPr>
        <w:footnoteReference w:id="27"/>
      </w:r>
    </w:p>
    <w:p w14:paraId="57B17AD2" w14:textId="77777777" w:rsidR="00EB2CAD" w:rsidRDefault="00EB2CAD" w:rsidP="00EB2CAD">
      <w:pPr>
        <w:spacing w:after="0" w:line="240" w:lineRule="auto"/>
        <w:rPr>
          <w:b/>
        </w:rPr>
      </w:pPr>
      <w:r>
        <w:rPr>
          <w:b/>
        </w:rPr>
        <w:t>D</w:t>
      </w:r>
      <w:r w:rsidRPr="00F16FBF">
        <w:rPr>
          <w:b/>
        </w:rPr>
        <w:t>ate:</w:t>
      </w:r>
      <w:r>
        <w:rPr>
          <w:b/>
        </w:rPr>
        <w:t xml:space="preserve"> </w:t>
      </w:r>
      <w:r w:rsidRPr="00F16FBF">
        <w:t>2012</w:t>
      </w:r>
    </w:p>
    <w:p w14:paraId="4EC19DD5" w14:textId="77777777" w:rsidR="00EB2CAD" w:rsidRPr="00491C99" w:rsidRDefault="00EB2CAD" w:rsidP="00EB2CAD">
      <w:pPr>
        <w:spacing w:after="0" w:line="240" w:lineRule="auto"/>
      </w:pPr>
      <w:r>
        <w:rPr>
          <w:b/>
        </w:rPr>
        <w:t>Tittle</w:t>
      </w:r>
      <w:r w:rsidRPr="00F16FBF">
        <w:rPr>
          <w:b/>
          <w:i/>
        </w:rPr>
        <w:t xml:space="preserve">: </w:t>
      </w:r>
      <w:r w:rsidRPr="00F16FBF">
        <w:rPr>
          <w:i/>
          <w:color w:val="000000"/>
        </w:rPr>
        <w:t>Exploring the Business Case for Open Educational Resources, COL, Vancouver</w:t>
      </w:r>
    </w:p>
    <w:p w14:paraId="7C844D75" w14:textId="54B18594" w:rsidR="00B50B70" w:rsidRDefault="00EB2CAD" w:rsidP="00104C0F">
      <w:pPr>
        <w:spacing w:after="0" w:line="240" w:lineRule="auto"/>
        <w:rPr>
          <w:b/>
        </w:rPr>
      </w:pPr>
      <w:r>
        <w:rPr>
          <w:b/>
        </w:rPr>
        <w:t xml:space="preserve">Abstract: </w:t>
      </w:r>
      <w:r w:rsidRPr="00BB5E00">
        <w:rPr>
          <w:rFonts w:eastAsia="Times New Roman" w:cs="Times New Roman"/>
          <w:color w:val="000000"/>
          <w:lang w:eastAsia="en-ZA"/>
        </w:rPr>
        <w:t xml:space="preserve">Commissioned by the Commonwealth of Learning, this research report was </w:t>
      </w:r>
      <w:r>
        <w:rPr>
          <w:rFonts w:eastAsia="Times New Roman" w:cs="Times New Roman"/>
          <w:color w:val="000000"/>
          <w:lang w:eastAsia="en-ZA"/>
        </w:rPr>
        <w:t>prepared as</w:t>
      </w:r>
      <w:r w:rsidRPr="00BB5E00">
        <w:rPr>
          <w:color w:val="000000"/>
        </w:rPr>
        <w:t xml:space="preserve"> input to the World OER Congress organized by UNESCO in June 2012. In their paper, t</w:t>
      </w:r>
      <w:r w:rsidRPr="00BB5E00">
        <w:rPr>
          <w:rFonts w:eastAsia="Times New Roman" w:cs="Times New Roman"/>
          <w:color w:val="000000"/>
          <w:lang w:eastAsia="en-ZA"/>
        </w:rPr>
        <w:t>he authors s</w:t>
      </w:r>
      <w:r w:rsidRPr="00491C99">
        <w:rPr>
          <w:rFonts w:eastAsia="Times New Roman" w:cs="Times New Roman"/>
          <w:color w:val="000000"/>
          <w:lang w:eastAsia="en-ZA"/>
        </w:rPr>
        <w:t>ituat</w:t>
      </w:r>
      <w:r w:rsidRPr="00BB5E00">
        <w:rPr>
          <w:rFonts w:eastAsia="Times New Roman" w:cs="Times New Roman"/>
          <w:color w:val="000000"/>
          <w:lang w:eastAsia="en-ZA"/>
        </w:rPr>
        <w:t>e</w:t>
      </w:r>
      <w:r w:rsidRPr="00491C99">
        <w:rPr>
          <w:rFonts w:eastAsia="Times New Roman" w:cs="Times New Roman"/>
          <w:color w:val="000000"/>
          <w:lang w:eastAsia="en-ZA"/>
        </w:rPr>
        <w:t xml:space="preserve"> the contribution of OER in the wider context of the challenges facing education at all levels in an era of economic stringency. They relate OER to the realities of the teaching-learning process, arguing that greater reliance on resource-based learning, rather than large-group teaching, will be essential if wider access to education of quality is to be achieved.</w:t>
      </w:r>
      <w:r w:rsidRPr="00BB5E00">
        <w:rPr>
          <w:rFonts w:eastAsia="Times New Roman" w:cs="Times New Roman"/>
          <w:color w:val="000000"/>
          <w:lang w:eastAsia="en-ZA"/>
        </w:rPr>
        <w:t xml:space="preserve">  Butcher and Hoosen </w:t>
      </w:r>
      <w:r w:rsidRPr="00491C99">
        <w:rPr>
          <w:rFonts w:eastAsia="Times New Roman" w:cs="Times New Roman"/>
          <w:color w:val="000000"/>
          <w:lang w:eastAsia="en-ZA"/>
        </w:rPr>
        <w:t xml:space="preserve">present compelling evidence that using OER can </w:t>
      </w:r>
      <w:r w:rsidRPr="00BB5E00">
        <w:rPr>
          <w:rFonts w:eastAsia="Times New Roman" w:cs="Times New Roman"/>
          <w:color w:val="000000"/>
          <w:lang w:eastAsia="en-ZA"/>
        </w:rPr>
        <w:t xml:space="preserve">substantially </w:t>
      </w:r>
      <w:r w:rsidRPr="00491C99">
        <w:rPr>
          <w:rFonts w:eastAsia="Times New Roman" w:cs="Times New Roman"/>
          <w:color w:val="000000"/>
          <w:lang w:eastAsia="en-ZA"/>
        </w:rPr>
        <w:t>reduce th</w:t>
      </w:r>
      <w:r w:rsidRPr="00BB5E00">
        <w:rPr>
          <w:rFonts w:eastAsia="Times New Roman" w:cs="Times New Roman"/>
          <w:color w:val="000000"/>
          <w:lang w:eastAsia="en-ZA"/>
        </w:rPr>
        <w:t>e cost of creating high quality teaching and learning resources</w:t>
      </w:r>
      <w:r w:rsidRPr="00491C99">
        <w:rPr>
          <w:rFonts w:eastAsia="Times New Roman" w:cs="Times New Roman"/>
          <w:color w:val="000000"/>
          <w:lang w:eastAsia="en-ZA"/>
        </w:rPr>
        <w:t>. They also present some startling analyses of the economics of textbook production, which again show that systematic processes of investing in OER can</w:t>
      </w:r>
      <w:r w:rsidRPr="00491C99">
        <w:rPr>
          <w:rFonts w:ascii="Verdana" w:eastAsia="Times New Roman" w:hAnsi="Verdana" w:cs="Times New Roman"/>
          <w:color w:val="000000"/>
          <w:sz w:val="19"/>
          <w:szCs w:val="19"/>
          <w:lang w:eastAsia="en-ZA"/>
        </w:rPr>
        <w:t xml:space="preserve"> </w:t>
      </w:r>
      <w:r w:rsidRPr="00491C99">
        <w:rPr>
          <w:rFonts w:eastAsia="Times New Roman" w:cs="Times New Roman"/>
          <w:color w:val="000000"/>
          <w:lang w:eastAsia="en-ZA"/>
        </w:rPr>
        <w:t>create huge savings for governments and students. The</w:t>
      </w:r>
      <w:r>
        <w:rPr>
          <w:rFonts w:eastAsia="Times New Roman" w:cs="Times New Roman"/>
          <w:color w:val="000000"/>
          <w:lang w:eastAsia="en-ZA"/>
        </w:rPr>
        <w:t>y further argue that the</w:t>
      </w:r>
      <w:r w:rsidRPr="00491C99">
        <w:rPr>
          <w:rFonts w:eastAsia="Times New Roman" w:cs="Times New Roman"/>
          <w:color w:val="000000"/>
          <w:lang w:eastAsia="en-ZA"/>
        </w:rPr>
        <w:t xml:space="preserve"> commercial publishing industry can play a part in this process.</w:t>
      </w:r>
    </w:p>
    <w:p w14:paraId="24470C59" w14:textId="77777777" w:rsidR="00104C0F" w:rsidRDefault="00104C0F" w:rsidP="00104C0F">
      <w:pPr>
        <w:spacing w:after="0" w:line="240" w:lineRule="auto"/>
        <w:rPr>
          <w:b/>
        </w:rPr>
      </w:pPr>
    </w:p>
    <w:p w14:paraId="0C8F08F9" w14:textId="77777777" w:rsidR="00EB2CAD" w:rsidRPr="00B50B70" w:rsidRDefault="00EB2CAD" w:rsidP="00EB2CAD">
      <w:r w:rsidRPr="009A7E60">
        <w:rPr>
          <w:b/>
        </w:rPr>
        <w:t xml:space="preserve">Source: </w:t>
      </w:r>
      <w:r w:rsidRPr="00B50B70">
        <w:rPr>
          <w:color w:val="4F81BD" w:themeColor="accent1"/>
        </w:rPr>
        <w:t>http://www.col.org/resources/publications/Pages/detail.aspx?PID=421.</w:t>
      </w:r>
    </w:p>
    <w:p w14:paraId="7BB5071A" w14:textId="74A15505" w:rsidR="00EB2CAD" w:rsidRDefault="00EB2CAD" w:rsidP="00EB2CAD">
      <w:pPr>
        <w:pStyle w:val="ListParagraph"/>
        <w:ind w:left="0"/>
        <w:rPr>
          <w:rFonts w:eastAsia="ヒラギノ角ゴ Pro W3" w:cstheme="minorHAnsi"/>
          <w:b/>
          <w:color w:val="000000"/>
          <w:sz w:val="24"/>
          <w:szCs w:val="24"/>
          <w:shd w:val="clear" w:color="auto" w:fill="FFFA83"/>
          <w:lang w:val="en-GB"/>
        </w:rPr>
      </w:pPr>
    </w:p>
    <w:p w14:paraId="488C281B" w14:textId="18EEBD3A"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74A27EFE"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5CB99B6D"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23C380E"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55BCAC10"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21A2F939"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BF5A2F5"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6F1AE1F8"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53622713"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6D5B494"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54B657E1"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5111CAE3"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5F6B54CD"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6EAC336"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2DFF8C23"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165E89CE"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89E0CCD"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A88F7D0"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1E4C1C16"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38ACE848"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69316188"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609728E0"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7BF5515A" w14:textId="77777777" w:rsidR="006C265C" w:rsidRDefault="006C265C" w:rsidP="00EB2CAD">
      <w:pPr>
        <w:pStyle w:val="ListParagraph"/>
        <w:ind w:left="0"/>
        <w:rPr>
          <w:rFonts w:eastAsia="ヒラギノ角ゴ Pro W3" w:cstheme="minorHAnsi"/>
          <w:b/>
          <w:color w:val="000000"/>
          <w:sz w:val="24"/>
          <w:szCs w:val="24"/>
          <w:shd w:val="clear" w:color="auto" w:fill="FFFA83"/>
          <w:lang w:val="en-GB"/>
        </w:rPr>
      </w:pPr>
    </w:p>
    <w:p w14:paraId="1F14CEA3" w14:textId="77777777" w:rsidR="006C265C" w:rsidRDefault="006C265C">
      <w:pPr>
        <w:rPr>
          <w:rFonts w:eastAsia="ヒラギノ角ゴ Pro W3" w:cstheme="minorHAnsi"/>
          <w:b/>
          <w:color w:val="000000"/>
          <w:sz w:val="24"/>
          <w:szCs w:val="24"/>
          <w:shd w:val="clear" w:color="auto" w:fill="FFFA83"/>
          <w:lang w:val="en-GB"/>
        </w:rPr>
      </w:pPr>
    </w:p>
    <w:p w14:paraId="4F6D94EC" w14:textId="77777777" w:rsidR="006C265C" w:rsidRDefault="006C265C">
      <w:pPr>
        <w:rPr>
          <w:rFonts w:eastAsia="ヒラギノ角ゴ Pro W3" w:cstheme="minorHAnsi"/>
          <w:b/>
          <w:color w:val="000000"/>
          <w:sz w:val="24"/>
          <w:szCs w:val="24"/>
          <w:shd w:val="clear" w:color="auto" w:fill="FFFA83"/>
          <w:lang w:val="en-GB"/>
        </w:rPr>
      </w:pPr>
    </w:p>
    <w:p w14:paraId="39F6F4FB" w14:textId="77777777" w:rsidR="006C265C" w:rsidRDefault="006C265C">
      <w:pPr>
        <w:rPr>
          <w:rFonts w:eastAsia="ヒラギノ角ゴ Pro W3" w:cstheme="minorHAnsi"/>
          <w:b/>
          <w:color w:val="000000"/>
          <w:sz w:val="24"/>
          <w:szCs w:val="24"/>
          <w:shd w:val="clear" w:color="auto" w:fill="FFFA83"/>
          <w:lang w:val="en-GB"/>
        </w:rPr>
      </w:pPr>
    </w:p>
    <w:p w14:paraId="52211374" w14:textId="77777777" w:rsidR="006C265C" w:rsidRDefault="006C265C">
      <w:pPr>
        <w:rPr>
          <w:rFonts w:eastAsia="ヒラギノ角ゴ Pro W3" w:cstheme="minorHAnsi"/>
          <w:b/>
          <w:color w:val="000000"/>
          <w:sz w:val="24"/>
          <w:szCs w:val="24"/>
          <w:shd w:val="clear" w:color="auto" w:fill="FFFA83"/>
          <w:lang w:val="en-GB"/>
        </w:rPr>
      </w:pPr>
    </w:p>
    <w:p w14:paraId="59F433EA" w14:textId="77777777" w:rsidR="006C265C" w:rsidRDefault="006C265C">
      <w:pPr>
        <w:rPr>
          <w:rFonts w:eastAsia="ヒラギノ角ゴ Pro W3" w:cstheme="minorHAnsi"/>
          <w:b/>
          <w:color w:val="000000"/>
          <w:sz w:val="24"/>
          <w:szCs w:val="24"/>
          <w:shd w:val="clear" w:color="auto" w:fill="FFFA83"/>
          <w:lang w:val="en-GB"/>
        </w:rPr>
      </w:pPr>
    </w:p>
    <w:p w14:paraId="08786BA2" w14:textId="77777777" w:rsidR="006C265C" w:rsidRDefault="006C265C">
      <w:pPr>
        <w:rPr>
          <w:rFonts w:eastAsia="ヒラギノ角ゴ Pro W3" w:cstheme="minorHAnsi"/>
          <w:b/>
          <w:color w:val="000000"/>
          <w:sz w:val="24"/>
          <w:szCs w:val="24"/>
          <w:shd w:val="clear" w:color="auto" w:fill="FFFA83"/>
          <w:lang w:val="en-GB"/>
        </w:rPr>
      </w:pPr>
    </w:p>
    <w:p w14:paraId="0EC5CE3E" w14:textId="77777777" w:rsidR="006C265C" w:rsidRDefault="006C265C">
      <w:pPr>
        <w:rPr>
          <w:rFonts w:eastAsia="ヒラギノ角ゴ Pro W3" w:cstheme="minorHAnsi"/>
          <w:b/>
          <w:color w:val="000000"/>
          <w:sz w:val="24"/>
          <w:szCs w:val="24"/>
          <w:shd w:val="clear" w:color="auto" w:fill="FFFA83"/>
          <w:lang w:val="en-GB"/>
        </w:rPr>
      </w:pPr>
    </w:p>
    <w:p w14:paraId="5585D054" w14:textId="77777777" w:rsidR="006C265C" w:rsidRDefault="006C265C">
      <w:pPr>
        <w:rPr>
          <w:rFonts w:eastAsia="ヒラギノ角ゴ Pro W3" w:cstheme="minorHAnsi"/>
          <w:b/>
          <w:color w:val="000000"/>
          <w:sz w:val="24"/>
          <w:szCs w:val="24"/>
          <w:shd w:val="clear" w:color="auto" w:fill="FFFA83"/>
          <w:lang w:val="en-GB"/>
        </w:rPr>
      </w:pPr>
    </w:p>
    <w:p w14:paraId="051569E4" w14:textId="0A8BB465" w:rsidR="006C265C" w:rsidRPr="001E7DC9" w:rsidRDefault="006C265C" w:rsidP="006C265C">
      <w:pPr>
        <w:rPr>
          <w:rFonts w:eastAsia="ヒラギノ角ゴ Pro W3" w:cstheme="minorHAnsi"/>
          <w:b/>
          <w:color w:val="000000"/>
          <w:sz w:val="24"/>
          <w:szCs w:val="24"/>
          <w:shd w:val="clear" w:color="auto" w:fill="FFFA83"/>
          <w:lang w:val="en-GB"/>
        </w:rPr>
      </w:pPr>
    </w:p>
    <w:sectPr w:rsidR="006C265C" w:rsidRPr="001E7DC9" w:rsidSect="00762B65">
      <w:footerReference w:type="default" r:id="rId133"/>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013D" w14:textId="77777777" w:rsidR="00CD2B7B" w:rsidRDefault="00CD2B7B" w:rsidP="00281CE7">
      <w:pPr>
        <w:spacing w:after="0" w:line="240" w:lineRule="auto"/>
      </w:pPr>
      <w:r>
        <w:separator/>
      </w:r>
    </w:p>
  </w:endnote>
  <w:endnote w:type="continuationSeparator" w:id="0">
    <w:p w14:paraId="7B7C6756" w14:textId="77777777" w:rsidR="00CD2B7B" w:rsidRDefault="00CD2B7B" w:rsidP="002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erif ITC Std">
    <w:altName w:val="Stone Serif ITC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Interstate-Light">
    <w:panose1 w:val="00000000000000000000"/>
    <w:charset w:val="00"/>
    <w:family w:val="auto"/>
    <w:notTrueType/>
    <w:pitch w:val="default"/>
    <w:sig w:usb0="00000003" w:usb1="00000000" w:usb2="00000000" w:usb3="00000000" w:csb0="00000001" w:csb1="00000000"/>
  </w:font>
  <w:font w:name="SeccaStd-Regular">
    <w:altName w:val="MS Gothic"/>
    <w:panose1 w:val="00000000000000000000"/>
    <w:charset w:val="80"/>
    <w:family w:val="swiss"/>
    <w:notTrueType/>
    <w:pitch w:val="default"/>
    <w:sig w:usb0="00000001" w:usb1="08070000" w:usb2="00000010" w:usb3="00000000" w:csb0="00020000" w:csb1="00000000"/>
  </w:font>
  <w:font w:name="Frutiger-LightCn">
    <w:panose1 w:val="00000000000000000000"/>
    <w:charset w:val="00"/>
    <w:family w:val="swiss"/>
    <w:notTrueType/>
    <w:pitch w:val="default"/>
    <w:sig w:usb0="00000003" w:usb1="00000000" w:usb2="00000000" w:usb3="00000000" w:csb0="00000001" w:csb1="00000000"/>
  </w:font>
  <w:font w:name="AGaramondPro-Regular">
    <w:altName w:val="Arial Unicode MS"/>
    <w:panose1 w:val="00000000000000000000"/>
    <w:charset w:val="80"/>
    <w:family w:val="roman"/>
    <w:notTrueType/>
    <w:pitch w:val="default"/>
    <w:sig w:usb0="00000003" w:usb1="08070000" w:usb2="00000010" w:usb3="00000000" w:csb0="00020001" w:csb1="00000000"/>
  </w:font>
  <w:font w:name="ArnoPro,Bold">
    <w:panose1 w:val="00000000000000000000"/>
    <w:charset w:val="00"/>
    <w:family w:val="swiss"/>
    <w:notTrueType/>
    <w:pitch w:val="default"/>
    <w:sig w:usb0="00000003" w:usb1="00000000" w:usb2="00000000" w:usb3="00000000" w:csb0="00000001" w:csb1="00000000"/>
  </w:font>
  <w:font w:name="Segoe-Light">
    <w:panose1 w:val="00000000000000000000"/>
    <w:charset w:val="00"/>
    <w:family w:val="swiss"/>
    <w:notTrueType/>
    <w:pitch w:val="default"/>
    <w:sig w:usb0="00000003" w:usb1="00000000" w:usb2="00000000" w:usb3="00000000" w:csb0="00000001" w:csb1="00000000"/>
  </w:font>
  <w:font w:name="SeccaStd-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9CF1" w14:textId="6B55FA91" w:rsidR="00081D98" w:rsidRDefault="00081D98" w:rsidP="00552C4C">
    <w:pPr>
      <w:pStyle w:val="Footer"/>
      <w:jc w:val="right"/>
    </w:pPr>
    <w:r w:rsidRPr="00552C4C">
      <w:rPr>
        <w:noProof/>
        <w:lang w:eastAsia="en-ZA"/>
      </w:rPr>
      <w:drawing>
        <wp:inline distT="0" distB="0" distL="0" distR="0" wp14:anchorId="5C7A7473" wp14:editId="60D24FA5">
          <wp:extent cx="864096" cy="302692"/>
          <wp:effectExtent l="0" t="0" r="0" b="2540"/>
          <wp:docPr id="5" name="Picture 6" descr="2_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_by-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096" cy="3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121B7F3" w14:textId="77777777" w:rsidR="00081D98" w:rsidRDefault="00081D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9196"/>
      <w:docPartObj>
        <w:docPartGallery w:val="Page Numbers (Bottom of Page)"/>
        <w:docPartUnique/>
      </w:docPartObj>
    </w:sdtPr>
    <w:sdtEndPr>
      <w:rPr>
        <w:noProof/>
      </w:rPr>
    </w:sdtEndPr>
    <w:sdtContent>
      <w:p w14:paraId="0BB564CE" w14:textId="1A2D7AC7" w:rsidR="00081D98" w:rsidRDefault="00081D98">
        <w:pPr>
          <w:pStyle w:val="Footer"/>
          <w:jc w:val="center"/>
        </w:pPr>
        <w:r>
          <w:fldChar w:fldCharType="begin"/>
        </w:r>
        <w:r>
          <w:instrText xml:space="preserve"> PAGE   \* MERGEFORMAT </w:instrText>
        </w:r>
        <w:r>
          <w:fldChar w:fldCharType="separate"/>
        </w:r>
        <w:r w:rsidR="00E54E56">
          <w:rPr>
            <w:noProof/>
          </w:rPr>
          <w:t>21</w:t>
        </w:r>
        <w:r>
          <w:rPr>
            <w:noProof/>
          </w:rPr>
          <w:fldChar w:fldCharType="end"/>
        </w:r>
      </w:p>
    </w:sdtContent>
  </w:sdt>
  <w:p w14:paraId="48E8DCF3" w14:textId="68BEF8BD" w:rsidR="00081D98" w:rsidRDefault="00081D98" w:rsidP="00552C4C">
    <w:pPr>
      <w:pStyle w:val="Footer"/>
      <w:jc w:val="right"/>
    </w:pPr>
    <w:r w:rsidRPr="00552C4C">
      <w:rPr>
        <w:noProof/>
        <w:lang w:eastAsia="en-ZA"/>
      </w:rPr>
      <w:drawing>
        <wp:inline distT="0" distB="0" distL="0" distR="0" wp14:anchorId="015967A5" wp14:editId="5DE9D784">
          <wp:extent cx="864096" cy="302692"/>
          <wp:effectExtent l="0" t="0" r="0" b="2540"/>
          <wp:docPr id="2" name="Picture 6" descr="2_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_by-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096" cy="3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B1956" w14:textId="77777777" w:rsidR="00CD2B7B" w:rsidRDefault="00CD2B7B" w:rsidP="00281CE7">
      <w:pPr>
        <w:spacing w:after="0" w:line="240" w:lineRule="auto"/>
      </w:pPr>
      <w:r>
        <w:separator/>
      </w:r>
    </w:p>
  </w:footnote>
  <w:footnote w:type="continuationSeparator" w:id="0">
    <w:p w14:paraId="48DE2973" w14:textId="77777777" w:rsidR="00CD2B7B" w:rsidRDefault="00CD2B7B" w:rsidP="00281CE7">
      <w:pPr>
        <w:spacing w:after="0" w:line="240" w:lineRule="auto"/>
      </w:pPr>
      <w:r>
        <w:continuationSeparator/>
      </w:r>
    </w:p>
  </w:footnote>
  <w:footnote w:id="1">
    <w:p w14:paraId="7B6012F4" w14:textId="77777777" w:rsidR="00081D98" w:rsidRPr="00E337D6" w:rsidRDefault="00081D98" w:rsidP="0033303D">
      <w:pPr>
        <w:autoSpaceDE w:val="0"/>
        <w:autoSpaceDN w:val="0"/>
        <w:adjustRightInd w:val="0"/>
        <w:spacing w:after="0" w:line="240" w:lineRule="auto"/>
        <w:rPr>
          <w:rFonts w:cstheme="minorHAnsi"/>
          <w:color w:val="1A1A1A"/>
        </w:rPr>
      </w:pPr>
      <w:r>
        <w:rPr>
          <w:rStyle w:val="FootnoteReference"/>
        </w:rPr>
        <w:footnoteRef/>
      </w:r>
      <w:r>
        <w:t xml:space="preserve"> </w:t>
      </w:r>
      <w:r w:rsidRPr="005B0320">
        <w:rPr>
          <w:rFonts w:cstheme="minorHAnsi"/>
          <w:color w:val="1A1A1A"/>
          <w:sz w:val="20"/>
          <w:szCs w:val="20"/>
        </w:rPr>
        <w:t>The State of S</w:t>
      </w:r>
      <w:r>
        <w:rPr>
          <w:rFonts w:cstheme="minorHAnsi"/>
          <w:color w:val="1A1A1A"/>
          <w:sz w:val="20"/>
          <w:szCs w:val="20"/>
        </w:rPr>
        <w:t xml:space="preserve">outh </w:t>
      </w:r>
      <w:r w:rsidRPr="005B0320">
        <w:rPr>
          <w:rFonts w:cstheme="minorHAnsi"/>
          <w:color w:val="1A1A1A"/>
          <w:sz w:val="20"/>
          <w:szCs w:val="20"/>
        </w:rPr>
        <w:t>A</w:t>
      </w:r>
      <w:r>
        <w:rPr>
          <w:rFonts w:cstheme="minorHAnsi"/>
          <w:color w:val="1A1A1A"/>
          <w:sz w:val="20"/>
          <w:szCs w:val="20"/>
        </w:rPr>
        <w:t>frica</w:t>
      </w:r>
      <w:r w:rsidRPr="005B0320">
        <w:rPr>
          <w:rFonts w:cstheme="minorHAnsi"/>
          <w:color w:val="1A1A1A"/>
          <w:sz w:val="20"/>
          <w:szCs w:val="20"/>
        </w:rPr>
        <w:t xml:space="preserve">’s Infrastructure 2012 </w:t>
      </w:r>
      <w:r>
        <w:rPr>
          <w:rFonts w:cstheme="minorHAnsi"/>
          <w:color w:val="1A1A1A"/>
          <w:sz w:val="20"/>
          <w:szCs w:val="20"/>
        </w:rPr>
        <w:t xml:space="preserve">Report prepared by the </w:t>
      </w:r>
      <w:r w:rsidRPr="005B0320">
        <w:rPr>
          <w:rFonts w:cstheme="minorHAnsi"/>
          <w:color w:val="1A1A1A"/>
          <w:sz w:val="20"/>
          <w:szCs w:val="20"/>
        </w:rPr>
        <w:t>D</w:t>
      </w:r>
      <w:r>
        <w:rPr>
          <w:rFonts w:cstheme="minorHAnsi"/>
          <w:color w:val="1A1A1A"/>
          <w:sz w:val="20"/>
          <w:szCs w:val="20"/>
        </w:rPr>
        <w:t xml:space="preserve">epartment of </w:t>
      </w:r>
      <w:r w:rsidRPr="005B0320">
        <w:rPr>
          <w:rFonts w:cstheme="minorHAnsi"/>
          <w:color w:val="1A1A1A"/>
          <w:sz w:val="20"/>
          <w:szCs w:val="20"/>
        </w:rPr>
        <w:t>P</w:t>
      </w:r>
      <w:r>
        <w:rPr>
          <w:rFonts w:cstheme="minorHAnsi"/>
          <w:color w:val="1A1A1A"/>
          <w:sz w:val="20"/>
          <w:szCs w:val="20"/>
        </w:rPr>
        <w:t xml:space="preserve">erformance </w:t>
      </w:r>
      <w:r w:rsidRPr="005B0320">
        <w:rPr>
          <w:rFonts w:cstheme="minorHAnsi"/>
          <w:color w:val="1A1A1A"/>
          <w:sz w:val="20"/>
          <w:szCs w:val="20"/>
        </w:rPr>
        <w:t>M</w:t>
      </w:r>
      <w:r>
        <w:rPr>
          <w:rFonts w:cstheme="minorHAnsi"/>
          <w:color w:val="1A1A1A"/>
          <w:sz w:val="20"/>
          <w:szCs w:val="20"/>
        </w:rPr>
        <w:t xml:space="preserve">onitoring and </w:t>
      </w:r>
      <w:r w:rsidRPr="005B0320">
        <w:rPr>
          <w:rFonts w:cstheme="minorHAnsi"/>
          <w:color w:val="1A1A1A"/>
          <w:sz w:val="20"/>
          <w:szCs w:val="20"/>
        </w:rPr>
        <w:t>E</w:t>
      </w:r>
      <w:r>
        <w:rPr>
          <w:rFonts w:cstheme="minorHAnsi"/>
          <w:color w:val="1A1A1A"/>
          <w:sz w:val="20"/>
          <w:szCs w:val="20"/>
        </w:rPr>
        <w:t>valuation (DPME)</w:t>
      </w:r>
      <w:r w:rsidRPr="005B0320">
        <w:rPr>
          <w:rFonts w:cstheme="minorHAnsi"/>
          <w:color w:val="1A1A1A"/>
          <w:sz w:val="20"/>
          <w:szCs w:val="20"/>
        </w:rPr>
        <w:t xml:space="preserve"> &amp; </w:t>
      </w:r>
      <w:r>
        <w:rPr>
          <w:rFonts w:cstheme="minorHAnsi"/>
          <w:color w:val="1A1A1A"/>
          <w:sz w:val="20"/>
          <w:szCs w:val="20"/>
        </w:rPr>
        <w:t xml:space="preserve">the </w:t>
      </w:r>
      <w:r w:rsidRPr="005B0320">
        <w:rPr>
          <w:rFonts w:cstheme="minorHAnsi"/>
          <w:color w:val="1A1A1A"/>
          <w:sz w:val="20"/>
          <w:szCs w:val="20"/>
        </w:rPr>
        <w:t>D</w:t>
      </w:r>
      <w:r>
        <w:rPr>
          <w:rFonts w:cstheme="minorHAnsi"/>
          <w:color w:val="1A1A1A"/>
          <w:sz w:val="20"/>
          <w:szCs w:val="20"/>
        </w:rPr>
        <w:t xml:space="preserve">evelopment Bank of </w:t>
      </w:r>
      <w:r w:rsidRPr="005B0320">
        <w:rPr>
          <w:rFonts w:cstheme="minorHAnsi"/>
          <w:color w:val="1A1A1A"/>
          <w:sz w:val="20"/>
          <w:szCs w:val="20"/>
        </w:rPr>
        <w:t>S</w:t>
      </w:r>
      <w:r>
        <w:rPr>
          <w:rFonts w:cstheme="minorHAnsi"/>
          <w:color w:val="1A1A1A"/>
          <w:sz w:val="20"/>
          <w:szCs w:val="20"/>
        </w:rPr>
        <w:t xml:space="preserve">outh </w:t>
      </w:r>
      <w:r w:rsidRPr="005B0320">
        <w:rPr>
          <w:rFonts w:cstheme="minorHAnsi"/>
          <w:color w:val="1A1A1A"/>
          <w:sz w:val="20"/>
          <w:szCs w:val="20"/>
        </w:rPr>
        <w:t>A</w:t>
      </w:r>
      <w:r>
        <w:rPr>
          <w:rFonts w:cstheme="minorHAnsi"/>
          <w:color w:val="1A1A1A"/>
          <w:sz w:val="20"/>
          <w:szCs w:val="20"/>
        </w:rPr>
        <w:t>frica (DBSA)</w:t>
      </w:r>
    </w:p>
    <w:p w14:paraId="2FC4057D" w14:textId="77777777" w:rsidR="00081D98" w:rsidRDefault="00081D98" w:rsidP="0033303D">
      <w:pPr>
        <w:pStyle w:val="FootnoteText"/>
      </w:pPr>
    </w:p>
  </w:footnote>
  <w:footnote w:id="2">
    <w:p w14:paraId="6E3F35A1" w14:textId="797B87F3" w:rsidR="00081D98" w:rsidRDefault="00081D98">
      <w:pPr>
        <w:pStyle w:val="FootnoteText"/>
      </w:pPr>
      <w:r>
        <w:rPr>
          <w:rStyle w:val="FootnoteReference"/>
        </w:rPr>
        <w:footnoteRef/>
      </w:r>
      <w:r>
        <w:t xml:space="preserve"> Siyavula is a Nguni word which means "we are opening".</w:t>
      </w:r>
    </w:p>
  </w:footnote>
  <w:footnote w:id="3">
    <w:p w14:paraId="7FE33EE4" w14:textId="3778F187" w:rsidR="00081D98" w:rsidRDefault="00081D98">
      <w:pPr>
        <w:pStyle w:val="FootnoteText"/>
      </w:pPr>
      <w:r>
        <w:rPr>
          <w:rStyle w:val="FootnoteReference"/>
        </w:rPr>
        <w:footnoteRef/>
      </w:r>
      <w:r>
        <w:t xml:space="preserve"> The Post Schooling system refers to all public institutions in the following subsectors: The Technical and Vocational Education and Training Colleges (TVET colleges), the newly proposed Community Colleges and Universities.</w:t>
      </w:r>
    </w:p>
  </w:footnote>
  <w:footnote w:id="4">
    <w:p w14:paraId="2987B653" w14:textId="63FF0DD0" w:rsidR="00081D98" w:rsidRDefault="00081D98">
      <w:pPr>
        <w:pStyle w:val="FootnoteText"/>
      </w:pPr>
      <w:r>
        <w:rPr>
          <w:rStyle w:val="FootnoteReference"/>
        </w:rPr>
        <w:footnoteRef/>
      </w:r>
      <w:r>
        <w:t xml:space="preserve"> The OpenCourseWare Consortium is a worldwide community of hundreds of higher education institutions and associated organizations committed to advancing open education and its impact on global education. It seeks to engender a culture of openness in education to allow everyone, everywhere to access the education they desire, while providing a shared body of knowledge and best practices that can be drawn upon for innovative and effective approaches.</w:t>
      </w:r>
    </w:p>
  </w:footnote>
  <w:footnote w:id="5">
    <w:p w14:paraId="174F994F" w14:textId="77777777" w:rsidR="00081D98" w:rsidRPr="00F13062" w:rsidRDefault="00081D98" w:rsidP="00EB2CAD">
      <w:pPr>
        <w:autoSpaceDE w:val="0"/>
        <w:autoSpaceDN w:val="0"/>
        <w:adjustRightInd w:val="0"/>
        <w:spacing w:after="0" w:line="240" w:lineRule="auto"/>
        <w:rPr>
          <w:rFonts w:eastAsia="Times New Roman" w:cs="Times New Roman"/>
          <w:color w:val="393939"/>
          <w:sz w:val="20"/>
          <w:szCs w:val="20"/>
          <w:lang w:val="en" w:eastAsia="en-ZA"/>
        </w:rPr>
      </w:pPr>
      <w:r>
        <w:rPr>
          <w:rStyle w:val="FootnoteReference"/>
        </w:rPr>
        <w:footnoteRef/>
      </w:r>
      <w:r w:rsidRPr="00F13062">
        <w:rPr>
          <w:rFonts w:cs="Frutiger-LightCn"/>
          <w:color w:val="000000"/>
          <w:sz w:val="20"/>
          <w:szCs w:val="20"/>
        </w:rPr>
        <w:t>Eve Gray; Cheryl Hodgkinson-Williams &amp; Michelle Willmers</w:t>
      </w:r>
      <w:r w:rsidRPr="00F13062">
        <w:rPr>
          <w:rFonts w:eastAsia="Times New Roman" w:cs="Times New Roman"/>
          <w:color w:val="393939"/>
          <w:sz w:val="20"/>
          <w:szCs w:val="20"/>
          <w:lang w:val="en" w:eastAsia="en-ZA"/>
        </w:rPr>
        <w:t xml:space="preserve"> </w:t>
      </w:r>
      <w:r w:rsidRPr="00F13062">
        <w:rPr>
          <w:rFonts w:cs="Frutiger-LightCn"/>
          <w:color w:val="000000"/>
          <w:sz w:val="20"/>
          <w:szCs w:val="20"/>
        </w:rPr>
        <w:t xml:space="preserve">(2009) </w:t>
      </w:r>
      <w:r w:rsidRPr="00F13062">
        <w:rPr>
          <w:rFonts w:eastAsia="Times New Roman" w:cs="Times New Roman"/>
          <w:color w:val="393939"/>
          <w:sz w:val="20"/>
          <w:szCs w:val="20"/>
          <w:lang w:val="en" w:eastAsia="en-ZA"/>
        </w:rPr>
        <w:t xml:space="preserve">The OpeningScholarship project </w:t>
      </w:r>
      <w:r w:rsidRPr="00F13062">
        <w:rPr>
          <w:rFonts w:cs="Frutiger-LightCn"/>
          <w:sz w:val="20"/>
          <w:szCs w:val="20"/>
        </w:rPr>
        <w:t xml:space="preserve">Executive Summary. </w:t>
      </w:r>
      <w:hyperlink r:id="rId1" w:history="1">
        <w:r w:rsidRPr="00F13062">
          <w:rPr>
            <w:rStyle w:val="Hyperlink"/>
            <w:rFonts w:cs="Frutiger-LightCn"/>
            <w:sz w:val="20"/>
            <w:szCs w:val="20"/>
          </w:rPr>
          <w:t>http://www.cet.uct.ac.za/files/file/OS%20Executive%20Summary%20_%20Final%20typeset.pdf</w:t>
        </w:r>
      </w:hyperlink>
      <w:r w:rsidRPr="00F13062">
        <w:rPr>
          <w:rFonts w:cs="Frutiger-LightCn"/>
          <w:sz w:val="20"/>
          <w:szCs w:val="20"/>
        </w:rPr>
        <w:t xml:space="preserve"> Accessed on 01 04 2014</w:t>
      </w:r>
    </w:p>
    <w:p w14:paraId="63B922B2" w14:textId="77777777" w:rsidR="00081D98" w:rsidRDefault="00081D98" w:rsidP="00EB2CAD">
      <w:pPr>
        <w:pStyle w:val="FootnoteText"/>
      </w:pPr>
    </w:p>
  </w:footnote>
  <w:footnote w:id="6">
    <w:p w14:paraId="5074ECF1" w14:textId="77777777" w:rsidR="00081D98" w:rsidRDefault="00081D98" w:rsidP="00EB2CAD">
      <w:pPr>
        <w:pStyle w:val="FootnoteText"/>
      </w:pPr>
      <w:r>
        <w:rPr>
          <w:rStyle w:val="FootnoteReference"/>
        </w:rPr>
        <w:footnoteRef/>
      </w:r>
      <w:r>
        <w:t xml:space="preserve"> </w:t>
      </w:r>
      <w:r>
        <w:rPr>
          <w:rFonts w:ascii="Frutiger-LightCn" w:hAnsi="Frutiger-LightCn" w:cs="Frutiger-LightCn"/>
          <w:color w:val="002EA6"/>
          <w:sz w:val="16"/>
          <w:szCs w:val="16"/>
        </w:rPr>
        <w:t>http://ocw.mit.edu/OcwWeb/web/home/home/index.htm</w:t>
      </w:r>
    </w:p>
  </w:footnote>
  <w:footnote w:id="7">
    <w:p w14:paraId="30B2B111" w14:textId="77777777" w:rsidR="00081D98" w:rsidRDefault="00081D98" w:rsidP="00EB2CAD">
      <w:pPr>
        <w:pStyle w:val="FootnoteText"/>
      </w:pPr>
      <w:r>
        <w:rPr>
          <w:rStyle w:val="FootnoteReference"/>
        </w:rPr>
        <w:footnoteRef/>
      </w:r>
      <w:r>
        <w:t xml:space="preserve"> </w:t>
      </w:r>
      <w:r>
        <w:rPr>
          <w:rFonts w:ascii="Frutiger-LightCn" w:hAnsi="Frutiger-LightCn" w:cs="Frutiger-LightCn"/>
          <w:color w:val="002EA6"/>
          <w:sz w:val="16"/>
          <w:szCs w:val="16"/>
        </w:rPr>
        <w:t>http://openlearn.open.ac.uk/</w:t>
      </w:r>
    </w:p>
  </w:footnote>
  <w:footnote w:id="8">
    <w:p w14:paraId="523FB902" w14:textId="77777777" w:rsidR="00081D98" w:rsidRDefault="00081D98" w:rsidP="00EB2CAD">
      <w:pPr>
        <w:pStyle w:val="FootnoteText"/>
      </w:pPr>
      <w:r>
        <w:rPr>
          <w:rStyle w:val="FootnoteReference"/>
        </w:rPr>
        <w:footnoteRef/>
      </w:r>
      <w:r>
        <w:t xml:space="preserve"> </w:t>
      </w:r>
      <w:r>
        <w:rPr>
          <w:rFonts w:ascii="Frutiger-LightCn" w:hAnsi="Frutiger-LightCn" w:cs="Frutiger-LightCn"/>
          <w:color w:val="002EA6"/>
          <w:sz w:val="16"/>
          <w:szCs w:val="16"/>
        </w:rPr>
        <w:t>http://ocw.jhsph.edu/</w:t>
      </w:r>
    </w:p>
  </w:footnote>
  <w:footnote w:id="9">
    <w:p w14:paraId="71A967C7" w14:textId="77777777" w:rsidR="00081D98" w:rsidRDefault="00081D98" w:rsidP="00EB2CAD">
      <w:pPr>
        <w:pStyle w:val="FootnoteText"/>
      </w:pPr>
      <w:r>
        <w:rPr>
          <w:rStyle w:val="FootnoteReference"/>
        </w:rPr>
        <w:footnoteRef/>
      </w:r>
      <w:r>
        <w:t xml:space="preserve"> </w:t>
      </w:r>
      <w:r>
        <w:rPr>
          <w:rFonts w:ascii="Frutiger-LightCn" w:hAnsi="Frutiger-LightCn" w:cs="Frutiger-LightCn"/>
          <w:color w:val="002EA6"/>
          <w:sz w:val="16"/>
          <w:szCs w:val="16"/>
        </w:rPr>
        <w:t>http://webcast.oii.ox.ac.uk/?view=Default</w:t>
      </w:r>
    </w:p>
  </w:footnote>
  <w:footnote w:id="10">
    <w:p w14:paraId="0AFF2645" w14:textId="77777777" w:rsidR="00081D98" w:rsidRDefault="00081D98" w:rsidP="00EB2CAD">
      <w:pPr>
        <w:pStyle w:val="FootnoteText"/>
      </w:pPr>
      <w:r>
        <w:rPr>
          <w:rStyle w:val="FootnoteReference"/>
        </w:rPr>
        <w:footnoteRef/>
      </w:r>
      <w:r>
        <w:t xml:space="preserve"> </w:t>
      </w:r>
      <w:r>
        <w:rPr>
          <w:rFonts w:ascii="Frutiger-LightCn" w:hAnsi="Frutiger-LightCn" w:cs="Frutiger-LightCn"/>
          <w:color w:val="002EA6"/>
          <w:sz w:val="16"/>
          <w:szCs w:val="16"/>
        </w:rPr>
        <w:t>http://athome.harvard.edu/archive/archive.asp</w:t>
      </w:r>
    </w:p>
  </w:footnote>
  <w:footnote w:id="11">
    <w:p w14:paraId="796BEAF9" w14:textId="77777777" w:rsidR="00081D98" w:rsidRDefault="00081D98" w:rsidP="00EB2CAD">
      <w:pPr>
        <w:pStyle w:val="FootnoteText"/>
      </w:pPr>
      <w:r>
        <w:rPr>
          <w:rStyle w:val="FootnoteReference"/>
        </w:rPr>
        <w:footnoteRef/>
      </w:r>
      <w:r>
        <w:t xml:space="preserve"> </w:t>
      </w:r>
      <w:r>
        <w:rPr>
          <w:rFonts w:ascii="Frutiger-LightCn" w:hAnsi="Frutiger-LightCn" w:cs="Frutiger-LightCn"/>
          <w:color w:val="002EA6"/>
          <w:sz w:val="16"/>
          <w:szCs w:val="16"/>
        </w:rPr>
        <w:t>https://open.umich.edu/</w:t>
      </w:r>
    </w:p>
  </w:footnote>
  <w:footnote w:id="12">
    <w:p w14:paraId="3C223E5B" w14:textId="77777777" w:rsidR="00081D98" w:rsidRDefault="00081D98" w:rsidP="00EB2CAD">
      <w:pPr>
        <w:pStyle w:val="FootnoteText"/>
      </w:pPr>
      <w:r>
        <w:rPr>
          <w:rStyle w:val="FootnoteReference"/>
        </w:rPr>
        <w:footnoteRef/>
      </w:r>
      <w:r>
        <w:t xml:space="preserve"> </w:t>
      </w:r>
      <w:r w:rsidRPr="00BE0797">
        <w:t xml:space="preserve">Airong Luo, Dick Ng'ambi, Ted Hanss (2010) </w:t>
      </w:r>
      <w:r w:rsidRPr="00BE0797">
        <w:rPr>
          <w:kern w:val="36"/>
        </w:rPr>
        <w:t>Fostering Cross-institutional Collaboration for Open Educational Resources Production</w:t>
      </w:r>
      <w:r>
        <w:rPr>
          <w:kern w:val="36"/>
        </w:rPr>
        <w:t xml:space="preserve">. </w:t>
      </w:r>
      <w:r w:rsidRPr="00BE0797">
        <w:rPr>
          <w:kern w:val="36"/>
        </w:rPr>
        <w:t>Regents of the University of Michigan and University of Cape Town</w:t>
      </w:r>
      <w:r>
        <w:rPr>
          <w:kern w:val="36"/>
        </w:rPr>
        <w:t>.</w:t>
      </w:r>
    </w:p>
  </w:footnote>
  <w:footnote w:id="13">
    <w:p w14:paraId="08BEF21E" w14:textId="6FDD1205" w:rsidR="00081D98" w:rsidRPr="00BE0797" w:rsidRDefault="00081D98" w:rsidP="00EB2CAD">
      <w:pPr>
        <w:shd w:val="clear" w:color="auto" w:fill="FDFEFF"/>
        <w:spacing w:after="0"/>
        <w:textAlignment w:val="center"/>
        <w:outlineLvl w:val="1"/>
        <w:rPr>
          <w:kern w:val="36"/>
          <w:sz w:val="20"/>
          <w:szCs w:val="20"/>
        </w:rPr>
      </w:pPr>
      <w:r>
        <w:rPr>
          <w:rStyle w:val="FootnoteReference"/>
        </w:rPr>
        <w:footnoteRef/>
      </w:r>
      <w:r>
        <w:t xml:space="preserve"> </w:t>
      </w:r>
      <w:r w:rsidRPr="00BE0797">
        <w:rPr>
          <w:sz w:val="20"/>
          <w:szCs w:val="20"/>
        </w:rPr>
        <w:t xml:space="preserve">Airong Luo, Dick Ng'ambi, Ted Hanss (2010) </w:t>
      </w:r>
      <w:r w:rsidRPr="00BE0797">
        <w:rPr>
          <w:kern w:val="36"/>
          <w:sz w:val="20"/>
          <w:szCs w:val="20"/>
        </w:rPr>
        <w:t>Fostering Cross-institutional Collaboration for Open Educational Resources Production</w:t>
      </w:r>
      <w:r>
        <w:rPr>
          <w:kern w:val="36"/>
          <w:sz w:val="20"/>
          <w:szCs w:val="20"/>
        </w:rPr>
        <w:t xml:space="preserve">. </w:t>
      </w:r>
      <w:r w:rsidRPr="00BE0797">
        <w:rPr>
          <w:kern w:val="36"/>
          <w:sz w:val="20"/>
          <w:szCs w:val="20"/>
        </w:rPr>
        <w:t>Regents of the University of Michigan and University of Cape Town</w:t>
      </w:r>
      <w:r>
        <w:rPr>
          <w:kern w:val="36"/>
          <w:sz w:val="20"/>
          <w:szCs w:val="20"/>
        </w:rPr>
        <w:t xml:space="preserve">. </w:t>
      </w:r>
      <w:hyperlink r:id="rId2" w:history="1">
        <w:r w:rsidRPr="009D42E7">
          <w:rPr>
            <w:rStyle w:val="Hyperlink"/>
            <w:sz w:val="20"/>
            <w:szCs w:val="40"/>
          </w:rPr>
          <w:t>https://open.umich.edu/wiki/Health_OER_Collaborations</w:t>
        </w:r>
      </w:hyperlink>
      <w:r>
        <w:t xml:space="preserve">. </w:t>
      </w:r>
    </w:p>
    <w:p w14:paraId="205B2033" w14:textId="77777777" w:rsidR="00081D98" w:rsidRDefault="00081D98" w:rsidP="00EB2CAD">
      <w:pPr>
        <w:pStyle w:val="FootnoteText"/>
      </w:pPr>
    </w:p>
  </w:footnote>
  <w:footnote w:id="14">
    <w:p w14:paraId="62EEF9F3" w14:textId="77777777" w:rsidR="00081D98" w:rsidRDefault="00081D98" w:rsidP="00EB2CAD">
      <w:pPr>
        <w:pStyle w:val="FootnoteText"/>
      </w:pPr>
      <w:r>
        <w:rPr>
          <w:rStyle w:val="FootnoteReference"/>
        </w:rPr>
        <w:footnoteRef/>
      </w:r>
      <w:r>
        <w:t xml:space="preserve"> Ibid, p.2 </w:t>
      </w:r>
    </w:p>
  </w:footnote>
  <w:footnote w:id="15">
    <w:p w14:paraId="04F7CCAD" w14:textId="77777777" w:rsidR="00081D98" w:rsidRDefault="00081D98" w:rsidP="00EB2CAD">
      <w:pPr>
        <w:pStyle w:val="FootnoteText"/>
      </w:pPr>
      <w:r>
        <w:rPr>
          <w:rStyle w:val="FootnoteReference"/>
        </w:rPr>
        <w:footnoteRef/>
      </w:r>
      <w:r>
        <w:t xml:space="preserve"> Ibid</w:t>
      </w:r>
    </w:p>
  </w:footnote>
  <w:footnote w:id="16">
    <w:p w14:paraId="3173C3D1" w14:textId="77777777" w:rsidR="00081D98" w:rsidRDefault="00081D98" w:rsidP="00EB2CAD">
      <w:pPr>
        <w:pStyle w:val="FootnoteText"/>
      </w:pPr>
      <w:r>
        <w:rPr>
          <w:rStyle w:val="FootnoteReference"/>
        </w:rPr>
        <w:footnoteRef/>
      </w:r>
      <w:r>
        <w:t xml:space="preserve"> Luo, A., Nga’mbi, D. &amp; Hanss, T. (2010:5)</w:t>
      </w:r>
    </w:p>
  </w:footnote>
  <w:footnote w:id="17">
    <w:p w14:paraId="412C00E4" w14:textId="77777777" w:rsidR="00081D98" w:rsidRPr="00D27EC7" w:rsidRDefault="00081D98" w:rsidP="00EB2CAD">
      <w:pPr>
        <w:autoSpaceDE w:val="0"/>
        <w:autoSpaceDN w:val="0"/>
        <w:adjustRightInd w:val="0"/>
        <w:spacing w:after="0" w:line="240" w:lineRule="auto"/>
        <w:rPr>
          <w:sz w:val="20"/>
          <w:szCs w:val="20"/>
        </w:rPr>
      </w:pPr>
      <w:r>
        <w:rPr>
          <w:rStyle w:val="FootnoteReference"/>
        </w:rPr>
        <w:footnoteRef/>
      </w:r>
      <w:r>
        <w:t xml:space="preserve"> University of Cape Town (2012) </w:t>
      </w:r>
      <w:r w:rsidRPr="00D27EC7">
        <w:rPr>
          <w:sz w:val="20"/>
          <w:szCs w:val="20"/>
        </w:rPr>
        <w:t>Growing an Institutional</w:t>
      </w:r>
      <w:r>
        <w:rPr>
          <w:sz w:val="20"/>
          <w:szCs w:val="20"/>
        </w:rPr>
        <w:t xml:space="preserve"> </w:t>
      </w:r>
      <w:r w:rsidRPr="00D27EC7">
        <w:rPr>
          <w:sz w:val="20"/>
          <w:szCs w:val="20"/>
        </w:rPr>
        <w:t>Health OER Initiative</w:t>
      </w:r>
      <w:r>
        <w:rPr>
          <w:sz w:val="20"/>
          <w:szCs w:val="20"/>
        </w:rPr>
        <w:t>: A case study of the University of Cape Town, Saide, Johannesburg.</w:t>
      </w:r>
    </w:p>
    <w:p w14:paraId="502B0E1C" w14:textId="77777777" w:rsidR="00081D98" w:rsidRDefault="00081D98" w:rsidP="00EB2CAD">
      <w:pPr>
        <w:pStyle w:val="FootnoteText"/>
      </w:pPr>
      <w:r>
        <w:rPr>
          <w:rFonts w:ascii="SeccaStd-Light" w:hAnsi="SeccaStd-Light" w:cs="SeccaStd-Light"/>
          <w:color w:val="FFFFFF"/>
          <w:sz w:val="42"/>
          <w:szCs w:val="42"/>
        </w:rPr>
        <w:t>A Case Study of the University of Cape Town</w:t>
      </w:r>
    </w:p>
  </w:footnote>
  <w:footnote w:id="18">
    <w:p w14:paraId="323F4EA9" w14:textId="77777777" w:rsidR="00081D98" w:rsidRDefault="00081D98" w:rsidP="00306627">
      <w:pPr>
        <w:pStyle w:val="FootnoteText"/>
      </w:pPr>
      <w:r>
        <w:rPr>
          <w:rStyle w:val="FootnoteReference"/>
        </w:rPr>
        <w:footnoteRef/>
      </w:r>
      <w:r>
        <w:t xml:space="preserve"> Free Courseware at UWC. </w:t>
      </w:r>
      <w:hyperlink r:id="rId3" w:history="1">
        <w:r w:rsidRPr="00E62075">
          <w:rPr>
            <w:rStyle w:val="Hyperlink"/>
          </w:rPr>
          <w:t>http://freecourseware.uwc.ac.za/</w:t>
        </w:r>
      </w:hyperlink>
      <w:r>
        <w:t xml:space="preserve"> Accessed 04 04 2014</w:t>
      </w:r>
    </w:p>
  </w:footnote>
  <w:footnote w:id="19">
    <w:p w14:paraId="4D43B5C4" w14:textId="77777777" w:rsidR="00081D98" w:rsidRDefault="00081D98" w:rsidP="00F23121">
      <w:pPr>
        <w:pStyle w:val="FootnoteText"/>
      </w:pPr>
      <w:r>
        <w:rPr>
          <w:rStyle w:val="FootnoteReference"/>
        </w:rPr>
        <w:footnoteRef/>
      </w:r>
      <w:r>
        <w:t xml:space="preserve"> Crous, I. (2012) </w:t>
      </w:r>
      <w:r w:rsidRPr="00CD53B8">
        <w:t>CEMS study shows Unisa’s commitment to OERs</w:t>
      </w:r>
      <w:r>
        <w:t xml:space="preserve"> : </w:t>
      </w:r>
      <w:hyperlink r:id="rId4" w:history="1">
        <w:r w:rsidRPr="001037BE">
          <w:rPr>
            <w:rStyle w:val="Hyperlink"/>
          </w:rPr>
          <w:t>http://www.unisa.ac.za/cems/news/index.php/2012/11/cems-study-shows-unisas-commitment-to-oers-2/</w:t>
        </w:r>
      </w:hyperlink>
      <w:r>
        <w:t xml:space="preserve"> Accessed 21/05/2014</w:t>
      </w:r>
    </w:p>
  </w:footnote>
  <w:footnote w:id="20">
    <w:p w14:paraId="13F0442D" w14:textId="77777777" w:rsidR="00081D98" w:rsidRDefault="00081D98" w:rsidP="00F611AD">
      <w:pPr>
        <w:pStyle w:val="FootnoteText"/>
      </w:pPr>
      <w:r>
        <w:rPr>
          <w:rStyle w:val="FootnoteReference"/>
        </w:rPr>
        <w:footnoteRef/>
      </w:r>
      <w:r>
        <w:t xml:space="preserve"> CSIR research and development in information and communications technology (ICT); </w:t>
      </w:r>
      <w:hyperlink r:id="rId5" w:history="1">
        <w:r w:rsidRPr="0017060D">
          <w:rPr>
            <w:rStyle w:val="Hyperlink"/>
          </w:rPr>
          <w:t>http://www.csir.co.za/meraka/</w:t>
        </w:r>
      </w:hyperlink>
      <w:r>
        <w:t xml:space="preserve">  Accessed on 04 04 2014</w:t>
      </w:r>
    </w:p>
  </w:footnote>
  <w:footnote w:id="21">
    <w:p w14:paraId="185DEBCD" w14:textId="77777777" w:rsidR="00081D98" w:rsidRDefault="00081D98" w:rsidP="00EB2CAD">
      <w:pPr>
        <w:pStyle w:val="FootnoteText"/>
      </w:pPr>
      <w:r>
        <w:rPr>
          <w:rStyle w:val="FootnoteReference"/>
        </w:rPr>
        <w:footnoteRef/>
      </w:r>
      <w:r>
        <w:t xml:space="preserve"> Bateman, P. and Tucker, K.C. (2009:85)</w:t>
      </w:r>
    </w:p>
  </w:footnote>
  <w:footnote w:id="22">
    <w:p w14:paraId="662BC999" w14:textId="77777777" w:rsidR="00081D98" w:rsidRDefault="00081D98" w:rsidP="00EB2CAD">
      <w:pPr>
        <w:pStyle w:val="FootnoteText"/>
      </w:pPr>
      <w:r>
        <w:rPr>
          <w:rStyle w:val="FootnoteReference"/>
        </w:rPr>
        <w:footnoteRef/>
      </w:r>
      <w:r>
        <w:t xml:space="preserve"> </w:t>
      </w:r>
    </w:p>
  </w:footnote>
  <w:footnote w:id="23">
    <w:p w14:paraId="38E1E047" w14:textId="77777777" w:rsidR="00081D98" w:rsidRDefault="00081D98" w:rsidP="00EB2CAD">
      <w:pPr>
        <w:pStyle w:val="FootnoteText"/>
      </w:pPr>
      <w:r>
        <w:rPr>
          <w:rStyle w:val="FootnoteReference"/>
        </w:rPr>
        <w:footnoteRef/>
      </w:r>
      <w:r>
        <w:t xml:space="preserve"> Ibid</w:t>
      </w:r>
    </w:p>
  </w:footnote>
  <w:footnote w:id="24">
    <w:p w14:paraId="4C65DAA2" w14:textId="77777777" w:rsidR="00081D98" w:rsidRPr="000A7A71" w:rsidRDefault="00081D98" w:rsidP="00EB2CAD">
      <w:pPr>
        <w:pStyle w:val="FootnoteText"/>
      </w:pPr>
      <w:r>
        <w:rPr>
          <w:rStyle w:val="FootnoteReference"/>
        </w:rPr>
        <w:footnoteRef/>
      </w:r>
      <w:r>
        <w:t xml:space="preserve"> </w:t>
      </w:r>
      <w:r w:rsidRPr="000A7A71">
        <w:rPr>
          <w:color w:val="000000"/>
        </w:rPr>
        <w:t>Tucker, K. 2007. Libre learning: OER and equality. Open Education 2007. "Localizing and Learning". Logan, Utah, USA, 26-28 September 2007, pp 89</w:t>
      </w:r>
    </w:p>
  </w:footnote>
  <w:footnote w:id="25">
    <w:p w14:paraId="7A8166B1" w14:textId="77777777" w:rsidR="00081D98" w:rsidRPr="00E9209C" w:rsidRDefault="00081D98" w:rsidP="00EB2CAD">
      <w:pPr>
        <w:pStyle w:val="Default"/>
        <w:rPr>
          <w:rFonts w:asciiTheme="minorHAnsi" w:hAnsiTheme="minorHAnsi"/>
          <w:b/>
          <w:sz w:val="18"/>
          <w:szCs w:val="18"/>
        </w:rPr>
      </w:pPr>
      <w:r w:rsidRPr="00E9209C">
        <w:rPr>
          <w:rStyle w:val="FootnoteReference"/>
          <w:rFonts w:asciiTheme="minorHAnsi" w:hAnsiTheme="minorHAnsi"/>
          <w:sz w:val="18"/>
          <w:szCs w:val="18"/>
        </w:rPr>
        <w:footnoteRef/>
      </w:r>
      <w:r>
        <w:rPr>
          <w:rFonts w:asciiTheme="minorHAnsi" w:hAnsiTheme="minorHAnsi"/>
          <w:sz w:val="18"/>
          <w:szCs w:val="18"/>
        </w:rPr>
        <w:t>Sarah Hoosen (2012</w:t>
      </w:r>
      <w:r w:rsidRPr="00E9209C">
        <w:rPr>
          <w:rFonts w:asciiTheme="minorHAnsi" w:hAnsiTheme="minorHAnsi"/>
          <w:sz w:val="18"/>
          <w:szCs w:val="18"/>
        </w:rPr>
        <w:t>)</w:t>
      </w:r>
      <w:r>
        <w:rPr>
          <w:sz w:val="22"/>
          <w:szCs w:val="22"/>
        </w:rPr>
        <w:t xml:space="preserve"> </w:t>
      </w:r>
      <w:r w:rsidRPr="00E9209C">
        <w:rPr>
          <w:rStyle w:val="A0"/>
          <w:rFonts w:asciiTheme="minorHAnsi" w:hAnsiTheme="minorHAnsi" w:cstheme="minorBidi"/>
          <w:color w:val="auto"/>
          <w:sz w:val="18"/>
          <w:szCs w:val="18"/>
        </w:rPr>
        <w:t xml:space="preserve">Survey on </w:t>
      </w:r>
      <w:r w:rsidRPr="00E9209C">
        <w:rPr>
          <w:rStyle w:val="A1"/>
          <w:rFonts w:asciiTheme="minorHAnsi" w:hAnsiTheme="minorHAnsi" w:cstheme="minorBidi"/>
          <w:color w:val="auto"/>
          <w:sz w:val="18"/>
          <w:szCs w:val="18"/>
        </w:rPr>
        <w:t xml:space="preserve">Governments’ </w:t>
      </w:r>
      <w:r w:rsidRPr="00E9209C">
        <w:rPr>
          <w:rStyle w:val="A3"/>
          <w:rFonts w:asciiTheme="minorHAnsi" w:hAnsiTheme="minorHAnsi"/>
          <w:color w:val="auto"/>
          <w:sz w:val="18"/>
          <w:szCs w:val="18"/>
        </w:rPr>
        <w:t xml:space="preserve">Open Educational Resources </w:t>
      </w:r>
      <w:r w:rsidRPr="00E9209C">
        <w:rPr>
          <w:rStyle w:val="A0"/>
          <w:rFonts w:asciiTheme="minorHAnsi" w:hAnsiTheme="minorHAnsi"/>
          <w:color w:val="auto"/>
          <w:sz w:val="18"/>
          <w:szCs w:val="18"/>
        </w:rPr>
        <w:t xml:space="preserve">(OER) </w:t>
      </w:r>
      <w:r w:rsidRPr="00E9209C">
        <w:rPr>
          <w:rStyle w:val="A3"/>
          <w:rFonts w:asciiTheme="minorHAnsi" w:hAnsiTheme="minorHAnsi"/>
          <w:color w:val="auto"/>
          <w:sz w:val="18"/>
          <w:szCs w:val="18"/>
        </w:rPr>
        <w:t>Policies</w:t>
      </w:r>
      <w:r>
        <w:rPr>
          <w:rStyle w:val="A3"/>
          <w:rFonts w:asciiTheme="minorHAnsi" w:hAnsiTheme="minorHAnsi"/>
          <w:color w:val="auto"/>
          <w:sz w:val="18"/>
          <w:szCs w:val="18"/>
        </w:rPr>
        <w:t xml:space="preserve">: Report </w:t>
      </w:r>
      <w:r w:rsidRPr="00E9209C">
        <w:rPr>
          <w:rStyle w:val="A3"/>
          <w:rFonts w:asciiTheme="minorHAnsi" w:hAnsiTheme="minorHAnsi"/>
          <w:color w:val="auto"/>
          <w:sz w:val="18"/>
          <w:szCs w:val="18"/>
        </w:rPr>
        <w:t>prepared for the World OER Congress</w:t>
      </w:r>
      <w:r>
        <w:rPr>
          <w:rStyle w:val="A3"/>
          <w:rFonts w:asciiTheme="minorHAnsi" w:hAnsiTheme="minorHAnsi"/>
          <w:color w:val="auto"/>
          <w:sz w:val="18"/>
          <w:szCs w:val="18"/>
        </w:rPr>
        <w:t>; COL/UNESCO, Vancouver/ Paris</w:t>
      </w:r>
    </w:p>
  </w:footnote>
  <w:footnote w:id="26">
    <w:p w14:paraId="514D9F71" w14:textId="77777777" w:rsidR="00081D98" w:rsidRDefault="00081D98" w:rsidP="00EB2CAD">
      <w:pPr>
        <w:pStyle w:val="FootnoteText"/>
      </w:pPr>
      <w:r>
        <w:rPr>
          <w:rStyle w:val="FootnoteReference"/>
        </w:rPr>
        <w:footnoteRef/>
      </w:r>
      <w:r>
        <w:t xml:space="preserve"> Sarah Hoosen, (2012;25)</w:t>
      </w:r>
    </w:p>
  </w:footnote>
  <w:footnote w:id="27">
    <w:p w14:paraId="29EA97BB" w14:textId="77777777" w:rsidR="00081D98" w:rsidRPr="00B50B70" w:rsidRDefault="00081D98" w:rsidP="00EB2CAD">
      <w:pPr>
        <w:rPr>
          <w:sz w:val="20"/>
          <w:szCs w:val="20"/>
        </w:rPr>
      </w:pPr>
      <w:r w:rsidRPr="00B50B70">
        <w:rPr>
          <w:rStyle w:val="FootnoteReference"/>
          <w:sz w:val="20"/>
          <w:szCs w:val="20"/>
        </w:rPr>
        <w:footnoteRef/>
      </w:r>
      <w:r w:rsidRPr="00B50B70">
        <w:rPr>
          <w:sz w:val="20"/>
          <w:szCs w:val="20"/>
        </w:rPr>
        <w:t xml:space="preserve"> Neil Butcher &amp; Sarah Hoosen (2012) </w:t>
      </w:r>
      <w:r w:rsidRPr="00B50B70">
        <w:rPr>
          <w:color w:val="000000"/>
          <w:sz w:val="20"/>
          <w:szCs w:val="20"/>
        </w:rPr>
        <w:t>Exploring the Business Case for Open Educational Resources, COL, Vancouver</w:t>
      </w:r>
    </w:p>
    <w:p w14:paraId="27CBA711" w14:textId="77777777" w:rsidR="00081D98" w:rsidRDefault="00081D98" w:rsidP="00EB2CAD">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6ADB7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7F1BF6"/>
    <w:multiLevelType w:val="hybridMultilevel"/>
    <w:tmpl w:val="A608FB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19D13BC"/>
    <w:multiLevelType w:val="multilevel"/>
    <w:tmpl w:val="E1B0D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30455"/>
    <w:multiLevelType w:val="multilevel"/>
    <w:tmpl w:val="C510A838"/>
    <w:lvl w:ilvl="0">
      <w:start w:val="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34B0CCB"/>
    <w:multiLevelType w:val="multilevel"/>
    <w:tmpl w:val="EAD0DE58"/>
    <w:lvl w:ilvl="0">
      <w:start w:val="3"/>
      <w:numFmt w:val="decimal"/>
      <w:lvlText w:val="%1"/>
      <w:lvlJc w:val="left"/>
      <w:pPr>
        <w:ind w:left="360" w:hanging="360"/>
      </w:pPr>
      <w:rPr>
        <w:rFonts w:eastAsiaTheme="minorHAnsi" w:cstheme="minorBidi" w:hint="default"/>
        <w:b w:val="0"/>
        <w:color w:val="auto"/>
        <w:sz w:val="22"/>
      </w:rPr>
    </w:lvl>
    <w:lvl w:ilvl="1">
      <w:start w:val="3"/>
      <w:numFmt w:val="decimal"/>
      <w:lvlText w:val="%1.%2"/>
      <w:lvlJc w:val="left"/>
      <w:pPr>
        <w:ind w:left="360" w:hanging="360"/>
      </w:pPr>
      <w:rPr>
        <w:rFonts w:eastAsiaTheme="minorHAnsi" w:cstheme="minorBidi" w:hint="default"/>
        <w:b w:val="0"/>
        <w:color w:val="auto"/>
        <w:sz w:val="22"/>
      </w:rPr>
    </w:lvl>
    <w:lvl w:ilvl="2">
      <w:start w:val="1"/>
      <w:numFmt w:val="decimal"/>
      <w:lvlText w:val="%1.%2.%3"/>
      <w:lvlJc w:val="left"/>
      <w:pPr>
        <w:ind w:left="720" w:hanging="720"/>
      </w:pPr>
      <w:rPr>
        <w:rFonts w:eastAsiaTheme="minorHAnsi" w:cstheme="minorBidi" w:hint="default"/>
        <w:b w:val="0"/>
        <w:color w:val="auto"/>
        <w:sz w:val="22"/>
      </w:rPr>
    </w:lvl>
    <w:lvl w:ilvl="3">
      <w:start w:val="1"/>
      <w:numFmt w:val="decimal"/>
      <w:lvlText w:val="%1.%2.%3.%4"/>
      <w:lvlJc w:val="left"/>
      <w:pPr>
        <w:ind w:left="1080" w:hanging="1080"/>
      </w:pPr>
      <w:rPr>
        <w:rFonts w:eastAsiaTheme="minorHAnsi" w:cstheme="minorBidi" w:hint="default"/>
        <w:b w:val="0"/>
        <w:color w:val="auto"/>
        <w:sz w:val="22"/>
      </w:rPr>
    </w:lvl>
    <w:lvl w:ilvl="4">
      <w:start w:val="1"/>
      <w:numFmt w:val="decimal"/>
      <w:lvlText w:val="%1.%2.%3.%4.%5"/>
      <w:lvlJc w:val="left"/>
      <w:pPr>
        <w:ind w:left="1080" w:hanging="1080"/>
      </w:pPr>
      <w:rPr>
        <w:rFonts w:eastAsiaTheme="minorHAnsi" w:cstheme="minorBidi" w:hint="default"/>
        <w:b w:val="0"/>
        <w:color w:val="auto"/>
        <w:sz w:val="22"/>
      </w:rPr>
    </w:lvl>
    <w:lvl w:ilvl="5">
      <w:start w:val="1"/>
      <w:numFmt w:val="decimal"/>
      <w:lvlText w:val="%1.%2.%3.%4.%5.%6"/>
      <w:lvlJc w:val="left"/>
      <w:pPr>
        <w:ind w:left="1440" w:hanging="1440"/>
      </w:pPr>
      <w:rPr>
        <w:rFonts w:eastAsiaTheme="minorHAnsi" w:cstheme="minorBidi" w:hint="default"/>
        <w:b w:val="0"/>
        <w:color w:val="auto"/>
        <w:sz w:val="22"/>
      </w:rPr>
    </w:lvl>
    <w:lvl w:ilvl="6">
      <w:start w:val="1"/>
      <w:numFmt w:val="decimal"/>
      <w:lvlText w:val="%1.%2.%3.%4.%5.%6.%7"/>
      <w:lvlJc w:val="left"/>
      <w:pPr>
        <w:ind w:left="1440" w:hanging="1440"/>
      </w:pPr>
      <w:rPr>
        <w:rFonts w:eastAsiaTheme="minorHAnsi" w:cstheme="minorBidi" w:hint="default"/>
        <w:b w:val="0"/>
        <w:color w:val="auto"/>
        <w:sz w:val="22"/>
      </w:rPr>
    </w:lvl>
    <w:lvl w:ilvl="7">
      <w:start w:val="1"/>
      <w:numFmt w:val="decimal"/>
      <w:lvlText w:val="%1.%2.%3.%4.%5.%6.%7.%8"/>
      <w:lvlJc w:val="left"/>
      <w:pPr>
        <w:ind w:left="1800" w:hanging="1800"/>
      </w:pPr>
      <w:rPr>
        <w:rFonts w:eastAsiaTheme="minorHAnsi" w:cstheme="minorBidi" w:hint="default"/>
        <w:b w:val="0"/>
        <w:color w:val="auto"/>
        <w:sz w:val="22"/>
      </w:rPr>
    </w:lvl>
    <w:lvl w:ilvl="8">
      <w:start w:val="1"/>
      <w:numFmt w:val="decimal"/>
      <w:lvlText w:val="%1.%2.%3.%4.%5.%6.%7.%8.%9"/>
      <w:lvlJc w:val="left"/>
      <w:pPr>
        <w:ind w:left="2160" w:hanging="2160"/>
      </w:pPr>
      <w:rPr>
        <w:rFonts w:eastAsiaTheme="minorHAnsi" w:cstheme="minorBidi" w:hint="default"/>
        <w:b w:val="0"/>
        <w:color w:val="auto"/>
        <w:sz w:val="22"/>
      </w:rPr>
    </w:lvl>
  </w:abstractNum>
  <w:abstractNum w:abstractNumId="4" w15:restartNumberingAfterBreak="0">
    <w:nsid w:val="05622E73"/>
    <w:multiLevelType w:val="hybridMultilevel"/>
    <w:tmpl w:val="94282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BE02EC"/>
    <w:multiLevelType w:val="hybridMultilevel"/>
    <w:tmpl w:val="6FBC08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0D801663"/>
    <w:multiLevelType w:val="hybridMultilevel"/>
    <w:tmpl w:val="0F3CB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492219"/>
    <w:multiLevelType w:val="multilevel"/>
    <w:tmpl w:val="80F6EC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868789B"/>
    <w:multiLevelType w:val="multilevel"/>
    <w:tmpl w:val="E6F04C4C"/>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CB0C91"/>
    <w:multiLevelType w:val="multilevel"/>
    <w:tmpl w:val="1C09001F"/>
    <w:lvl w:ilvl="0">
      <w:start w:val="1"/>
      <w:numFmt w:val="decimal"/>
      <w:lvlText w:val="%1."/>
      <w:lvlJc w:val="left"/>
      <w:pPr>
        <w:ind w:left="1080" w:hanging="360"/>
      </w:pPr>
      <w:rPr>
        <w:rFonts w:hint="default"/>
        <w:color w:val="auto"/>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3B759EA"/>
    <w:multiLevelType w:val="hybridMultilevel"/>
    <w:tmpl w:val="7472A45A"/>
    <w:lvl w:ilvl="0" w:tplc="1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4602C"/>
    <w:multiLevelType w:val="hybridMultilevel"/>
    <w:tmpl w:val="439898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6C20CFF"/>
    <w:multiLevelType w:val="hybridMultilevel"/>
    <w:tmpl w:val="A204EC7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06976E5"/>
    <w:multiLevelType w:val="hybridMultilevel"/>
    <w:tmpl w:val="AA48355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17168E0"/>
    <w:multiLevelType w:val="hybridMultilevel"/>
    <w:tmpl w:val="283E4E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31C92ADA"/>
    <w:multiLevelType w:val="hybridMultilevel"/>
    <w:tmpl w:val="64601BAE"/>
    <w:lvl w:ilvl="0" w:tplc="1C090001">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32791061"/>
    <w:multiLevelType w:val="hybridMultilevel"/>
    <w:tmpl w:val="3518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77963F4"/>
    <w:multiLevelType w:val="hybridMultilevel"/>
    <w:tmpl w:val="8B5E1EF6"/>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8" w15:restartNumberingAfterBreak="0">
    <w:nsid w:val="39F121D1"/>
    <w:multiLevelType w:val="multilevel"/>
    <w:tmpl w:val="EAD0DE58"/>
    <w:lvl w:ilvl="0">
      <w:start w:val="3"/>
      <w:numFmt w:val="decimal"/>
      <w:lvlText w:val="%1"/>
      <w:lvlJc w:val="left"/>
      <w:pPr>
        <w:ind w:left="360" w:hanging="360"/>
      </w:pPr>
      <w:rPr>
        <w:rFonts w:eastAsiaTheme="minorHAnsi" w:cstheme="minorBidi" w:hint="default"/>
        <w:b w:val="0"/>
        <w:color w:val="auto"/>
        <w:sz w:val="22"/>
      </w:rPr>
    </w:lvl>
    <w:lvl w:ilvl="1">
      <w:start w:val="3"/>
      <w:numFmt w:val="decimal"/>
      <w:lvlText w:val="%1.%2"/>
      <w:lvlJc w:val="left"/>
      <w:pPr>
        <w:ind w:left="360" w:hanging="360"/>
      </w:pPr>
      <w:rPr>
        <w:rFonts w:eastAsiaTheme="minorHAnsi" w:cstheme="minorBidi" w:hint="default"/>
        <w:b w:val="0"/>
        <w:color w:val="auto"/>
        <w:sz w:val="22"/>
      </w:rPr>
    </w:lvl>
    <w:lvl w:ilvl="2">
      <w:start w:val="1"/>
      <w:numFmt w:val="decimal"/>
      <w:lvlText w:val="%1.%2.%3"/>
      <w:lvlJc w:val="left"/>
      <w:pPr>
        <w:ind w:left="720" w:hanging="720"/>
      </w:pPr>
      <w:rPr>
        <w:rFonts w:eastAsiaTheme="minorHAnsi" w:cstheme="minorBidi" w:hint="default"/>
        <w:b w:val="0"/>
        <w:color w:val="auto"/>
        <w:sz w:val="22"/>
      </w:rPr>
    </w:lvl>
    <w:lvl w:ilvl="3">
      <w:start w:val="1"/>
      <w:numFmt w:val="decimal"/>
      <w:lvlText w:val="%1.%2.%3.%4"/>
      <w:lvlJc w:val="left"/>
      <w:pPr>
        <w:ind w:left="1080" w:hanging="1080"/>
      </w:pPr>
      <w:rPr>
        <w:rFonts w:eastAsiaTheme="minorHAnsi" w:cstheme="minorBidi" w:hint="default"/>
        <w:b w:val="0"/>
        <w:color w:val="auto"/>
        <w:sz w:val="22"/>
      </w:rPr>
    </w:lvl>
    <w:lvl w:ilvl="4">
      <w:start w:val="1"/>
      <w:numFmt w:val="decimal"/>
      <w:lvlText w:val="%1.%2.%3.%4.%5"/>
      <w:lvlJc w:val="left"/>
      <w:pPr>
        <w:ind w:left="1080" w:hanging="1080"/>
      </w:pPr>
      <w:rPr>
        <w:rFonts w:eastAsiaTheme="minorHAnsi" w:cstheme="minorBidi" w:hint="default"/>
        <w:b w:val="0"/>
        <w:color w:val="auto"/>
        <w:sz w:val="22"/>
      </w:rPr>
    </w:lvl>
    <w:lvl w:ilvl="5">
      <w:start w:val="1"/>
      <w:numFmt w:val="decimal"/>
      <w:lvlText w:val="%1.%2.%3.%4.%5.%6"/>
      <w:lvlJc w:val="left"/>
      <w:pPr>
        <w:ind w:left="1440" w:hanging="1440"/>
      </w:pPr>
      <w:rPr>
        <w:rFonts w:eastAsiaTheme="minorHAnsi" w:cstheme="minorBidi" w:hint="default"/>
        <w:b w:val="0"/>
        <w:color w:val="auto"/>
        <w:sz w:val="22"/>
      </w:rPr>
    </w:lvl>
    <w:lvl w:ilvl="6">
      <w:start w:val="1"/>
      <w:numFmt w:val="decimal"/>
      <w:lvlText w:val="%1.%2.%3.%4.%5.%6.%7"/>
      <w:lvlJc w:val="left"/>
      <w:pPr>
        <w:ind w:left="1440" w:hanging="1440"/>
      </w:pPr>
      <w:rPr>
        <w:rFonts w:eastAsiaTheme="minorHAnsi" w:cstheme="minorBidi" w:hint="default"/>
        <w:b w:val="0"/>
        <w:color w:val="auto"/>
        <w:sz w:val="22"/>
      </w:rPr>
    </w:lvl>
    <w:lvl w:ilvl="7">
      <w:start w:val="1"/>
      <w:numFmt w:val="decimal"/>
      <w:lvlText w:val="%1.%2.%3.%4.%5.%6.%7.%8"/>
      <w:lvlJc w:val="left"/>
      <w:pPr>
        <w:ind w:left="1800" w:hanging="1800"/>
      </w:pPr>
      <w:rPr>
        <w:rFonts w:eastAsiaTheme="minorHAnsi" w:cstheme="minorBidi" w:hint="default"/>
        <w:b w:val="0"/>
        <w:color w:val="auto"/>
        <w:sz w:val="22"/>
      </w:rPr>
    </w:lvl>
    <w:lvl w:ilvl="8">
      <w:start w:val="1"/>
      <w:numFmt w:val="decimal"/>
      <w:lvlText w:val="%1.%2.%3.%4.%5.%6.%7.%8.%9"/>
      <w:lvlJc w:val="left"/>
      <w:pPr>
        <w:ind w:left="2160" w:hanging="2160"/>
      </w:pPr>
      <w:rPr>
        <w:rFonts w:eastAsiaTheme="minorHAnsi" w:cstheme="minorBidi" w:hint="default"/>
        <w:b w:val="0"/>
        <w:color w:val="auto"/>
        <w:sz w:val="22"/>
      </w:rPr>
    </w:lvl>
  </w:abstractNum>
  <w:abstractNum w:abstractNumId="19" w15:restartNumberingAfterBreak="0">
    <w:nsid w:val="3D8A25E3"/>
    <w:multiLevelType w:val="multilevel"/>
    <w:tmpl w:val="1812C414"/>
    <w:lvl w:ilvl="0">
      <w:start w:val="2"/>
      <w:numFmt w:val="decimal"/>
      <w:lvlText w:val="%1"/>
      <w:lvlJc w:val="left"/>
      <w:pPr>
        <w:ind w:left="435" w:hanging="435"/>
      </w:pPr>
      <w:rPr>
        <w:rFonts w:hint="default"/>
        <w:sz w:val="28"/>
        <w:szCs w:val="28"/>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AA3B77"/>
    <w:multiLevelType w:val="multilevel"/>
    <w:tmpl w:val="2C42255E"/>
    <w:lvl w:ilvl="0">
      <w:start w:val="3"/>
      <w:numFmt w:val="decimal"/>
      <w:lvlText w:val="%1"/>
      <w:lvlJc w:val="left"/>
      <w:pPr>
        <w:ind w:left="375" w:hanging="375"/>
      </w:pPr>
      <w:rPr>
        <w:rFonts w:eastAsiaTheme="minorHAnsi" w:cstheme="minorBidi" w:hint="default"/>
        <w:color w:val="auto"/>
      </w:rPr>
    </w:lvl>
    <w:lvl w:ilvl="1">
      <w:start w:val="3"/>
      <w:numFmt w:val="decimal"/>
      <w:lvlText w:val="%1.%2"/>
      <w:lvlJc w:val="left"/>
      <w:pPr>
        <w:ind w:left="735" w:hanging="375"/>
      </w:pPr>
      <w:rPr>
        <w:rFonts w:eastAsiaTheme="minorHAnsi" w:cstheme="minorBidi" w:hint="default"/>
        <w:color w:val="auto"/>
      </w:rPr>
    </w:lvl>
    <w:lvl w:ilvl="2">
      <w:start w:val="1"/>
      <w:numFmt w:val="decimal"/>
      <w:lvlText w:val="%1.%2.%3"/>
      <w:lvlJc w:val="left"/>
      <w:pPr>
        <w:ind w:left="1440" w:hanging="720"/>
      </w:pPr>
      <w:rPr>
        <w:rFonts w:eastAsiaTheme="minorHAnsi" w:cstheme="minorBidi" w:hint="default"/>
        <w:color w:val="auto"/>
      </w:rPr>
    </w:lvl>
    <w:lvl w:ilvl="3">
      <w:start w:val="1"/>
      <w:numFmt w:val="decimal"/>
      <w:lvlText w:val="%1.%2.%3.%4"/>
      <w:lvlJc w:val="left"/>
      <w:pPr>
        <w:ind w:left="2160" w:hanging="1080"/>
      </w:pPr>
      <w:rPr>
        <w:rFonts w:eastAsiaTheme="minorHAnsi" w:cstheme="minorBidi" w:hint="default"/>
        <w:color w:val="auto"/>
      </w:rPr>
    </w:lvl>
    <w:lvl w:ilvl="4">
      <w:start w:val="1"/>
      <w:numFmt w:val="decimal"/>
      <w:lvlText w:val="%1.%2.%3.%4.%5"/>
      <w:lvlJc w:val="left"/>
      <w:pPr>
        <w:ind w:left="2520" w:hanging="1080"/>
      </w:pPr>
      <w:rPr>
        <w:rFonts w:eastAsiaTheme="minorHAnsi" w:cstheme="minorBidi" w:hint="default"/>
        <w:color w:val="auto"/>
      </w:rPr>
    </w:lvl>
    <w:lvl w:ilvl="5">
      <w:start w:val="1"/>
      <w:numFmt w:val="decimal"/>
      <w:lvlText w:val="%1.%2.%3.%4.%5.%6"/>
      <w:lvlJc w:val="left"/>
      <w:pPr>
        <w:ind w:left="3240" w:hanging="1440"/>
      </w:pPr>
      <w:rPr>
        <w:rFonts w:eastAsiaTheme="minorHAnsi" w:cstheme="minorBidi" w:hint="default"/>
        <w:color w:val="auto"/>
      </w:rPr>
    </w:lvl>
    <w:lvl w:ilvl="6">
      <w:start w:val="1"/>
      <w:numFmt w:val="decimal"/>
      <w:lvlText w:val="%1.%2.%3.%4.%5.%6.%7"/>
      <w:lvlJc w:val="left"/>
      <w:pPr>
        <w:ind w:left="3600" w:hanging="1440"/>
      </w:pPr>
      <w:rPr>
        <w:rFonts w:eastAsiaTheme="minorHAnsi" w:cstheme="minorBidi" w:hint="default"/>
        <w:color w:val="auto"/>
      </w:rPr>
    </w:lvl>
    <w:lvl w:ilvl="7">
      <w:start w:val="1"/>
      <w:numFmt w:val="decimal"/>
      <w:lvlText w:val="%1.%2.%3.%4.%5.%6.%7.%8"/>
      <w:lvlJc w:val="left"/>
      <w:pPr>
        <w:ind w:left="4320" w:hanging="1800"/>
      </w:pPr>
      <w:rPr>
        <w:rFonts w:eastAsiaTheme="minorHAnsi" w:cstheme="minorBidi" w:hint="default"/>
        <w:color w:val="auto"/>
      </w:rPr>
    </w:lvl>
    <w:lvl w:ilvl="8">
      <w:start w:val="1"/>
      <w:numFmt w:val="decimal"/>
      <w:lvlText w:val="%1.%2.%3.%4.%5.%6.%7.%8.%9"/>
      <w:lvlJc w:val="left"/>
      <w:pPr>
        <w:ind w:left="5040" w:hanging="2160"/>
      </w:pPr>
      <w:rPr>
        <w:rFonts w:eastAsiaTheme="minorHAnsi" w:cstheme="minorBidi" w:hint="default"/>
        <w:color w:val="auto"/>
      </w:rPr>
    </w:lvl>
  </w:abstractNum>
  <w:abstractNum w:abstractNumId="21" w15:restartNumberingAfterBreak="0">
    <w:nsid w:val="43E97E33"/>
    <w:multiLevelType w:val="hybridMultilevel"/>
    <w:tmpl w:val="78EEBE1C"/>
    <w:lvl w:ilvl="0" w:tplc="AE9661C6">
      <w:start w:val="1"/>
      <w:numFmt w:val="bullet"/>
      <w:lvlText w:val="•"/>
      <w:lvlJc w:val="left"/>
      <w:pPr>
        <w:tabs>
          <w:tab w:val="num" w:pos="720"/>
        </w:tabs>
        <w:ind w:left="720" w:hanging="360"/>
      </w:pPr>
      <w:rPr>
        <w:rFonts w:ascii="Arial" w:hAnsi="Arial" w:hint="default"/>
      </w:rPr>
    </w:lvl>
    <w:lvl w:ilvl="1" w:tplc="848E9CB6" w:tentative="1">
      <w:start w:val="1"/>
      <w:numFmt w:val="bullet"/>
      <w:lvlText w:val="•"/>
      <w:lvlJc w:val="left"/>
      <w:pPr>
        <w:tabs>
          <w:tab w:val="num" w:pos="1440"/>
        </w:tabs>
        <w:ind w:left="1440" w:hanging="360"/>
      </w:pPr>
      <w:rPr>
        <w:rFonts w:ascii="Arial" w:hAnsi="Arial" w:hint="default"/>
      </w:rPr>
    </w:lvl>
    <w:lvl w:ilvl="2" w:tplc="71EE1F4E" w:tentative="1">
      <w:start w:val="1"/>
      <w:numFmt w:val="bullet"/>
      <w:lvlText w:val="•"/>
      <w:lvlJc w:val="left"/>
      <w:pPr>
        <w:tabs>
          <w:tab w:val="num" w:pos="2160"/>
        </w:tabs>
        <w:ind w:left="2160" w:hanging="360"/>
      </w:pPr>
      <w:rPr>
        <w:rFonts w:ascii="Arial" w:hAnsi="Arial" w:hint="default"/>
      </w:rPr>
    </w:lvl>
    <w:lvl w:ilvl="3" w:tplc="7E0E5256" w:tentative="1">
      <w:start w:val="1"/>
      <w:numFmt w:val="bullet"/>
      <w:lvlText w:val="•"/>
      <w:lvlJc w:val="left"/>
      <w:pPr>
        <w:tabs>
          <w:tab w:val="num" w:pos="2880"/>
        </w:tabs>
        <w:ind w:left="2880" w:hanging="360"/>
      </w:pPr>
      <w:rPr>
        <w:rFonts w:ascii="Arial" w:hAnsi="Arial" w:hint="default"/>
      </w:rPr>
    </w:lvl>
    <w:lvl w:ilvl="4" w:tplc="3844EBD6" w:tentative="1">
      <w:start w:val="1"/>
      <w:numFmt w:val="bullet"/>
      <w:lvlText w:val="•"/>
      <w:lvlJc w:val="left"/>
      <w:pPr>
        <w:tabs>
          <w:tab w:val="num" w:pos="3600"/>
        </w:tabs>
        <w:ind w:left="3600" w:hanging="360"/>
      </w:pPr>
      <w:rPr>
        <w:rFonts w:ascii="Arial" w:hAnsi="Arial" w:hint="default"/>
      </w:rPr>
    </w:lvl>
    <w:lvl w:ilvl="5" w:tplc="390A9F70" w:tentative="1">
      <w:start w:val="1"/>
      <w:numFmt w:val="bullet"/>
      <w:lvlText w:val="•"/>
      <w:lvlJc w:val="left"/>
      <w:pPr>
        <w:tabs>
          <w:tab w:val="num" w:pos="4320"/>
        </w:tabs>
        <w:ind w:left="4320" w:hanging="360"/>
      </w:pPr>
      <w:rPr>
        <w:rFonts w:ascii="Arial" w:hAnsi="Arial" w:hint="default"/>
      </w:rPr>
    </w:lvl>
    <w:lvl w:ilvl="6" w:tplc="350C8CC4" w:tentative="1">
      <w:start w:val="1"/>
      <w:numFmt w:val="bullet"/>
      <w:lvlText w:val="•"/>
      <w:lvlJc w:val="left"/>
      <w:pPr>
        <w:tabs>
          <w:tab w:val="num" w:pos="5040"/>
        </w:tabs>
        <w:ind w:left="5040" w:hanging="360"/>
      </w:pPr>
      <w:rPr>
        <w:rFonts w:ascii="Arial" w:hAnsi="Arial" w:hint="default"/>
      </w:rPr>
    </w:lvl>
    <w:lvl w:ilvl="7" w:tplc="E2D47876" w:tentative="1">
      <w:start w:val="1"/>
      <w:numFmt w:val="bullet"/>
      <w:lvlText w:val="•"/>
      <w:lvlJc w:val="left"/>
      <w:pPr>
        <w:tabs>
          <w:tab w:val="num" w:pos="5760"/>
        </w:tabs>
        <w:ind w:left="5760" w:hanging="360"/>
      </w:pPr>
      <w:rPr>
        <w:rFonts w:ascii="Arial" w:hAnsi="Arial" w:hint="default"/>
      </w:rPr>
    </w:lvl>
    <w:lvl w:ilvl="8" w:tplc="BB7E76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B62A28"/>
    <w:multiLevelType w:val="multilevel"/>
    <w:tmpl w:val="6968389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94657C"/>
    <w:multiLevelType w:val="hybridMultilevel"/>
    <w:tmpl w:val="39EA3BAE"/>
    <w:lvl w:ilvl="0" w:tplc="E102AB1C">
      <w:start w:val="1"/>
      <w:numFmt w:val="bullet"/>
      <w:lvlText w:val="•"/>
      <w:lvlJc w:val="left"/>
      <w:pPr>
        <w:tabs>
          <w:tab w:val="num" w:pos="720"/>
        </w:tabs>
        <w:ind w:left="720" w:hanging="360"/>
      </w:pPr>
      <w:rPr>
        <w:rFonts w:ascii="Arial" w:hAnsi="Arial" w:hint="default"/>
      </w:rPr>
    </w:lvl>
    <w:lvl w:ilvl="1" w:tplc="C00869B4" w:tentative="1">
      <w:start w:val="1"/>
      <w:numFmt w:val="bullet"/>
      <w:lvlText w:val="•"/>
      <w:lvlJc w:val="left"/>
      <w:pPr>
        <w:tabs>
          <w:tab w:val="num" w:pos="1440"/>
        </w:tabs>
        <w:ind w:left="1440" w:hanging="360"/>
      </w:pPr>
      <w:rPr>
        <w:rFonts w:ascii="Arial" w:hAnsi="Arial" w:hint="default"/>
      </w:rPr>
    </w:lvl>
    <w:lvl w:ilvl="2" w:tplc="91FA9E00" w:tentative="1">
      <w:start w:val="1"/>
      <w:numFmt w:val="bullet"/>
      <w:lvlText w:val="•"/>
      <w:lvlJc w:val="left"/>
      <w:pPr>
        <w:tabs>
          <w:tab w:val="num" w:pos="2160"/>
        </w:tabs>
        <w:ind w:left="2160" w:hanging="360"/>
      </w:pPr>
      <w:rPr>
        <w:rFonts w:ascii="Arial" w:hAnsi="Arial" w:hint="default"/>
      </w:rPr>
    </w:lvl>
    <w:lvl w:ilvl="3" w:tplc="FBDA8430" w:tentative="1">
      <w:start w:val="1"/>
      <w:numFmt w:val="bullet"/>
      <w:lvlText w:val="•"/>
      <w:lvlJc w:val="left"/>
      <w:pPr>
        <w:tabs>
          <w:tab w:val="num" w:pos="2880"/>
        </w:tabs>
        <w:ind w:left="2880" w:hanging="360"/>
      </w:pPr>
      <w:rPr>
        <w:rFonts w:ascii="Arial" w:hAnsi="Arial" w:hint="default"/>
      </w:rPr>
    </w:lvl>
    <w:lvl w:ilvl="4" w:tplc="91CA7D22" w:tentative="1">
      <w:start w:val="1"/>
      <w:numFmt w:val="bullet"/>
      <w:lvlText w:val="•"/>
      <w:lvlJc w:val="left"/>
      <w:pPr>
        <w:tabs>
          <w:tab w:val="num" w:pos="3600"/>
        </w:tabs>
        <w:ind w:left="3600" w:hanging="360"/>
      </w:pPr>
      <w:rPr>
        <w:rFonts w:ascii="Arial" w:hAnsi="Arial" w:hint="default"/>
      </w:rPr>
    </w:lvl>
    <w:lvl w:ilvl="5" w:tplc="22A20A2A" w:tentative="1">
      <w:start w:val="1"/>
      <w:numFmt w:val="bullet"/>
      <w:lvlText w:val="•"/>
      <w:lvlJc w:val="left"/>
      <w:pPr>
        <w:tabs>
          <w:tab w:val="num" w:pos="4320"/>
        </w:tabs>
        <w:ind w:left="4320" w:hanging="360"/>
      </w:pPr>
      <w:rPr>
        <w:rFonts w:ascii="Arial" w:hAnsi="Arial" w:hint="default"/>
      </w:rPr>
    </w:lvl>
    <w:lvl w:ilvl="6" w:tplc="38EC1A22" w:tentative="1">
      <w:start w:val="1"/>
      <w:numFmt w:val="bullet"/>
      <w:lvlText w:val="•"/>
      <w:lvlJc w:val="left"/>
      <w:pPr>
        <w:tabs>
          <w:tab w:val="num" w:pos="5040"/>
        </w:tabs>
        <w:ind w:left="5040" w:hanging="360"/>
      </w:pPr>
      <w:rPr>
        <w:rFonts w:ascii="Arial" w:hAnsi="Arial" w:hint="default"/>
      </w:rPr>
    </w:lvl>
    <w:lvl w:ilvl="7" w:tplc="D954E8F4" w:tentative="1">
      <w:start w:val="1"/>
      <w:numFmt w:val="bullet"/>
      <w:lvlText w:val="•"/>
      <w:lvlJc w:val="left"/>
      <w:pPr>
        <w:tabs>
          <w:tab w:val="num" w:pos="5760"/>
        </w:tabs>
        <w:ind w:left="5760" w:hanging="360"/>
      </w:pPr>
      <w:rPr>
        <w:rFonts w:ascii="Arial" w:hAnsi="Arial" w:hint="default"/>
      </w:rPr>
    </w:lvl>
    <w:lvl w:ilvl="8" w:tplc="904EAA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0B26F7"/>
    <w:multiLevelType w:val="multilevel"/>
    <w:tmpl w:val="1C3A3234"/>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94653E0"/>
    <w:multiLevelType w:val="multilevel"/>
    <w:tmpl w:val="EAD0DE58"/>
    <w:lvl w:ilvl="0">
      <w:start w:val="3"/>
      <w:numFmt w:val="decimal"/>
      <w:lvlText w:val="%1"/>
      <w:lvlJc w:val="left"/>
      <w:pPr>
        <w:ind w:left="360" w:hanging="360"/>
      </w:pPr>
      <w:rPr>
        <w:rFonts w:eastAsiaTheme="minorHAnsi" w:cstheme="minorBidi" w:hint="default"/>
        <w:b w:val="0"/>
        <w:color w:val="auto"/>
        <w:sz w:val="22"/>
      </w:rPr>
    </w:lvl>
    <w:lvl w:ilvl="1">
      <w:start w:val="3"/>
      <w:numFmt w:val="decimal"/>
      <w:lvlText w:val="%1.%2"/>
      <w:lvlJc w:val="left"/>
      <w:pPr>
        <w:ind w:left="360" w:hanging="360"/>
      </w:pPr>
      <w:rPr>
        <w:rFonts w:eastAsiaTheme="minorHAnsi" w:cstheme="minorBidi" w:hint="default"/>
        <w:b w:val="0"/>
        <w:color w:val="auto"/>
        <w:sz w:val="22"/>
      </w:rPr>
    </w:lvl>
    <w:lvl w:ilvl="2">
      <w:start w:val="1"/>
      <w:numFmt w:val="decimal"/>
      <w:lvlText w:val="%1.%2.%3"/>
      <w:lvlJc w:val="left"/>
      <w:pPr>
        <w:ind w:left="720" w:hanging="720"/>
      </w:pPr>
      <w:rPr>
        <w:rFonts w:eastAsiaTheme="minorHAnsi" w:cstheme="minorBidi" w:hint="default"/>
        <w:b w:val="0"/>
        <w:color w:val="auto"/>
        <w:sz w:val="22"/>
      </w:rPr>
    </w:lvl>
    <w:lvl w:ilvl="3">
      <w:start w:val="1"/>
      <w:numFmt w:val="decimal"/>
      <w:lvlText w:val="%1.%2.%3.%4"/>
      <w:lvlJc w:val="left"/>
      <w:pPr>
        <w:ind w:left="1080" w:hanging="1080"/>
      </w:pPr>
      <w:rPr>
        <w:rFonts w:eastAsiaTheme="minorHAnsi" w:cstheme="minorBidi" w:hint="default"/>
        <w:b w:val="0"/>
        <w:color w:val="auto"/>
        <w:sz w:val="22"/>
      </w:rPr>
    </w:lvl>
    <w:lvl w:ilvl="4">
      <w:start w:val="1"/>
      <w:numFmt w:val="decimal"/>
      <w:lvlText w:val="%1.%2.%3.%4.%5"/>
      <w:lvlJc w:val="left"/>
      <w:pPr>
        <w:ind w:left="1080" w:hanging="1080"/>
      </w:pPr>
      <w:rPr>
        <w:rFonts w:eastAsiaTheme="minorHAnsi" w:cstheme="minorBidi" w:hint="default"/>
        <w:b w:val="0"/>
        <w:color w:val="auto"/>
        <w:sz w:val="22"/>
      </w:rPr>
    </w:lvl>
    <w:lvl w:ilvl="5">
      <w:start w:val="1"/>
      <w:numFmt w:val="decimal"/>
      <w:lvlText w:val="%1.%2.%3.%4.%5.%6"/>
      <w:lvlJc w:val="left"/>
      <w:pPr>
        <w:ind w:left="1440" w:hanging="1440"/>
      </w:pPr>
      <w:rPr>
        <w:rFonts w:eastAsiaTheme="minorHAnsi" w:cstheme="minorBidi" w:hint="default"/>
        <w:b w:val="0"/>
        <w:color w:val="auto"/>
        <w:sz w:val="22"/>
      </w:rPr>
    </w:lvl>
    <w:lvl w:ilvl="6">
      <w:start w:val="1"/>
      <w:numFmt w:val="decimal"/>
      <w:lvlText w:val="%1.%2.%3.%4.%5.%6.%7"/>
      <w:lvlJc w:val="left"/>
      <w:pPr>
        <w:ind w:left="1440" w:hanging="1440"/>
      </w:pPr>
      <w:rPr>
        <w:rFonts w:eastAsiaTheme="minorHAnsi" w:cstheme="minorBidi" w:hint="default"/>
        <w:b w:val="0"/>
        <w:color w:val="auto"/>
        <w:sz w:val="22"/>
      </w:rPr>
    </w:lvl>
    <w:lvl w:ilvl="7">
      <w:start w:val="1"/>
      <w:numFmt w:val="decimal"/>
      <w:lvlText w:val="%1.%2.%3.%4.%5.%6.%7.%8"/>
      <w:lvlJc w:val="left"/>
      <w:pPr>
        <w:ind w:left="1800" w:hanging="1800"/>
      </w:pPr>
      <w:rPr>
        <w:rFonts w:eastAsiaTheme="minorHAnsi" w:cstheme="minorBidi" w:hint="default"/>
        <w:b w:val="0"/>
        <w:color w:val="auto"/>
        <w:sz w:val="22"/>
      </w:rPr>
    </w:lvl>
    <w:lvl w:ilvl="8">
      <w:start w:val="1"/>
      <w:numFmt w:val="decimal"/>
      <w:lvlText w:val="%1.%2.%3.%4.%5.%6.%7.%8.%9"/>
      <w:lvlJc w:val="left"/>
      <w:pPr>
        <w:ind w:left="2160" w:hanging="2160"/>
      </w:pPr>
      <w:rPr>
        <w:rFonts w:eastAsiaTheme="minorHAnsi" w:cstheme="minorBidi" w:hint="default"/>
        <w:b w:val="0"/>
        <w:color w:val="auto"/>
        <w:sz w:val="22"/>
      </w:rPr>
    </w:lvl>
  </w:abstractNum>
  <w:abstractNum w:abstractNumId="26" w15:restartNumberingAfterBreak="0">
    <w:nsid w:val="4F220757"/>
    <w:multiLevelType w:val="hybridMultilevel"/>
    <w:tmpl w:val="5406FF5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0CB3A84"/>
    <w:multiLevelType w:val="hybridMultilevel"/>
    <w:tmpl w:val="35CC3B9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533431A1"/>
    <w:multiLevelType w:val="hybridMultilevel"/>
    <w:tmpl w:val="3DC4FC82"/>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15:restartNumberingAfterBreak="0">
    <w:nsid w:val="540D422E"/>
    <w:multiLevelType w:val="hybridMultilevel"/>
    <w:tmpl w:val="7312EB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5B72381"/>
    <w:multiLevelType w:val="hybridMultilevel"/>
    <w:tmpl w:val="6F4AD0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BE647E9"/>
    <w:multiLevelType w:val="hybridMultilevel"/>
    <w:tmpl w:val="DA14D81E"/>
    <w:lvl w:ilvl="0" w:tplc="58CAC8DA">
      <w:numFmt w:val="bullet"/>
      <w:lvlText w:val="-"/>
      <w:lvlJc w:val="left"/>
      <w:pPr>
        <w:ind w:left="1080" w:hanging="360"/>
      </w:pPr>
      <w:rPr>
        <w:rFonts w:ascii="Calibri" w:eastAsiaTheme="minorHAnsi" w:hAnsi="Calibri" w:cs="Stone Serif ITC Std"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2D96871"/>
    <w:multiLevelType w:val="multilevel"/>
    <w:tmpl w:val="9DF415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7A0429"/>
    <w:multiLevelType w:val="multilevel"/>
    <w:tmpl w:val="2C42255E"/>
    <w:lvl w:ilvl="0">
      <w:start w:val="3"/>
      <w:numFmt w:val="decimal"/>
      <w:lvlText w:val="%1"/>
      <w:lvlJc w:val="left"/>
      <w:pPr>
        <w:ind w:left="375" w:hanging="375"/>
      </w:pPr>
      <w:rPr>
        <w:rFonts w:eastAsiaTheme="minorHAnsi" w:cstheme="minorBidi" w:hint="default"/>
        <w:color w:val="auto"/>
      </w:rPr>
    </w:lvl>
    <w:lvl w:ilvl="1">
      <w:start w:val="3"/>
      <w:numFmt w:val="decimal"/>
      <w:lvlText w:val="%1.%2"/>
      <w:lvlJc w:val="left"/>
      <w:pPr>
        <w:ind w:left="735" w:hanging="375"/>
      </w:pPr>
      <w:rPr>
        <w:rFonts w:eastAsiaTheme="minorHAnsi" w:cstheme="minorBidi" w:hint="default"/>
        <w:color w:val="auto"/>
      </w:rPr>
    </w:lvl>
    <w:lvl w:ilvl="2">
      <w:start w:val="1"/>
      <w:numFmt w:val="decimal"/>
      <w:lvlText w:val="%1.%2.%3"/>
      <w:lvlJc w:val="left"/>
      <w:pPr>
        <w:ind w:left="1440" w:hanging="720"/>
      </w:pPr>
      <w:rPr>
        <w:rFonts w:eastAsiaTheme="minorHAnsi" w:cstheme="minorBidi" w:hint="default"/>
        <w:color w:val="auto"/>
      </w:rPr>
    </w:lvl>
    <w:lvl w:ilvl="3">
      <w:start w:val="1"/>
      <w:numFmt w:val="decimal"/>
      <w:lvlText w:val="%1.%2.%3.%4"/>
      <w:lvlJc w:val="left"/>
      <w:pPr>
        <w:ind w:left="2160" w:hanging="1080"/>
      </w:pPr>
      <w:rPr>
        <w:rFonts w:eastAsiaTheme="minorHAnsi" w:cstheme="minorBidi" w:hint="default"/>
        <w:color w:val="auto"/>
      </w:rPr>
    </w:lvl>
    <w:lvl w:ilvl="4">
      <w:start w:val="1"/>
      <w:numFmt w:val="decimal"/>
      <w:lvlText w:val="%1.%2.%3.%4.%5"/>
      <w:lvlJc w:val="left"/>
      <w:pPr>
        <w:ind w:left="2520" w:hanging="1080"/>
      </w:pPr>
      <w:rPr>
        <w:rFonts w:eastAsiaTheme="minorHAnsi" w:cstheme="minorBidi" w:hint="default"/>
        <w:color w:val="auto"/>
      </w:rPr>
    </w:lvl>
    <w:lvl w:ilvl="5">
      <w:start w:val="1"/>
      <w:numFmt w:val="decimal"/>
      <w:lvlText w:val="%1.%2.%3.%4.%5.%6"/>
      <w:lvlJc w:val="left"/>
      <w:pPr>
        <w:ind w:left="3240" w:hanging="1440"/>
      </w:pPr>
      <w:rPr>
        <w:rFonts w:eastAsiaTheme="minorHAnsi" w:cstheme="minorBidi" w:hint="default"/>
        <w:color w:val="auto"/>
      </w:rPr>
    </w:lvl>
    <w:lvl w:ilvl="6">
      <w:start w:val="1"/>
      <w:numFmt w:val="decimal"/>
      <w:lvlText w:val="%1.%2.%3.%4.%5.%6.%7"/>
      <w:lvlJc w:val="left"/>
      <w:pPr>
        <w:ind w:left="3600" w:hanging="1440"/>
      </w:pPr>
      <w:rPr>
        <w:rFonts w:eastAsiaTheme="minorHAnsi" w:cstheme="minorBidi" w:hint="default"/>
        <w:color w:val="auto"/>
      </w:rPr>
    </w:lvl>
    <w:lvl w:ilvl="7">
      <w:start w:val="1"/>
      <w:numFmt w:val="decimal"/>
      <w:lvlText w:val="%1.%2.%3.%4.%5.%6.%7.%8"/>
      <w:lvlJc w:val="left"/>
      <w:pPr>
        <w:ind w:left="4320" w:hanging="1800"/>
      </w:pPr>
      <w:rPr>
        <w:rFonts w:eastAsiaTheme="minorHAnsi" w:cstheme="minorBidi" w:hint="default"/>
        <w:color w:val="auto"/>
      </w:rPr>
    </w:lvl>
    <w:lvl w:ilvl="8">
      <w:start w:val="1"/>
      <w:numFmt w:val="decimal"/>
      <w:lvlText w:val="%1.%2.%3.%4.%5.%6.%7.%8.%9"/>
      <w:lvlJc w:val="left"/>
      <w:pPr>
        <w:ind w:left="5040" w:hanging="2160"/>
      </w:pPr>
      <w:rPr>
        <w:rFonts w:eastAsiaTheme="minorHAnsi" w:cstheme="minorBidi" w:hint="default"/>
        <w:color w:val="auto"/>
      </w:rPr>
    </w:lvl>
  </w:abstractNum>
  <w:abstractNum w:abstractNumId="34" w15:restartNumberingAfterBreak="0">
    <w:nsid w:val="67376384"/>
    <w:multiLevelType w:val="hybridMultilevel"/>
    <w:tmpl w:val="60564D9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679E7610"/>
    <w:multiLevelType w:val="multilevel"/>
    <w:tmpl w:val="4EFC8E66"/>
    <w:lvl w:ilvl="0">
      <w:start w:val="1"/>
      <w:numFmt w:val="bullet"/>
      <w:lvlText w:val="•"/>
      <w:lvlJc w:val="left"/>
      <w:pPr>
        <w:tabs>
          <w:tab w:val="num" w:pos="72"/>
        </w:tabs>
        <w:ind w:left="72" w:hanging="357"/>
      </w:pPr>
      <w:rPr>
        <w:rFonts w:ascii="Calibri" w:hAnsi="Calibri" w:hint="default"/>
      </w:rPr>
    </w:lvl>
    <w:lvl w:ilvl="1">
      <w:start w:val="1"/>
      <w:numFmt w:val="bullet"/>
      <w:lvlText w:val="̶"/>
      <w:lvlJc w:val="left"/>
      <w:pPr>
        <w:tabs>
          <w:tab w:val="num" w:pos="435"/>
        </w:tabs>
        <w:ind w:left="435" w:hanging="363"/>
      </w:pPr>
      <w:rPr>
        <w:rFonts w:ascii="Calibri" w:hAnsi="Calibri" w:hint="default"/>
      </w:rPr>
    </w:lvl>
    <w:lvl w:ilvl="2">
      <w:start w:val="1"/>
      <w:numFmt w:val="bullet"/>
      <w:lvlText w:val="*"/>
      <w:lvlJc w:val="left"/>
      <w:pPr>
        <w:tabs>
          <w:tab w:val="num" w:pos="792"/>
        </w:tabs>
        <w:ind w:left="792" w:hanging="357"/>
      </w:pPr>
      <w:rPr>
        <w:rFonts w:ascii="Calibri" w:hAnsi="Calibri"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36" w15:restartNumberingAfterBreak="0">
    <w:nsid w:val="67A03394"/>
    <w:multiLevelType w:val="hybridMultilevel"/>
    <w:tmpl w:val="EF40F2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8932219"/>
    <w:multiLevelType w:val="hybridMultilevel"/>
    <w:tmpl w:val="C21408A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6B321FF1"/>
    <w:multiLevelType w:val="multilevel"/>
    <w:tmpl w:val="2C42255E"/>
    <w:lvl w:ilvl="0">
      <w:start w:val="3"/>
      <w:numFmt w:val="decimal"/>
      <w:lvlText w:val="%1"/>
      <w:lvlJc w:val="left"/>
      <w:pPr>
        <w:ind w:left="375" w:hanging="375"/>
      </w:pPr>
      <w:rPr>
        <w:rFonts w:eastAsiaTheme="minorHAnsi" w:cstheme="minorBidi" w:hint="default"/>
        <w:color w:val="auto"/>
      </w:rPr>
    </w:lvl>
    <w:lvl w:ilvl="1">
      <w:start w:val="3"/>
      <w:numFmt w:val="decimal"/>
      <w:lvlText w:val="%1.%2"/>
      <w:lvlJc w:val="left"/>
      <w:pPr>
        <w:ind w:left="735" w:hanging="375"/>
      </w:pPr>
      <w:rPr>
        <w:rFonts w:eastAsiaTheme="minorHAnsi" w:cstheme="minorBidi" w:hint="default"/>
        <w:color w:val="auto"/>
      </w:rPr>
    </w:lvl>
    <w:lvl w:ilvl="2">
      <w:start w:val="1"/>
      <w:numFmt w:val="decimal"/>
      <w:lvlText w:val="%1.%2.%3"/>
      <w:lvlJc w:val="left"/>
      <w:pPr>
        <w:ind w:left="1440" w:hanging="720"/>
      </w:pPr>
      <w:rPr>
        <w:rFonts w:eastAsiaTheme="minorHAnsi" w:cstheme="minorBidi" w:hint="default"/>
        <w:color w:val="auto"/>
      </w:rPr>
    </w:lvl>
    <w:lvl w:ilvl="3">
      <w:start w:val="1"/>
      <w:numFmt w:val="decimal"/>
      <w:lvlText w:val="%1.%2.%3.%4"/>
      <w:lvlJc w:val="left"/>
      <w:pPr>
        <w:ind w:left="2160" w:hanging="1080"/>
      </w:pPr>
      <w:rPr>
        <w:rFonts w:eastAsiaTheme="minorHAnsi" w:cstheme="minorBidi" w:hint="default"/>
        <w:color w:val="auto"/>
      </w:rPr>
    </w:lvl>
    <w:lvl w:ilvl="4">
      <w:start w:val="1"/>
      <w:numFmt w:val="decimal"/>
      <w:lvlText w:val="%1.%2.%3.%4.%5"/>
      <w:lvlJc w:val="left"/>
      <w:pPr>
        <w:ind w:left="2520" w:hanging="1080"/>
      </w:pPr>
      <w:rPr>
        <w:rFonts w:eastAsiaTheme="minorHAnsi" w:cstheme="minorBidi" w:hint="default"/>
        <w:color w:val="auto"/>
      </w:rPr>
    </w:lvl>
    <w:lvl w:ilvl="5">
      <w:start w:val="1"/>
      <w:numFmt w:val="decimal"/>
      <w:lvlText w:val="%1.%2.%3.%4.%5.%6"/>
      <w:lvlJc w:val="left"/>
      <w:pPr>
        <w:ind w:left="3240" w:hanging="1440"/>
      </w:pPr>
      <w:rPr>
        <w:rFonts w:eastAsiaTheme="minorHAnsi" w:cstheme="minorBidi" w:hint="default"/>
        <w:color w:val="auto"/>
      </w:rPr>
    </w:lvl>
    <w:lvl w:ilvl="6">
      <w:start w:val="1"/>
      <w:numFmt w:val="decimal"/>
      <w:lvlText w:val="%1.%2.%3.%4.%5.%6.%7"/>
      <w:lvlJc w:val="left"/>
      <w:pPr>
        <w:ind w:left="3600" w:hanging="1440"/>
      </w:pPr>
      <w:rPr>
        <w:rFonts w:eastAsiaTheme="minorHAnsi" w:cstheme="minorBidi" w:hint="default"/>
        <w:color w:val="auto"/>
      </w:rPr>
    </w:lvl>
    <w:lvl w:ilvl="7">
      <w:start w:val="1"/>
      <w:numFmt w:val="decimal"/>
      <w:lvlText w:val="%1.%2.%3.%4.%5.%6.%7.%8"/>
      <w:lvlJc w:val="left"/>
      <w:pPr>
        <w:ind w:left="4320" w:hanging="1800"/>
      </w:pPr>
      <w:rPr>
        <w:rFonts w:eastAsiaTheme="minorHAnsi" w:cstheme="minorBidi" w:hint="default"/>
        <w:color w:val="auto"/>
      </w:rPr>
    </w:lvl>
    <w:lvl w:ilvl="8">
      <w:start w:val="1"/>
      <w:numFmt w:val="decimal"/>
      <w:lvlText w:val="%1.%2.%3.%4.%5.%6.%7.%8.%9"/>
      <w:lvlJc w:val="left"/>
      <w:pPr>
        <w:ind w:left="5040" w:hanging="2160"/>
      </w:pPr>
      <w:rPr>
        <w:rFonts w:eastAsiaTheme="minorHAnsi" w:cstheme="minorBidi" w:hint="default"/>
        <w:color w:val="auto"/>
      </w:rPr>
    </w:lvl>
  </w:abstractNum>
  <w:abstractNum w:abstractNumId="39" w15:restartNumberingAfterBreak="0">
    <w:nsid w:val="73E32148"/>
    <w:multiLevelType w:val="hybridMultilevel"/>
    <w:tmpl w:val="19F2E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F43AA7"/>
    <w:multiLevelType w:val="multilevel"/>
    <w:tmpl w:val="D60AC0E2"/>
    <w:lvl w:ilvl="0">
      <w:start w:val="1"/>
      <w:numFmt w:val="decimal"/>
      <w:lvlText w:val="%1."/>
      <w:lvlJc w:val="left"/>
      <w:pPr>
        <w:ind w:left="360" w:hanging="360"/>
      </w:pPr>
      <w:rPr>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779432E5"/>
    <w:multiLevelType w:val="hybridMultilevel"/>
    <w:tmpl w:val="5D54D4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7ABB28A1"/>
    <w:multiLevelType w:val="multilevel"/>
    <w:tmpl w:val="ABFC8EDC"/>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0"/>
  </w:num>
  <w:num w:numId="2">
    <w:abstractNumId w:val="42"/>
  </w:num>
  <w:num w:numId="3">
    <w:abstractNumId w:val="35"/>
  </w:num>
  <w:num w:numId="4">
    <w:abstractNumId w:val="12"/>
  </w:num>
  <w:num w:numId="5">
    <w:abstractNumId w:val="4"/>
  </w:num>
  <w:num w:numId="6">
    <w:abstractNumId w:val="16"/>
  </w:num>
  <w:num w:numId="7">
    <w:abstractNumId w:val="13"/>
  </w:num>
  <w:num w:numId="8">
    <w:abstractNumId w:val="28"/>
  </w:num>
  <w:num w:numId="9">
    <w:abstractNumId w:val="19"/>
  </w:num>
  <w:num w:numId="10">
    <w:abstractNumId w:val="7"/>
  </w:num>
  <w:num w:numId="11">
    <w:abstractNumId w:val="0"/>
  </w:num>
  <w:num w:numId="12">
    <w:abstractNumId w:val="24"/>
  </w:num>
  <w:num w:numId="13">
    <w:abstractNumId w:val="6"/>
  </w:num>
  <w:num w:numId="14">
    <w:abstractNumId w:val="5"/>
  </w:num>
  <w:num w:numId="15">
    <w:abstractNumId w:val="41"/>
  </w:num>
  <w:num w:numId="16">
    <w:abstractNumId w:val="23"/>
  </w:num>
  <w:num w:numId="17">
    <w:abstractNumId w:val="21"/>
  </w:num>
  <w:num w:numId="18">
    <w:abstractNumId w:val="14"/>
  </w:num>
  <w:num w:numId="19">
    <w:abstractNumId w:val="37"/>
  </w:num>
  <w:num w:numId="20">
    <w:abstractNumId w:val="17"/>
  </w:num>
  <w:num w:numId="21">
    <w:abstractNumId w:val="15"/>
  </w:num>
  <w:num w:numId="22">
    <w:abstractNumId w:val="9"/>
  </w:num>
  <w:num w:numId="23">
    <w:abstractNumId w:val="39"/>
  </w:num>
  <w:num w:numId="24">
    <w:abstractNumId w:val="31"/>
  </w:num>
  <w:num w:numId="25">
    <w:abstractNumId w:val="10"/>
  </w:num>
  <w:num w:numId="26">
    <w:abstractNumId w:val="30"/>
  </w:num>
  <w:num w:numId="27">
    <w:abstractNumId w:val="1"/>
  </w:num>
  <w:num w:numId="28">
    <w:abstractNumId w:val="32"/>
  </w:num>
  <w:num w:numId="29">
    <w:abstractNumId w:val="22"/>
  </w:num>
  <w:num w:numId="30">
    <w:abstractNumId w:val="2"/>
  </w:num>
  <w:num w:numId="31">
    <w:abstractNumId w:val="34"/>
  </w:num>
  <w:num w:numId="32">
    <w:abstractNumId w:val="29"/>
  </w:num>
  <w:num w:numId="33">
    <w:abstractNumId w:val="36"/>
  </w:num>
  <w:num w:numId="34">
    <w:abstractNumId w:val="27"/>
  </w:num>
  <w:num w:numId="35">
    <w:abstractNumId w:val="11"/>
  </w:num>
  <w:num w:numId="36">
    <w:abstractNumId w:val="8"/>
  </w:num>
  <w:num w:numId="37">
    <w:abstractNumId w:val="26"/>
  </w:num>
  <w:num w:numId="38">
    <w:abstractNumId w:val="25"/>
  </w:num>
  <w:num w:numId="39">
    <w:abstractNumId w:val="3"/>
  </w:num>
  <w:num w:numId="40">
    <w:abstractNumId w:val="18"/>
  </w:num>
  <w:num w:numId="41">
    <w:abstractNumId w:val="20"/>
  </w:num>
  <w:num w:numId="42">
    <w:abstractNumId w:val="33"/>
  </w:num>
  <w:num w:numId="43">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C0"/>
    <w:rsid w:val="000022D2"/>
    <w:rsid w:val="00020888"/>
    <w:rsid w:val="00031DAE"/>
    <w:rsid w:val="0005449C"/>
    <w:rsid w:val="00060DEB"/>
    <w:rsid w:val="00081D98"/>
    <w:rsid w:val="00086FBF"/>
    <w:rsid w:val="00090DE2"/>
    <w:rsid w:val="000A3F88"/>
    <w:rsid w:val="000A40CF"/>
    <w:rsid w:val="000C0652"/>
    <w:rsid w:val="000D0779"/>
    <w:rsid w:val="000D2DD6"/>
    <w:rsid w:val="000E1148"/>
    <w:rsid w:val="000E3ADF"/>
    <w:rsid w:val="000E615D"/>
    <w:rsid w:val="000F29F7"/>
    <w:rsid w:val="000F2EA0"/>
    <w:rsid w:val="000F5411"/>
    <w:rsid w:val="00104C0F"/>
    <w:rsid w:val="00107ABA"/>
    <w:rsid w:val="00121824"/>
    <w:rsid w:val="0012304F"/>
    <w:rsid w:val="00123A48"/>
    <w:rsid w:val="00131D5E"/>
    <w:rsid w:val="00144F4A"/>
    <w:rsid w:val="001461F4"/>
    <w:rsid w:val="00170C9D"/>
    <w:rsid w:val="00170ECC"/>
    <w:rsid w:val="00181B2C"/>
    <w:rsid w:val="00182302"/>
    <w:rsid w:val="00195184"/>
    <w:rsid w:val="001C04DE"/>
    <w:rsid w:val="001C0F98"/>
    <w:rsid w:val="001C2052"/>
    <w:rsid w:val="001C7115"/>
    <w:rsid w:val="001D33FB"/>
    <w:rsid w:val="001E7DC9"/>
    <w:rsid w:val="00207D4D"/>
    <w:rsid w:val="00237B9D"/>
    <w:rsid w:val="0024161E"/>
    <w:rsid w:val="00245DF2"/>
    <w:rsid w:val="00247F29"/>
    <w:rsid w:val="002576C4"/>
    <w:rsid w:val="002649FA"/>
    <w:rsid w:val="00267521"/>
    <w:rsid w:val="00273DB9"/>
    <w:rsid w:val="00280F1A"/>
    <w:rsid w:val="00281CE7"/>
    <w:rsid w:val="00285A81"/>
    <w:rsid w:val="002A19D1"/>
    <w:rsid w:val="002A2155"/>
    <w:rsid w:val="002A3CFF"/>
    <w:rsid w:val="002A6190"/>
    <w:rsid w:val="002B27EF"/>
    <w:rsid w:val="002B396F"/>
    <w:rsid w:val="002B451D"/>
    <w:rsid w:val="002B6372"/>
    <w:rsid w:val="002C365C"/>
    <w:rsid w:val="002E24FB"/>
    <w:rsid w:val="002E423C"/>
    <w:rsid w:val="002E7F7C"/>
    <w:rsid w:val="00300C2F"/>
    <w:rsid w:val="003040AA"/>
    <w:rsid w:val="00306627"/>
    <w:rsid w:val="0030789B"/>
    <w:rsid w:val="003152D2"/>
    <w:rsid w:val="003301DD"/>
    <w:rsid w:val="0033303D"/>
    <w:rsid w:val="003443AF"/>
    <w:rsid w:val="00347ACE"/>
    <w:rsid w:val="003522D0"/>
    <w:rsid w:val="003549F9"/>
    <w:rsid w:val="003616F8"/>
    <w:rsid w:val="003627C8"/>
    <w:rsid w:val="00384758"/>
    <w:rsid w:val="00386566"/>
    <w:rsid w:val="00390431"/>
    <w:rsid w:val="00390567"/>
    <w:rsid w:val="003915F9"/>
    <w:rsid w:val="0039230E"/>
    <w:rsid w:val="003A0ACE"/>
    <w:rsid w:val="003A736C"/>
    <w:rsid w:val="003D3D34"/>
    <w:rsid w:val="003E5070"/>
    <w:rsid w:val="003E5076"/>
    <w:rsid w:val="003E638E"/>
    <w:rsid w:val="003E648D"/>
    <w:rsid w:val="00407CD0"/>
    <w:rsid w:val="00412775"/>
    <w:rsid w:val="00414088"/>
    <w:rsid w:val="004245CA"/>
    <w:rsid w:val="004246CE"/>
    <w:rsid w:val="00425079"/>
    <w:rsid w:val="00426113"/>
    <w:rsid w:val="004319AA"/>
    <w:rsid w:val="0044169C"/>
    <w:rsid w:val="00454C6D"/>
    <w:rsid w:val="00481D37"/>
    <w:rsid w:val="00493800"/>
    <w:rsid w:val="004A14B7"/>
    <w:rsid w:val="004A2537"/>
    <w:rsid w:val="004D3DEC"/>
    <w:rsid w:val="004F3D08"/>
    <w:rsid w:val="005013E6"/>
    <w:rsid w:val="0052239D"/>
    <w:rsid w:val="0053650F"/>
    <w:rsid w:val="00547133"/>
    <w:rsid w:val="0055135F"/>
    <w:rsid w:val="00552C4C"/>
    <w:rsid w:val="005555F4"/>
    <w:rsid w:val="00555D13"/>
    <w:rsid w:val="00562CDC"/>
    <w:rsid w:val="00564BCA"/>
    <w:rsid w:val="005828FD"/>
    <w:rsid w:val="005909D2"/>
    <w:rsid w:val="005A4EC9"/>
    <w:rsid w:val="005A72A4"/>
    <w:rsid w:val="005A7E9F"/>
    <w:rsid w:val="005B0320"/>
    <w:rsid w:val="005B2CD5"/>
    <w:rsid w:val="005B54BA"/>
    <w:rsid w:val="005C216A"/>
    <w:rsid w:val="00601A1C"/>
    <w:rsid w:val="00615630"/>
    <w:rsid w:val="006438E0"/>
    <w:rsid w:val="00662B6D"/>
    <w:rsid w:val="0066538C"/>
    <w:rsid w:val="0067405C"/>
    <w:rsid w:val="00680457"/>
    <w:rsid w:val="00694D37"/>
    <w:rsid w:val="006A14C2"/>
    <w:rsid w:val="006A7485"/>
    <w:rsid w:val="006B0FE5"/>
    <w:rsid w:val="006C265C"/>
    <w:rsid w:val="006D33DB"/>
    <w:rsid w:val="006E2AAC"/>
    <w:rsid w:val="006E3769"/>
    <w:rsid w:val="006E7C98"/>
    <w:rsid w:val="006F06E3"/>
    <w:rsid w:val="006F2870"/>
    <w:rsid w:val="00701ECB"/>
    <w:rsid w:val="0070703A"/>
    <w:rsid w:val="007322C9"/>
    <w:rsid w:val="0075477C"/>
    <w:rsid w:val="00762B65"/>
    <w:rsid w:val="00772D05"/>
    <w:rsid w:val="00773701"/>
    <w:rsid w:val="00774C8A"/>
    <w:rsid w:val="007761B3"/>
    <w:rsid w:val="00783341"/>
    <w:rsid w:val="00785F22"/>
    <w:rsid w:val="00796931"/>
    <w:rsid w:val="007A6420"/>
    <w:rsid w:val="007A70C3"/>
    <w:rsid w:val="007B3A4B"/>
    <w:rsid w:val="007B6756"/>
    <w:rsid w:val="007C0ED7"/>
    <w:rsid w:val="007C291D"/>
    <w:rsid w:val="007D3685"/>
    <w:rsid w:val="007E2999"/>
    <w:rsid w:val="007E396A"/>
    <w:rsid w:val="007E68AB"/>
    <w:rsid w:val="008138CD"/>
    <w:rsid w:val="0083574F"/>
    <w:rsid w:val="00836851"/>
    <w:rsid w:val="00843363"/>
    <w:rsid w:val="008457E0"/>
    <w:rsid w:val="0084777F"/>
    <w:rsid w:val="00866637"/>
    <w:rsid w:val="00866977"/>
    <w:rsid w:val="008948DF"/>
    <w:rsid w:val="00896A9A"/>
    <w:rsid w:val="00896F4F"/>
    <w:rsid w:val="008A3B6E"/>
    <w:rsid w:val="008A4CFB"/>
    <w:rsid w:val="008A6716"/>
    <w:rsid w:val="008C0EEB"/>
    <w:rsid w:val="008C2CFC"/>
    <w:rsid w:val="008E62BE"/>
    <w:rsid w:val="009105E4"/>
    <w:rsid w:val="0092449A"/>
    <w:rsid w:val="00952C87"/>
    <w:rsid w:val="00955A94"/>
    <w:rsid w:val="00961413"/>
    <w:rsid w:val="00963040"/>
    <w:rsid w:val="009726B8"/>
    <w:rsid w:val="00974301"/>
    <w:rsid w:val="00985891"/>
    <w:rsid w:val="00986F7C"/>
    <w:rsid w:val="009876B1"/>
    <w:rsid w:val="009A01AA"/>
    <w:rsid w:val="009C78CD"/>
    <w:rsid w:val="009C7CB1"/>
    <w:rsid w:val="009E150C"/>
    <w:rsid w:val="009E3B00"/>
    <w:rsid w:val="009E5A97"/>
    <w:rsid w:val="00A00094"/>
    <w:rsid w:val="00A04087"/>
    <w:rsid w:val="00A11935"/>
    <w:rsid w:val="00A167AD"/>
    <w:rsid w:val="00A237EB"/>
    <w:rsid w:val="00A371E1"/>
    <w:rsid w:val="00A53E2B"/>
    <w:rsid w:val="00A7621F"/>
    <w:rsid w:val="00A80501"/>
    <w:rsid w:val="00A83C3B"/>
    <w:rsid w:val="00A8752F"/>
    <w:rsid w:val="00AA2C19"/>
    <w:rsid w:val="00AC647F"/>
    <w:rsid w:val="00AD0DCA"/>
    <w:rsid w:val="00AE5394"/>
    <w:rsid w:val="00AE661A"/>
    <w:rsid w:val="00B0669A"/>
    <w:rsid w:val="00B201E7"/>
    <w:rsid w:val="00B30523"/>
    <w:rsid w:val="00B318A6"/>
    <w:rsid w:val="00B4340B"/>
    <w:rsid w:val="00B458D5"/>
    <w:rsid w:val="00B50B70"/>
    <w:rsid w:val="00B56A66"/>
    <w:rsid w:val="00B62029"/>
    <w:rsid w:val="00B633E4"/>
    <w:rsid w:val="00B84E68"/>
    <w:rsid w:val="00BA1853"/>
    <w:rsid w:val="00BA22B3"/>
    <w:rsid w:val="00BB04E0"/>
    <w:rsid w:val="00BB2A89"/>
    <w:rsid w:val="00BC0DC0"/>
    <w:rsid w:val="00BC127A"/>
    <w:rsid w:val="00BE41F2"/>
    <w:rsid w:val="00BF668C"/>
    <w:rsid w:val="00C12A01"/>
    <w:rsid w:val="00C16DB2"/>
    <w:rsid w:val="00C17584"/>
    <w:rsid w:val="00C3015F"/>
    <w:rsid w:val="00C4002E"/>
    <w:rsid w:val="00C4473D"/>
    <w:rsid w:val="00C51516"/>
    <w:rsid w:val="00C6130B"/>
    <w:rsid w:val="00C65589"/>
    <w:rsid w:val="00C86C64"/>
    <w:rsid w:val="00CA5671"/>
    <w:rsid w:val="00CB15B7"/>
    <w:rsid w:val="00CB2DC8"/>
    <w:rsid w:val="00CB6A0C"/>
    <w:rsid w:val="00CC2898"/>
    <w:rsid w:val="00CD1C9B"/>
    <w:rsid w:val="00CD2B7B"/>
    <w:rsid w:val="00CE18E9"/>
    <w:rsid w:val="00CF7FE1"/>
    <w:rsid w:val="00D027D6"/>
    <w:rsid w:val="00D07763"/>
    <w:rsid w:val="00D210B2"/>
    <w:rsid w:val="00D23B05"/>
    <w:rsid w:val="00D279DC"/>
    <w:rsid w:val="00D355AD"/>
    <w:rsid w:val="00D45650"/>
    <w:rsid w:val="00D45B1F"/>
    <w:rsid w:val="00D50627"/>
    <w:rsid w:val="00D64A2E"/>
    <w:rsid w:val="00D70601"/>
    <w:rsid w:val="00D70C25"/>
    <w:rsid w:val="00D76CA4"/>
    <w:rsid w:val="00D94261"/>
    <w:rsid w:val="00D94BB2"/>
    <w:rsid w:val="00DA4CCF"/>
    <w:rsid w:val="00DA5F5C"/>
    <w:rsid w:val="00DC3F47"/>
    <w:rsid w:val="00DD4E21"/>
    <w:rsid w:val="00DE5EB9"/>
    <w:rsid w:val="00DE76B2"/>
    <w:rsid w:val="00DF5EBF"/>
    <w:rsid w:val="00DF76AD"/>
    <w:rsid w:val="00E01AAD"/>
    <w:rsid w:val="00E04091"/>
    <w:rsid w:val="00E057BF"/>
    <w:rsid w:val="00E06891"/>
    <w:rsid w:val="00E112BB"/>
    <w:rsid w:val="00E20C77"/>
    <w:rsid w:val="00E212BE"/>
    <w:rsid w:val="00E240E7"/>
    <w:rsid w:val="00E31B29"/>
    <w:rsid w:val="00E337D6"/>
    <w:rsid w:val="00E37BDA"/>
    <w:rsid w:val="00E54E56"/>
    <w:rsid w:val="00E6492C"/>
    <w:rsid w:val="00E70954"/>
    <w:rsid w:val="00E80299"/>
    <w:rsid w:val="00E90D5F"/>
    <w:rsid w:val="00E9246F"/>
    <w:rsid w:val="00EA14C7"/>
    <w:rsid w:val="00EA754F"/>
    <w:rsid w:val="00EB2CAD"/>
    <w:rsid w:val="00EB393D"/>
    <w:rsid w:val="00EB65CD"/>
    <w:rsid w:val="00EC3F77"/>
    <w:rsid w:val="00EC5773"/>
    <w:rsid w:val="00ED4B4E"/>
    <w:rsid w:val="00ED62EC"/>
    <w:rsid w:val="00EE6268"/>
    <w:rsid w:val="00EF046F"/>
    <w:rsid w:val="00F055E6"/>
    <w:rsid w:val="00F21050"/>
    <w:rsid w:val="00F21276"/>
    <w:rsid w:val="00F23121"/>
    <w:rsid w:val="00F2344D"/>
    <w:rsid w:val="00F30CE2"/>
    <w:rsid w:val="00F37A80"/>
    <w:rsid w:val="00F564B6"/>
    <w:rsid w:val="00F611AD"/>
    <w:rsid w:val="00F72606"/>
    <w:rsid w:val="00F75B6D"/>
    <w:rsid w:val="00F80A15"/>
    <w:rsid w:val="00F91DB8"/>
    <w:rsid w:val="00FA7F73"/>
    <w:rsid w:val="00FB3656"/>
    <w:rsid w:val="00FB4D45"/>
    <w:rsid w:val="00FB688F"/>
    <w:rsid w:val="00FC2FF4"/>
    <w:rsid w:val="00FE5A74"/>
    <w:rsid w:val="00FF2993"/>
    <w:rsid w:val="00FF35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14:docId w14:val="7121B6B7"/>
  <w15:docId w15:val="{26B1B417-BEBB-4ADD-B902-7CC2080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1CE7"/>
    <w:pPr>
      <w:keepNext/>
      <w:numPr>
        <w:numId w:val="2"/>
      </w:numPr>
      <w:spacing w:before="480" w:after="240" w:line="240" w:lineRule="auto"/>
      <w:outlineLvl w:val="1"/>
    </w:pPr>
    <w:rPr>
      <w:rFonts w:cs="Arial"/>
      <w:b/>
      <w:bCs/>
      <w:iCs/>
      <w:sz w:val="32"/>
      <w:szCs w:val="32"/>
      <w:lang w:val="en-GB"/>
    </w:rPr>
  </w:style>
  <w:style w:type="paragraph" w:styleId="Heading3">
    <w:name w:val="heading 3"/>
    <w:basedOn w:val="Normal"/>
    <w:next w:val="Normal"/>
    <w:link w:val="Heading3Char"/>
    <w:qFormat/>
    <w:rsid w:val="00281CE7"/>
    <w:pPr>
      <w:keepNext/>
      <w:numPr>
        <w:ilvl w:val="1"/>
        <w:numId w:val="2"/>
      </w:numPr>
      <w:spacing w:before="420" w:after="240" w:line="240" w:lineRule="auto"/>
      <w:outlineLvl w:val="2"/>
    </w:pPr>
    <w:rPr>
      <w:b/>
      <w:sz w:val="28"/>
      <w:szCs w:val="28"/>
      <w:lang w:val="en-GB"/>
    </w:rPr>
  </w:style>
  <w:style w:type="paragraph" w:styleId="Heading4">
    <w:name w:val="heading 4"/>
    <w:basedOn w:val="Normal"/>
    <w:next w:val="Normal"/>
    <w:link w:val="Heading4Char"/>
    <w:qFormat/>
    <w:rsid w:val="00281CE7"/>
    <w:pPr>
      <w:keepNext/>
      <w:numPr>
        <w:ilvl w:val="2"/>
        <w:numId w:val="2"/>
      </w:numPr>
      <w:spacing w:before="240" w:after="120" w:line="240" w:lineRule="auto"/>
      <w:outlineLvl w:val="3"/>
    </w:pPr>
    <w:rPr>
      <w:b/>
      <w:lang w:val="en-GB"/>
    </w:rPr>
  </w:style>
  <w:style w:type="paragraph" w:styleId="Heading5">
    <w:name w:val="heading 5"/>
    <w:basedOn w:val="Normal"/>
    <w:next w:val="Normal"/>
    <w:link w:val="Heading5Char"/>
    <w:uiPriority w:val="9"/>
    <w:semiHidden/>
    <w:unhideWhenUsed/>
    <w:rsid w:val="00281CE7"/>
    <w:pPr>
      <w:numPr>
        <w:ilvl w:val="4"/>
        <w:numId w:val="2"/>
      </w:numPr>
      <w:spacing w:before="200" w:after="0" w:line="240" w:lineRule="auto"/>
      <w:jc w:val="both"/>
      <w:outlineLvl w:val="4"/>
    </w:pPr>
    <w:rPr>
      <w:rFonts w:asciiTheme="majorHAnsi" w:eastAsiaTheme="majorEastAsia" w:hAnsiTheme="majorHAnsi" w:cstheme="majorBidi"/>
      <w:b/>
      <w:bCs/>
      <w:color w:val="7F7F7F" w:themeColor="text1" w:themeTint="80"/>
      <w:lang w:val="en-GB"/>
    </w:rPr>
  </w:style>
  <w:style w:type="paragraph" w:styleId="Heading6">
    <w:name w:val="heading 6"/>
    <w:basedOn w:val="Normal"/>
    <w:next w:val="Normal"/>
    <w:link w:val="Heading6Char"/>
    <w:uiPriority w:val="9"/>
    <w:semiHidden/>
    <w:unhideWhenUsed/>
    <w:qFormat/>
    <w:rsid w:val="00281CE7"/>
    <w:pPr>
      <w:numPr>
        <w:ilvl w:val="5"/>
        <w:numId w:val="2"/>
      </w:numPr>
      <w:spacing w:after="0" w:line="271" w:lineRule="auto"/>
      <w:jc w:val="both"/>
      <w:outlineLvl w:val="5"/>
    </w:pPr>
    <w:rPr>
      <w:rFonts w:asciiTheme="majorHAnsi" w:eastAsiaTheme="majorEastAsia" w:hAnsiTheme="majorHAnsi" w:cstheme="majorBidi"/>
      <w:b/>
      <w:bCs/>
      <w:i/>
      <w:iCs/>
      <w:color w:val="7F7F7F" w:themeColor="text1" w:themeTint="80"/>
      <w:lang w:val="en-GB"/>
    </w:rPr>
  </w:style>
  <w:style w:type="paragraph" w:styleId="Heading7">
    <w:name w:val="heading 7"/>
    <w:basedOn w:val="Normal"/>
    <w:next w:val="Normal"/>
    <w:link w:val="Heading7Char"/>
    <w:uiPriority w:val="9"/>
    <w:semiHidden/>
    <w:unhideWhenUsed/>
    <w:qFormat/>
    <w:rsid w:val="00281CE7"/>
    <w:pPr>
      <w:numPr>
        <w:ilvl w:val="6"/>
        <w:numId w:val="2"/>
      </w:numPr>
      <w:spacing w:after="0" w:line="240" w:lineRule="auto"/>
      <w:jc w:val="both"/>
      <w:outlineLvl w:val="6"/>
    </w:pPr>
    <w:rPr>
      <w:rFonts w:asciiTheme="majorHAnsi" w:eastAsiaTheme="majorEastAsia" w:hAnsiTheme="majorHAnsi" w:cstheme="majorBidi"/>
      <w:i/>
      <w:iCs/>
      <w:lang w:val="en-GB"/>
    </w:rPr>
  </w:style>
  <w:style w:type="paragraph" w:styleId="Heading8">
    <w:name w:val="heading 8"/>
    <w:basedOn w:val="Normal"/>
    <w:next w:val="Normal"/>
    <w:link w:val="Heading8Char"/>
    <w:uiPriority w:val="9"/>
    <w:semiHidden/>
    <w:unhideWhenUsed/>
    <w:qFormat/>
    <w:rsid w:val="00281CE7"/>
    <w:pPr>
      <w:numPr>
        <w:ilvl w:val="7"/>
        <w:numId w:val="2"/>
      </w:numPr>
      <w:spacing w:after="0" w:line="240" w:lineRule="auto"/>
      <w:jc w:val="both"/>
      <w:outlineLvl w:val="7"/>
    </w:pPr>
    <w:rPr>
      <w:rFonts w:asciiTheme="majorHAnsi" w:eastAsiaTheme="majorEastAsia" w:hAnsiTheme="majorHAnsi" w:cstheme="majorBidi"/>
      <w:sz w:val="20"/>
      <w:lang w:val="en-GB"/>
    </w:rPr>
  </w:style>
  <w:style w:type="paragraph" w:styleId="Heading9">
    <w:name w:val="heading 9"/>
    <w:basedOn w:val="Normal"/>
    <w:next w:val="Normal"/>
    <w:link w:val="Heading9Char"/>
    <w:uiPriority w:val="9"/>
    <w:semiHidden/>
    <w:unhideWhenUsed/>
    <w:qFormat/>
    <w:rsid w:val="00281CE7"/>
    <w:pPr>
      <w:numPr>
        <w:ilvl w:val="8"/>
        <w:numId w:val="2"/>
      </w:numPr>
      <w:spacing w:after="0" w:line="240" w:lineRule="auto"/>
      <w:jc w:val="both"/>
      <w:outlineLvl w:val="8"/>
    </w:pPr>
    <w:rPr>
      <w:rFonts w:asciiTheme="majorHAnsi" w:eastAsiaTheme="majorEastAsia" w:hAnsiTheme="majorHAnsi" w:cstheme="majorBidi"/>
      <w:i/>
      <w:iCs/>
      <w:spacing w:val="5"/>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6F"/>
    <w:pPr>
      <w:ind w:left="720"/>
      <w:contextualSpacing/>
    </w:pPr>
  </w:style>
  <w:style w:type="character" w:customStyle="1" w:styleId="Heading2Char">
    <w:name w:val="Heading 2 Char"/>
    <w:basedOn w:val="DefaultParagraphFont"/>
    <w:link w:val="Heading2"/>
    <w:rsid w:val="00281CE7"/>
    <w:rPr>
      <w:rFonts w:cs="Arial"/>
      <w:b/>
      <w:bCs/>
      <w:iCs/>
      <w:sz w:val="32"/>
      <w:szCs w:val="32"/>
      <w:lang w:val="en-GB"/>
    </w:rPr>
  </w:style>
  <w:style w:type="character" w:customStyle="1" w:styleId="Heading3Char">
    <w:name w:val="Heading 3 Char"/>
    <w:basedOn w:val="DefaultParagraphFont"/>
    <w:link w:val="Heading3"/>
    <w:rsid w:val="00281CE7"/>
    <w:rPr>
      <w:b/>
      <w:sz w:val="28"/>
      <w:szCs w:val="28"/>
      <w:lang w:val="en-GB"/>
    </w:rPr>
  </w:style>
  <w:style w:type="character" w:customStyle="1" w:styleId="Heading4Char">
    <w:name w:val="Heading 4 Char"/>
    <w:basedOn w:val="DefaultParagraphFont"/>
    <w:link w:val="Heading4"/>
    <w:rsid w:val="00281CE7"/>
    <w:rPr>
      <w:b/>
      <w:lang w:val="en-GB"/>
    </w:rPr>
  </w:style>
  <w:style w:type="character" w:customStyle="1" w:styleId="Heading5Char">
    <w:name w:val="Heading 5 Char"/>
    <w:basedOn w:val="DefaultParagraphFont"/>
    <w:link w:val="Heading5"/>
    <w:uiPriority w:val="9"/>
    <w:semiHidden/>
    <w:rsid w:val="00281CE7"/>
    <w:rPr>
      <w:rFonts w:asciiTheme="majorHAnsi" w:eastAsiaTheme="majorEastAsia" w:hAnsiTheme="majorHAnsi" w:cstheme="majorBidi"/>
      <w:b/>
      <w:bCs/>
      <w:color w:val="7F7F7F" w:themeColor="text1" w:themeTint="80"/>
      <w:lang w:val="en-GB"/>
    </w:rPr>
  </w:style>
  <w:style w:type="character" w:customStyle="1" w:styleId="Heading6Char">
    <w:name w:val="Heading 6 Char"/>
    <w:basedOn w:val="DefaultParagraphFont"/>
    <w:link w:val="Heading6"/>
    <w:uiPriority w:val="9"/>
    <w:semiHidden/>
    <w:rsid w:val="00281CE7"/>
    <w:rPr>
      <w:rFonts w:asciiTheme="majorHAnsi" w:eastAsiaTheme="majorEastAsia" w:hAnsiTheme="majorHAnsi" w:cstheme="majorBidi"/>
      <w:b/>
      <w:bCs/>
      <w:i/>
      <w:iCs/>
      <w:color w:val="7F7F7F" w:themeColor="text1" w:themeTint="80"/>
      <w:lang w:val="en-GB"/>
    </w:rPr>
  </w:style>
  <w:style w:type="character" w:customStyle="1" w:styleId="Heading7Char">
    <w:name w:val="Heading 7 Char"/>
    <w:basedOn w:val="DefaultParagraphFont"/>
    <w:link w:val="Heading7"/>
    <w:uiPriority w:val="9"/>
    <w:semiHidden/>
    <w:rsid w:val="00281CE7"/>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281CE7"/>
    <w:rPr>
      <w:rFonts w:asciiTheme="majorHAnsi" w:eastAsiaTheme="majorEastAsia" w:hAnsiTheme="majorHAnsi" w:cstheme="majorBidi"/>
      <w:sz w:val="20"/>
      <w:lang w:val="en-GB"/>
    </w:rPr>
  </w:style>
  <w:style w:type="character" w:customStyle="1" w:styleId="Heading9Char">
    <w:name w:val="Heading 9 Char"/>
    <w:basedOn w:val="DefaultParagraphFont"/>
    <w:link w:val="Heading9"/>
    <w:uiPriority w:val="9"/>
    <w:semiHidden/>
    <w:rsid w:val="00281CE7"/>
    <w:rPr>
      <w:rFonts w:asciiTheme="majorHAnsi" w:eastAsiaTheme="majorEastAsia" w:hAnsiTheme="majorHAnsi" w:cstheme="majorBidi"/>
      <w:i/>
      <w:iCs/>
      <w:spacing w:val="5"/>
      <w:sz w:val="20"/>
      <w:lang w:val="en-GB"/>
    </w:rPr>
  </w:style>
  <w:style w:type="character" w:customStyle="1" w:styleId="underlined1">
    <w:name w:val="underlined1"/>
    <w:basedOn w:val="DefaultParagraphFont"/>
    <w:rsid w:val="00281CE7"/>
    <w:rPr>
      <w:u w:val="single"/>
    </w:rPr>
  </w:style>
  <w:style w:type="paragraph" w:customStyle="1" w:styleId="Default">
    <w:name w:val="Default"/>
    <w:rsid w:val="00281CE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qFormat/>
    <w:rsid w:val="00281CE7"/>
    <w:rPr>
      <w:vertAlign w:val="superscript"/>
    </w:rPr>
  </w:style>
  <w:style w:type="paragraph" w:styleId="FootnoteText">
    <w:name w:val="footnote text"/>
    <w:aliases w:val="Footnote Text Char Char Char"/>
    <w:basedOn w:val="Normal"/>
    <w:link w:val="FootnoteTextChar"/>
    <w:uiPriority w:val="99"/>
    <w:unhideWhenUsed/>
    <w:qFormat/>
    <w:rsid w:val="00281CE7"/>
    <w:pPr>
      <w:spacing w:after="0" w:line="240" w:lineRule="auto"/>
    </w:pPr>
    <w:rPr>
      <w:sz w:val="20"/>
      <w:szCs w:val="20"/>
    </w:rPr>
  </w:style>
  <w:style w:type="character" w:customStyle="1" w:styleId="FootnoteTextChar">
    <w:name w:val="Footnote Text Char"/>
    <w:aliases w:val="Footnote Text Char Char Char Char"/>
    <w:basedOn w:val="DefaultParagraphFont"/>
    <w:link w:val="FootnoteText"/>
    <w:uiPriority w:val="99"/>
    <w:rsid w:val="00281CE7"/>
    <w:rPr>
      <w:sz w:val="20"/>
      <w:szCs w:val="20"/>
    </w:rPr>
  </w:style>
  <w:style w:type="character" w:styleId="Hyperlink">
    <w:name w:val="Hyperlink"/>
    <w:basedOn w:val="DefaultParagraphFont"/>
    <w:uiPriority w:val="99"/>
    <w:unhideWhenUsed/>
    <w:rsid w:val="00281CE7"/>
    <w:rPr>
      <w:color w:val="0000FF" w:themeColor="hyperlink"/>
      <w:u w:val="single"/>
    </w:rPr>
  </w:style>
  <w:style w:type="paragraph" w:styleId="NormalWeb">
    <w:name w:val="Normal (Web)"/>
    <w:basedOn w:val="Normal"/>
    <w:uiPriority w:val="99"/>
    <w:unhideWhenUsed/>
    <w:rsid w:val="00281CE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281CE7"/>
    <w:rPr>
      <w:i/>
      <w:iCs/>
    </w:rPr>
  </w:style>
  <w:style w:type="character" w:customStyle="1" w:styleId="highlightedsearchterm">
    <w:name w:val="highlightedsearchterm"/>
    <w:basedOn w:val="DefaultParagraphFont"/>
    <w:rsid w:val="00281CE7"/>
  </w:style>
  <w:style w:type="paragraph" w:customStyle="1" w:styleId="ds-paragraph">
    <w:name w:val="ds-paragraph"/>
    <w:basedOn w:val="Normal"/>
    <w:rsid w:val="00281CE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old">
    <w:name w:val="bold"/>
    <w:basedOn w:val="DefaultParagraphFont"/>
    <w:rsid w:val="00281CE7"/>
  </w:style>
  <w:style w:type="character" w:styleId="Strong">
    <w:name w:val="Strong"/>
    <w:basedOn w:val="DefaultParagraphFont"/>
    <w:uiPriority w:val="22"/>
    <w:qFormat/>
    <w:rsid w:val="00EA754F"/>
    <w:rPr>
      <w:b/>
      <w:bCs/>
    </w:rPr>
  </w:style>
  <w:style w:type="paragraph" w:styleId="BalloonText">
    <w:name w:val="Balloon Text"/>
    <w:basedOn w:val="Normal"/>
    <w:link w:val="BalloonTextChar"/>
    <w:uiPriority w:val="99"/>
    <w:semiHidden/>
    <w:unhideWhenUsed/>
    <w:rsid w:val="00E90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5F"/>
    <w:rPr>
      <w:rFonts w:ascii="Tahoma" w:hAnsi="Tahoma" w:cs="Tahoma"/>
      <w:sz w:val="16"/>
      <w:szCs w:val="16"/>
    </w:rPr>
  </w:style>
  <w:style w:type="paragraph" w:styleId="Header">
    <w:name w:val="header"/>
    <w:basedOn w:val="Normal"/>
    <w:link w:val="HeaderChar"/>
    <w:uiPriority w:val="99"/>
    <w:unhideWhenUsed/>
    <w:rsid w:val="00B8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68"/>
  </w:style>
  <w:style w:type="paragraph" w:styleId="Footer">
    <w:name w:val="footer"/>
    <w:basedOn w:val="Normal"/>
    <w:link w:val="FooterChar"/>
    <w:uiPriority w:val="99"/>
    <w:unhideWhenUsed/>
    <w:rsid w:val="00B8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68"/>
  </w:style>
  <w:style w:type="character" w:styleId="HTMLCite">
    <w:name w:val="HTML Cite"/>
    <w:basedOn w:val="DefaultParagraphFont"/>
    <w:uiPriority w:val="99"/>
    <w:semiHidden/>
    <w:unhideWhenUsed/>
    <w:rsid w:val="00FA7F73"/>
    <w:rPr>
      <w:i/>
      <w:iCs/>
    </w:rPr>
  </w:style>
  <w:style w:type="character" w:customStyle="1" w:styleId="Heading1Char">
    <w:name w:val="Heading 1 Char"/>
    <w:basedOn w:val="DefaultParagraphFont"/>
    <w:link w:val="Heading1"/>
    <w:uiPriority w:val="9"/>
    <w:rsid w:val="00E31B2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2344D"/>
    <w:rPr>
      <w:color w:val="800080" w:themeColor="followedHyperlink"/>
      <w:u w:val="single"/>
    </w:rPr>
  </w:style>
  <w:style w:type="paragraph" w:styleId="BodyTextIndent3">
    <w:name w:val="Body Text Indent 3"/>
    <w:basedOn w:val="Normal"/>
    <w:link w:val="BodyTextIndent3Char"/>
    <w:rsid w:val="002E24FB"/>
    <w:pPr>
      <w:spacing w:after="0" w:line="240" w:lineRule="auto"/>
      <w:ind w:left="360"/>
    </w:pPr>
    <w:rPr>
      <w:rFonts w:ascii="Arial" w:eastAsia="Times New Roman" w:hAnsi="Arial" w:cs="Times New Roman"/>
      <w:sz w:val="24"/>
      <w:szCs w:val="20"/>
      <w:lang w:val="en-GB"/>
    </w:rPr>
  </w:style>
  <w:style w:type="character" w:customStyle="1" w:styleId="BodyTextIndent3Char">
    <w:name w:val="Body Text Indent 3 Char"/>
    <w:basedOn w:val="DefaultParagraphFont"/>
    <w:link w:val="BodyTextIndent3"/>
    <w:rsid w:val="002E24FB"/>
    <w:rPr>
      <w:rFonts w:ascii="Arial" w:eastAsia="Times New Roman" w:hAnsi="Arial" w:cs="Times New Roman"/>
      <w:sz w:val="24"/>
      <w:szCs w:val="20"/>
      <w:lang w:val="en-GB"/>
    </w:rPr>
  </w:style>
  <w:style w:type="paragraph" w:customStyle="1" w:styleId="Pa9">
    <w:name w:val="Pa9"/>
    <w:basedOn w:val="Normal"/>
    <w:next w:val="Normal"/>
    <w:uiPriority w:val="99"/>
    <w:rsid w:val="00EB2CAD"/>
    <w:pPr>
      <w:autoSpaceDE w:val="0"/>
      <w:autoSpaceDN w:val="0"/>
      <w:adjustRightInd w:val="0"/>
      <w:spacing w:after="0" w:line="191" w:lineRule="atLeast"/>
    </w:pPr>
    <w:rPr>
      <w:rFonts w:ascii="Stone Serif ITC Std" w:hAnsi="Stone Serif ITC Std"/>
      <w:sz w:val="24"/>
      <w:szCs w:val="24"/>
    </w:rPr>
  </w:style>
  <w:style w:type="character" w:customStyle="1" w:styleId="A0">
    <w:name w:val="A0"/>
    <w:uiPriority w:val="99"/>
    <w:rsid w:val="00EB2CAD"/>
    <w:rPr>
      <w:rFonts w:cs="Helvetica Neue LT Std"/>
      <w:b/>
      <w:bCs/>
      <w:color w:val="000000"/>
      <w:sz w:val="46"/>
      <w:szCs w:val="46"/>
    </w:rPr>
  </w:style>
  <w:style w:type="character" w:customStyle="1" w:styleId="A1">
    <w:name w:val="A1"/>
    <w:uiPriority w:val="99"/>
    <w:rsid w:val="00EB2CAD"/>
    <w:rPr>
      <w:rFonts w:cs="Helvetica Neue LT Std"/>
      <w:b/>
      <w:bCs/>
      <w:color w:val="000000"/>
      <w:sz w:val="60"/>
      <w:szCs w:val="60"/>
    </w:rPr>
  </w:style>
  <w:style w:type="character" w:customStyle="1" w:styleId="A3">
    <w:name w:val="A3"/>
    <w:uiPriority w:val="99"/>
    <w:rsid w:val="00EB2CAD"/>
    <w:rPr>
      <w:rFonts w:cs="Helvetica Neue LT Std"/>
      <w:b/>
      <w:bCs/>
      <w:color w:val="000000"/>
      <w:sz w:val="72"/>
      <w:szCs w:val="72"/>
    </w:rPr>
  </w:style>
  <w:style w:type="paragraph" w:customStyle="1" w:styleId="Pa24">
    <w:name w:val="Pa24"/>
    <w:basedOn w:val="Default"/>
    <w:next w:val="Default"/>
    <w:uiPriority w:val="99"/>
    <w:rsid w:val="00EB2CAD"/>
    <w:pPr>
      <w:spacing w:line="191" w:lineRule="atLeast"/>
    </w:pPr>
    <w:rPr>
      <w:rFonts w:ascii="Stone Serif ITC Std" w:hAnsi="Stone Serif ITC Std" w:cstheme="minorBidi"/>
      <w:color w:val="auto"/>
    </w:rPr>
  </w:style>
  <w:style w:type="character" w:customStyle="1" w:styleId="style1">
    <w:name w:val="style1"/>
    <w:basedOn w:val="DefaultParagraphFont"/>
    <w:rsid w:val="00EB2CAD"/>
  </w:style>
  <w:style w:type="character" w:customStyle="1" w:styleId="gingersoftwaremark">
    <w:name w:val="ginger_software_mark"/>
    <w:basedOn w:val="DefaultParagraphFont"/>
    <w:rsid w:val="007A70C3"/>
  </w:style>
  <w:style w:type="table" w:styleId="TableGrid">
    <w:name w:val="Table Grid"/>
    <w:basedOn w:val="TableNormal"/>
    <w:uiPriority w:val="59"/>
    <w:rsid w:val="00A8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9983">
      <w:bodyDiv w:val="1"/>
      <w:marLeft w:val="0"/>
      <w:marRight w:val="0"/>
      <w:marTop w:val="0"/>
      <w:marBottom w:val="0"/>
      <w:divBdr>
        <w:top w:val="none" w:sz="0" w:space="0" w:color="auto"/>
        <w:left w:val="none" w:sz="0" w:space="0" w:color="auto"/>
        <w:bottom w:val="none" w:sz="0" w:space="0" w:color="auto"/>
        <w:right w:val="none" w:sz="0" w:space="0" w:color="auto"/>
      </w:divBdr>
      <w:divsChild>
        <w:div w:id="1449348228">
          <w:marLeft w:val="0"/>
          <w:marRight w:val="0"/>
          <w:marTop w:val="0"/>
          <w:marBottom w:val="0"/>
          <w:divBdr>
            <w:top w:val="none" w:sz="0" w:space="0" w:color="auto"/>
            <w:left w:val="none" w:sz="0" w:space="0" w:color="auto"/>
            <w:bottom w:val="none" w:sz="0" w:space="0" w:color="auto"/>
            <w:right w:val="none" w:sz="0" w:space="0" w:color="auto"/>
          </w:divBdr>
          <w:divsChild>
            <w:div w:id="16133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9973">
      <w:bodyDiv w:val="1"/>
      <w:marLeft w:val="0"/>
      <w:marRight w:val="0"/>
      <w:marTop w:val="0"/>
      <w:marBottom w:val="0"/>
      <w:divBdr>
        <w:top w:val="none" w:sz="0" w:space="0" w:color="auto"/>
        <w:left w:val="none" w:sz="0" w:space="0" w:color="auto"/>
        <w:bottom w:val="none" w:sz="0" w:space="0" w:color="auto"/>
        <w:right w:val="none" w:sz="0" w:space="0" w:color="auto"/>
      </w:divBdr>
      <w:divsChild>
        <w:div w:id="1785077699">
          <w:marLeft w:val="0"/>
          <w:marRight w:val="0"/>
          <w:marTop w:val="0"/>
          <w:marBottom w:val="0"/>
          <w:divBdr>
            <w:top w:val="none" w:sz="0" w:space="0" w:color="auto"/>
            <w:left w:val="none" w:sz="0" w:space="0" w:color="auto"/>
            <w:bottom w:val="none" w:sz="0" w:space="0" w:color="auto"/>
            <w:right w:val="none" w:sz="0" w:space="0" w:color="auto"/>
          </w:divBdr>
          <w:divsChild>
            <w:div w:id="3969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0799">
      <w:bodyDiv w:val="1"/>
      <w:marLeft w:val="0"/>
      <w:marRight w:val="0"/>
      <w:marTop w:val="0"/>
      <w:marBottom w:val="0"/>
      <w:divBdr>
        <w:top w:val="none" w:sz="0" w:space="0" w:color="auto"/>
        <w:left w:val="none" w:sz="0" w:space="0" w:color="auto"/>
        <w:bottom w:val="none" w:sz="0" w:space="0" w:color="auto"/>
        <w:right w:val="none" w:sz="0" w:space="0" w:color="auto"/>
      </w:divBdr>
    </w:div>
    <w:div w:id="264465354">
      <w:bodyDiv w:val="1"/>
      <w:marLeft w:val="0"/>
      <w:marRight w:val="0"/>
      <w:marTop w:val="0"/>
      <w:marBottom w:val="0"/>
      <w:divBdr>
        <w:top w:val="none" w:sz="0" w:space="0" w:color="auto"/>
        <w:left w:val="none" w:sz="0" w:space="0" w:color="auto"/>
        <w:bottom w:val="none" w:sz="0" w:space="0" w:color="auto"/>
        <w:right w:val="none" w:sz="0" w:space="0" w:color="auto"/>
      </w:divBdr>
    </w:div>
    <w:div w:id="323971571">
      <w:bodyDiv w:val="1"/>
      <w:marLeft w:val="0"/>
      <w:marRight w:val="0"/>
      <w:marTop w:val="0"/>
      <w:marBottom w:val="0"/>
      <w:divBdr>
        <w:top w:val="none" w:sz="0" w:space="0" w:color="auto"/>
        <w:left w:val="none" w:sz="0" w:space="0" w:color="auto"/>
        <w:bottom w:val="none" w:sz="0" w:space="0" w:color="auto"/>
        <w:right w:val="none" w:sz="0" w:space="0" w:color="auto"/>
      </w:divBdr>
      <w:divsChild>
        <w:div w:id="841506186">
          <w:marLeft w:val="0"/>
          <w:marRight w:val="0"/>
          <w:marTop w:val="0"/>
          <w:marBottom w:val="0"/>
          <w:divBdr>
            <w:top w:val="none" w:sz="0" w:space="0" w:color="auto"/>
            <w:left w:val="none" w:sz="0" w:space="0" w:color="auto"/>
            <w:bottom w:val="none" w:sz="0" w:space="0" w:color="auto"/>
            <w:right w:val="none" w:sz="0" w:space="0" w:color="auto"/>
          </w:divBdr>
          <w:divsChild>
            <w:div w:id="1999577595">
              <w:marLeft w:val="0"/>
              <w:marRight w:val="0"/>
              <w:marTop w:val="165"/>
              <w:marBottom w:val="0"/>
              <w:divBdr>
                <w:top w:val="none" w:sz="0" w:space="0" w:color="auto"/>
                <w:left w:val="none" w:sz="0" w:space="0" w:color="auto"/>
                <w:bottom w:val="none" w:sz="0" w:space="0" w:color="auto"/>
                <w:right w:val="none" w:sz="0" w:space="0" w:color="auto"/>
              </w:divBdr>
              <w:divsChild>
                <w:div w:id="11879188">
                  <w:marLeft w:val="120"/>
                  <w:marRight w:val="0"/>
                  <w:marTop w:val="0"/>
                  <w:marBottom w:val="0"/>
                  <w:divBdr>
                    <w:top w:val="none" w:sz="0" w:space="0" w:color="auto"/>
                    <w:left w:val="none" w:sz="0" w:space="0" w:color="auto"/>
                    <w:bottom w:val="none" w:sz="0" w:space="0" w:color="auto"/>
                    <w:right w:val="none" w:sz="0" w:space="0" w:color="auto"/>
                  </w:divBdr>
                  <w:divsChild>
                    <w:div w:id="198785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598553">
      <w:bodyDiv w:val="1"/>
      <w:marLeft w:val="0"/>
      <w:marRight w:val="0"/>
      <w:marTop w:val="0"/>
      <w:marBottom w:val="0"/>
      <w:divBdr>
        <w:top w:val="none" w:sz="0" w:space="0" w:color="auto"/>
        <w:left w:val="none" w:sz="0" w:space="0" w:color="auto"/>
        <w:bottom w:val="none" w:sz="0" w:space="0" w:color="auto"/>
        <w:right w:val="none" w:sz="0" w:space="0" w:color="auto"/>
      </w:divBdr>
      <w:divsChild>
        <w:div w:id="27528313">
          <w:marLeft w:val="0"/>
          <w:marRight w:val="0"/>
          <w:marTop w:val="0"/>
          <w:marBottom w:val="0"/>
          <w:divBdr>
            <w:top w:val="none" w:sz="0" w:space="0" w:color="auto"/>
            <w:left w:val="none" w:sz="0" w:space="0" w:color="auto"/>
            <w:bottom w:val="none" w:sz="0" w:space="0" w:color="auto"/>
            <w:right w:val="none" w:sz="0" w:space="0" w:color="auto"/>
          </w:divBdr>
          <w:divsChild>
            <w:div w:id="1074475739">
              <w:marLeft w:val="0"/>
              <w:marRight w:val="0"/>
              <w:marTop w:val="0"/>
              <w:marBottom w:val="0"/>
              <w:divBdr>
                <w:top w:val="none" w:sz="0" w:space="0" w:color="auto"/>
                <w:left w:val="none" w:sz="0" w:space="0" w:color="auto"/>
                <w:bottom w:val="none" w:sz="0" w:space="0" w:color="auto"/>
                <w:right w:val="none" w:sz="0" w:space="0" w:color="auto"/>
              </w:divBdr>
            </w:div>
            <w:div w:id="370957623">
              <w:marLeft w:val="0"/>
              <w:marRight w:val="0"/>
              <w:marTop w:val="0"/>
              <w:marBottom w:val="0"/>
              <w:divBdr>
                <w:top w:val="none" w:sz="0" w:space="0" w:color="auto"/>
                <w:left w:val="none" w:sz="0" w:space="0" w:color="auto"/>
                <w:bottom w:val="none" w:sz="0" w:space="0" w:color="auto"/>
                <w:right w:val="none" w:sz="0" w:space="0" w:color="auto"/>
              </w:divBdr>
            </w:div>
            <w:div w:id="799881765">
              <w:marLeft w:val="0"/>
              <w:marRight w:val="0"/>
              <w:marTop w:val="0"/>
              <w:marBottom w:val="0"/>
              <w:divBdr>
                <w:top w:val="none" w:sz="0" w:space="0" w:color="auto"/>
                <w:left w:val="none" w:sz="0" w:space="0" w:color="auto"/>
                <w:bottom w:val="none" w:sz="0" w:space="0" w:color="auto"/>
                <w:right w:val="none" w:sz="0" w:space="0" w:color="auto"/>
              </w:divBdr>
            </w:div>
            <w:div w:id="742139202">
              <w:marLeft w:val="0"/>
              <w:marRight w:val="0"/>
              <w:marTop w:val="0"/>
              <w:marBottom w:val="0"/>
              <w:divBdr>
                <w:top w:val="none" w:sz="0" w:space="0" w:color="auto"/>
                <w:left w:val="none" w:sz="0" w:space="0" w:color="auto"/>
                <w:bottom w:val="none" w:sz="0" w:space="0" w:color="auto"/>
                <w:right w:val="none" w:sz="0" w:space="0" w:color="auto"/>
              </w:divBdr>
            </w:div>
            <w:div w:id="1990672213">
              <w:marLeft w:val="0"/>
              <w:marRight w:val="0"/>
              <w:marTop w:val="0"/>
              <w:marBottom w:val="0"/>
              <w:divBdr>
                <w:top w:val="none" w:sz="0" w:space="0" w:color="auto"/>
                <w:left w:val="none" w:sz="0" w:space="0" w:color="auto"/>
                <w:bottom w:val="none" w:sz="0" w:space="0" w:color="auto"/>
                <w:right w:val="none" w:sz="0" w:space="0" w:color="auto"/>
              </w:divBdr>
            </w:div>
            <w:div w:id="1206022669">
              <w:marLeft w:val="0"/>
              <w:marRight w:val="0"/>
              <w:marTop w:val="0"/>
              <w:marBottom w:val="0"/>
              <w:divBdr>
                <w:top w:val="none" w:sz="0" w:space="0" w:color="auto"/>
                <w:left w:val="none" w:sz="0" w:space="0" w:color="auto"/>
                <w:bottom w:val="none" w:sz="0" w:space="0" w:color="auto"/>
                <w:right w:val="none" w:sz="0" w:space="0" w:color="auto"/>
              </w:divBdr>
            </w:div>
            <w:div w:id="278604826">
              <w:marLeft w:val="0"/>
              <w:marRight w:val="0"/>
              <w:marTop w:val="0"/>
              <w:marBottom w:val="0"/>
              <w:divBdr>
                <w:top w:val="none" w:sz="0" w:space="0" w:color="auto"/>
                <w:left w:val="none" w:sz="0" w:space="0" w:color="auto"/>
                <w:bottom w:val="none" w:sz="0" w:space="0" w:color="auto"/>
                <w:right w:val="none" w:sz="0" w:space="0" w:color="auto"/>
              </w:divBdr>
            </w:div>
            <w:div w:id="1707410471">
              <w:marLeft w:val="0"/>
              <w:marRight w:val="0"/>
              <w:marTop w:val="0"/>
              <w:marBottom w:val="0"/>
              <w:divBdr>
                <w:top w:val="none" w:sz="0" w:space="0" w:color="auto"/>
                <w:left w:val="none" w:sz="0" w:space="0" w:color="auto"/>
                <w:bottom w:val="none" w:sz="0" w:space="0" w:color="auto"/>
                <w:right w:val="none" w:sz="0" w:space="0" w:color="auto"/>
              </w:divBdr>
            </w:div>
            <w:div w:id="1445340395">
              <w:marLeft w:val="0"/>
              <w:marRight w:val="0"/>
              <w:marTop w:val="0"/>
              <w:marBottom w:val="0"/>
              <w:divBdr>
                <w:top w:val="none" w:sz="0" w:space="0" w:color="auto"/>
                <w:left w:val="none" w:sz="0" w:space="0" w:color="auto"/>
                <w:bottom w:val="none" w:sz="0" w:space="0" w:color="auto"/>
                <w:right w:val="none" w:sz="0" w:space="0" w:color="auto"/>
              </w:divBdr>
            </w:div>
            <w:div w:id="1824353375">
              <w:marLeft w:val="0"/>
              <w:marRight w:val="0"/>
              <w:marTop w:val="0"/>
              <w:marBottom w:val="0"/>
              <w:divBdr>
                <w:top w:val="none" w:sz="0" w:space="0" w:color="auto"/>
                <w:left w:val="none" w:sz="0" w:space="0" w:color="auto"/>
                <w:bottom w:val="none" w:sz="0" w:space="0" w:color="auto"/>
                <w:right w:val="none" w:sz="0" w:space="0" w:color="auto"/>
              </w:divBdr>
            </w:div>
            <w:div w:id="684938922">
              <w:marLeft w:val="0"/>
              <w:marRight w:val="0"/>
              <w:marTop w:val="0"/>
              <w:marBottom w:val="0"/>
              <w:divBdr>
                <w:top w:val="none" w:sz="0" w:space="0" w:color="auto"/>
                <w:left w:val="none" w:sz="0" w:space="0" w:color="auto"/>
                <w:bottom w:val="none" w:sz="0" w:space="0" w:color="auto"/>
                <w:right w:val="none" w:sz="0" w:space="0" w:color="auto"/>
              </w:divBdr>
            </w:div>
            <w:div w:id="1760977897">
              <w:marLeft w:val="0"/>
              <w:marRight w:val="0"/>
              <w:marTop w:val="0"/>
              <w:marBottom w:val="0"/>
              <w:divBdr>
                <w:top w:val="none" w:sz="0" w:space="0" w:color="auto"/>
                <w:left w:val="none" w:sz="0" w:space="0" w:color="auto"/>
                <w:bottom w:val="none" w:sz="0" w:space="0" w:color="auto"/>
                <w:right w:val="none" w:sz="0" w:space="0" w:color="auto"/>
              </w:divBdr>
            </w:div>
            <w:div w:id="280192793">
              <w:marLeft w:val="0"/>
              <w:marRight w:val="0"/>
              <w:marTop w:val="0"/>
              <w:marBottom w:val="0"/>
              <w:divBdr>
                <w:top w:val="none" w:sz="0" w:space="0" w:color="auto"/>
                <w:left w:val="none" w:sz="0" w:space="0" w:color="auto"/>
                <w:bottom w:val="none" w:sz="0" w:space="0" w:color="auto"/>
                <w:right w:val="none" w:sz="0" w:space="0" w:color="auto"/>
              </w:divBdr>
            </w:div>
            <w:div w:id="1365979854">
              <w:marLeft w:val="0"/>
              <w:marRight w:val="0"/>
              <w:marTop w:val="0"/>
              <w:marBottom w:val="0"/>
              <w:divBdr>
                <w:top w:val="none" w:sz="0" w:space="0" w:color="auto"/>
                <w:left w:val="none" w:sz="0" w:space="0" w:color="auto"/>
                <w:bottom w:val="none" w:sz="0" w:space="0" w:color="auto"/>
                <w:right w:val="none" w:sz="0" w:space="0" w:color="auto"/>
              </w:divBdr>
            </w:div>
            <w:div w:id="575166517">
              <w:marLeft w:val="0"/>
              <w:marRight w:val="0"/>
              <w:marTop w:val="0"/>
              <w:marBottom w:val="0"/>
              <w:divBdr>
                <w:top w:val="none" w:sz="0" w:space="0" w:color="auto"/>
                <w:left w:val="none" w:sz="0" w:space="0" w:color="auto"/>
                <w:bottom w:val="none" w:sz="0" w:space="0" w:color="auto"/>
                <w:right w:val="none" w:sz="0" w:space="0" w:color="auto"/>
              </w:divBdr>
            </w:div>
            <w:div w:id="2056929642">
              <w:marLeft w:val="0"/>
              <w:marRight w:val="0"/>
              <w:marTop w:val="0"/>
              <w:marBottom w:val="0"/>
              <w:divBdr>
                <w:top w:val="none" w:sz="0" w:space="0" w:color="auto"/>
                <w:left w:val="none" w:sz="0" w:space="0" w:color="auto"/>
                <w:bottom w:val="none" w:sz="0" w:space="0" w:color="auto"/>
                <w:right w:val="none" w:sz="0" w:space="0" w:color="auto"/>
              </w:divBdr>
            </w:div>
            <w:div w:id="260260281">
              <w:marLeft w:val="0"/>
              <w:marRight w:val="0"/>
              <w:marTop w:val="0"/>
              <w:marBottom w:val="0"/>
              <w:divBdr>
                <w:top w:val="none" w:sz="0" w:space="0" w:color="auto"/>
                <w:left w:val="none" w:sz="0" w:space="0" w:color="auto"/>
                <w:bottom w:val="none" w:sz="0" w:space="0" w:color="auto"/>
                <w:right w:val="none" w:sz="0" w:space="0" w:color="auto"/>
              </w:divBdr>
            </w:div>
            <w:div w:id="2005667131">
              <w:marLeft w:val="0"/>
              <w:marRight w:val="0"/>
              <w:marTop w:val="0"/>
              <w:marBottom w:val="0"/>
              <w:divBdr>
                <w:top w:val="none" w:sz="0" w:space="0" w:color="auto"/>
                <w:left w:val="none" w:sz="0" w:space="0" w:color="auto"/>
                <w:bottom w:val="none" w:sz="0" w:space="0" w:color="auto"/>
                <w:right w:val="none" w:sz="0" w:space="0" w:color="auto"/>
              </w:divBdr>
            </w:div>
            <w:div w:id="759453722">
              <w:marLeft w:val="0"/>
              <w:marRight w:val="0"/>
              <w:marTop w:val="0"/>
              <w:marBottom w:val="0"/>
              <w:divBdr>
                <w:top w:val="none" w:sz="0" w:space="0" w:color="auto"/>
                <w:left w:val="none" w:sz="0" w:space="0" w:color="auto"/>
                <w:bottom w:val="none" w:sz="0" w:space="0" w:color="auto"/>
                <w:right w:val="none" w:sz="0" w:space="0" w:color="auto"/>
              </w:divBdr>
            </w:div>
            <w:div w:id="1859923433">
              <w:marLeft w:val="0"/>
              <w:marRight w:val="0"/>
              <w:marTop w:val="0"/>
              <w:marBottom w:val="0"/>
              <w:divBdr>
                <w:top w:val="none" w:sz="0" w:space="0" w:color="auto"/>
                <w:left w:val="none" w:sz="0" w:space="0" w:color="auto"/>
                <w:bottom w:val="none" w:sz="0" w:space="0" w:color="auto"/>
                <w:right w:val="none" w:sz="0" w:space="0" w:color="auto"/>
              </w:divBdr>
            </w:div>
            <w:div w:id="1737625702">
              <w:marLeft w:val="0"/>
              <w:marRight w:val="0"/>
              <w:marTop w:val="0"/>
              <w:marBottom w:val="0"/>
              <w:divBdr>
                <w:top w:val="none" w:sz="0" w:space="0" w:color="auto"/>
                <w:left w:val="none" w:sz="0" w:space="0" w:color="auto"/>
                <w:bottom w:val="none" w:sz="0" w:space="0" w:color="auto"/>
                <w:right w:val="none" w:sz="0" w:space="0" w:color="auto"/>
              </w:divBdr>
            </w:div>
            <w:div w:id="419184426">
              <w:marLeft w:val="0"/>
              <w:marRight w:val="0"/>
              <w:marTop w:val="0"/>
              <w:marBottom w:val="0"/>
              <w:divBdr>
                <w:top w:val="none" w:sz="0" w:space="0" w:color="auto"/>
                <w:left w:val="none" w:sz="0" w:space="0" w:color="auto"/>
                <w:bottom w:val="none" w:sz="0" w:space="0" w:color="auto"/>
                <w:right w:val="none" w:sz="0" w:space="0" w:color="auto"/>
              </w:divBdr>
            </w:div>
            <w:div w:id="1309169244">
              <w:marLeft w:val="0"/>
              <w:marRight w:val="0"/>
              <w:marTop w:val="0"/>
              <w:marBottom w:val="0"/>
              <w:divBdr>
                <w:top w:val="none" w:sz="0" w:space="0" w:color="auto"/>
                <w:left w:val="none" w:sz="0" w:space="0" w:color="auto"/>
                <w:bottom w:val="none" w:sz="0" w:space="0" w:color="auto"/>
                <w:right w:val="none" w:sz="0" w:space="0" w:color="auto"/>
              </w:divBdr>
            </w:div>
            <w:div w:id="653533381">
              <w:marLeft w:val="0"/>
              <w:marRight w:val="0"/>
              <w:marTop w:val="0"/>
              <w:marBottom w:val="0"/>
              <w:divBdr>
                <w:top w:val="none" w:sz="0" w:space="0" w:color="auto"/>
                <w:left w:val="none" w:sz="0" w:space="0" w:color="auto"/>
                <w:bottom w:val="none" w:sz="0" w:space="0" w:color="auto"/>
                <w:right w:val="none" w:sz="0" w:space="0" w:color="auto"/>
              </w:divBdr>
            </w:div>
            <w:div w:id="690300374">
              <w:marLeft w:val="0"/>
              <w:marRight w:val="0"/>
              <w:marTop w:val="0"/>
              <w:marBottom w:val="0"/>
              <w:divBdr>
                <w:top w:val="none" w:sz="0" w:space="0" w:color="auto"/>
                <w:left w:val="none" w:sz="0" w:space="0" w:color="auto"/>
                <w:bottom w:val="none" w:sz="0" w:space="0" w:color="auto"/>
                <w:right w:val="none" w:sz="0" w:space="0" w:color="auto"/>
              </w:divBdr>
            </w:div>
            <w:div w:id="457063882">
              <w:marLeft w:val="0"/>
              <w:marRight w:val="0"/>
              <w:marTop w:val="0"/>
              <w:marBottom w:val="0"/>
              <w:divBdr>
                <w:top w:val="none" w:sz="0" w:space="0" w:color="auto"/>
                <w:left w:val="none" w:sz="0" w:space="0" w:color="auto"/>
                <w:bottom w:val="none" w:sz="0" w:space="0" w:color="auto"/>
                <w:right w:val="none" w:sz="0" w:space="0" w:color="auto"/>
              </w:divBdr>
            </w:div>
            <w:div w:id="173226410">
              <w:marLeft w:val="0"/>
              <w:marRight w:val="0"/>
              <w:marTop w:val="0"/>
              <w:marBottom w:val="0"/>
              <w:divBdr>
                <w:top w:val="none" w:sz="0" w:space="0" w:color="auto"/>
                <w:left w:val="none" w:sz="0" w:space="0" w:color="auto"/>
                <w:bottom w:val="none" w:sz="0" w:space="0" w:color="auto"/>
                <w:right w:val="none" w:sz="0" w:space="0" w:color="auto"/>
              </w:divBdr>
            </w:div>
            <w:div w:id="1254583513">
              <w:marLeft w:val="0"/>
              <w:marRight w:val="0"/>
              <w:marTop w:val="0"/>
              <w:marBottom w:val="0"/>
              <w:divBdr>
                <w:top w:val="none" w:sz="0" w:space="0" w:color="auto"/>
                <w:left w:val="none" w:sz="0" w:space="0" w:color="auto"/>
                <w:bottom w:val="none" w:sz="0" w:space="0" w:color="auto"/>
                <w:right w:val="none" w:sz="0" w:space="0" w:color="auto"/>
              </w:divBdr>
            </w:div>
            <w:div w:id="1855918829">
              <w:marLeft w:val="0"/>
              <w:marRight w:val="0"/>
              <w:marTop w:val="0"/>
              <w:marBottom w:val="0"/>
              <w:divBdr>
                <w:top w:val="none" w:sz="0" w:space="0" w:color="auto"/>
                <w:left w:val="none" w:sz="0" w:space="0" w:color="auto"/>
                <w:bottom w:val="none" w:sz="0" w:space="0" w:color="auto"/>
                <w:right w:val="none" w:sz="0" w:space="0" w:color="auto"/>
              </w:divBdr>
            </w:div>
            <w:div w:id="651061313">
              <w:marLeft w:val="0"/>
              <w:marRight w:val="0"/>
              <w:marTop w:val="0"/>
              <w:marBottom w:val="0"/>
              <w:divBdr>
                <w:top w:val="none" w:sz="0" w:space="0" w:color="auto"/>
                <w:left w:val="none" w:sz="0" w:space="0" w:color="auto"/>
                <w:bottom w:val="none" w:sz="0" w:space="0" w:color="auto"/>
                <w:right w:val="none" w:sz="0" w:space="0" w:color="auto"/>
              </w:divBdr>
            </w:div>
            <w:div w:id="1033076441">
              <w:marLeft w:val="0"/>
              <w:marRight w:val="0"/>
              <w:marTop w:val="0"/>
              <w:marBottom w:val="0"/>
              <w:divBdr>
                <w:top w:val="none" w:sz="0" w:space="0" w:color="auto"/>
                <w:left w:val="none" w:sz="0" w:space="0" w:color="auto"/>
                <w:bottom w:val="none" w:sz="0" w:space="0" w:color="auto"/>
                <w:right w:val="none" w:sz="0" w:space="0" w:color="auto"/>
              </w:divBdr>
            </w:div>
            <w:div w:id="179124661">
              <w:marLeft w:val="0"/>
              <w:marRight w:val="0"/>
              <w:marTop w:val="0"/>
              <w:marBottom w:val="0"/>
              <w:divBdr>
                <w:top w:val="none" w:sz="0" w:space="0" w:color="auto"/>
                <w:left w:val="none" w:sz="0" w:space="0" w:color="auto"/>
                <w:bottom w:val="none" w:sz="0" w:space="0" w:color="auto"/>
                <w:right w:val="none" w:sz="0" w:space="0" w:color="auto"/>
              </w:divBdr>
            </w:div>
            <w:div w:id="2037920993">
              <w:marLeft w:val="0"/>
              <w:marRight w:val="0"/>
              <w:marTop w:val="0"/>
              <w:marBottom w:val="0"/>
              <w:divBdr>
                <w:top w:val="none" w:sz="0" w:space="0" w:color="auto"/>
                <w:left w:val="none" w:sz="0" w:space="0" w:color="auto"/>
                <w:bottom w:val="none" w:sz="0" w:space="0" w:color="auto"/>
                <w:right w:val="none" w:sz="0" w:space="0" w:color="auto"/>
              </w:divBdr>
            </w:div>
            <w:div w:id="1093091767">
              <w:marLeft w:val="0"/>
              <w:marRight w:val="0"/>
              <w:marTop w:val="0"/>
              <w:marBottom w:val="0"/>
              <w:divBdr>
                <w:top w:val="none" w:sz="0" w:space="0" w:color="auto"/>
                <w:left w:val="none" w:sz="0" w:space="0" w:color="auto"/>
                <w:bottom w:val="none" w:sz="0" w:space="0" w:color="auto"/>
                <w:right w:val="none" w:sz="0" w:space="0" w:color="auto"/>
              </w:divBdr>
            </w:div>
            <w:div w:id="336428442">
              <w:marLeft w:val="0"/>
              <w:marRight w:val="0"/>
              <w:marTop w:val="0"/>
              <w:marBottom w:val="0"/>
              <w:divBdr>
                <w:top w:val="none" w:sz="0" w:space="0" w:color="auto"/>
                <w:left w:val="none" w:sz="0" w:space="0" w:color="auto"/>
                <w:bottom w:val="none" w:sz="0" w:space="0" w:color="auto"/>
                <w:right w:val="none" w:sz="0" w:space="0" w:color="auto"/>
              </w:divBdr>
            </w:div>
            <w:div w:id="798492873">
              <w:marLeft w:val="0"/>
              <w:marRight w:val="0"/>
              <w:marTop w:val="0"/>
              <w:marBottom w:val="0"/>
              <w:divBdr>
                <w:top w:val="none" w:sz="0" w:space="0" w:color="auto"/>
                <w:left w:val="none" w:sz="0" w:space="0" w:color="auto"/>
                <w:bottom w:val="none" w:sz="0" w:space="0" w:color="auto"/>
                <w:right w:val="none" w:sz="0" w:space="0" w:color="auto"/>
              </w:divBdr>
            </w:div>
            <w:div w:id="409078612">
              <w:marLeft w:val="0"/>
              <w:marRight w:val="0"/>
              <w:marTop w:val="0"/>
              <w:marBottom w:val="0"/>
              <w:divBdr>
                <w:top w:val="none" w:sz="0" w:space="0" w:color="auto"/>
                <w:left w:val="none" w:sz="0" w:space="0" w:color="auto"/>
                <w:bottom w:val="none" w:sz="0" w:space="0" w:color="auto"/>
                <w:right w:val="none" w:sz="0" w:space="0" w:color="auto"/>
              </w:divBdr>
            </w:div>
            <w:div w:id="5354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4930">
      <w:bodyDiv w:val="1"/>
      <w:marLeft w:val="0"/>
      <w:marRight w:val="0"/>
      <w:marTop w:val="0"/>
      <w:marBottom w:val="0"/>
      <w:divBdr>
        <w:top w:val="none" w:sz="0" w:space="0" w:color="auto"/>
        <w:left w:val="none" w:sz="0" w:space="0" w:color="auto"/>
        <w:bottom w:val="none" w:sz="0" w:space="0" w:color="auto"/>
        <w:right w:val="none" w:sz="0" w:space="0" w:color="auto"/>
      </w:divBdr>
    </w:div>
    <w:div w:id="463355906">
      <w:bodyDiv w:val="1"/>
      <w:marLeft w:val="0"/>
      <w:marRight w:val="0"/>
      <w:marTop w:val="0"/>
      <w:marBottom w:val="0"/>
      <w:divBdr>
        <w:top w:val="none" w:sz="0" w:space="0" w:color="auto"/>
        <w:left w:val="none" w:sz="0" w:space="0" w:color="auto"/>
        <w:bottom w:val="none" w:sz="0" w:space="0" w:color="auto"/>
        <w:right w:val="none" w:sz="0" w:space="0" w:color="auto"/>
      </w:divBdr>
      <w:divsChild>
        <w:div w:id="1752846124">
          <w:marLeft w:val="0"/>
          <w:marRight w:val="0"/>
          <w:marTop w:val="0"/>
          <w:marBottom w:val="0"/>
          <w:divBdr>
            <w:top w:val="none" w:sz="0" w:space="0" w:color="auto"/>
            <w:left w:val="none" w:sz="0" w:space="0" w:color="auto"/>
            <w:bottom w:val="none" w:sz="0" w:space="0" w:color="auto"/>
            <w:right w:val="none" w:sz="0" w:space="0" w:color="auto"/>
          </w:divBdr>
        </w:div>
        <w:div w:id="1880314011">
          <w:marLeft w:val="0"/>
          <w:marRight w:val="0"/>
          <w:marTop w:val="0"/>
          <w:marBottom w:val="0"/>
          <w:divBdr>
            <w:top w:val="none" w:sz="0" w:space="0" w:color="auto"/>
            <w:left w:val="none" w:sz="0" w:space="0" w:color="auto"/>
            <w:bottom w:val="none" w:sz="0" w:space="0" w:color="auto"/>
            <w:right w:val="none" w:sz="0" w:space="0" w:color="auto"/>
          </w:divBdr>
        </w:div>
        <w:div w:id="1810509851">
          <w:marLeft w:val="0"/>
          <w:marRight w:val="0"/>
          <w:marTop w:val="0"/>
          <w:marBottom w:val="0"/>
          <w:divBdr>
            <w:top w:val="none" w:sz="0" w:space="0" w:color="auto"/>
            <w:left w:val="none" w:sz="0" w:space="0" w:color="auto"/>
            <w:bottom w:val="none" w:sz="0" w:space="0" w:color="auto"/>
            <w:right w:val="none" w:sz="0" w:space="0" w:color="auto"/>
          </w:divBdr>
        </w:div>
        <w:div w:id="207182757">
          <w:marLeft w:val="0"/>
          <w:marRight w:val="0"/>
          <w:marTop w:val="0"/>
          <w:marBottom w:val="0"/>
          <w:divBdr>
            <w:top w:val="none" w:sz="0" w:space="0" w:color="auto"/>
            <w:left w:val="none" w:sz="0" w:space="0" w:color="auto"/>
            <w:bottom w:val="none" w:sz="0" w:space="0" w:color="auto"/>
            <w:right w:val="none" w:sz="0" w:space="0" w:color="auto"/>
          </w:divBdr>
        </w:div>
        <w:div w:id="1757744046">
          <w:marLeft w:val="0"/>
          <w:marRight w:val="0"/>
          <w:marTop w:val="0"/>
          <w:marBottom w:val="0"/>
          <w:divBdr>
            <w:top w:val="none" w:sz="0" w:space="0" w:color="auto"/>
            <w:left w:val="none" w:sz="0" w:space="0" w:color="auto"/>
            <w:bottom w:val="none" w:sz="0" w:space="0" w:color="auto"/>
            <w:right w:val="none" w:sz="0" w:space="0" w:color="auto"/>
          </w:divBdr>
        </w:div>
        <w:div w:id="368803748">
          <w:marLeft w:val="0"/>
          <w:marRight w:val="0"/>
          <w:marTop w:val="0"/>
          <w:marBottom w:val="0"/>
          <w:divBdr>
            <w:top w:val="none" w:sz="0" w:space="0" w:color="auto"/>
            <w:left w:val="none" w:sz="0" w:space="0" w:color="auto"/>
            <w:bottom w:val="none" w:sz="0" w:space="0" w:color="auto"/>
            <w:right w:val="none" w:sz="0" w:space="0" w:color="auto"/>
          </w:divBdr>
        </w:div>
        <w:div w:id="1895198485">
          <w:marLeft w:val="0"/>
          <w:marRight w:val="0"/>
          <w:marTop w:val="0"/>
          <w:marBottom w:val="0"/>
          <w:divBdr>
            <w:top w:val="none" w:sz="0" w:space="0" w:color="auto"/>
            <w:left w:val="none" w:sz="0" w:space="0" w:color="auto"/>
            <w:bottom w:val="none" w:sz="0" w:space="0" w:color="auto"/>
            <w:right w:val="none" w:sz="0" w:space="0" w:color="auto"/>
          </w:divBdr>
        </w:div>
        <w:div w:id="314380456">
          <w:marLeft w:val="0"/>
          <w:marRight w:val="0"/>
          <w:marTop w:val="0"/>
          <w:marBottom w:val="0"/>
          <w:divBdr>
            <w:top w:val="none" w:sz="0" w:space="0" w:color="auto"/>
            <w:left w:val="none" w:sz="0" w:space="0" w:color="auto"/>
            <w:bottom w:val="none" w:sz="0" w:space="0" w:color="auto"/>
            <w:right w:val="none" w:sz="0" w:space="0" w:color="auto"/>
          </w:divBdr>
        </w:div>
        <w:div w:id="2040348288">
          <w:marLeft w:val="0"/>
          <w:marRight w:val="0"/>
          <w:marTop w:val="0"/>
          <w:marBottom w:val="0"/>
          <w:divBdr>
            <w:top w:val="none" w:sz="0" w:space="0" w:color="auto"/>
            <w:left w:val="none" w:sz="0" w:space="0" w:color="auto"/>
            <w:bottom w:val="none" w:sz="0" w:space="0" w:color="auto"/>
            <w:right w:val="none" w:sz="0" w:space="0" w:color="auto"/>
          </w:divBdr>
        </w:div>
        <w:div w:id="1642229637">
          <w:marLeft w:val="0"/>
          <w:marRight w:val="0"/>
          <w:marTop w:val="0"/>
          <w:marBottom w:val="0"/>
          <w:divBdr>
            <w:top w:val="none" w:sz="0" w:space="0" w:color="auto"/>
            <w:left w:val="none" w:sz="0" w:space="0" w:color="auto"/>
            <w:bottom w:val="none" w:sz="0" w:space="0" w:color="auto"/>
            <w:right w:val="none" w:sz="0" w:space="0" w:color="auto"/>
          </w:divBdr>
        </w:div>
        <w:div w:id="1830092993">
          <w:marLeft w:val="0"/>
          <w:marRight w:val="0"/>
          <w:marTop w:val="0"/>
          <w:marBottom w:val="0"/>
          <w:divBdr>
            <w:top w:val="none" w:sz="0" w:space="0" w:color="auto"/>
            <w:left w:val="none" w:sz="0" w:space="0" w:color="auto"/>
            <w:bottom w:val="none" w:sz="0" w:space="0" w:color="auto"/>
            <w:right w:val="none" w:sz="0" w:space="0" w:color="auto"/>
          </w:divBdr>
        </w:div>
        <w:div w:id="1991707346">
          <w:marLeft w:val="0"/>
          <w:marRight w:val="0"/>
          <w:marTop w:val="0"/>
          <w:marBottom w:val="0"/>
          <w:divBdr>
            <w:top w:val="none" w:sz="0" w:space="0" w:color="auto"/>
            <w:left w:val="none" w:sz="0" w:space="0" w:color="auto"/>
            <w:bottom w:val="none" w:sz="0" w:space="0" w:color="auto"/>
            <w:right w:val="none" w:sz="0" w:space="0" w:color="auto"/>
          </w:divBdr>
        </w:div>
        <w:div w:id="477571026">
          <w:marLeft w:val="0"/>
          <w:marRight w:val="0"/>
          <w:marTop w:val="0"/>
          <w:marBottom w:val="0"/>
          <w:divBdr>
            <w:top w:val="none" w:sz="0" w:space="0" w:color="auto"/>
            <w:left w:val="none" w:sz="0" w:space="0" w:color="auto"/>
            <w:bottom w:val="none" w:sz="0" w:space="0" w:color="auto"/>
            <w:right w:val="none" w:sz="0" w:space="0" w:color="auto"/>
          </w:divBdr>
        </w:div>
        <w:div w:id="1034161779">
          <w:marLeft w:val="0"/>
          <w:marRight w:val="0"/>
          <w:marTop w:val="0"/>
          <w:marBottom w:val="0"/>
          <w:divBdr>
            <w:top w:val="none" w:sz="0" w:space="0" w:color="auto"/>
            <w:left w:val="none" w:sz="0" w:space="0" w:color="auto"/>
            <w:bottom w:val="none" w:sz="0" w:space="0" w:color="auto"/>
            <w:right w:val="none" w:sz="0" w:space="0" w:color="auto"/>
          </w:divBdr>
        </w:div>
        <w:div w:id="1568177853">
          <w:marLeft w:val="0"/>
          <w:marRight w:val="0"/>
          <w:marTop w:val="0"/>
          <w:marBottom w:val="0"/>
          <w:divBdr>
            <w:top w:val="none" w:sz="0" w:space="0" w:color="auto"/>
            <w:left w:val="none" w:sz="0" w:space="0" w:color="auto"/>
            <w:bottom w:val="none" w:sz="0" w:space="0" w:color="auto"/>
            <w:right w:val="none" w:sz="0" w:space="0" w:color="auto"/>
          </w:divBdr>
        </w:div>
        <w:div w:id="917439277">
          <w:marLeft w:val="0"/>
          <w:marRight w:val="0"/>
          <w:marTop w:val="0"/>
          <w:marBottom w:val="0"/>
          <w:divBdr>
            <w:top w:val="none" w:sz="0" w:space="0" w:color="auto"/>
            <w:left w:val="none" w:sz="0" w:space="0" w:color="auto"/>
            <w:bottom w:val="none" w:sz="0" w:space="0" w:color="auto"/>
            <w:right w:val="none" w:sz="0" w:space="0" w:color="auto"/>
          </w:divBdr>
        </w:div>
        <w:div w:id="1490633533">
          <w:marLeft w:val="0"/>
          <w:marRight w:val="0"/>
          <w:marTop w:val="0"/>
          <w:marBottom w:val="0"/>
          <w:divBdr>
            <w:top w:val="none" w:sz="0" w:space="0" w:color="auto"/>
            <w:left w:val="none" w:sz="0" w:space="0" w:color="auto"/>
            <w:bottom w:val="none" w:sz="0" w:space="0" w:color="auto"/>
            <w:right w:val="none" w:sz="0" w:space="0" w:color="auto"/>
          </w:divBdr>
        </w:div>
        <w:div w:id="252321556">
          <w:marLeft w:val="0"/>
          <w:marRight w:val="0"/>
          <w:marTop w:val="0"/>
          <w:marBottom w:val="0"/>
          <w:divBdr>
            <w:top w:val="none" w:sz="0" w:space="0" w:color="auto"/>
            <w:left w:val="none" w:sz="0" w:space="0" w:color="auto"/>
            <w:bottom w:val="none" w:sz="0" w:space="0" w:color="auto"/>
            <w:right w:val="none" w:sz="0" w:space="0" w:color="auto"/>
          </w:divBdr>
        </w:div>
        <w:div w:id="1087848377">
          <w:marLeft w:val="0"/>
          <w:marRight w:val="0"/>
          <w:marTop w:val="0"/>
          <w:marBottom w:val="0"/>
          <w:divBdr>
            <w:top w:val="none" w:sz="0" w:space="0" w:color="auto"/>
            <w:left w:val="none" w:sz="0" w:space="0" w:color="auto"/>
            <w:bottom w:val="none" w:sz="0" w:space="0" w:color="auto"/>
            <w:right w:val="none" w:sz="0" w:space="0" w:color="auto"/>
          </w:divBdr>
        </w:div>
        <w:div w:id="1161043079">
          <w:marLeft w:val="0"/>
          <w:marRight w:val="0"/>
          <w:marTop w:val="0"/>
          <w:marBottom w:val="0"/>
          <w:divBdr>
            <w:top w:val="none" w:sz="0" w:space="0" w:color="auto"/>
            <w:left w:val="none" w:sz="0" w:space="0" w:color="auto"/>
            <w:bottom w:val="none" w:sz="0" w:space="0" w:color="auto"/>
            <w:right w:val="none" w:sz="0" w:space="0" w:color="auto"/>
          </w:divBdr>
        </w:div>
        <w:div w:id="111439885">
          <w:marLeft w:val="0"/>
          <w:marRight w:val="0"/>
          <w:marTop w:val="0"/>
          <w:marBottom w:val="0"/>
          <w:divBdr>
            <w:top w:val="none" w:sz="0" w:space="0" w:color="auto"/>
            <w:left w:val="none" w:sz="0" w:space="0" w:color="auto"/>
            <w:bottom w:val="none" w:sz="0" w:space="0" w:color="auto"/>
            <w:right w:val="none" w:sz="0" w:space="0" w:color="auto"/>
          </w:divBdr>
        </w:div>
        <w:div w:id="1313372273">
          <w:marLeft w:val="0"/>
          <w:marRight w:val="0"/>
          <w:marTop w:val="0"/>
          <w:marBottom w:val="0"/>
          <w:divBdr>
            <w:top w:val="none" w:sz="0" w:space="0" w:color="auto"/>
            <w:left w:val="none" w:sz="0" w:space="0" w:color="auto"/>
            <w:bottom w:val="none" w:sz="0" w:space="0" w:color="auto"/>
            <w:right w:val="none" w:sz="0" w:space="0" w:color="auto"/>
          </w:divBdr>
        </w:div>
        <w:div w:id="766459022">
          <w:marLeft w:val="0"/>
          <w:marRight w:val="0"/>
          <w:marTop w:val="0"/>
          <w:marBottom w:val="0"/>
          <w:divBdr>
            <w:top w:val="none" w:sz="0" w:space="0" w:color="auto"/>
            <w:left w:val="none" w:sz="0" w:space="0" w:color="auto"/>
            <w:bottom w:val="none" w:sz="0" w:space="0" w:color="auto"/>
            <w:right w:val="none" w:sz="0" w:space="0" w:color="auto"/>
          </w:divBdr>
        </w:div>
        <w:div w:id="776405818">
          <w:marLeft w:val="0"/>
          <w:marRight w:val="0"/>
          <w:marTop w:val="0"/>
          <w:marBottom w:val="0"/>
          <w:divBdr>
            <w:top w:val="none" w:sz="0" w:space="0" w:color="auto"/>
            <w:left w:val="none" w:sz="0" w:space="0" w:color="auto"/>
            <w:bottom w:val="none" w:sz="0" w:space="0" w:color="auto"/>
            <w:right w:val="none" w:sz="0" w:space="0" w:color="auto"/>
          </w:divBdr>
        </w:div>
        <w:div w:id="1587224537">
          <w:marLeft w:val="0"/>
          <w:marRight w:val="0"/>
          <w:marTop w:val="0"/>
          <w:marBottom w:val="0"/>
          <w:divBdr>
            <w:top w:val="none" w:sz="0" w:space="0" w:color="auto"/>
            <w:left w:val="none" w:sz="0" w:space="0" w:color="auto"/>
            <w:bottom w:val="none" w:sz="0" w:space="0" w:color="auto"/>
            <w:right w:val="none" w:sz="0" w:space="0" w:color="auto"/>
          </w:divBdr>
        </w:div>
        <w:div w:id="1721243430">
          <w:marLeft w:val="0"/>
          <w:marRight w:val="0"/>
          <w:marTop w:val="0"/>
          <w:marBottom w:val="0"/>
          <w:divBdr>
            <w:top w:val="none" w:sz="0" w:space="0" w:color="auto"/>
            <w:left w:val="none" w:sz="0" w:space="0" w:color="auto"/>
            <w:bottom w:val="none" w:sz="0" w:space="0" w:color="auto"/>
            <w:right w:val="none" w:sz="0" w:space="0" w:color="auto"/>
          </w:divBdr>
        </w:div>
        <w:div w:id="294218025">
          <w:marLeft w:val="0"/>
          <w:marRight w:val="0"/>
          <w:marTop w:val="0"/>
          <w:marBottom w:val="0"/>
          <w:divBdr>
            <w:top w:val="none" w:sz="0" w:space="0" w:color="auto"/>
            <w:left w:val="none" w:sz="0" w:space="0" w:color="auto"/>
            <w:bottom w:val="none" w:sz="0" w:space="0" w:color="auto"/>
            <w:right w:val="none" w:sz="0" w:space="0" w:color="auto"/>
          </w:divBdr>
        </w:div>
        <w:div w:id="67384405">
          <w:marLeft w:val="0"/>
          <w:marRight w:val="0"/>
          <w:marTop w:val="0"/>
          <w:marBottom w:val="0"/>
          <w:divBdr>
            <w:top w:val="none" w:sz="0" w:space="0" w:color="auto"/>
            <w:left w:val="none" w:sz="0" w:space="0" w:color="auto"/>
            <w:bottom w:val="none" w:sz="0" w:space="0" w:color="auto"/>
            <w:right w:val="none" w:sz="0" w:space="0" w:color="auto"/>
          </w:divBdr>
        </w:div>
        <w:div w:id="1175267973">
          <w:marLeft w:val="0"/>
          <w:marRight w:val="0"/>
          <w:marTop w:val="0"/>
          <w:marBottom w:val="0"/>
          <w:divBdr>
            <w:top w:val="none" w:sz="0" w:space="0" w:color="auto"/>
            <w:left w:val="none" w:sz="0" w:space="0" w:color="auto"/>
            <w:bottom w:val="none" w:sz="0" w:space="0" w:color="auto"/>
            <w:right w:val="none" w:sz="0" w:space="0" w:color="auto"/>
          </w:divBdr>
        </w:div>
        <w:div w:id="1236010574">
          <w:marLeft w:val="0"/>
          <w:marRight w:val="0"/>
          <w:marTop w:val="0"/>
          <w:marBottom w:val="0"/>
          <w:divBdr>
            <w:top w:val="none" w:sz="0" w:space="0" w:color="auto"/>
            <w:left w:val="none" w:sz="0" w:space="0" w:color="auto"/>
            <w:bottom w:val="none" w:sz="0" w:space="0" w:color="auto"/>
            <w:right w:val="none" w:sz="0" w:space="0" w:color="auto"/>
          </w:divBdr>
        </w:div>
        <w:div w:id="1724711007">
          <w:marLeft w:val="0"/>
          <w:marRight w:val="0"/>
          <w:marTop w:val="0"/>
          <w:marBottom w:val="0"/>
          <w:divBdr>
            <w:top w:val="none" w:sz="0" w:space="0" w:color="auto"/>
            <w:left w:val="none" w:sz="0" w:space="0" w:color="auto"/>
            <w:bottom w:val="none" w:sz="0" w:space="0" w:color="auto"/>
            <w:right w:val="none" w:sz="0" w:space="0" w:color="auto"/>
          </w:divBdr>
        </w:div>
        <w:div w:id="1154178359">
          <w:marLeft w:val="0"/>
          <w:marRight w:val="0"/>
          <w:marTop w:val="0"/>
          <w:marBottom w:val="0"/>
          <w:divBdr>
            <w:top w:val="none" w:sz="0" w:space="0" w:color="auto"/>
            <w:left w:val="none" w:sz="0" w:space="0" w:color="auto"/>
            <w:bottom w:val="none" w:sz="0" w:space="0" w:color="auto"/>
            <w:right w:val="none" w:sz="0" w:space="0" w:color="auto"/>
          </w:divBdr>
        </w:div>
        <w:div w:id="713698903">
          <w:marLeft w:val="0"/>
          <w:marRight w:val="0"/>
          <w:marTop w:val="0"/>
          <w:marBottom w:val="0"/>
          <w:divBdr>
            <w:top w:val="none" w:sz="0" w:space="0" w:color="auto"/>
            <w:left w:val="none" w:sz="0" w:space="0" w:color="auto"/>
            <w:bottom w:val="none" w:sz="0" w:space="0" w:color="auto"/>
            <w:right w:val="none" w:sz="0" w:space="0" w:color="auto"/>
          </w:divBdr>
        </w:div>
        <w:div w:id="1722556180">
          <w:marLeft w:val="0"/>
          <w:marRight w:val="0"/>
          <w:marTop w:val="0"/>
          <w:marBottom w:val="0"/>
          <w:divBdr>
            <w:top w:val="none" w:sz="0" w:space="0" w:color="auto"/>
            <w:left w:val="none" w:sz="0" w:space="0" w:color="auto"/>
            <w:bottom w:val="none" w:sz="0" w:space="0" w:color="auto"/>
            <w:right w:val="none" w:sz="0" w:space="0" w:color="auto"/>
          </w:divBdr>
        </w:div>
        <w:div w:id="1283880962">
          <w:marLeft w:val="0"/>
          <w:marRight w:val="0"/>
          <w:marTop w:val="0"/>
          <w:marBottom w:val="0"/>
          <w:divBdr>
            <w:top w:val="none" w:sz="0" w:space="0" w:color="auto"/>
            <w:left w:val="none" w:sz="0" w:space="0" w:color="auto"/>
            <w:bottom w:val="none" w:sz="0" w:space="0" w:color="auto"/>
            <w:right w:val="none" w:sz="0" w:space="0" w:color="auto"/>
          </w:divBdr>
        </w:div>
        <w:div w:id="430397923">
          <w:marLeft w:val="0"/>
          <w:marRight w:val="0"/>
          <w:marTop w:val="0"/>
          <w:marBottom w:val="0"/>
          <w:divBdr>
            <w:top w:val="none" w:sz="0" w:space="0" w:color="auto"/>
            <w:left w:val="none" w:sz="0" w:space="0" w:color="auto"/>
            <w:bottom w:val="none" w:sz="0" w:space="0" w:color="auto"/>
            <w:right w:val="none" w:sz="0" w:space="0" w:color="auto"/>
          </w:divBdr>
        </w:div>
        <w:div w:id="1818298936">
          <w:marLeft w:val="0"/>
          <w:marRight w:val="0"/>
          <w:marTop w:val="0"/>
          <w:marBottom w:val="0"/>
          <w:divBdr>
            <w:top w:val="none" w:sz="0" w:space="0" w:color="auto"/>
            <w:left w:val="none" w:sz="0" w:space="0" w:color="auto"/>
            <w:bottom w:val="none" w:sz="0" w:space="0" w:color="auto"/>
            <w:right w:val="none" w:sz="0" w:space="0" w:color="auto"/>
          </w:divBdr>
        </w:div>
        <w:div w:id="463473672">
          <w:marLeft w:val="0"/>
          <w:marRight w:val="0"/>
          <w:marTop w:val="0"/>
          <w:marBottom w:val="0"/>
          <w:divBdr>
            <w:top w:val="none" w:sz="0" w:space="0" w:color="auto"/>
            <w:left w:val="none" w:sz="0" w:space="0" w:color="auto"/>
            <w:bottom w:val="none" w:sz="0" w:space="0" w:color="auto"/>
            <w:right w:val="none" w:sz="0" w:space="0" w:color="auto"/>
          </w:divBdr>
        </w:div>
        <w:div w:id="456030182">
          <w:marLeft w:val="0"/>
          <w:marRight w:val="0"/>
          <w:marTop w:val="0"/>
          <w:marBottom w:val="0"/>
          <w:divBdr>
            <w:top w:val="none" w:sz="0" w:space="0" w:color="auto"/>
            <w:left w:val="none" w:sz="0" w:space="0" w:color="auto"/>
            <w:bottom w:val="none" w:sz="0" w:space="0" w:color="auto"/>
            <w:right w:val="none" w:sz="0" w:space="0" w:color="auto"/>
          </w:divBdr>
        </w:div>
        <w:div w:id="1593049515">
          <w:marLeft w:val="0"/>
          <w:marRight w:val="0"/>
          <w:marTop w:val="0"/>
          <w:marBottom w:val="0"/>
          <w:divBdr>
            <w:top w:val="none" w:sz="0" w:space="0" w:color="auto"/>
            <w:left w:val="none" w:sz="0" w:space="0" w:color="auto"/>
            <w:bottom w:val="none" w:sz="0" w:space="0" w:color="auto"/>
            <w:right w:val="none" w:sz="0" w:space="0" w:color="auto"/>
          </w:divBdr>
        </w:div>
        <w:div w:id="2108577227">
          <w:marLeft w:val="0"/>
          <w:marRight w:val="0"/>
          <w:marTop w:val="0"/>
          <w:marBottom w:val="0"/>
          <w:divBdr>
            <w:top w:val="none" w:sz="0" w:space="0" w:color="auto"/>
            <w:left w:val="none" w:sz="0" w:space="0" w:color="auto"/>
            <w:bottom w:val="none" w:sz="0" w:space="0" w:color="auto"/>
            <w:right w:val="none" w:sz="0" w:space="0" w:color="auto"/>
          </w:divBdr>
        </w:div>
        <w:div w:id="2143451805">
          <w:marLeft w:val="0"/>
          <w:marRight w:val="0"/>
          <w:marTop w:val="0"/>
          <w:marBottom w:val="0"/>
          <w:divBdr>
            <w:top w:val="none" w:sz="0" w:space="0" w:color="auto"/>
            <w:left w:val="none" w:sz="0" w:space="0" w:color="auto"/>
            <w:bottom w:val="none" w:sz="0" w:space="0" w:color="auto"/>
            <w:right w:val="none" w:sz="0" w:space="0" w:color="auto"/>
          </w:divBdr>
        </w:div>
        <w:div w:id="1924483164">
          <w:marLeft w:val="0"/>
          <w:marRight w:val="0"/>
          <w:marTop w:val="0"/>
          <w:marBottom w:val="0"/>
          <w:divBdr>
            <w:top w:val="none" w:sz="0" w:space="0" w:color="auto"/>
            <w:left w:val="none" w:sz="0" w:space="0" w:color="auto"/>
            <w:bottom w:val="none" w:sz="0" w:space="0" w:color="auto"/>
            <w:right w:val="none" w:sz="0" w:space="0" w:color="auto"/>
          </w:divBdr>
        </w:div>
        <w:div w:id="395783696">
          <w:marLeft w:val="0"/>
          <w:marRight w:val="0"/>
          <w:marTop w:val="0"/>
          <w:marBottom w:val="0"/>
          <w:divBdr>
            <w:top w:val="none" w:sz="0" w:space="0" w:color="auto"/>
            <w:left w:val="none" w:sz="0" w:space="0" w:color="auto"/>
            <w:bottom w:val="none" w:sz="0" w:space="0" w:color="auto"/>
            <w:right w:val="none" w:sz="0" w:space="0" w:color="auto"/>
          </w:divBdr>
        </w:div>
        <w:div w:id="526869560">
          <w:marLeft w:val="0"/>
          <w:marRight w:val="0"/>
          <w:marTop w:val="0"/>
          <w:marBottom w:val="0"/>
          <w:divBdr>
            <w:top w:val="none" w:sz="0" w:space="0" w:color="auto"/>
            <w:left w:val="none" w:sz="0" w:space="0" w:color="auto"/>
            <w:bottom w:val="none" w:sz="0" w:space="0" w:color="auto"/>
            <w:right w:val="none" w:sz="0" w:space="0" w:color="auto"/>
          </w:divBdr>
        </w:div>
        <w:div w:id="1828401956">
          <w:marLeft w:val="0"/>
          <w:marRight w:val="0"/>
          <w:marTop w:val="0"/>
          <w:marBottom w:val="0"/>
          <w:divBdr>
            <w:top w:val="none" w:sz="0" w:space="0" w:color="auto"/>
            <w:left w:val="none" w:sz="0" w:space="0" w:color="auto"/>
            <w:bottom w:val="none" w:sz="0" w:space="0" w:color="auto"/>
            <w:right w:val="none" w:sz="0" w:space="0" w:color="auto"/>
          </w:divBdr>
        </w:div>
        <w:div w:id="128205986">
          <w:marLeft w:val="0"/>
          <w:marRight w:val="0"/>
          <w:marTop w:val="0"/>
          <w:marBottom w:val="0"/>
          <w:divBdr>
            <w:top w:val="none" w:sz="0" w:space="0" w:color="auto"/>
            <w:left w:val="none" w:sz="0" w:space="0" w:color="auto"/>
            <w:bottom w:val="none" w:sz="0" w:space="0" w:color="auto"/>
            <w:right w:val="none" w:sz="0" w:space="0" w:color="auto"/>
          </w:divBdr>
        </w:div>
        <w:div w:id="375399847">
          <w:marLeft w:val="0"/>
          <w:marRight w:val="0"/>
          <w:marTop w:val="0"/>
          <w:marBottom w:val="0"/>
          <w:divBdr>
            <w:top w:val="none" w:sz="0" w:space="0" w:color="auto"/>
            <w:left w:val="none" w:sz="0" w:space="0" w:color="auto"/>
            <w:bottom w:val="none" w:sz="0" w:space="0" w:color="auto"/>
            <w:right w:val="none" w:sz="0" w:space="0" w:color="auto"/>
          </w:divBdr>
        </w:div>
        <w:div w:id="82457670">
          <w:marLeft w:val="0"/>
          <w:marRight w:val="0"/>
          <w:marTop w:val="0"/>
          <w:marBottom w:val="0"/>
          <w:divBdr>
            <w:top w:val="none" w:sz="0" w:space="0" w:color="auto"/>
            <w:left w:val="none" w:sz="0" w:space="0" w:color="auto"/>
            <w:bottom w:val="none" w:sz="0" w:space="0" w:color="auto"/>
            <w:right w:val="none" w:sz="0" w:space="0" w:color="auto"/>
          </w:divBdr>
        </w:div>
        <w:div w:id="2005274266">
          <w:marLeft w:val="0"/>
          <w:marRight w:val="0"/>
          <w:marTop w:val="0"/>
          <w:marBottom w:val="0"/>
          <w:divBdr>
            <w:top w:val="none" w:sz="0" w:space="0" w:color="auto"/>
            <w:left w:val="none" w:sz="0" w:space="0" w:color="auto"/>
            <w:bottom w:val="none" w:sz="0" w:space="0" w:color="auto"/>
            <w:right w:val="none" w:sz="0" w:space="0" w:color="auto"/>
          </w:divBdr>
        </w:div>
        <w:div w:id="859658319">
          <w:marLeft w:val="0"/>
          <w:marRight w:val="0"/>
          <w:marTop w:val="0"/>
          <w:marBottom w:val="0"/>
          <w:divBdr>
            <w:top w:val="none" w:sz="0" w:space="0" w:color="auto"/>
            <w:left w:val="none" w:sz="0" w:space="0" w:color="auto"/>
            <w:bottom w:val="none" w:sz="0" w:space="0" w:color="auto"/>
            <w:right w:val="none" w:sz="0" w:space="0" w:color="auto"/>
          </w:divBdr>
        </w:div>
        <w:div w:id="1885676427">
          <w:marLeft w:val="0"/>
          <w:marRight w:val="0"/>
          <w:marTop w:val="0"/>
          <w:marBottom w:val="0"/>
          <w:divBdr>
            <w:top w:val="none" w:sz="0" w:space="0" w:color="auto"/>
            <w:left w:val="none" w:sz="0" w:space="0" w:color="auto"/>
            <w:bottom w:val="none" w:sz="0" w:space="0" w:color="auto"/>
            <w:right w:val="none" w:sz="0" w:space="0" w:color="auto"/>
          </w:divBdr>
        </w:div>
        <w:div w:id="662318474">
          <w:marLeft w:val="0"/>
          <w:marRight w:val="0"/>
          <w:marTop w:val="0"/>
          <w:marBottom w:val="0"/>
          <w:divBdr>
            <w:top w:val="none" w:sz="0" w:space="0" w:color="auto"/>
            <w:left w:val="none" w:sz="0" w:space="0" w:color="auto"/>
            <w:bottom w:val="none" w:sz="0" w:space="0" w:color="auto"/>
            <w:right w:val="none" w:sz="0" w:space="0" w:color="auto"/>
          </w:divBdr>
        </w:div>
        <w:div w:id="524371940">
          <w:marLeft w:val="0"/>
          <w:marRight w:val="0"/>
          <w:marTop w:val="0"/>
          <w:marBottom w:val="0"/>
          <w:divBdr>
            <w:top w:val="none" w:sz="0" w:space="0" w:color="auto"/>
            <w:left w:val="none" w:sz="0" w:space="0" w:color="auto"/>
            <w:bottom w:val="none" w:sz="0" w:space="0" w:color="auto"/>
            <w:right w:val="none" w:sz="0" w:space="0" w:color="auto"/>
          </w:divBdr>
        </w:div>
        <w:div w:id="520977450">
          <w:marLeft w:val="0"/>
          <w:marRight w:val="0"/>
          <w:marTop w:val="0"/>
          <w:marBottom w:val="0"/>
          <w:divBdr>
            <w:top w:val="none" w:sz="0" w:space="0" w:color="auto"/>
            <w:left w:val="none" w:sz="0" w:space="0" w:color="auto"/>
            <w:bottom w:val="none" w:sz="0" w:space="0" w:color="auto"/>
            <w:right w:val="none" w:sz="0" w:space="0" w:color="auto"/>
          </w:divBdr>
        </w:div>
        <w:div w:id="252709486">
          <w:marLeft w:val="0"/>
          <w:marRight w:val="0"/>
          <w:marTop w:val="0"/>
          <w:marBottom w:val="0"/>
          <w:divBdr>
            <w:top w:val="none" w:sz="0" w:space="0" w:color="auto"/>
            <w:left w:val="none" w:sz="0" w:space="0" w:color="auto"/>
            <w:bottom w:val="none" w:sz="0" w:space="0" w:color="auto"/>
            <w:right w:val="none" w:sz="0" w:space="0" w:color="auto"/>
          </w:divBdr>
        </w:div>
        <w:div w:id="503670608">
          <w:marLeft w:val="0"/>
          <w:marRight w:val="0"/>
          <w:marTop w:val="0"/>
          <w:marBottom w:val="0"/>
          <w:divBdr>
            <w:top w:val="none" w:sz="0" w:space="0" w:color="auto"/>
            <w:left w:val="none" w:sz="0" w:space="0" w:color="auto"/>
            <w:bottom w:val="none" w:sz="0" w:space="0" w:color="auto"/>
            <w:right w:val="none" w:sz="0" w:space="0" w:color="auto"/>
          </w:divBdr>
        </w:div>
        <w:div w:id="300502424">
          <w:marLeft w:val="0"/>
          <w:marRight w:val="0"/>
          <w:marTop w:val="0"/>
          <w:marBottom w:val="0"/>
          <w:divBdr>
            <w:top w:val="none" w:sz="0" w:space="0" w:color="auto"/>
            <w:left w:val="none" w:sz="0" w:space="0" w:color="auto"/>
            <w:bottom w:val="none" w:sz="0" w:space="0" w:color="auto"/>
            <w:right w:val="none" w:sz="0" w:space="0" w:color="auto"/>
          </w:divBdr>
        </w:div>
        <w:div w:id="1503815216">
          <w:marLeft w:val="0"/>
          <w:marRight w:val="0"/>
          <w:marTop w:val="0"/>
          <w:marBottom w:val="0"/>
          <w:divBdr>
            <w:top w:val="none" w:sz="0" w:space="0" w:color="auto"/>
            <w:left w:val="none" w:sz="0" w:space="0" w:color="auto"/>
            <w:bottom w:val="none" w:sz="0" w:space="0" w:color="auto"/>
            <w:right w:val="none" w:sz="0" w:space="0" w:color="auto"/>
          </w:divBdr>
        </w:div>
        <w:div w:id="1551914526">
          <w:marLeft w:val="0"/>
          <w:marRight w:val="0"/>
          <w:marTop w:val="0"/>
          <w:marBottom w:val="0"/>
          <w:divBdr>
            <w:top w:val="none" w:sz="0" w:space="0" w:color="auto"/>
            <w:left w:val="none" w:sz="0" w:space="0" w:color="auto"/>
            <w:bottom w:val="none" w:sz="0" w:space="0" w:color="auto"/>
            <w:right w:val="none" w:sz="0" w:space="0" w:color="auto"/>
          </w:divBdr>
        </w:div>
        <w:div w:id="1723290103">
          <w:marLeft w:val="0"/>
          <w:marRight w:val="0"/>
          <w:marTop w:val="0"/>
          <w:marBottom w:val="0"/>
          <w:divBdr>
            <w:top w:val="none" w:sz="0" w:space="0" w:color="auto"/>
            <w:left w:val="none" w:sz="0" w:space="0" w:color="auto"/>
            <w:bottom w:val="none" w:sz="0" w:space="0" w:color="auto"/>
            <w:right w:val="none" w:sz="0" w:space="0" w:color="auto"/>
          </w:divBdr>
        </w:div>
        <w:div w:id="523638491">
          <w:marLeft w:val="0"/>
          <w:marRight w:val="0"/>
          <w:marTop w:val="0"/>
          <w:marBottom w:val="0"/>
          <w:divBdr>
            <w:top w:val="none" w:sz="0" w:space="0" w:color="auto"/>
            <w:left w:val="none" w:sz="0" w:space="0" w:color="auto"/>
            <w:bottom w:val="none" w:sz="0" w:space="0" w:color="auto"/>
            <w:right w:val="none" w:sz="0" w:space="0" w:color="auto"/>
          </w:divBdr>
        </w:div>
        <w:div w:id="1559509766">
          <w:marLeft w:val="0"/>
          <w:marRight w:val="0"/>
          <w:marTop w:val="0"/>
          <w:marBottom w:val="0"/>
          <w:divBdr>
            <w:top w:val="none" w:sz="0" w:space="0" w:color="auto"/>
            <w:left w:val="none" w:sz="0" w:space="0" w:color="auto"/>
            <w:bottom w:val="none" w:sz="0" w:space="0" w:color="auto"/>
            <w:right w:val="none" w:sz="0" w:space="0" w:color="auto"/>
          </w:divBdr>
        </w:div>
        <w:div w:id="1546870978">
          <w:marLeft w:val="0"/>
          <w:marRight w:val="0"/>
          <w:marTop w:val="0"/>
          <w:marBottom w:val="0"/>
          <w:divBdr>
            <w:top w:val="none" w:sz="0" w:space="0" w:color="auto"/>
            <w:left w:val="none" w:sz="0" w:space="0" w:color="auto"/>
            <w:bottom w:val="none" w:sz="0" w:space="0" w:color="auto"/>
            <w:right w:val="none" w:sz="0" w:space="0" w:color="auto"/>
          </w:divBdr>
        </w:div>
        <w:div w:id="387341860">
          <w:marLeft w:val="0"/>
          <w:marRight w:val="0"/>
          <w:marTop w:val="0"/>
          <w:marBottom w:val="0"/>
          <w:divBdr>
            <w:top w:val="none" w:sz="0" w:space="0" w:color="auto"/>
            <w:left w:val="none" w:sz="0" w:space="0" w:color="auto"/>
            <w:bottom w:val="none" w:sz="0" w:space="0" w:color="auto"/>
            <w:right w:val="none" w:sz="0" w:space="0" w:color="auto"/>
          </w:divBdr>
        </w:div>
        <w:div w:id="1098602629">
          <w:marLeft w:val="0"/>
          <w:marRight w:val="0"/>
          <w:marTop w:val="0"/>
          <w:marBottom w:val="0"/>
          <w:divBdr>
            <w:top w:val="none" w:sz="0" w:space="0" w:color="auto"/>
            <w:left w:val="none" w:sz="0" w:space="0" w:color="auto"/>
            <w:bottom w:val="none" w:sz="0" w:space="0" w:color="auto"/>
            <w:right w:val="none" w:sz="0" w:space="0" w:color="auto"/>
          </w:divBdr>
        </w:div>
        <w:div w:id="395396600">
          <w:marLeft w:val="0"/>
          <w:marRight w:val="0"/>
          <w:marTop w:val="0"/>
          <w:marBottom w:val="0"/>
          <w:divBdr>
            <w:top w:val="none" w:sz="0" w:space="0" w:color="auto"/>
            <w:left w:val="none" w:sz="0" w:space="0" w:color="auto"/>
            <w:bottom w:val="none" w:sz="0" w:space="0" w:color="auto"/>
            <w:right w:val="none" w:sz="0" w:space="0" w:color="auto"/>
          </w:divBdr>
        </w:div>
        <w:div w:id="1574461787">
          <w:marLeft w:val="0"/>
          <w:marRight w:val="0"/>
          <w:marTop w:val="0"/>
          <w:marBottom w:val="0"/>
          <w:divBdr>
            <w:top w:val="none" w:sz="0" w:space="0" w:color="auto"/>
            <w:left w:val="none" w:sz="0" w:space="0" w:color="auto"/>
            <w:bottom w:val="none" w:sz="0" w:space="0" w:color="auto"/>
            <w:right w:val="none" w:sz="0" w:space="0" w:color="auto"/>
          </w:divBdr>
        </w:div>
        <w:div w:id="184246188">
          <w:marLeft w:val="0"/>
          <w:marRight w:val="0"/>
          <w:marTop w:val="0"/>
          <w:marBottom w:val="0"/>
          <w:divBdr>
            <w:top w:val="none" w:sz="0" w:space="0" w:color="auto"/>
            <w:left w:val="none" w:sz="0" w:space="0" w:color="auto"/>
            <w:bottom w:val="none" w:sz="0" w:space="0" w:color="auto"/>
            <w:right w:val="none" w:sz="0" w:space="0" w:color="auto"/>
          </w:divBdr>
        </w:div>
        <w:div w:id="2024042930">
          <w:marLeft w:val="0"/>
          <w:marRight w:val="0"/>
          <w:marTop w:val="0"/>
          <w:marBottom w:val="0"/>
          <w:divBdr>
            <w:top w:val="none" w:sz="0" w:space="0" w:color="auto"/>
            <w:left w:val="none" w:sz="0" w:space="0" w:color="auto"/>
            <w:bottom w:val="none" w:sz="0" w:space="0" w:color="auto"/>
            <w:right w:val="none" w:sz="0" w:space="0" w:color="auto"/>
          </w:divBdr>
        </w:div>
        <w:div w:id="1808890619">
          <w:marLeft w:val="0"/>
          <w:marRight w:val="0"/>
          <w:marTop w:val="0"/>
          <w:marBottom w:val="0"/>
          <w:divBdr>
            <w:top w:val="none" w:sz="0" w:space="0" w:color="auto"/>
            <w:left w:val="none" w:sz="0" w:space="0" w:color="auto"/>
            <w:bottom w:val="none" w:sz="0" w:space="0" w:color="auto"/>
            <w:right w:val="none" w:sz="0" w:space="0" w:color="auto"/>
          </w:divBdr>
        </w:div>
        <w:div w:id="308176185">
          <w:marLeft w:val="0"/>
          <w:marRight w:val="0"/>
          <w:marTop w:val="0"/>
          <w:marBottom w:val="0"/>
          <w:divBdr>
            <w:top w:val="none" w:sz="0" w:space="0" w:color="auto"/>
            <w:left w:val="none" w:sz="0" w:space="0" w:color="auto"/>
            <w:bottom w:val="none" w:sz="0" w:space="0" w:color="auto"/>
            <w:right w:val="none" w:sz="0" w:space="0" w:color="auto"/>
          </w:divBdr>
        </w:div>
        <w:div w:id="1745255471">
          <w:marLeft w:val="0"/>
          <w:marRight w:val="0"/>
          <w:marTop w:val="0"/>
          <w:marBottom w:val="0"/>
          <w:divBdr>
            <w:top w:val="none" w:sz="0" w:space="0" w:color="auto"/>
            <w:left w:val="none" w:sz="0" w:space="0" w:color="auto"/>
            <w:bottom w:val="none" w:sz="0" w:space="0" w:color="auto"/>
            <w:right w:val="none" w:sz="0" w:space="0" w:color="auto"/>
          </w:divBdr>
        </w:div>
        <w:div w:id="1353260873">
          <w:marLeft w:val="0"/>
          <w:marRight w:val="0"/>
          <w:marTop w:val="0"/>
          <w:marBottom w:val="0"/>
          <w:divBdr>
            <w:top w:val="none" w:sz="0" w:space="0" w:color="auto"/>
            <w:left w:val="none" w:sz="0" w:space="0" w:color="auto"/>
            <w:bottom w:val="none" w:sz="0" w:space="0" w:color="auto"/>
            <w:right w:val="none" w:sz="0" w:space="0" w:color="auto"/>
          </w:divBdr>
        </w:div>
        <w:div w:id="1418283370">
          <w:marLeft w:val="0"/>
          <w:marRight w:val="0"/>
          <w:marTop w:val="0"/>
          <w:marBottom w:val="0"/>
          <w:divBdr>
            <w:top w:val="none" w:sz="0" w:space="0" w:color="auto"/>
            <w:left w:val="none" w:sz="0" w:space="0" w:color="auto"/>
            <w:bottom w:val="none" w:sz="0" w:space="0" w:color="auto"/>
            <w:right w:val="none" w:sz="0" w:space="0" w:color="auto"/>
          </w:divBdr>
        </w:div>
        <w:div w:id="98648687">
          <w:marLeft w:val="0"/>
          <w:marRight w:val="0"/>
          <w:marTop w:val="0"/>
          <w:marBottom w:val="0"/>
          <w:divBdr>
            <w:top w:val="none" w:sz="0" w:space="0" w:color="auto"/>
            <w:left w:val="none" w:sz="0" w:space="0" w:color="auto"/>
            <w:bottom w:val="none" w:sz="0" w:space="0" w:color="auto"/>
            <w:right w:val="none" w:sz="0" w:space="0" w:color="auto"/>
          </w:divBdr>
        </w:div>
        <w:div w:id="1259213210">
          <w:marLeft w:val="0"/>
          <w:marRight w:val="0"/>
          <w:marTop w:val="0"/>
          <w:marBottom w:val="0"/>
          <w:divBdr>
            <w:top w:val="none" w:sz="0" w:space="0" w:color="auto"/>
            <w:left w:val="none" w:sz="0" w:space="0" w:color="auto"/>
            <w:bottom w:val="none" w:sz="0" w:space="0" w:color="auto"/>
            <w:right w:val="none" w:sz="0" w:space="0" w:color="auto"/>
          </w:divBdr>
        </w:div>
        <w:div w:id="1416513467">
          <w:marLeft w:val="0"/>
          <w:marRight w:val="0"/>
          <w:marTop w:val="0"/>
          <w:marBottom w:val="0"/>
          <w:divBdr>
            <w:top w:val="none" w:sz="0" w:space="0" w:color="auto"/>
            <w:left w:val="none" w:sz="0" w:space="0" w:color="auto"/>
            <w:bottom w:val="none" w:sz="0" w:space="0" w:color="auto"/>
            <w:right w:val="none" w:sz="0" w:space="0" w:color="auto"/>
          </w:divBdr>
        </w:div>
        <w:div w:id="1637174831">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1755515576">
          <w:marLeft w:val="0"/>
          <w:marRight w:val="0"/>
          <w:marTop w:val="0"/>
          <w:marBottom w:val="0"/>
          <w:divBdr>
            <w:top w:val="none" w:sz="0" w:space="0" w:color="auto"/>
            <w:left w:val="none" w:sz="0" w:space="0" w:color="auto"/>
            <w:bottom w:val="none" w:sz="0" w:space="0" w:color="auto"/>
            <w:right w:val="none" w:sz="0" w:space="0" w:color="auto"/>
          </w:divBdr>
        </w:div>
        <w:div w:id="1026490482">
          <w:marLeft w:val="0"/>
          <w:marRight w:val="0"/>
          <w:marTop w:val="0"/>
          <w:marBottom w:val="0"/>
          <w:divBdr>
            <w:top w:val="none" w:sz="0" w:space="0" w:color="auto"/>
            <w:left w:val="none" w:sz="0" w:space="0" w:color="auto"/>
            <w:bottom w:val="none" w:sz="0" w:space="0" w:color="auto"/>
            <w:right w:val="none" w:sz="0" w:space="0" w:color="auto"/>
          </w:divBdr>
        </w:div>
        <w:div w:id="595216048">
          <w:marLeft w:val="0"/>
          <w:marRight w:val="0"/>
          <w:marTop w:val="0"/>
          <w:marBottom w:val="0"/>
          <w:divBdr>
            <w:top w:val="none" w:sz="0" w:space="0" w:color="auto"/>
            <w:left w:val="none" w:sz="0" w:space="0" w:color="auto"/>
            <w:bottom w:val="none" w:sz="0" w:space="0" w:color="auto"/>
            <w:right w:val="none" w:sz="0" w:space="0" w:color="auto"/>
          </w:divBdr>
        </w:div>
        <w:div w:id="1795753007">
          <w:marLeft w:val="0"/>
          <w:marRight w:val="0"/>
          <w:marTop w:val="0"/>
          <w:marBottom w:val="0"/>
          <w:divBdr>
            <w:top w:val="none" w:sz="0" w:space="0" w:color="auto"/>
            <w:left w:val="none" w:sz="0" w:space="0" w:color="auto"/>
            <w:bottom w:val="none" w:sz="0" w:space="0" w:color="auto"/>
            <w:right w:val="none" w:sz="0" w:space="0" w:color="auto"/>
          </w:divBdr>
        </w:div>
        <w:div w:id="152332809">
          <w:marLeft w:val="0"/>
          <w:marRight w:val="0"/>
          <w:marTop w:val="0"/>
          <w:marBottom w:val="0"/>
          <w:divBdr>
            <w:top w:val="none" w:sz="0" w:space="0" w:color="auto"/>
            <w:left w:val="none" w:sz="0" w:space="0" w:color="auto"/>
            <w:bottom w:val="none" w:sz="0" w:space="0" w:color="auto"/>
            <w:right w:val="none" w:sz="0" w:space="0" w:color="auto"/>
          </w:divBdr>
        </w:div>
        <w:div w:id="1904028014">
          <w:marLeft w:val="0"/>
          <w:marRight w:val="0"/>
          <w:marTop w:val="0"/>
          <w:marBottom w:val="0"/>
          <w:divBdr>
            <w:top w:val="none" w:sz="0" w:space="0" w:color="auto"/>
            <w:left w:val="none" w:sz="0" w:space="0" w:color="auto"/>
            <w:bottom w:val="none" w:sz="0" w:space="0" w:color="auto"/>
            <w:right w:val="none" w:sz="0" w:space="0" w:color="auto"/>
          </w:divBdr>
        </w:div>
        <w:div w:id="1933204038">
          <w:marLeft w:val="0"/>
          <w:marRight w:val="0"/>
          <w:marTop w:val="0"/>
          <w:marBottom w:val="0"/>
          <w:divBdr>
            <w:top w:val="none" w:sz="0" w:space="0" w:color="auto"/>
            <w:left w:val="none" w:sz="0" w:space="0" w:color="auto"/>
            <w:bottom w:val="none" w:sz="0" w:space="0" w:color="auto"/>
            <w:right w:val="none" w:sz="0" w:space="0" w:color="auto"/>
          </w:divBdr>
        </w:div>
        <w:div w:id="1362242036">
          <w:marLeft w:val="0"/>
          <w:marRight w:val="0"/>
          <w:marTop w:val="0"/>
          <w:marBottom w:val="0"/>
          <w:divBdr>
            <w:top w:val="none" w:sz="0" w:space="0" w:color="auto"/>
            <w:left w:val="none" w:sz="0" w:space="0" w:color="auto"/>
            <w:bottom w:val="none" w:sz="0" w:space="0" w:color="auto"/>
            <w:right w:val="none" w:sz="0" w:space="0" w:color="auto"/>
          </w:divBdr>
        </w:div>
        <w:div w:id="2117942356">
          <w:marLeft w:val="0"/>
          <w:marRight w:val="0"/>
          <w:marTop w:val="0"/>
          <w:marBottom w:val="0"/>
          <w:divBdr>
            <w:top w:val="none" w:sz="0" w:space="0" w:color="auto"/>
            <w:left w:val="none" w:sz="0" w:space="0" w:color="auto"/>
            <w:bottom w:val="none" w:sz="0" w:space="0" w:color="auto"/>
            <w:right w:val="none" w:sz="0" w:space="0" w:color="auto"/>
          </w:divBdr>
        </w:div>
        <w:div w:id="2096901268">
          <w:marLeft w:val="0"/>
          <w:marRight w:val="0"/>
          <w:marTop w:val="0"/>
          <w:marBottom w:val="0"/>
          <w:divBdr>
            <w:top w:val="none" w:sz="0" w:space="0" w:color="auto"/>
            <w:left w:val="none" w:sz="0" w:space="0" w:color="auto"/>
            <w:bottom w:val="none" w:sz="0" w:space="0" w:color="auto"/>
            <w:right w:val="none" w:sz="0" w:space="0" w:color="auto"/>
          </w:divBdr>
        </w:div>
        <w:div w:id="1037195708">
          <w:marLeft w:val="0"/>
          <w:marRight w:val="0"/>
          <w:marTop w:val="0"/>
          <w:marBottom w:val="0"/>
          <w:divBdr>
            <w:top w:val="none" w:sz="0" w:space="0" w:color="auto"/>
            <w:left w:val="none" w:sz="0" w:space="0" w:color="auto"/>
            <w:bottom w:val="none" w:sz="0" w:space="0" w:color="auto"/>
            <w:right w:val="none" w:sz="0" w:space="0" w:color="auto"/>
          </w:divBdr>
        </w:div>
        <w:div w:id="506480439">
          <w:marLeft w:val="0"/>
          <w:marRight w:val="0"/>
          <w:marTop w:val="0"/>
          <w:marBottom w:val="0"/>
          <w:divBdr>
            <w:top w:val="none" w:sz="0" w:space="0" w:color="auto"/>
            <w:left w:val="none" w:sz="0" w:space="0" w:color="auto"/>
            <w:bottom w:val="none" w:sz="0" w:space="0" w:color="auto"/>
            <w:right w:val="none" w:sz="0" w:space="0" w:color="auto"/>
          </w:divBdr>
        </w:div>
        <w:div w:id="595863700">
          <w:marLeft w:val="0"/>
          <w:marRight w:val="0"/>
          <w:marTop w:val="0"/>
          <w:marBottom w:val="0"/>
          <w:divBdr>
            <w:top w:val="none" w:sz="0" w:space="0" w:color="auto"/>
            <w:left w:val="none" w:sz="0" w:space="0" w:color="auto"/>
            <w:bottom w:val="none" w:sz="0" w:space="0" w:color="auto"/>
            <w:right w:val="none" w:sz="0" w:space="0" w:color="auto"/>
          </w:divBdr>
        </w:div>
        <w:div w:id="1219780483">
          <w:marLeft w:val="0"/>
          <w:marRight w:val="0"/>
          <w:marTop w:val="0"/>
          <w:marBottom w:val="0"/>
          <w:divBdr>
            <w:top w:val="none" w:sz="0" w:space="0" w:color="auto"/>
            <w:left w:val="none" w:sz="0" w:space="0" w:color="auto"/>
            <w:bottom w:val="none" w:sz="0" w:space="0" w:color="auto"/>
            <w:right w:val="none" w:sz="0" w:space="0" w:color="auto"/>
          </w:divBdr>
        </w:div>
        <w:div w:id="1503542633">
          <w:marLeft w:val="0"/>
          <w:marRight w:val="0"/>
          <w:marTop w:val="0"/>
          <w:marBottom w:val="0"/>
          <w:divBdr>
            <w:top w:val="none" w:sz="0" w:space="0" w:color="auto"/>
            <w:left w:val="none" w:sz="0" w:space="0" w:color="auto"/>
            <w:bottom w:val="none" w:sz="0" w:space="0" w:color="auto"/>
            <w:right w:val="none" w:sz="0" w:space="0" w:color="auto"/>
          </w:divBdr>
        </w:div>
        <w:div w:id="2025931959">
          <w:marLeft w:val="0"/>
          <w:marRight w:val="0"/>
          <w:marTop w:val="0"/>
          <w:marBottom w:val="0"/>
          <w:divBdr>
            <w:top w:val="none" w:sz="0" w:space="0" w:color="auto"/>
            <w:left w:val="none" w:sz="0" w:space="0" w:color="auto"/>
            <w:bottom w:val="none" w:sz="0" w:space="0" w:color="auto"/>
            <w:right w:val="none" w:sz="0" w:space="0" w:color="auto"/>
          </w:divBdr>
        </w:div>
        <w:div w:id="1123887983">
          <w:marLeft w:val="0"/>
          <w:marRight w:val="0"/>
          <w:marTop w:val="0"/>
          <w:marBottom w:val="0"/>
          <w:divBdr>
            <w:top w:val="none" w:sz="0" w:space="0" w:color="auto"/>
            <w:left w:val="none" w:sz="0" w:space="0" w:color="auto"/>
            <w:bottom w:val="none" w:sz="0" w:space="0" w:color="auto"/>
            <w:right w:val="none" w:sz="0" w:space="0" w:color="auto"/>
          </w:divBdr>
        </w:div>
        <w:div w:id="1348291975">
          <w:marLeft w:val="0"/>
          <w:marRight w:val="0"/>
          <w:marTop w:val="0"/>
          <w:marBottom w:val="0"/>
          <w:divBdr>
            <w:top w:val="none" w:sz="0" w:space="0" w:color="auto"/>
            <w:left w:val="none" w:sz="0" w:space="0" w:color="auto"/>
            <w:bottom w:val="none" w:sz="0" w:space="0" w:color="auto"/>
            <w:right w:val="none" w:sz="0" w:space="0" w:color="auto"/>
          </w:divBdr>
        </w:div>
        <w:div w:id="1660184170">
          <w:marLeft w:val="0"/>
          <w:marRight w:val="0"/>
          <w:marTop w:val="0"/>
          <w:marBottom w:val="0"/>
          <w:divBdr>
            <w:top w:val="none" w:sz="0" w:space="0" w:color="auto"/>
            <w:left w:val="none" w:sz="0" w:space="0" w:color="auto"/>
            <w:bottom w:val="none" w:sz="0" w:space="0" w:color="auto"/>
            <w:right w:val="none" w:sz="0" w:space="0" w:color="auto"/>
          </w:divBdr>
        </w:div>
        <w:div w:id="631790500">
          <w:marLeft w:val="0"/>
          <w:marRight w:val="0"/>
          <w:marTop w:val="0"/>
          <w:marBottom w:val="0"/>
          <w:divBdr>
            <w:top w:val="none" w:sz="0" w:space="0" w:color="auto"/>
            <w:left w:val="none" w:sz="0" w:space="0" w:color="auto"/>
            <w:bottom w:val="none" w:sz="0" w:space="0" w:color="auto"/>
            <w:right w:val="none" w:sz="0" w:space="0" w:color="auto"/>
          </w:divBdr>
        </w:div>
        <w:div w:id="991057997">
          <w:marLeft w:val="0"/>
          <w:marRight w:val="0"/>
          <w:marTop w:val="0"/>
          <w:marBottom w:val="0"/>
          <w:divBdr>
            <w:top w:val="none" w:sz="0" w:space="0" w:color="auto"/>
            <w:left w:val="none" w:sz="0" w:space="0" w:color="auto"/>
            <w:bottom w:val="none" w:sz="0" w:space="0" w:color="auto"/>
            <w:right w:val="none" w:sz="0" w:space="0" w:color="auto"/>
          </w:divBdr>
        </w:div>
        <w:div w:id="418134247">
          <w:marLeft w:val="0"/>
          <w:marRight w:val="0"/>
          <w:marTop w:val="0"/>
          <w:marBottom w:val="0"/>
          <w:divBdr>
            <w:top w:val="none" w:sz="0" w:space="0" w:color="auto"/>
            <w:left w:val="none" w:sz="0" w:space="0" w:color="auto"/>
            <w:bottom w:val="none" w:sz="0" w:space="0" w:color="auto"/>
            <w:right w:val="none" w:sz="0" w:space="0" w:color="auto"/>
          </w:divBdr>
        </w:div>
        <w:div w:id="473065056">
          <w:marLeft w:val="0"/>
          <w:marRight w:val="0"/>
          <w:marTop w:val="0"/>
          <w:marBottom w:val="0"/>
          <w:divBdr>
            <w:top w:val="none" w:sz="0" w:space="0" w:color="auto"/>
            <w:left w:val="none" w:sz="0" w:space="0" w:color="auto"/>
            <w:bottom w:val="none" w:sz="0" w:space="0" w:color="auto"/>
            <w:right w:val="none" w:sz="0" w:space="0" w:color="auto"/>
          </w:divBdr>
        </w:div>
        <w:div w:id="271132142">
          <w:marLeft w:val="0"/>
          <w:marRight w:val="0"/>
          <w:marTop w:val="0"/>
          <w:marBottom w:val="0"/>
          <w:divBdr>
            <w:top w:val="none" w:sz="0" w:space="0" w:color="auto"/>
            <w:left w:val="none" w:sz="0" w:space="0" w:color="auto"/>
            <w:bottom w:val="none" w:sz="0" w:space="0" w:color="auto"/>
            <w:right w:val="none" w:sz="0" w:space="0" w:color="auto"/>
          </w:divBdr>
        </w:div>
        <w:div w:id="846867154">
          <w:marLeft w:val="0"/>
          <w:marRight w:val="0"/>
          <w:marTop w:val="0"/>
          <w:marBottom w:val="0"/>
          <w:divBdr>
            <w:top w:val="none" w:sz="0" w:space="0" w:color="auto"/>
            <w:left w:val="none" w:sz="0" w:space="0" w:color="auto"/>
            <w:bottom w:val="none" w:sz="0" w:space="0" w:color="auto"/>
            <w:right w:val="none" w:sz="0" w:space="0" w:color="auto"/>
          </w:divBdr>
        </w:div>
        <w:div w:id="1586843745">
          <w:marLeft w:val="0"/>
          <w:marRight w:val="0"/>
          <w:marTop w:val="0"/>
          <w:marBottom w:val="0"/>
          <w:divBdr>
            <w:top w:val="none" w:sz="0" w:space="0" w:color="auto"/>
            <w:left w:val="none" w:sz="0" w:space="0" w:color="auto"/>
            <w:bottom w:val="none" w:sz="0" w:space="0" w:color="auto"/>
            <w:right w:val="none" w:sz="0" w:space="0" w:color="auto"/>
          </w:divBdr>
        </w:div>
        <w:div w:id="873730808">
          <w:marLeft w:val="0"/>
          <w:marRight w:val="0"/>
          <w:marTop w:val="0"/>
          <w:marBottom w:val="0"/>
          <w:divBdr>
            <w:top w:val="none" w:sz="0" w:space="0" w:color="auto"/>
            <w:left w:val="none" w:sz="0" w:space="0" w:color="auto"/>
            <w:bottom w:val="none" w:sz="0" w:space="0" w:color="auto"/>
            <w:right w:val="none" w:sz="0" w:space="0" w:color="auto"/>
          </w:divBdr>
        </w:div>
        <w:div w:id="933627882">
          <w:marLeft w:val="0"/>
          <w:marRight w:val="0"/>
          <w:marTop w:val="0"/>
          <w:marBottom w:val="0"/>
          <w:divBdr>
            <w:top w:val="none" w:sz="0" w:space="0" w:color="auto"/>
            <w:left w:val="none" w:sz="0" w:space="0" w:color="auto"/>
            <w:bottom w:val="none" w:sz="0" w:space="0" w:color="auto"/>
            <w:right w:val="none" w:sz="0" w:space="0" w:color="auto"/>
          </w:divBdr>
        </w:div>
        <w:div w:id="881676361">
          <w:marLeft w:val="0"/>
          <w:marRight w:val="0"/>
          <w:marTop w:val="0"/>
          <w:marBottom w:val="0"/>
          <w:divBdr>
            <w:top w:val="none" w:sz="0" w:space="0" w:color="auto"/>
            <w:left w:val="none" w:sz="0" w:space="0" w:color="auto"/>
            <w:bottom w:val="none" w:sz="0" w:space="0" w:color="auto"/>
            <w:right w:val="none" w:sz="0" w:space="0" w:color="auto"/>
          </w:divBdr>
        </w:div>
        <w:div w:id="811141983">
          <w:marLeft w:val="0"/>
          <w:marRight w:val="0"/>
          <w:marTop w:val="0"/>
          <w:marBottom w:val="0"/>
          <w:divBdr>
            <w:top w:val="none" w:sz="0" w:space="0" w:color="auto"/>
            <w:left w:val="none" w:sz="0" w:space="0" w:color="auto"/>
            <w:bottom w:val="none" w:sz="0" w:space="0" w:color="auto"/>
            <w:right w:val="none" w:sz="0" w:space="0" w:color="auto"/>
          </w:divBdr>
        </w:div>
        <w:div w:id="1390885319">
          <w:marLeft w:val="0"/>
          <w:marRight w:val="0"/>
          <w:marTop w:val="0"/>
          <w:marBottom w:val="0"/>
          <w:divBdr>
            <w:top w:val="none" w:sz="0" w:space="0" w:color="auto"/>
            <w:left w:val="none" w:sz="0" w:space="0" w:color="auto"/>
            <w:bottom w:val="none" w:sz="0" w:space="0" w:color="auto"/>
            <w:right w:val="none" w:sz="0" w:space="0" w:color="auto"/>
          </w:divBdr>
        </w:div>
        <w:div w:id="514804827">
          <w:marLeft w:val="0"/>
          <w:marRight w:val="0"/>
          <w:marTop w:val="0"/>
          <w:marBottom w:val="0"/>
          <w:divBdr>
            <w:top w:val="none" w:sz="0" w:space="0" w:color="auto"/>
            <w:left w:val="none" w:sz="0" w:space="0" w:color="auto"/>
            <w:bottom w:val="none" w:sz="0" w:space="0" w:color="auto"/>
            <w:right w:val="none" w:sz="0" w:space="0" w:color="auto"/>
          </w:divBdr>
        </w:div>
        <w:div w:id="1719434480">
          <w:marLeft w:val="0"/>
          <w:marRight w:val="0"/>
          <w:marTop w:val="0"/>
          <w:marBottom w:val="0"/>
          <w:divBdr>
            <w:top w:val="none" w:sz="0" w:space="0" w:color="auto"/>
            <w:left w:val="none" w:sz="0" w:space="0" w:color="auto"/>
            <w:bottom w:val="none" w:sz="0" w:space="0" w:color="auto"/>
            <w:right w:val="none" w:sz="0" w:space="0" w:color="auto"/>
          </w:divBdr>
        </w:div>
        <w:div w:id="1043017238">
          <w:marLeft w:val="0"/>
          <w:marRight w:val="0"/>
          <w:marTop w:val="0"/>
          <w:marBottom w:val="0"/>
          <w:divBdr>
            <w:top w:val="none" w:sz="0" w:space="0" w:color="auto"/>
            <w:left w:val="none" w:sz="0" w:space="0" w:color="auto"/>
            <w:bottom w:val="none" w:sz="0" w:space="0" w:color="auto"/>
            <w:right w:val="none" w:sz="0" w:space="0" w:color="auto"/>
          </w:divBdr>
        </w:div>
        <w:div w:id="386883476">
          <w:marLeft w:val="0"/>
          <w:marRight w:val="0"/>
          <w:marTop w:val="0"/>
          <w:marBottom w:val="0"/>
          <w:divBdr>
            <w:top w:val="none" w:sz="0" w:space="0" w:color="auto"/>
            <w:left w:val="none" w:sz="0" w:space="0" w:color="auto"/>
            <w:bottom w:val="none" w:sz="0" w:space="0" w:color="auto"/>
            <w:right w:val="none" w:sz="0" w:space="0" w:color="auto"/>
          </w:divBdr>
        </w:div>
        <w:div w:id="1155806087">
          <w:marLeft w:val="0"/>
          <w:marRight w:val="0"/>
          <w:marTop w:val="0"/>
          <w:marBottom w:val="0"/>
          <w:divBdr>
            <w:top w:val="none" w:sz="0" w:space="0" w:color="auto"/>
            <w:left w:val="none" w:sz="0" w:space="0" w:color="auto"/>
            <w:bottom w:val="none" w:sz="0" w:space="0" w:color="auto"/>
            <w:right w:val="none" w:sz="0" w:space="0" w:color="auto"/>
          </w:divBdr>
        </w:div>
        <w:div w:id="1454907907">
          <w:marLeft w:val="0"/>
          <w:marRight w:val="0"/>
          <w:marTop w:val="0"/>
          <w:marBottom w:val="0"/>
          <w:divBdr>
            <w:top w:val="none" w:sz="0" w:space="0" w:color="auto"/>
            <w:left w:val="none" w:sz="0" w:space="0" w:color="auto"/>
            <w:bottom w:val="none" w:sz="0" w:space="0" w:color="auto"/>
            <w:right w:val="none" w:sz="0" w:space="0" w:color="auto"/>
          </w:divBdr>
        </w:div>
        <w:div w:id="1346518760">
          <w:marLeft w:val="0"/>
          <w:marRight w:val="0"/>
          <w:marTop w:val="0"/>
          <w:marBottom w:val="0"/>
          <w:divBdr>
            <w:top w:val="none" w:sz="0" w:space="0" w:color="auto"/>
            <w:left w:val="none" w:sz="0" w:space="0" w:color="auto"/>
            <w:bottom w:val="none" w:sz="0" w:space="0" w:color="auto"/>
            <w:right w:val="none" w:sz="0" w:space="0" w:color="auto"/>
          </w:divBdr>
        </w:div>
        <w:div w:id="1905338190">
          <w:marLeft w:val="0"/>
          <w:marRight w:val="0"/>
          <w:marTop w:val="0"/>
          <w:marBottom w:val="0"/>
          <w:divBdr>
            <w:top w:val="none" w:sz="0" w:space="0" w:color="auto"/>
            <w:left w:val="none" w:sz="0" w:space="0" w:color="auto"/>
            <w:bottom w:val="none" w:sz="0" w:space="0" w:color="auto"/>
            <w:right w:val="none" w:sz="0" w:space="0" w:color="auto"/>
          </w:divBdr>
        </w:div>
        <w:div w:id="1719166971">
          <w:marLeft w:val="0"/>
          <w:marRight w:val="0"/>
          <w:marTop w:val="0"/>
          <w:marBottom w:val="0"/>
          <w:divBdr>
            <w:top w:val="none" w:sz="0" w:space="0" w:color="auto"/>
            <w:left w:val="none" w:sz="0" w:space="0" w:color="auto"/>
            <w:bottom w:val="none" w:sz="0" w:space="0" w:color="auto"/>
            <w:right w:val="none" w:sz="0" w:space="0" w:color="auto"/>
          </w:divBdr>
        </w:div>
        <w:div w:id="922033129">
          <w:marLeft w:val="0"/>
          <w:marRight w:val="0"/>
          <w:marTop w:val="0"/>
          <w:marBottom w:val="0"/>
          <w:divBdr>
            <w:top w:val="none" w:sz="0" w:space="0" w:color="auto"/>
            <w:left w:val="none" w:sz="0" w:space="0" w:color="auto"/>
            <w:bottom w:val="none" w:sz="0" w:space="0" w:color="auto"/>
            <w:right w:val="none" w:sz="0" w:space="0" w:color="auto"/>
          </w:divBdr>
        </w:div>
        <w:div w:id="995839695">
          <w:marLeft w:val="0"/>
          <w:marRight w:val="0"/>
          <w:marTop w:val="0"/>
          <w:marBottom w:val="0"/>
          <w:divBdr>
            <w:top w:val="none" w:sz="0" w:space="0" w:color="auto"/>
            <w:left w:val="none" w:sz="0" w:space="0" w:color="auto"/>
            <w:bottom w:val="none" w:sz="0" w:space="0" w:color="auto"/>
            <w:right w:val="none" w:sz="0" w:space="0" w:color="auto"/>
          </w:divBdr>
        </w:div>
        <w:div w:id="1744646619">
          <w:marLeft w:val="0"/>
          <w:marRight w:val="0"/>
          <w:marTop w:val="0"/>
          <w:marBottom w:val="0"/>
          <w:divBdr>
            <w:top w:val="none" w:sz="0" w:space="0" w:color="auto"/>
            <w:left w:val="none" w:sz="0" w:space="0" w:color="auto"/>
            <w:bottom w:val="none" w:sz="0" w:space="0" w:color="auto"/>
            <w:right w:val="none" w:sz="0" w:space="0" w:color="auto"/>
          </w:divBdr>
        </w:div>
        <w:div w:id="971060304">
          <w:marLeft w:val="0"/>
          <w:marRight w:val="0"/>
          <w:marTop w:val="0"/>
          <w:marBottom w:val="0"/>
          <w:divBdr>
            <w:top w:val="none" w:sz="0" w:space="0" w:color="auto"/>
            <w:left w:val="none" w:sz="0" w:space="0" w:color="auto"/>
            <w:bottom w:val="none" w:sz="0" w:space="0" w:color="auto"/>
            <w:right w:val="none" w:sz="0" w:space="0" w:color="auto"/>
          </w:divBdr>
        </w:div>
        <w:div w:id="2092508649">
          <w:marLeft w:val="0"/>
          <w:marRight w:val="0"/>
          <w:marTop w:val="0"/>
          <w:marBottom w:val="0"/>
          <w:divBdr>
            <w:top w:val="none" w:sz="0" w:space="0" w:color="auto"/>
            <w:left w:val="none" w:sz="0" w:space="0" w:color="auto"/>
            <w:bottom w:val="none" w:sz="0" w:space="0" w:color="auto"/>
            <w:right w:val="none" w:sz="0" w:space="0" w:color="auto"/>
          </w:divBdr>
        </w:div>
        <w:div w:id="1652753319">
          <w:marLeft w:val="0"/>
          <w:marRight w:val="0"/>
          <w:marTop w:val="0"/>
          <w:marBottom w:val="0"/>
          <w:divBdr>
            <w:top w:val="none" w:sz="0" w:space="0" w:color="auto"/>
            <w:left w:val="none" w:sz="0" w:space="0" w:color="auto"/>
            <w:bottom w:val="none" w:sz="0" w:space="0" w:color="auto"/>
            <w:right w:val="none" w:sz="0" w:space="0" w:color="auto"/>
          </w:divBdr>
        </w:div>
        <w:div w:id="826437550">
          <w:marLeft w:val="0"/>
          <w:marRight w:val="0"/>
          <w:marTop w:val="0"/>
          <w:marBottom w:val="0"/>
          <w:divBdr>
            <w:top w:val="none" w:sz="0" w:space="0" w:color="auto"/>
            <w:left w:val="none" w:sz="0" w:space="0" w:color="auto"/>
            <w:bottom w:val="none" w:sz="0" w:space="0" w:color="auto"/>
            <w:right w:val="none" w:sz="0" w:space="0" w:color="auto"/>
          </w:divBdr>
        </w:div>
        <w:div w:id="284898112">
          <w:marLeft w:val="0"/>
          <w:marRight w:val="0"/>
          <w:marTop w:val="0"/>
          <w:marBottom w:val="0"/>
          <w:divBdr>
            <w:top w:val="none" w:sz="0" w:space="0" w:color="auto"/>
            <w:left w:val="none" w:sz="0" w:space="0" w:color="auto"/>
            <w:bottom w:val="none" w:sz="0" w:space="0" w:color="auto"/>
            <w:right w:val="none" w:sz="0" w:space="0" w:color="auto"/>
          </w:divBdr>
        </w:div>
        <w:div w:id="815033447">
          <w:marLeft w:val="0"/>
          <w:marRight w:val="0"/>
          <w:marTop w:val="0"/>
          <w:marBottom w:val="0"/>
          <w:divBdr>
            <w:top w:val="none" w:sz="0" w:space="0" w:color="auto"/>
            <w:left w:val="none" w:sz="0" w:space="0" w:color="auto"/>
            <w:bottom w:val="none" w:sz="0" w:space="0" w:color="auto"/>
            <w:right w:val="none" w:sz="0" w:space="0" w:color="auto"/>
          </w:divBdr>
        </w:div>
        <w:div w:id="1223785896">
          <w:marLeft w:val="0"/>
          <w:marRight w:val="0"/>
          <w:marTop w:val="0"/>
          <w:marBottom w:val="0"/>
          <w:divBdr>
            <w:top w:val="none" w:sz="0" w:space="0" w:color="auto"/>
            <w:left w:val="none" w:sz="0" w:space="0" w:color="auto"/>
            <w:bottom w:val="none" w:sz="0" w:space="0" w:color="auto"/>
            <w:right w:val="none" w:sz="0" w:space="0" w:color="auto"/>
          </w:divBdr>
        </w:div>
        <w:div w:id="904296391">
          <w:marLeft w:val="0"/>
          <w:marRight w:val="0"/>
          <w:marTop w:val="0"/>
          <w:marBottom w:val="0"/>
          <w:divBdr>
            <w:top w:val="none" w:sz="0" w:space="0" w:color="auto"/>
            <w:left w:val="none" w:sz="0" w:space="0" w:color="auto"/>
            <w:bottom w:val="none" w:sz="0" w:space="0" w:color="auto"/>
            <w:right w:val="none" w:sz="0" w:space="0" w:color="auto"/>
          </w:divBdr>
        </w:div>
        <w:div w:id="650331904">
          <w:marLeft w:val="0"/>
          <w:marRight w:val="0"/>
          <w:marTop w:val="0"/>
          <w:marBottom w:val="0"/>
          <w:divBdr>
            <w:top w:val="none" w:sz="0" w:space="0" w:color="auto"/>
            <w:left w:val="none" w:sz="0" w:space="0" w:color="auto"/>
            <w:bottom w:val="none" w:sz="0" w:space="0" w:color="auto"/>
            <w:right w:val="none" w:sz="0" w:space="0" w:color="auto"/>
          </w:divBdr>
        </w:div>
        <w:div w:id="1452743328">
          <w:marLeft w:val="0"/>
          <w:marRight w:val="0"/>
          <w:marTop w:val="0"/>
          <w:marBottom w:val="0"/>
          <w:divBdr>
            <w:top w:val="none" w:sz="0" w:space="0" w:color="auto"/>
            <w:left w:val="none" w:sz="0" w:space="0" w:color="auto"/>
            <w:bottom w:val="none" w:sz="0" w:space="0" w:color="auto"/>
            <w:right w:val="none" w:sz="0" w:space="0" w:color="auto"/>
          </w:divBdr>
        </w:div>
        <w:div w:id="2110346956">
          <w:marLeft w:val="0"/>
          <w:marRight w:val="0"/>
          <w:marTop w:val="0"/>
          <w:marBottom w:val="0"/>
          <w:divBdr>
            <w:top w:val="none" w:sz="0" w:space="0" w:color="auto"/>
            <w:left w:val="none" w:sz="0" w:space="0" w:color="auto"/>
            <w:bottom w:val="none" w:sz="0" w:space="0" w:color="auto"/>
            <w:right w:val="none" w:sz="0" w:space="0" w:color="auto"/>
          </w:divBdr>
        </w:div>
        <w:div w:id="2089570298">
          <w:marLeft w:val="0"/>
          <w:marRight w:val="0"/>
          <w:marTop w:val="0"/>
          <w:marBottom w:val="0"/>
          <w:divBdr>
            <w:top w:val="none" w:sz="0" w:space="0" w:color="auto"/>
            <w:left w:val="none" w:sz="0" w:space="0" w:color="auto"/>
            <w:bottom w:val="none" w:sz="0" w:space="0" w:color="auto"/>
            <w:right w:val="none" w:sz="0" w:space="0" w:color="auto"/>
          </w:divBdr>
        </w:div>
        <w:div w:id="920675707">
          <w:marLeft w:val="0"/>
          <w:marRight w:val="0"/>
          <w:marTop w:val="0"/>
          <w:marBottom w:val="0"/>
          <w:divBdr>
            <w:top w:val="none" w:sz="0" w:space="0" w:color="auto"/>
            <w:left w:val="none" w:sz="0" w:space="0" w:color="auto"/>
            <w:bottom w:val="none" w:sz="0" w:space="0" w:color="auto"/>
            <w:right w:val="none" w:sz="0" w:space="0" w:color="auto"/>
          </w:divBdr>
        </w:div>
        <w:div w:id="1395198283">
          <w:marLeft w:val="0"/>
          <w:marRight w:val="0"/>
          <w:marTop w:val="0"/>
          <w:marBottom w:val="0"/>
          <w:divBdr>
            <w:top w:val="none" w:sz="0" w:space="0" w:color="auto"/>
            <w:left w:val="none" w:sz="0" w:space="0" w:color="auto"/>
            <w:bottom w:val="none" w:sz="0" w:space="0" w:color="auto"/>
            <w:right w:val="none" w:sz="0" w:space="0" w:color="auto"/>
          </w:divBdr>
        </w:div>
        <w:div w:id="2104034088">
          <w:marLeft w:val="0"/>
          <w:marRight w:val="0"/>
          <w:marTop w:val="0"/>
          <w:marBottom w:val="0"/>
          <w:divBdr>
            <w:top w:val="none" w:sz="0" w:space="0" w:color="auto"/>
            <w:left w:val="none" w:sz="0" w:space="0" w:color="auto"/>
            <w:bottom w:val="none" w:sz="0" w:space="0" w:color="auto"/>
            <w:right w:val="none" w:sz="0" w:space="0" w:color="auto"/>
          </w:divBdr>
        </w:div>
        <w:div w:id="428935159">
          <w:marLeft w:val="0"/>
          <w:marRight w:val="0"/>
          <w:marTop w:val="0"/>
          <w:marBottom w:val="0"/>
          <w:divBdr>
            <w:top w:val="none" w:sz="0" w:space="0" w:color="auto"/>
            <w:left w:val="none" w:sz="0" w:space="0" w:color="auto"/>
            <w:bottom w:val="none" w:sz="0" w:space="0" w:color="auto"/>
            <w:right w:val="none" w:sz="0" w:space="0" w:color="auto"/>
          </w:divBdr>
        </w:div>
        <w:div w:id="612053140">
          <w:marLeft w:val="0"/>
          <w:marRight w:val="0"/>
          <w:marTop w:val="0"/>
          <w:marBottom w:val="0"/>
          <w:divBdr>
            <w:top w:val="none" w:sz="0" w:space="0" w:color="auto"/>
            <w:left w:val="none" w:sz="0" w:space="0" w:color="auto"/>
            <w:bottom w:val="none" w:sz="0" w:space="0" w:color="auto"/>
            <w:right w:val="none" w:sz="0" w:space="0" w:color="auto"/>
          </w:divBdr>
        </w:div>
        <w:div w:id="1156342070">
          <w:marLeft w:val="0"/>
          <w:marRight w:val="0"/>
          <w:marTop w:val="0"/>
          <w:marBottom w:val="0"/>
          <w:divBdr>
            <w:top w:val="none" w:sz="0" w:space="0" w:color="auto"/>
            <w:left w:val="none" w:sz="0" w:space="0" w:color="auto"/>
            <w:bottom w:val="none" w:sz="0" w:space="0" w:color="auto"/>
            <w:right w:val="none" w:sz="0" w:space="0" w:color="auto"/>
          </w:divBdr>
        </w:div>
        <w:div w:id="60445871">
          <w:marLeft w:val="0"/>
          <w:marRight w:val="0"/>
          <w:marTop w:val="0"/>
          <w:marBottom w:val="0"/>
          <w:divBdr>
            <w:top w:val="none" w:sz="0" w:space="0" w:color="auto"/>
            <w:left w:val="none" w:sz="0" w:space="0" w:color="auto"/>
            <w:bottom w:val="none" w:sz="0" w:space="0" w:color="auto"/>
            <w:right w:val="none" w:sz="0" w:space="0" w:color="auto"/>
          </w:divBdr>
        </w:div>
        <w:div w:id="1533834713">
          <w:marLeft w:val="0"/>
          <w:marRight w:val="0"/>
          <w:marTop w:val="0"/>
          <w:marBottom w:val="0"/>
          <w:divBdr>
            <w:top w:val="none" w:sz="0" w:space="0" w:color="auto"/>
            <w:left w:val="none" w:sz="0" w:space="0" w:color="auto"/>
            <w:bottom w:val="none" w:sz="0" w:space="0" w:color="auto"/>
            <w:right w:val="none" w:sz="0" w:space="0" w:color="auto"/>
          </w:divBdr>
        </w:div>
        <w:div w:id="641885620">
          <w:marLeft w:val="0"/>
          <w:marRight w:val="0"/>
          <w:marTop w:val="0"/>
          <w:marBottom w:val="0"/>
          <w:divBdr>
            <w:top w:val="none" w:sz="0" w:space="0" w:color="auto"/>
            <w:left w:val="none" w:sz="0" w:space="0" w:color="auto"/>
            <w:bottom w:val="none" w:sz="0" w:space="0" w:color="auto"/>
            <w:right w:val="none" w:sz="0" w:space="0" w:color="auto"/>
          </w:divBdr>
        </w:div>
        <w:div w:id="1105884549">
          <w:marLeft w:val="0"/>
          <w:marRight w:val="0"/>
          <w:marTop w:val="0"/>
          <w:marBottom w:val="0"/>
          <w:divBdr>
            <w:top w:val="none" w:sz="0" w:space="0" w:color="auto"/>
            <w:left w:val="none" w:sz="0" w:space="0" w:color="auto"/>
            <w:bottom w:val="none" w:sz="0" w:space="0" w:color="auto"/>
            <w:right w:val="none" w:sz="0" w:space="0" w:color="auto"/>
          </w:divBdr>
        </w:div>
        <w:div w:id="374239629">
          <w:marLeft w:val="0"/>
          <w:marRight w:val="0"/>
          <w:marTop w:val="0"/>
          <w:marBottom w:val="0"/>
          <w:divBdr>
            <w:top w:val="none" w:sz="0" w:space="0" w:color="auto"/>
            <w:left w:val="none" w:sz="0" w:space="0" w:color="auto"/>
            <w:bottom w:val="none" w:sz="0" w:space="0" w:color="auto"/>
            <w:right w:val="none" w:sz="0" w:space="0" w:color="auto"/>
          </w:divBdr>
        </w:div>
        <w:div w:id="1254509063">
          <w:marLeft w:val="0"/>
          <w:marRight w:val="0"/>
          <w:marTop w:val="0"/>
          <w:marBottom w:val="0"/>
          <w:divBdr>
            <w:top w:val="none" w:sz="0" w:space="0" w:color="auto"/>
            <w:left w:val="none" w:sz="0" w:space="0" w:color="auto"/>
            <w:bottom w:val="none" w:sz="0" w:space="0" w:color="auto"/>
            <w:right w:val="none" w:sz="0" w:space="0" w:color="auto"/>
          </w:divBdr>
        </w:div>
        <w:div w:id="141310897">
          <w:marLeft w:val="0"/>
          <w:marRight w:val="0"/>
          <w:marTop w:val="0"/>
          <w:marBottom w:val="0"/>
          <w:divBdr>
            <w:top w:val="none" w:sz="0" w:space="0" w:color="auto"/>
            <w:left w:val="none" w:sz="0" w:space="0" w:color="auto"/>
            <w:bottom w:val="none" w:sz="0" w:space="0" w:color="auto"/>
            <w:right w:val="none" w:sz="0" w:space="0" w:color="auto"/>
          </w:divBdr>
        </w:div>
        <w:div w:id="347217350">
          <w:marLeft w:val="0"/>
          <w:marRight w:val="0"/>
          <w:marTop w:val="0"/>
          <w:marBottom w:val="0"/>
          <w:divBdr>
            <w:top w:val="none" w:sz="0" w:space="0" w:color="auto"/>
            <w:left w:val="none" w:sz="0" w:space="0" w:color="auto"/>
            <w:bottom w:val="none" w:sz="0" w:space="0" w:color="auto"/>
            <w:right w:val="none" w:sz="0" w:space="0" w:color="auto"/>
          </w:divBdr>
        </w:div>
        <w:div w:id="935485244">
          <w:marLeft w:val="0"/>
          <w:marRight w:val="0"/>
          <w:marTop w:val="0"/>
          <w:marBottom w:val="0"/>
          <w:divBdr>
            <w:top w:val="none" w:sz="0" w:space="0" w:color="auto"/>
            <w:left w:val="none" w:sz="0" w:space="0" w:color="auto"/>
            <w:bottom w:val="none" w:sz="0" w:space="0" w:color="auto"/>
            <w:right w:val="none" w:sz="0" w:space="0" w:color="auto"/>
          </w:divBdr>
        </w:div>
        <w:div w:id="900597675">
          <w:marLeft w:val="0"/>
          <w:marRight w:val="0"/>
          <w:marTop w:val="0"/>
          <w:marBottom w:val="0"/>
          <w:divBdr>
            <w:top w:val="none" w:sz="0" w:space="0" w:color="auto"/>
            <w:left w:val="none" w:sz="0" w:space="0" w:color="auto"/>
            <w:bottom w:val="none" w:sz="0" w:space="0" w:color="auto"/>
            <w:right w:val="none" w:sz="0" w:space="0" w:color="auto"/>
          </w:divBdr>
        </w:div>
        <w:div w:id="1101803589">
          <w:marLeft w:val="0"/>
          <w:marRight w:val="0"/>
          <w:marTop w:val="0"/>
          <w:marBottom w:val="0"/>
          <w:divBdr>
            <w:top w:val="none" w:sz="0" w:space="0" w:color="auto"/>
            <w:left w:val="none" w:sz="0" w:space="0" w:color="auto"/>
            <w:bottom w:val="none" w:sz="0" w:space="0" w:color="auto"/>
            <w:right w:val="none" w:sz="0" w:space="0" w:color="auto"/>
          </w:divBdr>
        </w:div>
        <w:div w:id="1547595399">
          <w:marLeft w:val="0"/>
          <w:marRight w:val="0"/>
          <w:marTop w:val="0"/>
          <w:marBottom w:val="0"/>
          <w:divBdr>
            <w:top w:val="none" w:sz="0" w:space="0" w:color="auto"/>
            <w:left w:val="none" w:sz="0" w:space="0" w:color="auto"/>
            <w:bottom w:val="none" w:sz="0" w:space="0" w:color="auto"/>
            <w:right w:val="none" w:sz="0" w:space="0" w:color="auto"/>
          </w:divBdr>
        </w:div>
        <w:div w:id="1329483275">
          <w:marLeft w:val="0"/>
          <w:marRight w:val="0"/>
          <w:marTop w:val="0"/>
          <w:marBottom w:val="0"/>
          <w:divBdr>
            <w:top w:val="none" w:sz="0" w:space="0" w:color="auto"/>
            <w:left w:val="none" w:sz="0" w:space="0" w:color="auto"/>
            <w:bottom w:val="none" w:sz="0" w:space="0" w:color="auto"/>
            <w:right w:val="none" w:sz="0" w:space="0" w:color="auto"/>
          </w:divBdr>
        </w:div>
        <w:div w:id="181164127">
          <w:marLeft w:val="0"/>
          <w:marRight w:val="0"/>
          <w:marTop w:val="0"/>
          <w:marBottom w:val="0"/>
          <w:divBdr>
            <w:top w:val="none" w:sz="0" w:space="0" w:color="auto"/>
            <w:left w:val="none" w:sz="0" w:space="0" w:color="auto"/>
            <w:bottom w:val="none" w:sz="0" w:space="0" w:color="auto"/>
            <w:right w:val="none" w:sz="0" w:space="0" w:color="auto"/>
          </w:divBdr>
        </w:div>
        <w:div w:id="1363627503">
          <w:marLeft w:val="0"/>
          <w:marRight w:val="0"/>
          <w:marTop w:val="0"/>
          <w:marBottom w:val="0"/>
          <w:divBdr>
            <w:top w:val="none" w:sz="0" w:space="0" w:color="auto"/>
            <w:left w:val="none" w:sz="0" w:space="0" w:color="auto"/>
            <w:bottom w:val="none" w:sz="0" w:space="0" w:color="auto"/>
            <w:right w:val="none" w:sz="0" w:space="0" w:color="auto"/>
          </w:divBdr>
        </w:div>
        <w:div w:id="1848208627">
          <w:marLeft w:val="0"/>
          <w:marRight w:val="0"/>
          <w:marTop w:val="0"/>
          <w:marBottom w:val="0"/>
          <w:divBdr>
            <w:top w:val="none" w:sz="0" w:space="0" w:color="auto"/>
            <w:left w:val="none" w:sz="0" w:space="0" w:color="auto"/>
            <w:bottom w:val="none" w:sz="0" w:space="0" w:color="auto"/>
            <w:right w:val="none" w:sz="0" w:space="0" w:color="auto"/>
          </w:divBdr>
        </w:div>
        <w:div w:id="1142507420">
          <w:marLeft w:val="0"/>
          <w:marRight w:val="0"/>
          <w:marTop w:val="0"/>
          <w:marBottom w:val="0"/>
          <w:divBdr>
            <w:top w:val="none" w:sz="0" w:space="0" w:color="auto"/>
            <w:left w:val="none" w:sz="0" w:space="0" w:color="auto"/>
            <w:bottom w:val="none" w:sz="0" w:space="0" w:color="auto"/>
            <w:right w:val="none" w:sz="0" w:space="0" w:color="auto"/>
          </w:divBdr>
        </w:div>
        <w:div w:id="1538199237">
          <w:marLeft w:val="0"/>
          <w:marRight w:val="0"/>
          <w:marTop w:val="0"/>
          <w:marBottom w:val="0"/>
          <w:divBdr>
            <w:top w:val="none" w:sz="0" w:space="0" w:color="auto"/>
            <w:left w:val="none" w:sz="0" w:space="0" w:color="auto"/>
            <w:bottom w:val="none" w:sz="0" w:space="0" w:color="auto"/>
            <w:right w:val="none" w:sz="0" w:space="0" w:color="auto"/>
          </w:divBdr>
        </w:div>
        <w:div w:id="501818867">
          <w:marLeft w:val="0"/>
          <w:marRight w:val="0"/>
          <w:marTop w:val="0"/>
          <w:marBottom w:val="0"/>
          <w:divBdr>
            <w:top w:val="none" w:sz="0" w:space="0" w:color="auto"/>
            <w:left w:val="none" w:sz="0" w:space="0" w:color="auto"/>
            <w:bottom w:val="none" w:sz="0" w:space="0" w:color="auto"/>
            <w:right w:val="none" w:sz="0" w:space="0" w:color="auto"/>
          </w:divBdr>
        </w:div>
        <w:div w:id="1735472547">
          <w:marLeft w:val="0"/>
          <w:marRight w:val="0"/>
          <w:marTop w:val="0"/>
          <w:marBottom w:val="0"/>
          <w:divBdr>
            <w:top w:val="none" w:sz="0" w:space="0" w:color="auto"/>
            <w:left w:val="none" w:sz="0" w:space="0" w:color="auto"/>
            <w:bottom w:val="none" w:sz="0" w:space="0" w:color="auto"/>
            <w:right w:val="none" w:sz="0" w:space="0" w:color="auto"/>
          </w:divBdr>
        </w:div>
        <w:div w:id="1456019491">
          <w:marLeft w:val="0"/>
          <w:marRight w:val="0"/>
          <w:marTop w:val="0"/>
          <w:marBottom w:val="0"/>
          <w:divBdr>
            <w:top w:val="none" w:sz="0" w:space="0" w:color="auto"/>
            <w:left w:val="none" w:sz="0" w:space="0" w:color="auto"/>
            <w:bottom w:val="none" w:sz="0" w:space="0" w:color="auto"/>
            <w:right w:val="none" w:sz="0" w:space="0" w:color="auto"/>
          </w:divBdr>
        </w:div>
        <w:div w:id="378745281">
          <w:marLeft w:val="0"/>
          <w:marRight w:val="0"/>
          <w:marTop w:val="0"/>
          <w:marBottom w:val="0"/>
          <w:divBdr>
            <w:top w:val="none" w:sz="0" w:space="0" w:color="auto"/>
            <w:left w:val="none" w:sz="0" w:space="0" w:color="auto"/>
            <w:bottom w:val="none" w:sz="0" w:space="0" w:color="auto"/>
            <w:right w:val="none" w:sz="0" w:space="0" w:color="auto"/>
          </w:divBdr>
        </w:div>
        <w:div w:id="1096242650">
          <w:marLeft w:val="0"/>
          <w:marRight w:val="0"/>
          <w:marTop w:val="0"/>
          <w:marBottom w:val="0"/>
          <w:divBdr>
            <w:top w:val="none" w:sz="0" w:space="0" w:color="auto"/>
            <w:left w:val="none" w:sz="0" w:space="0" w:color="auto"/>
            <w:bottom w:val="none" w:sz="0" w:space="0" w:color="auto"/>
            <w:right w:val="none" w:sz="0" w:space="0" w:color="auto"/>
          </w:divBdr>
        </w:div>
        <w:div w:id="916282839">
          <w:marLeft w:val="0"/>
          <w:marRight w:val="0"/>
          <w:marTop w:val="0"/>
          <w:marBottom w:val="0"/>
          <w:divBdr>
            <w:top w:val="none" w:sz="0" w:space="0" w:color="auto"/>
            <w:left w:val="none" w:sz="0" w:space="0" w:color="auto"/>
            <w:bottom w:val="none" w:sz="0" w:space="0" w:color="auto"/>
            <w:right w:val="none" w:sz="0" w:space="0" w:color="auto"/>
          </w:divBdr>
        </w:div>
        <w:div w:id="526213991">
          <w:marLeft w:val="0"/>
          <w:marRight w:val="0"/>
          <w:marTop w:val="0"/>
          <w:marBottom w:val="0"/>
          <w:divBdr>
            <w:top w:val="none" w:sz="0" w:space="0" w:color="auto"/>
            <w:left w:val="none" w:sz="0" w:space="0" w:color="auto"/>
            <w:bottom w:val="none" w:sz="0" w:space="0" w:color="auto"/>
            <w:right w:val="none" w:sz="0" w:space="0" w:color="auto"/>
          </w:divBdr>
        </w:div>
        <w:div w:id="169685632">
          <w:marLeft w:val="0"/>
          <w:marRight w:val="0"/>
          <w:marTop w:val="0"/>
          <w:marBottom w:val="0"/>
          <w:divBdr>
            <w:top w:val="none" w:sz="0" w:space="0" w:color="auto"/>
            <w:left w:val="none" w:sz="0" w:space="0" w:color="auto"/>
            <w:bottom w:val="none" w:sz="0" w:space="0" w:color="auto"/>
            <w:right w:val="none" w:sz="0" w:space="0" w:color="auto"/>
          </w:divBdr>
        </w:div>
        <w:div w:id="1976789113">
          <w:marLeft w:val="0"/>
          <w:marRight w:val="0"/>
          <w:marTop w:val="0"/>
          <w:marBottom w:val="0"/>
          <w:divBdr>
            <w:top w:val="none" w:sz="0" w:space="0" w:color="auto"/>
            <w:left w:val="none" w:sz="0" w:space="0" w:color="auto"/>
            <w:bottom w:val="none" w:sz="0" w:space="0" w:color="auto"/>
            <w:right w:val="none" w:sz="0" w:space="0" w:color="auto"/>
          </w:divBdr>
        </w:div>
        <w:div w:id="180163647">
          <w:marLeft w:val="0"/>
          <w:marRight w:val="0"/>
          <w:marTop w:val="0"/>
          <w:marBottom w:val="0"/>
          <w:divBdr>
            <w:top w:val="none" w:sz="0" w:space="0" w:color="auto"/>
            <w:left w:val="none" w:sz="0" w:space="0" w:color="auto"/>
            <w:bottom w:val="none" w:sz="0" w:space="0" w:color="auto"/>
            <w:right w:val="none" w:sz="0" w:space="0" w:color="auto"/>
          </w:divBdr>
        </w:div>
        <w:div w:id="1420711053">
          <w:marLeft w:val="0"/>
          <w:marRight w:val="0"/>
          <w:marTop w:val="0"/>
          <w:marBottom w:val="0"/>
          <w:divBdr>
            <w:top w:val="none" w:sz="0" w:space="0" w:color="auto"/>
            <w:left w:val="none" w:sz="0" w:space="0" w:color="auto"/>
            <w:bottom w:val="none" w:sz="0" w:space="0" w:color="auto"/>
            <w:right w:val="none" w:sz="0" w:space="0" w:color="auto"/>
          </w:divBdr>
        </w:div>
        <w:div w:id="1214653072">
          <w:marLeft w:val="0"/>
          <w:marRight w:val="0"/>
          <w:marTop w:val="0"/>
          <w:marBottom w:val="0"/>
          <w:divBdr>
            <w:top w:val="none" w:sz="0" w:space="0" w:color="auto"/>
            <w:left w:val="none" w:sz="0" w:space="0" w:color="auto"/>
            <w:bottom w:val="none" w:sz="0" w:space="0" w:color="auto"/>
            <w:right w:val="none" w:sz="0" w:space="0" w:color="auto"/>
          </w:divBdr>
        </w:div>
        <w:div w:id="17002396">
          <w:marLeft w:val="0"/>
          <w:marRight w:val="0"/>
          <w:marTop w:val="0"/>
          <w:marBottom w:val="0"/>
          <w:divBdr>
            <w:top w:val="none" w:sz="0" w:space="0" w:color="auto"/>
            <w:left w:val="none" w:sz="0" w:space="0" w:color="auto"/>
            <w:bottom w:val="none" w:sz="0" w:space="0" w:color="auto"/>
            <w:right w:val="none" w:sz="0" w:space="0" w:color="auto"/>
          </w:divBdr>
        </w:div>
        <w:div w:id="1700206121">
          <w:marLeft w:val="0"/>
          <w:marRight w:val="0"/>
          <w:marTop w:val="0"/>
          <w:marBottom w:val="0"/>
          <w:divBdr>
            <w:top w:val="none" w:sz="0" w:space="0" w:color="auto"/>
            <w:left w:val="none" w:sz="0" w:space="0" w:color="auto"/>
            <w:bottom w:val="none" w:sz="0" w:space="0" w:color="auto"/>
            <w:right w:val="none" w:sz="0" w:space="0" w:color="auto"/>
          </w:divBdr>
        </w:div>
        <w:div w:id="1034890780">
          <w:marLeft w:val="0"/>
          <w:marRight w:val="0"/>
          <w:marTop w:val="0"/>
          <w:marBottom w:val="0"/>
          <w:divBdr>
            <w:top w:val="none" w:sz="0" w:space="0" w:color="auto"/>
            <w:left w:val="none" w:sz="0" w:space="0" w:color="auto"/>
            <w:bottom w:val="none" w:sz="0" w:space="0" w:color="auto"/>
            <w:right w:val="none" w:sz="0" w:space="0" w:color="auto"/>
          </w:divBdr>
        </w:div>
        <w:div w:id="2007248852">
          <w:marLeft w:val="0"/>
          <w:marRight w:val="0"/>
          <w:marTop w:val="0"/>
          <w:marBottom w:val="0"/>
          <w:divBdr>
            <w:top w:val="none" w:sz="0" w:space="0" w:color="auto"/>
            <w:left w:val="none" w:sz="0" w:space="0" w:color="auto"/>
            <w:bottom w:val="none" w:sz="0" w:space="0" w:color="auto"/>
            <w:right w:val="none" w:sz="0" w:space="0" w:color="auto"/>
          </w:divBdr>
        </w:div>
        <w:div w:id="1547987134">
          <w:marLeft w:val="0"/>
          <w:marRight w:val="0"/>
          <w:marTop w:val="0"/>
          <w:marBottom w:val="0"/>
          <w:divBdr>
            <w:top w:val="none" w:sz="0" w:space="0" w:color="auto"/>
            <w:left w:val="none" w:sz="0" w:space="0" w:color="auto"/>
            <w:bottom w:val="none" w:sz="0" w:space="0" w:color="auto"/>
            <w:right w:val="none" w:sz="0" w:space="0" w:color="auto"/>
          </w:divBdr>
        </w:div>
        <w:div w:id="1572695692">
          <w:marLeft w:val="0"/>
          <w:marRight w:val="0"/>
          <w:marTop w:val="0"/>
          <w:marBottom w:val="0"/>
          <w:divBdr>
            <w:top w:val="none" w:sz="0" w:space="0" w:color="auto"/>
            <w:left w:val="none" w:sz="0" w:space="0" w:color="auto"/>
            <w:bottom w:val="none" w:sz="0" w:space="0" w:color="auto"/>
            <w:right w:val="none" w:sz="0" w:space="0" w:color="auto"/>
          </w:divBdr>
        </w:div>
        <w:div w:id="570965906">
          <w:marLeft w:val="0"/>
          <w:marRight w:val="0"/>
          <w:marTop w:val="0"/>
          <w:marBottom w:val="0"/>
          <w:divBdr>
            <w:top w:val="none" w:sz="0" w:space="0" w:color="auto"/>
            <w:left w:val="none" w:sz="0" w:space="0" w:color="auto"/>
            <w:bottom w:val="none" w:sz="0" w:space="0" w:color="auto"/>
            <w:right w:val="none" w:sz="0" w:space="0" w:color="auto"/>
          </w:divBdr>
        </w:div>
        <w:div w:id="1427537551">
          <w:marLeft w:val="0"/>
          <w:marRight w:val="0"/>
          <w:marTop w:val="0"/>
          <w:marBottom w:val="0"/>
          <w:divBdr>
            <w:top w:val="none" w:sz="0" w:space="0" w:color="auto"/>
            <w:left w:val="none" w:sz="0" w:space="0" w:color="auto"/>
            <w:bottom w:val="none" w:sz="0" w:space="0" w:color="auto"/>
            <w:right w:val="none" w:sz="0" w:space="0" w:color="auto"/>
          </w:divBdr>
        </w:div>
        <w:div w:id="1363437946">
          <w:marLeft w:val="0"/>
          <w:marRight w:val="0"/>
          <w:marTop w:val="0"/>
          <w:marBottom w:val="0"/>
          <w:divBdr>
            <w:top w:val="none" w:sz="0" w:space="0" w:color="auto"/>
            <w:left w:val="none" w:sz="0" w:space="0" w:color="auto"/>
            <w:bottom w:val="none" w:sz="0" w:space="0" w:color="auto"/>
            <w:right w:val="none" w:sz="0" w:space="0" w:color="auto"/>
          </w:divBdr>
        </w:div>
        <w:div w:id="602804473">
          <w:marLeft w:val="0"/>
          <w:marRight w:val="0"/>
          <w:marTop w:val="0"/>
          <w:marBottom w:val="0"/>
          <w:divBdr>
            <w:top w:val="none" w:sz="0" w:space="0" w:color="auto"/>
            <w:left w:val="none" w:sz="0" w:space="0" w:color="auto"/>
            <w:bottom w:val="none" w:sz="0" w:space="0" w:color="auto"/>
            <w:right w:val="none" w:sz="0" w:space="0" w:color="auto"/>
          </w:divBdr>
        </w:div>
        <w:div w:id="947084871">
          <w:marLeft w:val="0"/>
          <w:marRight w:val="0"/>
          <w:marTop w:val="0"/>
          <w:marBottom w:val="0"/>
          <w:divBdr>
            <w:top w:val="none" w:sz="0" w:space="0" w:color="auto"/>
            <w:left w:val="none" w:sz="0" w:space="0" w:color="auto"/>
            <w:bottom w:val="none" w:sz="0" w:space="0" w:color="auto"/>
            <w:right w:val="none" w:sz="0" w:space="0" w:color="auto"/>
          </w:divBdr>
        </w:div>
        <w:div w:id="1567913804">
          <w:marLeft w:val="0"/>
          <w:marRight w:val="0"/>
          <w:marTop w:val="0"/>
          <w:marBottom w:val="0"/>
          <w:divBdr>
            <w:top w:val="none" w:sz="0" w:space="0" w:color="auto"/>
            <w:left w:val="none" w:sz="0" w:space="0" w:color="auto"/>
            <w:bottom w:val="none" w:sz="0" w:space="0" w:color="auto"/>
            <w:right w:val="none" w:sz="0" w:space="0" w:color="auto"/>
          </w:divBdr>
        </w:div>
        <w:div w:id="1361005766">
          <w:marLeft w:val="0"/>
          <w:marRight w:val="0"/>
          <w:marTop w:val="0"/>
          <w:marBottom w:val="0"/>
          <w:divBdr>
            <w:top w:val="none" w:sz="0" w:space="0" w:color="auto"/>
            <w:left w:val="none" w:sz="0" w:space="0" w:color="auto"/>
            <w:bottom w:val="none" w:sz="0" w:space="0" w:color="auto"/>
            <w:right w:val="none" w:sz="0" w:space="0" w:color="auto"/>
          </w:divBdr>
        </w:div>
        <w:div w:id="1817916569">
          <w:marLeft w:val="0"/>
          <w:marRight w:val="0"/>
          <w:marTop w:val="0"/>
          <w:marBottom w:val="0"/>
          <w:divBdr>
            <w:top w:val="none" w:sz="0" w:space="0" w:color="auto"/>
            <w:left w:val="none" w:sz="0" w:space="0" w:color="auto"/>
            <w:bottom w:val="none" w:sz="0" w:space="0" w:color="auto"/>
            <w:right w:val="none" w:sz="0" w:space="0" w:color="auto"/>
          </w:divBdr>
        </w:div>
        <w:div w:id="1640839104">
          <w:marLeft w:val="0"/>
          <w:marRight w:val="0"/>
          <w:marTop w:val="0"/>
          <w:marBottom w:val="0"/>
          <w:divBdr>
            <w:top w:val="none" w:sz="0" w:space="0" w:color="auto"/>
            <w:left w:val="none" w:sz="0" w:space="0" w:color="auto"/>
            <w:bottom w:val="none" w:sz="0" w:space="0" w:color="auto"/>
            <w:right w:val="none" w:sz="0" w:space="0" w:color="auto"/>
          </w:divBdr>
        </w:div>
        <w:div w:id="1400515984">
          <w:marLeft w:val="0"/>
          <w:marRight w:val="0"/>
          <w:marTop w:val="0"/>
          <w:marBottom w:val="0"/>
          <w:divBdr>
            <w:top w:val="none" w:sz="0" w:space="0" w:color="auto"/>
            <w:left w:val="none" w:sz="0" w:space="0" w:color="auto"/>
            <w:bottom w:val="none" w:sz="0" w:space="0" w:color="auto"/>
            <w:right w:val="none" w:sz="0" w:space="0" w:color="auto"/>
          </w:divBdr>
        </w:div>
        <w:div w:id="2046758727">
          <w:marLeft w:val="0"/>
          <w:marRight w:val="0"/>
          <w:marTop w:val="0"/>
          <w:marBottom w:val="0"/>
          <w:divBdr>
            <w:top w:val="none" w:sz="0" w:space="0" w:color="auto"/>
            <w:left w:val="none" w:sz="0" w:space="0" w:color="auto"/>
            <w:bottom w:val="none" w:sz="0" w:space="0" w:color="auto"/>
            <w:right w:val="none" w:sz="0" w:space="0" w:color="auto"/>
          </w:divBdr>
        </w:div>
        <w:div w:id="712536455">
          <w:marLeft w:val="0"/>
          <w:marRight w:val="0"/>
          <w:marTop w:val="0"/>
          <w:marBottom w:val="0"/>
          <w:divBdr>
            <w:top w:val="none" w:sz="0" w:space="0" w:color="auto"/>
            <w:left w:val="none" w:sz="0" w:space="0" w:color="auto"/>
            <w:bottom w:val="none" w:sz="0" w:space="0" w:color="auto"/>
            <w:right w:val="none" w:sz="0" w:space="0" w:color="auto"/>
          </w:divBdr>
        </w:div>
        <w:div w:id="1773474712">
          <w:marLeft w:val="0"/>
          <w:marRight w:val="0"/>
          <w:marTop w:val="0"/>
          <w:marBottom w:val="0"/>
          <w:divBdr>
            <w:top w:val="none" w:sz="0" w:space="0" w:color="auto"/>
            <w:left w:val="none" w:sz="0" w:space="0" w:color="auto"/>
            <w:bottom w:val="none" w:sz="0" w:space="0" w:color="auto"/>
            <w:right w:val="none" w:sz="0" w:space="0" w:color="auto"/>
          </w:divBdr>
        </w:div>
        <w:div w:id="1179732285">
          <w:marLeft w:val="0"/>
          <w:marRight w:val="0"/>
          <w:marTop w:val="0"/>
          <w:marBottom w:val="0"/>
          <w:divBdr>
            <w:top w:val="none" w:sz="0" w:space="0" w:color="auto"/>
            <w:left w:val="none" w:sz="0" w:space="0" w:color="auto"/>
            <w:bottom w:val="none" w:sz="0" w:space="0" w:color="auto"/>
            <w:right w:val="none" w:sz="0" w:space="0" w:color="auto"/>
          </w:divBdr>
        </w:div>
        <w:div w:id="1174148887">
          <w:marLeft w:val="0"/>
          <w:marRight w:val="0"/>
          <w:marTop w:val="0"/>
          <w:marBottom w:val="0"/>
          <w:divBdr>
            <w:top w:val="none" w:sz="0" w:space="0" w:color="auto"/>
            <w:left w:val="none" w:sz="0" w:space="0" w:color="auto"/>
            <w:bottom w:val="none" w:sz="0" w:space="0" w:color="auto"/>
            <w:right w:val="none" w:sz="0" w:space="0" w:color="auto"/>
          </w:divBdr>
        </w:div>
        <w:div w:id="1661032151">
          <w:marLeft w:val="0"/>
          <w:marRight w:val="0"/>
          <w:marTop w:val="0"/>
          <w:marBottom w:val="0"/>
          <w:divBdr>
            <w:top w:val="none" w:sz="0" w:space="0" w:color="auto"/>
            <w:left w:val="none" w:sz="0" w:space="0" w:color="auto"/>
            <w:bottom w:val="none" w:sz="0" w:space="0" w:color="auto"/>
            <w:right w:val="none" w:sz="0" w:space="0" w:color="auto"/>
          </w:divBdr>
        </w:div>
        <w:div w:id="719287619">
          <w:marLeft w:val="0"/>
          <w:marRight w:val="0"/>
          <w:marTop w:val="0"/>
          <w:marBottom w:val="0"/>
          <w:divBdr>
            <w:top w:val="none" w:sz="0" w:space="0" w:color="auto"/>
            <w:left w:val="none" w:sz="0" w:space="0" w:color="auto"/>
            <w:bottom w:val="none" w:sz="0" w:space="0" w:color="auto"/>
            <w:right w:val="none" w:sz="0" w:space="0" w:color="auto"/>
          </w:divBdr>
        </w:div>
        <w:div w:id="951127645">
          <w:marLeft w:val="0"/>
          <w:marRight w:val="0"/>
          <w:marTop w:val="0"/>
          <w:marBottom w:val="0"/>
          <w:divBdr>
            <w:top w:val="none" w:sz="0" w:space="0" w:color="auto"/>
            <w:left w:val="none" w:sz="0" w:space="0" w:color="auto"/>
            <w:bottom w:val="none" w:sz="0" w:space="0" w:color="auto"/>
            <w:right w:val="none" w:sz="0" w:space="0" w:color="auto"/>
          </w:divBdr>
        </w:div>
        <w:div w:id="71127238">
          <w:marLeft w:val="0"/>
          <w:marRight w:val="0"/>
          <w:marTop w:val="0"/>
          <w:marBottom w:val="0"/>
          <w:divBdr>
            <w:top w:val="none" w:sz="0" w:space="0" w:color="auto"/>
            <w:left w:val="none" w:sz="0" w:space="0" w:color="auto"/>
            <w:bottom w:val="none" w:sz="0" w:space="0" w:color="auto"/>
            <w:right w:val="none" w:sz="0" w:space="0" w:color="auto"/>
          </w:divBdr>
        </w:div>
        <w:div w:id="1407457724">
          <w:marLeft w:val="0"/>
          <w:marRight w:val="0"/>
          <w:marTop w:val="0"/>
          <w:marBottom w:val="0"/>
          <w:divBdr>
            <w:top w:val="none" w:sz="0" w:space="0" w:color="auto"/>
            <w:left w:val="none" w:sz="0" w:space="0" w:color="auto"/>
            <w:bottom w:val="none" w:sz="0" w:space="0" w:color="auto"/>
            <w:right w:val="none" w:sz="0" w:space="0" w:color="auto"/>
          </w:divBdr>
        </w:div>
        <w:div w:id="1055157214">
          <w:marLeft w:val="0"/>
          <w:marRight w:val="0"/>
          <w:marTop w:val="0"/>
          <w:marBottom w:val="0"/>
          <w:divBdr>
            <w:top w:val="none" w:sz="0" w:space="0" w:color="auto"/>
            <w:left w:val="none" w:sz="0" w:space="0" w:color="auto"/>
            <w:bottom w:val="none" w:sz="0" w:space="0" w:color="auto"/>
            <w:right w:val="none" w:sz="0" w:space="0" w:color="auto"/>
          </w:divBdr>
        </w:div>
        <w:div w:id="1070806303">
          <w:marLeft w:val="0"/>
          <w:marRight w:val="0"/>
          <w:marTop w:val="0"/>
          <w:marBottom w:val="0"/>
          <w:divBdr>
            <w:top w:val="none" w:sz="0" w:space="0" w:color="auto"/>
            <w:left w:val="none" w:sz="0" w:space="0" w:color="auto"/>
            <w:bottom w:val="none" w:sz="0" w:space="0" w:color="auto"/>
            <w:right w:val="none" w:sz="0" w:space="0" w:color="auto"/>
          </w:divBdr>
        </w:div>
        <w:div w:id="216748215">
          <w:marLeft w:val="0"/>
          <w:marRight w:val="0"/>
          <w:marTop w:val="0"/>
          <w:marBottom w:val="0"/>
          <w:divBdr>
            <w:top w:val="none" w:sz="0" w:space="0" w:color="auto"/>
            <w:left w:val="none" w:sz="0" w:space="0" w:color="auto"/>
            <w:bottom w:val="none" w:sz="0" w:space="0" w:color="auto"/>
            <w:right w:val="none" w:sz="0" w:space="0" w:color="auto"/>
          </w:divBdr>
        </w:div>
        <w:div w:id="242221998">
          <w:marLeft w:val="0"/>
          <w:marRight w:val="0"/>
          <w:marTop w:val="0"/>
          <w:marBottom w:val="0"/>
          <w:divBdr>
            <w:top w:val="none" w:sz="0" w:space="0" w:color="auto"/>
            <w:left w:val="none" w:sz="0" w:space="0" w:color="auto"/>
            <w:bottom w:val="none" w:sz="0" w:space="0" w:color="auto"/>
            <w:right w:val="none" w:sz="0" w:space="0" w:color="auto"/>
          </w:divBdr>
        </w:div>
        <w:div w:id="941690150">
          <w:marLeft w:val="0"/>
          <w:marRight w:val="0"/>
          <w:marTop w:val="0"/>
          <w:marBottom w:val="0"/>
          <w:divBdr>
            <w:top w:val="none" w:sz="0" w:space="0" w:color="auto"/>
            <w:left w:val="none" w:sz="0" w:space="0" w:color="auto"/>
            <w:bottom w:val="none" w:sz="0" w:space="0" w:color="auto"/>
            <w:right w:val="none" w:sz="0" w:space="0" w:color="auto"/>
          </w:divBdr>
        </w:div>
        <w:div w:id="2071615435">
          <w:marLeft w:val="0"/>
          <w:marRight w:val="0"/>
          <w:marTop w:val="0"/>
          <w:marBottom w:val="0"/>
          <w:divBdr>
            <w:top w:val="none" w:sz="0" w:space="0" w:color="auto"/>
            <w:left w:val="none" w:sz="0" w:space="0" w:color="auto"/>
            <w:bottom w:val="none" w:sz="0" w:space="0" w:color="auto"/>
            <w:right w:val="none" w:sz="0" w:space="0" w:color="auto"/>
          </w:divBdr>
        </w:div>
        <w:div w:id="781994644">
          <w:marLeft w:val="0"/>
          <w:marRight w:val="0"/>
          <w:marTop w:val="0"/>
          <w:marBottom w:val="0"/>
          <w:divBdr>
            <w:top w:val="none" w:sz="0" w:space="0" w:color="auto"/>
            <w:left w:val="none" w:sz="0" w:space="0" w:color="auto"/>
            <w:bottom w:val="none" w:sz="0" w:space="0" w:color="auto"/>
            <w:right w:val="none" w:sz="0" w:space="0" w:color="auto"/>
          </w:divBdr>
        </w:div>
        <w:div w:id="544562750">
          <w:marLeft w:val="0"/>
          <w:marRight w:val="0"/>
          <w:marTop w:val="0"/>
          <w:marBottom w:val="0"/>
          <w:divBdr>
            <w:top w:val="none" w:sz="0" w:space="0" w:color="auto"/>
            <w:left w:val="none" w:sz="0" w:space="0" w:color="auto"/>
            <w:bottom w:val="none" w:sz="0" w:space="0" w:color="auto"/>
            <w:right w:val="none" w:sz="0" w:space="0" w:color="auto"/>
          </w:divBdr>
        </w:div>
        <w:div w:id="195313722">
          <w:marLeft w:val="0"/>
          <w:marRight w:val="0"/>
          <w:marTop w:val="0"/>
          <w:marBottom w:val="0"/>
          <w:divBdr>
            <w:top w:val="none" w:sz="0" w:space="0" w:color="auto"/>
            <w:left w:val="none" w:sz="0" w:space="0" w:color="auto"/>
            <w:bottom w:val="none" w:sz="0" w:space="0" w:color="auto"/>
            <w:right w:val="none" w:sz="0" w:space="0" w:color="auto"/>
          </w:divBdr>
        </w:div>
        <w:div w:id="482744908">
          <w:marLeft w:val="0"/>
          <w:marRight w:val="0"/>
          <w:marTop w:val="0"/>
          <w:marBottom w:val="0"/>
          <w:divBdr>
            <w:top w:val="none" w:sz="0" w:space="0" w:color="auto"/>
            <w:left w:val="none" w:sz="0" w:space="0" w:color="auto"/>
            <w:bottom w:val="none" w:sz="0" w:space="0" w:color="auto"/>
            <w:right w:val="none" w:sz="0" w:space="0" w:color="auto"/>
          </w:divBdr>
        </w:div>
        <w:div w:id="1681544701">
          <w:marLeft w:val="0"/>
          <w:marRight w:val="0"/>
          <w:marTop w:val="0"/>
          <w:marBottom w:val="0"/>
          <w:divBdr>
            <w:top w:val="none" w:sz="0" w:space="0" w:color="auto"/>
            <w:left w:val="none" w:sz="0" w:space="0" w:color="auto"/>
            <w:bottom w:val="none" w:sz="0" w:space="0" w:color="auto"/>
            <w:right w:val="none" w:sz="0" w:space="0" w:color="auto"/>
          </w:divBdr>
        </w:div>
        <w:div w:id="2053188054">
          <w:marLeft w:val="0"/>
          <w:marRight w:val="0"/>
          <w:marTop w:val="0"/>
          <w:marBottom w:val="0"/>
          <w:divBdr>
            <w:top w:val="none" w:sz="0" w:space="0" w:color="auto"/>
            <w:left w:val="none" w:sz="0" w:space="0" w:color="auto"/>
            <w:bottom w:val="none" w:sz="0" w:space="0" w:color="auto"/>
            <w:right w:val="none" w:sz="0" w:space="0" w:color="auto"/>
          </w:divBdr>
        </w:div>
        <w:div w:id="148060905">
          <w:marLeft w:val="0"/>
          <w:marRight w:val="0"/>
          <w:marTop w:val="0"/>
          <w:marBottom w:val="0"/>
          <w:divBdr>
            <w:top w:val="none" w:sz="0" w:space="0" w:color="auto"/>
            <w:left w:val="none" w:sz="0" w:space="0" w:color="auto"/>
            <w:bottom w:val="none" w:sz="0" w:space="0" w:color="auto"/>
            <w:right w:val="none" w:sz="0" w:space="0" w:color="auto"/>
          </w:divBdr>
        </w:div>
        <w:div w:id="631789135">
          <w:marLeft w:val="0"/>
          <w:marRight w:val="0"/>
          <w:marTop w:val="0"/>
          <w:marBottom w:val="0"/>
          <w:divBdr>
            <w:top w:val="none" w:sz="0" w:space="0" w:color="auto"/>
            <w:left w:val="none" w:sz="0" w:space="0" w:color="auto"/>
            <w:bottom w:val="none" w:sz="0" w:space="0" w:color="auto"/>
            <w:right w:val="none" w:sz="0" w:space="0" w:color="auto"/>
          </w:divBdr>
        </w:div>
        <w:div w:id="1020349510">
          <w:marLeft w:val="0"/>
          <w:marRight w:val="0"/>
          <w:marTop w:val="0"/>
          <w:marBottom w:val="0"/>
          <w:divBdr>
            <w:top w:val="none" w:sz="0" w:space="0" w:color="auto"/>
            <w:left w:val="none" w:sz="0" w:space="0" w:color="auto"/>
            <w:bottom w:val="none" w:sz="0" w:space="0" w:color="auto"/>
            <w:right w:val="none" w:sz="0" w:space="0" w:color="auto"/>
          </w:divBdr>
        </w:div>
        <w:div w:id="745568750">
          <w:marLeft w:val="0"/>
          <w:marRight w:val="0"/>
          <w:marTop w:val="0"/>
          <w:marBottom w:val="0"/>
          <w:divBdr>
            <w:top w:val="none" w:sz="0" w:space="0" w:color="auto"/>
            <w:left w:val="none" w:sz="0" w:space="0" w:color="auto"/>
            <w:bottom w:val="none" w:sz="0" w:space="0" w:color="auto"/>
            <w:right w:val="none" w:sz="0" w:space="0" w:color="auto"/>
          </w:divBdr>
        </w:div>
        <w:div w:id="1309088950">
          <w:marLeft w:val="0"/>
          <w:marRight w:val="0"/>
          <w:marTop w:val="0"/>
          <w:marBottom w:val="0"/>
          <w:divBdr>
            <w:top w:val="none" w:sz="0" w:space="0" w:color="auto"/>
            <w:left w:val="none" w:sz="0" w:space="0" w:color="auto"/>
            <w:bottom w:val="none" w:sz="0" w:space="0" w:color="auto"/>
            <w:right w:val="none" w:sz="0" w:space="0" w:color="auto"/>
          </w:divBdr>
        </w:div>
        <w:div w:id="311372210">
          <w:marLeft w:val="0"/>
          <w:marRight w:val="0"/>
          <w:marTop w:val="0"/>
          <w:marBottom w:val="0"/>
          <w:divBdr>
            <w:top w:val="none" w:sz="0" w:space="0" w:color="auto"/>
            <w:left w:val="none" w:sz="0" w:space="0" w:color="auto"/>
            <w:bottom w:val="none" w:sz="0" w:space="0" w:color="auto"/>
            <w:right w:val="none" w:sz="0" w:space="0" w:color="auto"/>
          </w:divBdr>
        </w:div>
        <w:div w:id="649291340">
          <w:marLeft w:val="0"/>
          <w:marRight w:val="0"/>
          <w:marTop w:val="0"/>
          <w:marBottom w:val="0"/>
          <w:divBdr>
            <w:top w:val="none" w:sz="0" w:space="0" w:color="auto"/>
            <w:left w:val="none" w:sz="0" w:space="0" w:color="auto"/>
            <w:bottom w:val="none" w:sz="0" w:space="0" w:color="auto"/>
            <w:right w:val="none" w:sz="0" w:space="0" w:color="auto"/>
          </w:divBdr>
        </w:div>
        <w:div w:id="612133331">
          <w:marLeft w:val="0"/>
          <w:marRight w:val="0"/>
          <w:marTop w:val="0"/>
          <w:marBottom w:val="0"/>
          <w:divBdr>
            <w:top w:val="none" w:sz="0" w:space="0" w:color="auto"/>
            <w:left w:val="none" w:sz="0" w:space="0" w:color="auto"/>
            <w:bottom w:val="none" w:sz="0" w:space="0" w:color="auto"/>
            <w:right w:val="none" w:sz="0" w:space="0" w:color="auto"/>
          </w:divBdr>
        </w:div>
        <w:div w:id="2036077323">
          <w:marLeft w:val="0"/>
          <w:marRight w:val="0"/>
          <w:marTop w:val="0"/>
          <w:marBottom w:val="0"/>
          <w:divBdr>
            <w:top w:val="none" w:sz="0" w:space="0" w:color="auto"/>
            <w:left w:val="none" w:sz="0" w:space="0" w:color="auto"/>
            <w:bottom w:val="none" w:sz="0" w:space="0" w:color="auto"/>
            <w:right w:val="none" w:sz="0" w:space="0" w:color="auto"/>
          </w:divBdr>
        </w:div>
        <w:div w:id="160705321">
          <w:marLeft w:val="0"/>
          <w:marRight w:val="0"/>
          <w:marTop w:val="0"/>
          <w:marBottom w:val="0"/>
          <w:divBdr>
            <w:top w:val="none" w:sz="0" w:space="0" w:color="auto"/>
            <w:left w:val="none" w:sz="0" w:space="0" w:color="auto"/>
            <w:bottom w:val="none" w:sz="0" w:space="0" w:color="auto"/>
            <w:right w:val="none" w:sz="0" w:space="0" w:color="auto"/>
          </w:divBdr>
        </w:div>
        <w:div w:id="1628973297">
          <w:marLeft w:val="0"/>
          <w:marRight w:val="0"/>
          <w:marTop w:val="0"/>
          <w:marBottom w:val="0"/>
          <w:divBdr>
            <w:top w:val="none" w:sz="0" w:space="0" w:color="auto"/>
            <w:left w:val="none" w:sz="0" w:space="0" w:color="auto"/>
            <w:bottom w:val="none" w:sz="0" w:space="0" w:color="auto"/>
            <w:right w:val="none" w:sz="0" w:space="0" w:color="auto"/>
          </w:divBdr>
        </w:div>
        <w:div w:id="786660046">
          <w:marLeft w:val="0"/>
          <w:marRight w:val="0"/>
          <w:marTop w:val="0"/>
          <w:marBottom w:val="0"/>
          <w:divBdr>
            <w:top w:val="none" w:sz="0" w:space="0" w:color="auto"/>
            <w:left w:val="none" w:sz="0" w:space="0" w:color="auto"/>
            <w:bottom w:val="none" w:sz="0" w:space="0" w:color="auto"/>
            <w:right w:val="none" w:sz="0" w:space="0" w:color="auto"/>
          </w:divBdr>
        </w:div>
        <w:div w:id="1803377272">
          <w:marLeft w:val="0"/>
          <w:marRight w:val="0"/>
          <w:marTop w:val="0"/>
          <w:marBottom w:val="0"/>
          <w:divBdr>
            <w:top w:val="none" w:sz="0" w:space="0" w:color="auto"/>
            <w:left w:val="none" w:sz="0" w:space="0" w:color="auto"/>
            <w:bottom w:val="none" w:sz="0" w:space="0" w:color="auto"/>
            <w:right w:val="none" w:sz="0" w:space="0" w:color="auto"/>
          </w:divBdr>
        </w:div>
        <w:div w:id="1151798744">
          <w:marLeft w:val="0"/>
          <w:marRight w:val="0"/>
          <w:marTop w:val="0"/>
          <w:marBottom w:val="0"/>
          <w:divBdr>
            <w:top w:val="none" w:sz="0" w:space="0" w:color="auto"/>
            <w:left w:val="none" w:sz="0" w:space="0" w:color="auto"/>
            <w:bottom w:val="none" w:sz="0" w:space="0" w:color="auto"/>
            <w:right w:val="none" w:sz="0" w:space="0" w:color="auto"/>
          </w:divBdr>
        </w:div>
        <w:div w:id="400295034">
          <w:marLeft w:val="0"/>
          <w:marRight w:val="0"/>
          <w:marTop w:val="0"/>
          <w:marBottom w:val="0"/>
          <w:divBdr>
            <w:top w:val="none" w:sz="0" w:space="0" w:color="auto"/>
            <w:left w:val="none" w:sz="0" w:space="0" w:color="auto"/>
            <w:bottom w:val="none" w:sz="0" w:space="0" w:color="auto"/>
            <w:right w:val="none" w:sz="0" w:space="0" w:color="auto"/>
          </w:divBdr>
        </w:div>
        <w:div w:id="1155948032">
          <w:marLeft w:val="0"/>
          <w:marRight w:val="0"/>
          <w:marTop w:val="0"/>
          <w:marBottom w:val="0"/>
          <w:divBdr>
            <w:top w:val="none" w:sz="0" w:space="0" w:color="auto"/>
            <w:left w:val="none" w:sz="0" w:space="0" w:color="auto"/>
            <w:bottom w:val="none" w:sz="0" w:space="0" w:color="auto"/>
            <w:right w:val="none" w:sz="0" w:space="0" w:color="auto"/>
          </w:divBdr>
        </w:div>
        <w:div w:id="1440220013">
          <w:marLeft w:val="0"/>
          <w:marRight w:val="0"/>
          <w:marTop w:val="0"/>
          <w:marBottom w:val="0"/>
          <w:divBdr>
            <w:top w:val="none" w:sz="0" w:space="0" w:color="auto"/>
            <w:left w:val="none" w:sz="0" w:space="0" w:color="auto"/>
            <w:bottom w:val="none" w:sz="0" w:space="0" w:color="auto"/>
            <w:right w:val="none" w:sz="0" w:space="0" w:color="auto"/>
          </w:divBdr>
        </w:div>
        <w:div w:id="2146656353">
          <w:marLeft w:val="0"/>
          <w:marRight w:val="0"/>
          <w:marTop w:val="0"/>
          <w:marBottom w:val="0"/>
          <w:divBdr>
            <w:top w:val="none" w:sz="0" w:space="0" w:color="auto"/>
            <w:left w:val="none" w:sz="0" w:space="0" w:color="auto"/>
            <w:bottom w:val="none" w:sz="0" w:space="0" w:color="auto"/>
            <w:right w:val="none" w:sz="0" w:space="0" w:color="auto"/>
          </w:divBdr>
        </w:div>
        <w:div w:id="250744801">
          <w:marLeft w:val="0"/>
          <w:marRight w:val="0"/>
          <w:marTop w:val="0"/>
          <w:marBottom w:val="0"/>
          <w:divBdr>
            <w:top w:val="none" w:sz="0" w:space="0" w:color="auto"/>
            <w:left w:val="none" w:sz="0" w:space="0" w:color="auto"/>
            <w:bottom w:val="none" w:sz="0" w:space="0" w:color="auto"/>
            <w:right w:val="none" w:sz="0" w:space="0" w:color="auto"/>
          </w:divBdr>
        </w:div>
        <w:div w:id="1097947636">
          <w:marLeft w:val="0"/>
          <w:marRight w:val="0"/>
          <w:marTop w:val="0"/>
          <w:marBottom w:val="0"/>
          <w:divBdr>
            <w:top w:val="none" w:sz="0" w:space="0" w:color="auto"/>
            <w:left w:val="none" w:sz="0" w:space="0" w:color="auto"/>
            <w:bottom w:val="none" w:sz="0" w:space="0" w:color="auto"/>
            <w:right w:val="none" w:sz="0" w:space="0" w:color="auto"/>
          </w:divBdr>
        </w:div>
        <w:div w:id="80956466">
          <w:marLeft w:val="0"/>
          <w:marRight w:val="0"/>
          <w:marTop w:val="0"/>
          <w:marBottom w:val="0"/>
          <w:divBdr>
            <w:top w:val="none" w:sz="0" w:space="0" w:color="auto"/>
            <w:left w:val="none" w:sz="0" w:space="0" w:color="auto"/>
            <w:bottom w:val="none" w:sz="0" w:space="0" w:color="auto"/>
            <w:right w:val="none" w:sz="0" w:space="0" w:color="auto"/>
          </w:divBdr>
        </w:div>
        <w:div w:id="659776997">
          <w:marLeft w:val="0"/>
          <w:marRight w:val="0"/>
          <w:marTop w:val="0"/>
          <w:marBottom w:val="0"/>
          <w:divBdr>
            <w:top w:val="none" w:sz="0" w:space="0" w:color="auto"/>
            <w:left w:val="none" w:sz="0" w:space="0" w:color="auto"/>
            <w:bottom w:val="none" w:sz="0" w:space="0" w:color="auto"/>
            <w:right w:val="none" w:sz="0" w:space="0" w:color="auto"/>
          </w:divBdr>
        </w:div>
        <w:div w:id="719985647">
          <w:marLeft w:val="0"/>
          <w:marRight w:val="0"/>
          <w:marTop w:val="0"/>
          <w:marBottom w:val="0"/>
          <w:divBdr>
            <w:top w:val="none" w:sz="0" w:space="0" w:color="auto"/>
            <w:left w:val="none" w:sz="0" w:space="0" w:color="auto"/>
            <w:bottom w:val="none" w:sz="0" w:space="0" w:color="auto"/>
            <w:right w:val="none" w:sz="0" w:space="0" w:color="auto"/>
          </w:divBdr>
        </w:div>
        <w:div w:id="707994641">
          <w:marLeft w:val="0"/>
          <w:marRight w:val="0"/>
          <w:marTop w:val="0"/>
          <w:marBottom w:val="0"/>
          <w:divBdr>
            <w:top w:val="none" w:sz="0" w:space="0" w:color="auto"/>
            <w:left w:val="none" w:sz="0" w:space="0" w:color="auto"/>
            <w:bottom w:val="none" w:sz="0" w:space="0" w:color="auto"/>
            <w:right w:val="none" w:sz="0" w:space="0" w:color="auto"/>
          </w:divBdr>
        </w:div>
        <w:div w:id="1048455749">
          <w:marLeft w:val="0"/>
          <w:marRight w:val="0"/>
          <w:marTop w:val="0"/>
          <w:marBottom w:val="0"/>
          <w:divBdr>
            <w:top w:val="none" w:sz="0" w:space="0" w:color="auto"/>
            <w:left w:val="none" w:sz="0" w:space="0" w:color="auto"/>
            <w:bottom w:val="none" w:sz="0" w:space="0" w:color="auto"/>
            <w:right w:val="none" w:sz="0" w:space="0" w:color="auto"/>
          </w:divBdr>
        </w:div>
        <w:div w:id="492183729">
          <w:marLeft w:val="0"/>
          <w:marRight w:val="0"/>
          <w:marTop w:val="0"/>
          <w:marBottom w:val="0"/>
          <w:divBdr>
            <w:top w:val="none" w:sz="0" w:space="0" w:color="auto"/>
            <w:left w:val="none" w:sz="0" w:space="0" w:color="auto"/>
            <w:bottom w:val="none" w:sz="0" w:space="0" w:color="auto"/>
            <w:right w:val="none" w:sz="0" w:space="0" w:color="auto"/>
          </w:divBdr>
        </w:div>
        <w:div w:id="919363563">
          <w:marLeft w:val="0"/>
          <w:marRight w:val="0"/>
          <w:marTop w:val="0"/>
          <w:marBottom w:val="0"/>
          <w:divBdr>
            <w:top w:val="none" w:sz="0" w:space="0" w:color="auto"/>
            <w:left w:val="none" w:sz="0" w:space="0" w:color="auto"/>
            <w:bottom w:val="none" w:sz="0" w:space="0" w:color="auto"/>
            <w:right w:val="none" w:sz="0" w:space="0" w:color="auto"/>
          </w:divBdr>
        </w:div>
        <w:div w:id="1637881163">
          <w:marLeft w:val="0"/>
          <w:marRight w:val="0"/>
          <w:marTop w:val="0"/>
          <w:marBottom w:val="0"/>
          <w:divBdr>
            <w:top w:val="none" w:sz="0" w:space="0" w:color="auto"/>
            <w:left w:val="none" w:sz="0" w:space="0" w:color="auto"/>
            <w:bottom w:val="none" w:sz="0" w:space="0" w:color="auto"/>
            <w:right w:val="none" w:sz="0" w:space="0" w:color="auto"/>
          </w:divBdr>
        </w:div>
        <w:div w:id="1606303932">
          <w:marLeft w:val="0"/>
          <w:marRight w:val="0"/>
          <w:marTop w:val="0"/>
          <w:marBottom w:val="0"/>
          <w:divBdr>
            <w:top w:val="none" w:sz="0" w:space="0" w:color="auto"/>
            <w:left w:val="none" w:sz="0" w:space="0" w:color="auto"/>
            <w:bottom w:val="none" w:sz="0" w:space="0" w:color="auto"/>
            <w:right w:val="none" w:sz="0" w:space="0" w:color="auto"/>
          </w:divBdr>
        </w:div>
        <w:div w:id="2077585299">
          <w:marLeft w:val="0"/>
          <w:marRight w:val="0"/>
          <w:marTop w:val="0"/>
          <w:marBottom w:val="0"/>
          <w:divBdr>
            <w:top w:val="none" w:sz="0" w:space="0" w:color="auto"/>
            <w:left w:val="none" w:sz="0" w:space="0" w:color="auto"/>
            <w:bottom w:val="none" w:sz="0" w:space="0" w:color="auto"/>
            <w:right w:val="none" w:sz="0" w:space="0" w:color="auto"/>
          </w:divBdr>
        </w:div>
        <w:div w:id="132674219">
          <w:marLeft w:val="0"/>
          <w:marRight w:val="0"/>
          <w:marTop w:val="0"/>
          <w:marBottom w:val="0"/>
          <w:divBdr>
            <w:top w:val="none" w:sz="0" w:space="0" w:color="auto"/>
            <w:left w:val="none" w:sz="0" w:space="0" w:color="auto"/>
            <w:bottom w:val="none" w:sz="0" w:space="0" w:color="auto"/>
            <w:right w:val="none" w:sz="0" w:space="0" w:color="auto"/>
          </w:divBdr>
        </w:div>
        <w:div w:id="1033070560">
          <w:marLeft w:val="0"/>
          <w:marRight w:val="0"/>
          <w:marTop w:val="0"/>
          <w:marBottom w:val="0"/>
          <w:divBdr>
            <w:top w:val="none" w:sz="0" w:space="0" w:color="auto"/>
            <w:left w:val="none" w:sz="0" w:space="0" w:color="auto"/>
            <w:bottom w:val="none" w:sz="0" w:space="0" w:color="auto"/>
            <w:right w:val="none" w:sz="0" w:space="0" w:color="auto"/>
          </w:divBdr>
        </w:div>
        <w:div w:id="500436677">
          <w:marLeft w:val="0"/>
          <w:marRight w:val="0"/>
          <w:marTop w:val="0"/>
          <w:marBottom w:val="0"/>
          <w:divBdr>
            <w:top w:val="none" w:sz="0" w:space="0" w:color="auto"/>
            <w:left w:val="none" w:sz="0" w:space="0" w:color="auto"/>
            <w:bottom w:val="none" w:sz="0" w:space="0" w:color="auto"/>
            <w:right w:val="none" w:sz="0" w:space="0" w:color="auto"/>
          </w:divBdr>
        </w:div>
        <w:div w:id="681588601">
          <w:marLeft w:val="0"/>
          <w:marRight w:val="0"/>
          <w:marTop w:val="0"/>
          <w:marBottom w:val="0"/>
          <w:divBdr>
            <w:top w:val="none" w:sz="0" w:space="0" w:color="auto"/>
            <w:left w:val="none" w:sz="0" w:space="0" w:color="auto"/>
            <w:bottom w:val="none" w:sz="0" w:space="0" w:color="auto"/>
            <w:right w:val="none" w:sz="0" w:space="0" w:color="auto"/>
          </w:divBdr>
        </w:div>
        <w:div w:id="1145511771">
          <w:marLeft w:val="0"/>
          <w:marRight w:val="0"/>
          <w:marTop w:val="0"/>
          <w:marBottom w:val="0"/>
          <w:divBdr>
            <w:top w:val="none" w:sz="0" w:space="0" w:color="auto"/>
            <w:left w:val="none" w:sz="0" w:space="0" w:color="auto"/>
            <w:bottom w:val="none" w:sz="0" w:space="0" w:color="auto"/>
            <w:right w:val="none" w:sz="0" w:space="0" w:color="auto"/>
          </w:divBdr>
        </w:div>
        <w:div w:id="1769617092">
          <w:marLeft w:val="0"/>
          <w:marRight w:val="0"/>
          <w:marTop w:val="0"/>
          <w:marBottom w:val="0"/>
          <w:divBdr>
            <w:top w:val="none" w:sz="0" w:space="0" w:color="auto"/>
            <w:left w:val="none" w:sz="0" w:space="0" w:color="auto"/>
            <w:bottom w:val="none" w:sz="0" w:space="0" w:color="auto"/>
            <w:right w:val="none" w:sz="0" w:space="0" w:color="auto"/>
          </w:divBdr>
        </w:div>
        <w:div w:id="195969453">
          <w:marLeft w:val="0"/>
          <w:marRight w:val="0"/>
          <w:marTop w:val="0"/>
          <w:marBottom w:val="0"/>
          <w:divBdr>
            <w:top w:val="none" w:sz="0" w:space="0" w:color="auto"/>
            <w:left w:val="none" w:sz="0" w:space="0" w:color="auto"/>
            <w:bottom w:val="none" w:sz="0" w:space="0" w:color="auto"/>
            <w:right w:val="none" w:sz="0" w:space="0" w:color="auto"/>
          </w:divBdr>
        </w:div>
        <w:div w:id="811021110">
          <w:marLeft w:val="0"/>
          <w:marRight w:val="0"/>
          <w:marTop w:val="0"/>
          <w:marBottom w:val="0"/>
          <w:divBdr>
            <w:top w:val="none" w:sz="0" w:space="0" w:color="auto"/>
            <w:left w:val="none" w:sz="0" w:space="0" w:color="auto"/>
            <w:bottom w:val="none" w:sz="0" w:space="0" w:color="auto"/>
            <w:right w:val="none" w:sz="0" w:space="0" w:color="auto"/>
          </w:divBdr>
        </w:div>
        <w:div w:id="1078749199">
          <w:marLeft w:val="0"/>
          <w:marRight w:val="0"/>
          <w:marTop w:val="0"/>
          <w:marBottom w:val="0"/>
          <w:divBdr>
            <w:top w:val="none" w:sz="0" w:space="0" w:color="auto"/>
            <w:left w:val="none" w:sz="0" w:space="0" w:color="auto"/>
            <w:bottom w:val="none" w:sz="0" w:space="0" w:color="auto"/>
            <w:right w:val="none" w:sz="0" w:space="0" w:color="auto"/>
          </w:divBdr>
        </w:div>
        <w:div w:id="489490666">
          <w:marLeft w:val="0"/>
          <w:marRight w:val="0"/>
          <w:marTop w:val="0"/>
          <w:marBottom w:val="0"/>
          <w:divBdr>
            <w:top w:val="none" w:sz="0" w:space="0" w:color="auto"/>
            <w:left w:val="none" w:sz="0" w:space="0" w:color="auto"/>
            <w:bottom w:val="none" w:sz="0" w:space="0" w:color="auto"/>
            <w:right w:val="none" w:sz="0" w:space="0" w:color="auto"/>
          </w:divBdr>
        </w:div>
        <w:div w:id="2024895501">
          <w:marLeft w:val="0"/>
          <w:marRight w:val="0"/>
          <w:marTop w:val="0"/>
          <w:marBottom w:val="0"/>
          <w:divBdr>
            <w:top w:val="none" w:sz="0" w:space="0" w:color="auto"/>
            <w:left w:val="none" w:sz="0" w:space="0" w:color="auto"/>
            <w:bottom w:val="none" w:sz="0" w:space="0" w:color="auto"/>
            <w:right w:val="none" w:sz="0" w:space="0" w:color="auto"/>
          </w:divBdr>
        </w:div>
        <w:div w:id="783619582">
          <w:marLeft w:val="0"/>
          <w:marRight w:val="0"/>
          <w:marTop w:val="0"/>
          <w:marBottom w:val="0"/>
          <w:divBdr>
            <w:top w:val="none" w:sz="0" w:space="0" w:color="auto"/>
            <w:left w:val="none" w:sz="0" w:space="0" w:color="auto"/>
            <w:bottom w:val="none" w:sz="0" w:space="0" w:color="auto"/>
            <w:right w:val="none" w:sz="0" w:space="0" w:color="auto"/>
          </w:divBdr>
        </w:div>
        <w:div w:id="1342506632">
          <w:marLeft w:val="0"/>
          <w:marRight w:val="0"/>
          <w:marTop w:val="0"/>
          <w:marBottom w:val="0"/>
          <w:divBdr>
            <w:top w:val="none" w:sz="0" w:space="0" w:color="auto"/>
            <w:left w:val="none" w:sz="0" w:space="0" w:color="auto"/>
            <w:bottom w:val="none" w:sz="0" w:space="0" w:color="auto"/>
            <w:right w:val="none" w:sz="0" w:space="0" w:color="auto"/>
          </w:divBdr>
        </w:div>
        <w:div w:id="681202112">
          <w:marLeft w:val="0"/>
          <w:marRight w:val="0"/>
          <w:marTop w:val="0"/>
          <w:marBottom w:val="0"/>
          <w:divBdr>
            <w:top w:val="none" w:sz="0" w:space="0" w:color="auto"/>
            <w:left w:val="none" w:sz="0" w:space="0" w:color="auto"/>
            <w:bottom w:val="none" w:sz="0" w:space="0" w:color="auto"/>
            <w:right w:val="none" w:sz="0" w:space="0" w:color="auto"/>
          </w:divBdr>
        </w:div>
        <w:div w:id="1551066083">
          <w:marLeft w:val="0"/>
          <w:marRight w:val="0"/>
          <w:marTop w:val="0"/>
          <w:marBottom w:val="0"/>
          <w:divBdr>
            <w:top w:val="none" w:sz="0" w:space="0" w:color="auto"/>
            <w:left w:val="none" w:sz="0" w:space="0" w:color="auto"/>
            <w:bottom w:val="none" w:sz="0" w:space="0" w:color="auto"/>
            <w:right w:val="none" w:sz="0" w:space="0" w:color="auto"/>
          </w:divBdr>
        </w:div>
        <w:div w:id="711150289">
          <w:marLeft w:val="0"/>
          <w:marRight w:val="0"/>
          <w:marTop w:val="0"/>
          <w:marBottom w:val="0"/>
          <w:divBdr>
            <w:top w:val="none" w:sz="0" w:space="0" w:color="auto"/>
            <w:left w:val="none" w:sz="0" w:space="0" w:color="auto"/>
            <w:bottom w:val="none" w:sz="0" w:space="0" w:color="auto"/>
            <w:right w:val="none" w:sz="0" w:space="0" w:color="auto"/>
          </w:divBdr>
        </w:div>
        <w:div w:id="1343582278">
          <w:marLeft w:val="0"/>
          <w:marRight w:val="0"/>
          <w:marTop w:val="0"/>
          <w:marBottom w:val="0"/>
          <w:divBdr>
            <w:top w:val="none" w:sz="0" w:space="0" w:color="auto"/>
            <w:left w:val="none" w:sz="0" w:space="0" w:color="auto"/>
            <w:bottom w:val="none" w:sz="0" w:space="0" w:color="auto"/>
            <w:right w:val="none" w:sz="0" w:space="0" w:color="auto"/>
          </w:divBdr>
        </w:div>
        <w:div w:id="1286619178">
          <w:marLeft w:val="0"/>
          <w:marRight w:val="0"/>
          <w:marTop w:val="0"/>
          <w:marBottom w:val="0"/>
          <w:divBdr>
            <w:top w:val="none" w:sz="0" w:space="0" w:color="auto"/>
            <w:left w:val="none" w:sz="0" w:space="0" w:color="auto"/>
            <w:bottom w:val="none" w:sz="0" w:space="0" w:color="auto"/>
            <w:right w:val="none" w:sz="0" w:space="0" w:color="auto"/>
          </w:divBdr>
        </w:div>
        <w:div w:id="635571524">
          <w:marLeft w:val="0"/>
          <w:marRight w:val="0"/>
          <w:marTop w:val="0"/>
          <w:marBottom w:val="0"/>
          <w:divBdr>
            <w:top w:val="none" w:sz="0" w:space="0" w:color="auto"/>
            <w:left w:val="none" w:sz="0" w:space="0" w:color="auto"/>
            <w:bottom w:val="none" w:sz="0" w:space="0" w:color="auto"/>
            <w:right w:val="none" w:sz="0" w:space="0" w:color="auto"/>
          </w:divBdr>
        </w:div>
        <w:div w:id="2093045331">
          <w:marLeft w:val="0"/>
          <w:marRight w:val="0"/>
          <w:marTop w:val="0"/>
          <w:marBottom w:val="0"/>
          <w:divBdr>
            <w:top w:val="none" w:sz="0" w:space="0" w:color="auto"/>
            <w:left w:val="none" w:sz="0" w:space="0" w:color="auto"/>
            <w:bottom w:val="none" w:sz="0" w:space="0" w:color="auto"/>
            <w:right w:val="none" w:sz="0" w:space="0" w:color="auto"/>
          </w:divBdr>
        </w:div>
        <w:div w:id="1102384641">
          <w:marLeft w:val="0"/>
          <w:marRight w:val="0"/>
          <w:marTop w:val="0"/>
          <w:marBottom w:val="0"/>
          <w:divBdr>
            <w:top w:val="none" w:sz="0" w:space="0" w:color="auto"/>
            <w:left w:val="none" w:sz="0" w:space="0" w:color="auto"/>
            <w:bottom w:val="none" w:sz="0" w:space="0" w:color="auto"/>
            <w:right w:val="none" w:sz="0" w:space="0" w:color="auto"/>
          </w:divBdr>
        </w:div>
        <w:div w:id="1054279064">
          <w:marLeft w:val="0"/>
          <w:marRight w:val="0"/>
          <w:marTop w:val="0"/>
          <w:marBottom w:val="0"/>
          <w:divBdr>
            <w:top w:val="none" w:sz="0" w:space="0" w:color="auto"/>
            <w:left w:val="none" w:sz="0" w:space="0" w:color="auto"/>
            <w:bottom w:val="none" w:sz="0" w:space="0" w:color="auto"/>
            <w:right w:val="none" w:sz="0" w:space="0" w:color="auto"/>
          </w:divBdr>
        </w:div>
        <w:div w:id="602806652">
          <w:marLeft w:val="0"/>
          <w:marRight w:val="0"/>
          <w:marTop w:val="0"/>
          <w:marBottom w:val="0"/>
          <w:divBdr>
            <w:top w:val="none" w:sz="0" w:space="0" w:color="auto"/>
            <w:left w:val="none" w:sz="0" w:space="0" w:color="auto"/>
            <w:bottom w:val="none" w:sz="0" w:space="0" w:color="auto"/>
            <w:right w:val="none" w:sz="0" w:space="0" w:color="auto"/>
          </w:divBdr>
        </w:div>
        <w:div w:id="1025986934">
          <w:marLeft w:val="0"/>
          <w:marRight w:val="0"/>
          <w:marTop w:val="0"/>
          <w:marBottom w:val="0"/>
          <w:divBdr>
            <w:top w:val="none" w:sz="0" w:space="0" w:color="auto"/>
            <w:left w:val="none" w:sz="0" w:space="0" w:color="auto"/>
            <w:bottom w:val="none" w:sz="0" w:space="0" w:color="auto"/>
            <w:right w:val="none" w:sz="0" w:space="0" w:color="auto"/>
          </w:divBdr>
        </w:div>
        <w:div w:id="1012683783">
          <w:marLeft w:val="0"/>
          <w:marRight w:val="0"/>
          <w:marTop w:val="0"/>
          <w:marBottom w:val="0"/>
          <w:divBdr>
            <w:top w:val="none" w:sz="0" w:space="0" w:color="auto"/>
            <w:left w:val="none" w:sz="0" w:space="0" w:color="auto"/>
            <w:bottom w:val="none" w:sz="0" w:space="0" w:color="auto"/>
            <w:right w:val="none" w:sz="0" w:space="0" w:color="auto"/>
          </w:divBdr>
        </w:div>
        <w:div w:id="539439035">
          <w:marLeft w:val="0"/>
          <w:marRight w:val="0"/>
          <w:marTop w:val="0"/>
          <w:marBottom w:val="0"/>
          <w:divBdr>
            <w:top w:val="none" w:sz="0" w:space="0" w:color="auto"/>
            <w:left w:val="none" w:sz="0" w:space="0" w:color="auto"/>
            <w:bottom w:val="none" w:sz="0" w:space="0" w:color="auto"/>
            <w:right w:val="none" w:sz="0" w:space="0" w:color="auto"/>
          </w:divBdr>
        </w:div>
        <w:div w:id="563490893">
          <w:marLeft w:val="0"/>
          <w:marRight w:val="0"/>
          <w:marTop w:val="0"/>
          <w:marBottom w:val="0"/>
          <w:divBdr>
            <w:top w:val="none" w:sz="0" w:space="0" w:color="auto"/>
            <w:left w:val="none" w:sz="0" w:space="0" w:color="auto"/>
            <w:bottom w:val="none" w:sz="0" w:space="0" w:color="auto"/>
            <w:right w:val="none" w:sz="0" w:space="0" w:color="auto"/>
          </w:divBdr>
        </w:div>
        <w:div w:id="489101465">
          <w:marLeft w:val="0"/>
          <w:marRight w:val="0"/>
          <w:marTop w:val="0"/>
          <w:marBottom w:val="0"/>
          <w:divBdr>
            <w:top w:val="none" w:sz="0" w:space="0" w:color="auto"/>
            <w:left w:val="none" w:sz="0" w:space="0" w:color="auto"/>
            <w:bottom w:val="none" w:sz="0" w:space="0" w:color="auto"/>
            <w:right w:val="none" w:sz="0" w:space="0" w:color="auto"/>
          </w:divBdr>
        </w:div>
        <w:div w:id="949118736">
          <w:marLeft w:val="0"/>
          <w:marRight w:val="0"/>
          <w:marTop w:val="0"/>
          <w:marBottom w:val="0"/>
          <w:divBdr>
            <w:top w:val="none" w:sz="0" w:space="0" w:color="auto"/>
            <w:left w:val="none" w:sz="0" w:space="0" w:color="auto"/>
            <w:bottom w:val="none" w:sz="0" w:space="0" w:color="auto"/>
            <w:right w:val="none" w:sz="0" w:space="0" w:color="auto"/>
          </w:divBdr>
        </w:div>
        <w:div w:id="1947038559">
          <w:marLeft w:val="0"/>
          <w:marRight w:val="0"/>
          <w:marTop w:val="0"/>
          <w:marBottom w:val="0"/>
          <w:divBdr>
            <w:top w:val="none" w:sz="0" w:space="0" w:color="auto"/>
            <w:left w:val="none" w:sz="0" w:space="0" w:color="auto"/>
            <w:bottom w:val="none" w:sz="0" w:space="0" w:color="auto"/>
            <w:right w:val="none" w:sz="0" w:space="0" w:color="auto"/>
          </w:divBdr>
        </w:div>
        <w:div w:id="979502778">
          <w:marLeft w:val="0"/>
          <w:marRight w:val="0"/>
          <w:marTop w:val="0"/>
          <w:marBottom w:val="0"/>
          <w:divBdr>
            <w:top w:val="none" w:sz="0" w:space="0" w:color="auto"/>
            <w:left w:val="none" w:sz="0" w:space="0" w:color="auto"/>
            <w:bottom w:val="none" w:sz="0" w:space="0" w:color="auto"/>
            <w:right w:val="none" w:sz="0" w:space="0" w:color="auto"/>
          </w:divBdr>
        </w:div>
        <w:div w:id="476606141">
          <w:marLeft w:val="0"/>
          <w:marRight w:val="0"/>
          <w:marTop w:val="0"/>
          <w:marBottom w:val="0"/>
          <w:divBdr>
            <w:top w:val="none" w:sz="0" w:space="0" w:color="auto"/>
            <w:left w:val="none" w:sz="0" w:space="0" w:color="auto"/>
            <w:bottom w:val="none" w:sz="0" w:space="0" w:color="auto"/>
            <w:right w:val="none" w:sz="0" w:space="0" w:color="auto"/>
          </w:divBdr>
        </w:div>
        <w:div w:id="2071535379">
          <w:marLeft w:val="0"/>
          <w:marRight w:val="0"/>
          <w:marTop w:val="0"/>
          <w:marBottom w:val="0"/>
          <w:divBdr>
            <w:top w:val="none" w:sz="0" w:space="0" w:color="auto"/>
            <w:left w:val="none" w:sz="0" w:space="0" w:color="auto"/>
            <w:bottom w:val="none" w:sz="0" w:space="0" w:color="auto"/>
            <w:right w:val="none" w:sz="0" w:space="0" w:color="auto"/>
          </w:divBdr>
        </w:div>
        <w:div w:id="574977683">
          <w:marLeft w:val="0"/>
          <w:marRight w:val="0"/>
          <w:marTop w:val="0"/>
          <w:marBottom w:val="0"/>
          <w:divBdr>
            <w:top w:val="none" w:sz="0" w:space="0" w:color="auto"/>
            <w:left w:val="none" w:sz="0" w:space="0" w:color="auto"/>
            <w:bottom w:val="none" w:sz="0" w:space="0" w:color="auto"/>
            <w:right w:val="none" w:sz="0" w:space="0" w:color="auto"/>
          </w:divBdr>
        </w:div>
        <w:div w:id="553201471">
          <w:marLeft w:val="0"/>
          <w:marRight w:val="0"/>
          <w:marTop w:val="0"/>
          <w:marBottom w:val="0"/>
          <w:divBdr>
            <w:top w:val="none" w:sz="0" w:space="0" w:color="auto"/>
            <w:left w:val="none" w:sz="0" w:space="0" w:color="auto"/>
            <w:bottom w:val="none" w:sz="0" w:space="0" w:color="auto"/>
            <w:right w:val="none" w:sz="0" w:space="0" w:color="auto"/>
          </w:divBdr>
        </w:div>
        <w:div w:id="418797260">
          <w:marLeft w:val="0"/>
          <w:marRight w:val="0"/>
          <w:marTop w:val="0"/>
          <w:marBottom w:val="0"/>
          <w:divBdr>
            <w:top w:val="none" w:sz="0" w:space="0" w:color="auto"/>
            <w:left w:val="none" w:sz="0" w:space="0" w:color="auto"/>
            <w:bottom w:val="none" w:sz="0" w:space="0" w:color="auto"/>
            <w:right w:val="none" w:sz="0" w:space="0" w:color="auto"/>
          </w:divBdr>
        </w:div>
        <w:div w:id="2141417429">
          <w:marLeft w:val="0"/>
          <w:marRight w:val="0"/>
          <w:marTop w:val="0"/>
          <w:marBottom w:val="0"/>
          <w:divBdr>
            <w:top w:val="none" w:sz="0" w:space="0" w:color="auto"/>
            <w:left w:val="none" w:sz="0" w:space="0" w:color="auto"/>
            <w:bottom w:val="none" w:sz="0" w:space="0" w:color="auto"/>
            <w:right w:val="none" w:sz="0" w:space="0" w:color="auto"/>
          </w:divBdr>
        </w:div>
        <w:div w:id="1812821274">
          <w:marLeft w:val="0"/>
          <w:marRight w:val="0"/>
          <w:marTop w:val="0"/>
          <w:marBottom w:val="0"/>
          <w:divBdr>
            <w:top w:val="none" w:sz="0" w:space="0" w:color="auto"/>
            <w:left w:val="none" w:sz="0" w:space="0" w:color="auto"/>
            <w:bottom w:val="none" w:sz="0" w:space="0" w:color="auto"/>
            <w:right w:val="none" w:sz="0" w:space="0" w:color="auto"/>
          </w:divBdr>
        </w:div>
        <w:div w:id="85657993">
          <w:marLeft w:val="0"/>
          <w:marRight w:val="0"/>
          <w:marTop w:val="0"/>
          <w:marBottom w:val="0"/>
          <w:divBdr>
            <w:top w:val="none" w:sz="0" w:space="0" w:color="auto"/>
            <w:left w:val="none" w:sz="0" w:space="0" w:color="auto"/>
            <w:bottom w:val="none" w:sz="0" w:space="0" w:color="auto"/>
            <w:right w:val="none" w:sz="0" w:space="0" w:color="auto"/>
          </w:divBdr>
        </w:div>
        <w:div w:id="1257985275">
          <w:marLeft w:val="0"/>
          <w:marRight w:val="0"/>
          <w:marTop w:val="0"/>
          <w:marBottom w:val="0"/>
          <w:divBdr>
            <w:top w:val="none" w:sz="0" w:space="0" w:color="auto"/>
            <w:left w:val="none" w:sz="0" w:space="0" w:color="auto"/>
            <w:bottom w:val="none" w:sz="0" w:space="0" w:color="auto"/>
            <w:right w:val="none" w:sz="0" w:space="0" w:color="auto"/>
          </w:divBdr>
        </w:div>
        <w:div w:id="1247498097">
          <w:marLeft w:val="0"/>
          <w:marRight w:val="0"/>
          <w:marTop w:val="0"/>
          <w:marBottom w:val="0"/>
          <w:divBdr>
            <w:top w:val="none" w:sz="0" w:space="0" w:color="auto"/>
            <w:left w:val="none" w:sz="0" w:space="0" w:color="auto"/>
            <w:bottom w:val="none" w:sz="0" w:space="0" w:color="auto"/>
            <w:right w:val="none" w:sz="0" w:space="0" w:color="auto"/>
          </w:divBdr>
        </w:div>
        <w:div w:id="1112164475">
          <w:marLeft w:val="0"/>
          <w:marRight w:val="0"/>
          <w:marTop w:val="0"/>
          <w:marBottom w:val="0"/>
          <w:divBdr>
            <w:top w:val="none" w:sz="0" w:space="0" w:color="auto"/>
            <w:left w:val="none" w:sz="0" w:space="0" w:color="auto"/>
            <w:bottom w:val="none" w:sz="0" w:space="0" w:color="auto"/>
            <w:right w:val="none" w:sz="0" w:space="0" w:color="auto"/>
          </w:divBdr>
        </w:div>
        <w:div w:id="886990374">
          <w:marLeft w:val="0"/>
          <w:marRight w:val="0"/>
          <w:marTop w:val="0"/>
          <w:marBottom w:val="0"/>
          <w:divBdr>
            <w:top w:val="none" w:sz="0" w:space="0" w:color="auto"/>
            <w:left w:val="none" w:sz="0" w:space="0" w:color="auto"/>
            <w:bottom w:val="none" w:sz="0" w:space="0" w:color="auto"/>
            <w:right w:val="none" w:sz="0" w:space="0" w:color="auto"/>
          </w:divBdr>
        </w:div>
        <w:div w:id="1807234362">
          <w:marLeft w:val="0"/>
          <w:marRight w:val="0"/>
          <w:marTop w:val="0"/>
          <w:marBottom w:val="0"/>
          <w:divBdr>
            <w:top w:val="none" w:sz="0" w:space="0" w:color="auto"/>
            <w:left w:val="none" w:sz="0" w:space="0" w:color="auto"/>
            <w:bottom w:val="none" w:sz="0" w:space="0" w:color="auto"/>
            <w:right w:val="none" w:sz="0" w:space="0" w:color="auto"/>
          </w:divBdr>
        </w:div>
        <w:div w:id="253317590">
          <w:marLeft w:val="0"/>
          <w:marRight w:val="0"/>
          <w:marTop w:val="0"/>
          <w:marBottom w:val="0"/>
          <w:divBdr>
            <w:top w:val="none" w:sz="0" w:space="0" w:color="auto"/>
            <w:left w:val="none" w:sz="0" w:space="0" w:color="auto"/>
            <w:bottom w:val="none" w:sz="0" w:space="0" w:color="auto"/>
            <w:right w:val="none" w:sz="0" w:space="0" w:color="auto"/>
          </w:divBdr>
        </w:div>
      </w:divsChild>
    </w:div>
    <w:div w:id="491406344">
      <w:bodyDiv w:val="1"/>
      <w:marLeft w:val="0"/>
      <w:marRight w:val="0"/>
      <w:marTop w:val="0"/>
      <w:marBottom w:val="0"/>
      <w:divBdr>
        <w:top w:val="none" w:sz="0" w:space="0" w:color="auto"/>
        <w:left w:val="none" w:sz="0" w:space="0" w:color="auto"/>
        <w:bottom w:val="none" w:sz="0" w:space="0" w:color="auto"/>
        <w:right w:val="none" w:sz="0" w:space="0" w:color="auto"/>
      </w:divBdr>
      <w:divsChild>
        <w:div w:id="1759716725">
          <w:marLeft w:val="0"/>
          <w:marRight w:val="0"/>
          <w:marTop w:val="0"/>
          <w:marBottom w:val="0"/>
          <w:divBdr>
            <w:top w:val="none" w:sz="0" w:space="0" w:color="auto"/>
            <w:left w:val="none" w:sz="0" w:space="0" w:color="auto"/>
            <w:bottom w:val="none" w:sz="0" w:space="0" w:color="auto"/>
            <w:right w:val="none" w:sz="0" w:space="0" w:color="auto"/>
          </w:divBdr>
          <w:divsChild>
            <w:div w:id="2027439832">
              <w:marLeft w:val="0"/>
              <w:marRight w:val="0"/>
              <w:marTop w:val="165"/>
              <w:marBottom w:val="0"/>
              <w:divBdr>
                <w:top w:val="none" w:sz="0" w:space="0" w:color="auto"/>
                <w:left w:val="none" w:sz="0" w:space="0" w:color="auto"/>
                <w:bottom w:val="none" w:sz="0" w:space="0" w:color="auto"/>
                <w:right w:val="none" w:sz="0" w:space="0" w:color="auto"/>
              </w:divBdr>
              <w:divsChild>
                <w:div w:id="1727726652">
                  <w:marLeft w:val="120"/>
                  <w:marRight w:val="0"/>
                  <w:marTop w:val="0"/>
                  <w:marBottom w:val="0"/>
                  <w:divBdr>
                    <w:top w:val="none" w:sz="0" w:space="0" w:color="auto"/>
                    <w:left w:val="none" w:sz="0" w:space="0" w:color="auto"/>
                    <w:bottom w:val="none" w:sz="0" w:space="0" w:color="auto"/>
                    <w:right w:val="none" w:sz="0" w:space="0" w:color="auto"/>
                  </w:divBdr>
                  <w:divsChild>
                    <w:div w:id="1254128586">
                      <w:marLeft w:val="0"/>
                      <w:marRight w:val="0"/>
                      <w:marTop w:val="0"/>
                      <w:marBottom w:val="0"/>
                      <w:divBdr>
                        <w:top w:val="single" w:sz="6" w:space="4" w:color="B3B3B3"/>
                        <w:left w:val="none" w:sz="0" w:space="0" w:color="auto"/>
                        <w:bottom w:val="single" w:sz="6" w:space="4" w:color="B3B3B3"/>
                        <w:right w:val="none" w:sz="0" w:space="0" w:color="auto"/>
                      </w:divBdr>
                    </w:div>
                  </w:divsChild>
                </w:div>
              </w:divsChild>
            </w:div>
          </w:divsChild>
        </w:div>
      </w:divsChild>
    </w:div>
    <w:div w:id="538057288">
      <w:bodyDiv w:val="1"/>
      <w:marLeft w:val="0"/>
      <w:marRight w:val="0"/>
      <w:marTop w:val="0"/>
      <w:marBottom w:val="0"/>
      <w:divBdr>
        <w:top w:val="none" w:sz="0" w:space="0" w:color="auto"/>
        <w:left w:val="none" w:sz="0" w:space="0" w:color="auto"/>
        <w:bottom w:val="none" w:sz="0" w:space="0" w:color="auto"/>
        <w:right w:val="none" w:sz="0" w:space="0" w:color="auto"/>
      </w:divBdr>
    </w:div>
    <w:div w:id="643583290">
      <w:bodyDiv w:val="1"/>
      <w:marLeft w:val="0"/>
      <w:marRight w:val="0"/>
      <w:marTop w:val="0"/>
      <w:marBottom w:val="0"/>
      <w:divBdr>
        <w:top w:val="none" w:sz="0" w:space="0" w:color="auto"/>
        <w:left w:val="none" w:sz="0" w:space="0" w:color="auto"/>
        <w:bottom w:val="none" w:sz="0" w:space="0" w:color="auto"/>
        <w:right w:val="none" w:sz="0" w:space="0" w:color="auto"/>
      </w:divBdr>
      <w:divsChild>
        <w:div w:id="138151003">
          <w:marLeft w:val="0"/>
          <w:marRight w:val="0"/>
          <w:marTop w:val="0"/>
          <w:marBottom w:val="0"/>
          <w:divBdr>
            <w:top w:val="none" w:sz="0" w:space="0" w:color="auto"/>
            <w:left w:val="none" w:sz="0" w:space="0" w:color="auto"/>
            <w:bottom w:val="none" w:sz="0" w:space="0" w:color="auto"/>
            <w:right w:val="none" w:sz="0" w:space="0" w:color="auto"/>
          </w:divBdr>
        </w:div>
        <w:div w:id="364142224">
          <w:marLeft w:val="0"/>
          <w:marRight w:val="0"/>
          <w:marTop w:val="0"/>
          <w:marBottom w:val="0"/>
          <w:divBdr>
            <w:top w:val="none" w:sz="0" w:space="0" w:color="auto"/>
            <w:left w:val="none" w:sz="0" w:space="0" w:color="auto"/>
            <w:bottom w:val="none" w:sz="0" w:space="0" w:color="auto"/>
            <w:right w:val="none" w:sz="0" w:space="0" w:color="auto"/>
          </w:divBdr>
        </w:div>
        <w:div w:id="1722168769">
          <w:marLeft w:val="0"/>
          <w:marRight w:val="0"/>
          <w:marTop w:val="0"/>
          <w:marBottom w:val="0"/>
          <w:divBdr>
            <w:top w:val="none" w:sz="0" w:space="0" w:color="auto"/>
            <w:left w:val="none" w:sz="0" w:space="0" w:color="auto"/>
            <w:bottom w:val="none" w:sz="0" w:space="0" w:color="auto"/>
            <w:right w:val="none" w:sz="0" w:space="0" w:color="auto"/>
          </w:divBdr>
        </w:div>
        <w:div w:id="1266040741">
          <w:marLeft w:val="0"/>
          <w:marRight w:val="0"/>
          <w:marTop w:val="0"/>
          <w:marBottom w:val="0"/>
          <w:divBdr>
            <w:top w:val="none" w:sz="0" w:space="0" w:color="auto"/>
            <w:left w:val="none" w:sz="0" w:space="0" w:color="auto"/>
            <w:bottom w:val="none" w:sz="0" w:space="0" w:color="auto"/>
            <w:right w:val="none" w:sz="0" w:space="0" w:color="auto"/>
          </w:divBdr>
        </w:div>
        <w:div w:id="1042746631">
          <w:marLeft w:val="0"/>
          <w:marRight w:val="0"/>
          <w:marTop w:val="0"/>
          <w:marBottom w:val="0"/>
          <w:divBdr>
            <w:top w:val="none" w:sz="0" w:space="0" w:color="auto"/>
            <w:left w:val="none" w:sz="0" w:space="0" w:color="auto"/>
            <w:bottom w:val="none" w:sz="0" w:space="0" w:color="auto"/>
            <w:right w:val="none" w:sz="0" w:space="0" w:color="auto"/>
          </w:divBdr>
        </w:div>
        <w:div w:id="1187450923">
          <w:marLeft w:val="0"/>
          <w:marRight w:val="0"/>
          <w:marTop w:val="0"/>
          <w:marBottom w:val="0"/>
          <w:divBdr>
            <w:top w:val="none" w:sz="0" w:space="0" w:color="auto"/>
            <w:left w:val="none" w:sz="0" w:space="0" w:color="auto"/>
            <w:bottom w:val="none" w:sz="0" w:space="0" w:color="auto"/>
            <w:right w:val="none" w:sz="0" w:space="0" w:color="auto"/>
          </w:divBdr>
        </w:div>
        <w:div w:id="1290404859">
          <w:marLeft w:val="0"/>
          <w:marRight w:val="0"/>
          <w:marTop w:val="0"/>
          <w:marBottom w:val="0"/>
          <w:divBdr>
            <w:top w:val="none" w:sz="0" w:space="0" w:color="auto"/>
            <w:left w:val="none" w:sz="0" w:space="0" w:color="auto"/>
            <w:bottom w:val="none" w:sz="0" w:space="0" w:color="auto"/>
            <w:right w:val="none" w:sz="0" w:space="0" w:color="auto"/>
          </w:divBdr>
        </w:div>
        <w:div w:id="1060327492">
          <w:marLeft w:val="0"/>
          <w:marRight w:val="0"/>
          <w:marTop w:val="0"/>
          <w:marBottom w:val="0"/>
          <w:divBdr>
            <w:top w:val="none" w:sz="0" w:space="0" w:color="auto"/>
            <w:left w:val="none" w:sz="0" w:space="0" w:color="auto"/>
            <w:bottom w:val="none" w:sz="0" w:space="0" w:color="auto"/>
            <w:right w:val="none" w:sz="0" w:space="0" w:color="auto"/>
          </w:divBdr>
        </w:div>
        <w:div w:id="1872693474">
          <w:marLeft w:val="0"/>
          <w:marRight w:val="0"/>
          <w:marTop w:val="0"/>
          <w:marBottom w:val="0"/>
          <w:divBdr>
            <w:top w:val="none" w:sz="0" w:space="0" w:color="auto"/>
            <w:left w:val="none" w:sz="0" w:space="0" w:color="auto"/>
            <w:bottom w:val="none" w:sz="0" w:space="0" w:color="auto"/>
            <w:right w:val="none" w:sz="0" w:space="0" w:color="auto"/>
          </w:divBdr>
        </w:div>
        <w:div w:id="1310206433">
          <w:marLeft w:val="0"/>
          <w:marRight w:val="0"/>
          <w:marTop w:val="0"/>
          <w:marBottom w:val="0"/>
          <w:divBdr>
            <w:top w:val="none" w:sz="0" w:space="0" w:color="auto"/>
            <w:left w:val="none" w:sz="0" w:space="0" w:color="auto"/>
            <w:bottom w:val="none" w:sz="0" w:space="0" w:color="auto"/>
            <w:right w:val="none" w:sz="0" w:space="0" w:color="auto"/>
          </w:divBdr>
        </w:div>
        <w:div w:id="1128624384">
          <w:marLeft w:val="0"/>
          <w:marRight w:val="0"/>
          <w:marTop w:val="0"/>
          <w:marBottom w:val="0"/>
          <w:divBdr>
            <w:top w:val="none" w:sz="0" w:space="0" w:color="auto"/>
            <w:left w:val="none" w:sz="0" w:space="0" w:color="auto"/>
            <w:bottom w:val="none" w:sz="0" w:space="0" w:color="auto"/>
            <w:right w:val="none" w:sz="0" w:space="0" w:color="auto"/>
          </w:divBdr>
        </w:div>
        <w:div w:id="1230652947">
          <w:marLeft w:val="0"/>
          <w:marRight w:val="0"/>
          <w:marTop w:val="0"/>
          <w:marBottom w:val="0"/>
          <w:divBdr>
            <w:top w:val="none" w:sz="0" w:space="0" w:color="auto"/>
            <w:left w:val="none" w:sz="0" w:space="0" w:color="auto"/>
            <w:bottom w:val="none" w:sz="0" w:space="0" w:color="auto"/>
            <w:right w:val="none" w:sz="0" w:space="0" w:color="auto"/>
          </w:divBdr>
        </w:div>
        <w:div w:id="1735813148">
          <w:marLeft w:val="0"/>
          <w:marRight w:val="0"/>
          <w:marTop w:val="0"/>
          <w:marBottom w:val="0"/>
          <w:divBdr>
            <w:top w:val="none" w:sz="0" w:space="0" w:color="auto"/>
            <w:left w:val="none" w:sz="0" w:space="0" w:color="auto"/>
            <w:bottom w:val="none" w:sz="0" w:space="0" w:color="auto"/>
            <w:right w:val="none" w:sz="0" w:space="0" w:color="auto"/>
          </w:divBdr>
        </w:div>
        <w:div w:id="537086292">
          <w:marLeft w:val="0"/>
          <w:marRight w:val="0"/>
          <w:marTop w:val="0"/>
          <w:marBottom w:val="0"/>
          <w:divBdr>
            <w:top w:val="none" w:sz="0" w:space="0" w:color="auto"/>
            <w:left w:val="none" w:sz="0" w:space="0" w:color="auto"/>
            <w:bottom w:val="none" w:sz="0" w:space="0" w:color="auto"/>
            <w:right w:val="none" w:sz="0" w:space="0" w:color="auto"/>
          </w:divBdr>
        </w:div>
        <w:div w:id="1279412588">
          <w:marLeft w:val="0"/>
          <w:marRight w:val="0"/>
          <w:marTop w:val="0"/>
          <w:marBottom w:val="0"/>
          <w:divBdr>
            <w:top w:val="none" w:sz="0" w:space="0" w:color="auto"/>
            <w:left w:val="none" w:sz="0" w:space="0" w:color="auto"/>
            <w:bottom w:val="none" w:sz="0" w:space="0" w:color="auto"/>
            <w:right w:val="none" w:sz="0" w:space="0" w:color="auto"/>
          </w:divBdr>
        </w:div>
        <w:div w:id="1457943073">
          <w:marLeft w:val="0"/>
          <w:marRight w:val="0"/>
          <w:marTop w:val="0"/>
          <w:marBottom w:val="0"/>
          <w:divBdr>
            <w:top w:val="none" w:sz="0" w:space="0" w:color="auto"/>
            <w:left w:val="none" w:sz="0" w:space="0" w:color="auto"/>
            <w:bottom w:val="none" w:sz="0" w:space="0" w:color="auto"/>
            <w:right w:val="none" w:sz="0" w:space="0" w:color="auto"/>
          </w:divBdr>
        </w:div>
        <w:div w:id="2006586375">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
        <w:div w:id="569192853">
          <w:marLeft w:val="0"/>
          <w:marRight w:val="0"/>
          <w:marTop w:val="0"/>
          <w:marBottom w:val="0"/>
          <w:divBdr>
            <w:top w:val="none" w:sz="0" w:space="0" w:color="auto"/>
            <w:left w:val="none" w:sz="0" w:space="0" w:color="auto"/>
            <w:bottom w:val="none" w:sz="0" w:space="0" w:color="auto"/>
            <w:right w:val="none" w:sz="0" w:space="0" w:color="auto"/>
          </w:divBdr>
        </w:div>
        <w:div w:id="1172644904">
          <w:marLeft w:val="0"/>
          <w:marRight w:val="0"/>
          <w:marTop w:val="0"/>
          <w:marBottom w:val="0"/>
          <w:divBdr>
            <w:top w:val="none" w:sz="0" w:space="0" w:color="auto"/>
            <w:left w:val="none" w:sz="0" w:space="0" w:color="auto"/>
            <w:bottom w:val="none" w:sz="0" w:space="0" w:color="auto"/>
            <w:right w:val="none" w:sz="0" w:space="0" w:color="auto"/>
          </w:divBdr>
        </w:div>
      </w:divsChild>
    </w:div>
    <w:div w:id="676806756">
      <w:bodyDiv w:val="1"/>
      <w:marLeft w:val="0"/>
      <w:marRight w:val="0"/>
      <w:marTop w:val="0"/>
      <w:marBottom w:val="0"/>
      <w:divBdr>
        <w:top w:val="none" w:sz="0" w:space="0" w:color="auto"/>
        <w:left w:val="none" w:sz="0" w:space="0" w:color="auto"/>
        <w:bottom w:val="none" w:sz="0" w:space="0" w:color="auto"/>
        <w:right w:val="none" w:sz="0" w:space="0" w:color="auto"/>
      </w:divBdr>
    </w:div>
    <w:div w:id="685864571">
      <w:bodyDiv w:val="1"/>
      <w:marLeft w:val="0"/>
      <w:marRight w:val="0"/>
      <w:marTop w:val="0"/>
      <w:marBottom w:val="0"/>
      <w:divBdr>
        <w:top w:val="none" w:sz="0" w:space="0" w:color="auto"/>
        <w:left w:val="none" w:sz="0" w:space="0" w:color="auto"/>
        <w:bottom w:val="none" w:sz="0" w:space="0" w:color="auto"/>
        <w:right w:val="none" w:sz="0" w:space="0" w:color="auto"/>
      </w:divBdr>
    </w:div>
    <w:div w:id="712929205">
      <w:bodyDiv w:val="1"/>
      <w:marLeft w:val="0"/>
      <w:marRight w:val="0"/>
      <w:marTop w:val="0"/>
      <w:marBottom w:val="0"/>
      <w:divBdr>
        <w:top w:val="none" w:sz="0" w:space="0" w:color="auto"/>
        <w:left w:val="none" w:sz="0" w:space="0" w:color="auto"/>
        <w:bottom w:val="none" w:sz="0" w:space="0" w:color="auto"/>
        <w:right w:val="none" w:sz="0" w:space="0" w:color="auto"/>
      </w:divBdr>
    </w:div>
    <w:div w:id="717171031">
      <w:bodyDiv w:val="1"/>
      <w:marLeft w:val="0"/>
      <w:marRight w:val="0"/>
      <w:marTop w:val="0"/>
      <w:marBottom w:val="0"/>
      <w:divBdr>
        <w:top w:val="none" w:sz="0" w:space="0" w:color="auto"/>
        <w:left w:val="none" w:sz="0" w:space="0" w:color="auto"/>
        <w:bottom w:val="none" w:sz="0" w:space="0" w:color="auto"/>
        <w:right w:val="none" w:sz="0" w:space="0" w:color="auto"/>
      </w:divBdr>
      <w:divsChild>
        <w:div w:id="601885936">
          <w:marLeft w:val="446"/>
          <w:marRight w:val="0"/>
          <w:marTop w:val="0"/>
          <w:marBottom w:val="0"/>
          <w:divBdr>
            <w:top w:val="none" w:sz="0" w:space="0" w:color="auto"/>
            <w:left w:val="none" w:sz="0" w:space="0" w:color="auto"/>
            <w:bottom w:val="none" w:sz="0" w:space="0" w:color="auto"/>
            <w:right w:val="none" w:sz="0" w:space="0" w:color="auto"/>
          </w:divBdr>
        </w:div>
        <w:div w:id="208108814">
          <w:marLeft w:val="446"/>
          <w:marRight w:val="0"/>
          <w:marTop w:val="0"/>
          <w:marBottom w:val="0"/>
          <w:divBdr>
            <w:top w:val="none" w:sz="0" w:space="0" w:color="auto"/>
            <w:left w:val="none" w:sz="0" w:space="0" w:color="auto"/>
            <w:bottom w:val="none" w:sz="0" w:space="0" w:color="auto"/>
            <w:right w:val="none" w:sz="0" w:space="0" w:color="auto"/>
          </w:divBdr>
        </w:div>
      </w:divsChild>
    </w:div>
    <w:div w:id="813446183">
      <w:bodyDiv w:val="1"/>
      <w:marLeft w:val="0"/>
      <w:marRight w:val="0"/>
      <w:marTop w:val="0"/>
      <w:marBottom w:val="0"/>
      <w:divBdr>
        <w:top w:val="none" w:sz="0" w:space="0" w:color="auto"/>
        <w:left w:val="none" w:sz="0" w:space="0" w:color="auto"/>
        <w:bottom w:val="none" w:sz="0" w:space="0" w:color="auto"/>
        <w:right w:val="none" w:sz="0" w:space="0" w:color="auto"/>
      </w:divBdr>
    </w:div>
    <w:div w:id="944383690">
      <w:bodyDiv w:val="1"/>
      <w:marLeft w:val="0"/>
      <w:marRight w:val="0"/>
      <w:marTop w:val="0"/>
      <w:marBottom w:val="0"/>
      <w:divBdr>
        <w:top w:val="none" w:sz="0" w:space="0" w:color="auto"/>
        <w:left w:val="none" w:sz="0" w:space="0" w:color="auto"/>
        <w:bottom w:val="none" w:sz="0" w:space="0" w:color="auto"/>
        <w:right w:val="none" w:sz="0" w:space="0" w:color="auto"/>
      </w:divBdr>
      <w:divsChild>
        <w:div w:id="679963385">
          <w:marLeft w:val="547"/>
          <w:marRight w:val="0"/>
          <w:marTop w:val="96"/>
          <w:marBottom w:val="0"/>
          <w:divBdr>
            <w:top w:val="none" w:sz="0" w:space="0" w:color="auto"/>
            <w:left w:val="none" w:sz="0" w:space="0" w:color="auto"/>
            <w:bottom w:val="none" w:sz="0" w:space="0" w:color="auto"/>
            <w:right w:val="none" w:sz="0" w:space="0" w:color="auto"/>
          </w:divBdr>
        </w:div>
        <w:div w:id="293024259">
          <w:marLeft w:val="547"/>
          <w:marRight w:val="0"/>
          <w:marTop w:val="96"/>
          <w:marBottom w:val="0"/>
          <w:divBdr>
            <w:top w:val="none" w:sz="0" w:space="0" w:color="auto"/>
            <w:left w:val="none" w:sz="0" w:space="0" w:color="auto"/>
            <w:bottom w:val="none" w:sz="0" w:space="0" w:color="auto"/>
            <w:right w:val="none" w:sz="0" w:space="0" w:color="auto"/>
          </w:divBdr>
        </w:div>
        <w:div w:id="1701470279">
          <w:marLeft w:val="547"/>
          <w:marRight w:val="0"/>
          <w:marTop w:val="96"/>
          <w:marBottom w:val="0"/>
          <w:divBdr>
            <w:top w:val="none" w:sz="0" w:space="0" w:color="auto"/>
            <w:left w:val="none" w:sz="0" w:space="0" w:color="auto"/>
            <w:bottom w:val="none" w:sz="0" w:space="0" w:color="auto"/>
            <w:right w:val="none" w:sz="0" w:space="0" w:color="auto"/>
          </w:divBdr>
        </w:div>
        <w:div w:id="441269934">
          <w:marLeft w:val="547"/>
          <w:marRight w:val="0"/>
          <w:marTop w:val="96"/>
          <w:marBottom w:val="0"/>
          <w:divBdr>
            <w:top w:val="none" w:sz="0" w:space="0" w:color="auto"/>
            <w:left w:val="none" w:sz="0" w:space="0" w:color="auto"/>
            <w:bottom w:val="none" w:sz="0" w:space="0" w:color="auto"/>
            <w:right w:val="none" w:sz="0" w:space="0" w:color="auto"/>
          </w:divBdr>
        </w:div>
      </w:divsChild>
    </w:div>
    <w:div w:id="977303183">
      <w:bodyDiv w:val="1"/>
      <w:marLeft w:val="0"/>
      <w:marRight w:val="0"/>
      <w:marTop w:val="0"/>
      <w:marBottom w:val="0"/>
      <w:divBdr>
        <w:top w:val="none" w:sz="0" w:space="0" w:color="auto"/>
        <w:left w:val="none" w:sz="0" w:space="0" w:color="auto"/>
        <w:bottom w:val="none" w:sz="0" w:space="0" w:color="auto"/>
        <w:right w:val="none" w:sz="0" w:space="0" w:color="auto"/>
      </w:divBdr>
      <w:divsChild>
        <w:div w:id="1806661171">
          <w:marLeft w:val="0"/>
          <w:marRight w:val="0"/>
          <w:marTop w:val="0"/>
          <w:marBottom w:val="300"/>
          <w:divBdr>
            <w:top w:val="none" w:sz="0" w:space="0" w:color="auto"/>
            <w:left w:val="none" w:sz="0" w:space="0" w:color="auto"/>
            <w:bottom w:val="none" w:sz="0" w:space="0" w:color="auto"/>
            <w:right w:val="none" w:sz="0" w:space="0" w:color="auto"/>
          </w:divBdr>
          <w:divsChild>
            <w:div w:id="17654177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7708479">
      <w:bodyDiv w:val="1"/>
      <w:marLeft w:val="0"/>
      <w:marRight w:val="0"/>
      <w:marTop w:val="0"/>
      <w:marBottom w:val="0"/>
      <w:divBdr>
        <w:top w:val="none" w:sz="0" w:space="0" w:color="auto"/>
        <w:left w:val="none" w:sz="0" w:space="0" w:color="auto"/>
        <w:bottom w:val="none" w:sz="0" w:space="0" w:color="auto"/>
        <w:right w:val="none" w:sz="0" w:space="0" w:color="auto"/>
      </w:divBdr>
      <w:divsChild>
        <w:div w:id="670987379">
          <w:marLeft w:val="0"/>
          <w:marRight w:val="0"/>
          <w:marTop w:val="0"/>
          <w:marBottom w:val="0"/>
          <w:divBdr>
            <w:top w:val="none" w:sz="0" w:space="0" w:color="auto"/>
            <w:left w:val="none" w:sz="0" w:space="0" w:color="auto"/>
            <w:bottom w:val="none" w:sz="0" w:space="0" w:color="auto"/>
            <w:right w:val="none" w:sz="0" w:space="0" w:color="auto"/>
          </w:divBdr>
        </w:div>
        <w:div w:id="244727216">
          <w:marLeft w:val="0"/>
          <w:marRight w:val="0"/>
          <w:marTop w:val="0"/>
          <w:marBottom w:val="0"/>
          <w:divBdr>
            <w:top w:val="none" w:sz="0" w:space="0" w:color="auto"/>
            <w:left w:val="none" w:sz="0" w:space="0" w:color="auto"/>
            <w:bottom w:val="none" w:sz="0" w:space="0" w:color="auto"/>
            <w:right w:val="none" w:sz="0" w:space="0" w:color="auto"/>
          </w:divBdr>
        </w:div>
        <w:div w:id="901405425">
          <w:marLeft w:val="0"/>
          <w:marRight w:val="0"/>
          <w:marTop w:val="0"/>
          <w:marBottom w:val="0"/>
          <w:divBdr>
            <w:top w:val="none" w:sz="0" w:space="0" w:color="auto"/>
            <w:left w:val="none" w:sz="0" w:space="0" w:color="auto"/>
            <w:bottom w:val="none" w:sz="0" w:space="0" w:color="auto"/>
            <w:right w:val="none" w:sz="0" w:space="0" w:color="auto"/>
          </w:divBdr>
        </w:div>
        <w:div w:id="2003384522">
          <w:marLeft w:val="0"/>
          <w:marRight w:val="0"/>
          <w:marTop w:val="0"/>
          <w:marBottom w:val="0"/>
          <w:divBdr>
            <w:top w:val="none" w:sz="0" w:space="0" w:color="auto"/>
            <w:left w:val="none" w:sz="0" w:space="0" w:color="auto"/>
            <w:bottom w:val="none" w:sz="0" w:space="0" w:color="auto"/>
            <w:right w:val="none" w:sz="0" w:space="0" w:color="auto"/>
          </w:divBdr>
        </w:div>
        <w:div w:id="922909067">
          <w:marLeft w:val="0"/>
          <w:marRight w:val="0"/>
          <w:marTop w:val="0"/>
          <w:marBottom w:val="0"/>
          <w:divBdr>
            <w:top w:val="none" w:sz="0" w:space="0" w:color="auto"/>
            <w:left w:val="none" w:sz="0" w:space="0" w:color="auto"/>
            <w:bottom w:val="none" w:sz="0" w:space="0" w:color="auto"/>
            <w:right w:val="none" w:sz="0" w:space="0" w:color="auto"/>
          </w:divBdr>
        </w:div>
        <w:div w:id="71515706">
          <w:marLeft w:val="0"/>
          <w:marRight w:val="0"/>
          <w:marTop w:val="0"/>
          <w:marBottom w:val="0"/>
          <w:divBdr>
            <w:top w:val="none" w:sz="0" w:space="0" w:color="auto"/>
            <w:left w:val="none" w:sz="0" w:space="0" w:color="auto"/>
            <w:bottom w:val="none" w:sz="0" w:space="0" w:color="auto"/>
            <w:right w:val="none" w:sz="0" w:space="0" w:color="auto"/>
          </w:divBdr>
        </w:div>
        <w:div w:id="1120295574">
          <w:marLeft w:val="0"/>
          <w:marRight w:val="0"/>
          <w:marTop w:val="0"/>
          <w:marBottom w:val="0"/>
          <w:divBdr>
            <w:top w:val="none" w:sz="0" w:space="0" w:color="auto"/>
            <w:left w:val="none" w:sz="0" w:space="0" w:color="auto"/>
            <w:bottom w:val="none" w:sz="0" w:space="0" w:color="auto"/>
            <w:right w:val="none" w:sz="0" w:space="0" w:color="auto"/>
          </w:divBdr>
        </w:div>
        <w:div w:id="1214076513">
          <w:marLeft w:val="0"/>
          <w:marRight w:val="0"/>
          <w:marTop w:val="0"/>
          <w:marBottom w:val="0"/>
          <w:divBdr>
            <w:top w:val="none" w:sz="0" w:space="0" w:color="auto"/>
            <w:left w:val="none" w:sz="0" w:space="0" w:color="auto"/>
            <w:bottom w:val="none" w:sz="0" w:space="0" w:color="auto"/>
            <w:right w:val="none" w:sz="0" w:space="0" w:color="auto"/>
          </w:divBdr>
        </w:div>
        <w:div w:id="1925526147">
          <w:marLeft w:val="0"/>
          <w:marRight w:val="0"/>
          <w:marTop w:val="0"/>
          <w:marBottom w:val="0"/>
          <w:divBdr>
            <w:top w:val="none" w:sz="0" w:space="0" w:color="auto"/>
            <w:left w:val="none" w:sz="0" w:space="0" w:color="auto"/>
            <w:bottom w:val="none" w:sz="0" w:space="0" w:color="auto"/>
            <w:right w:val="none" w:sz="0" w:space="0" w:color="auto"/>
          </w:divBdr>
        </w:div>
        <w:div w:id="1380125147">
          <w:marLeft w:val="0"/>
          <w:marRight w:val="0"/>
          <w:marTop w:val="0"/>
          <w:marBottom w:val="0"/>
          <w:divBdr>
            <w:top w:val="none" w:sz="0" w:space="0" w:color="auto"/>
            <w:left w:val="none" w:sz="0" w:space="0" w:color="auto"/>
            <w:bottom w:val="none" w:sz="0" w:space="0" w:color="auto"/>
            <w:right w:val="none" w:sz="0" w:space="0" w:color="auto"/>
          </w:divBdr>
        </w:div>
        <w:div w:id="310907068">
          <w:marLeft w:val="0"/>
          <w:marRight w:val="0"/>
          <w:marTop w:val="0"/>
          <w:marBottom w:val="0"/>
          <w:divBdr>
            <w:top w:val="none" w:sz="0" w:space="0" w:color="auto"/>
            <w:left w:val="none" w:sz="0" w:space="0" w:color="auto"/>
            <w:bottom w:val="none" w:sz="0" w:space="0" w:color="auto"/>
            <w:right w:val="none" w:sz="0" w:space="0" w:color="auto"/>
          </w:divBdr>
        </w:div>
        <w:div w:id="2004507367">
          <w:marLeft w:val="0"/>
          <w:marRight w:val="0"/>
          <w:marTop w:val="0"/>
          <w:marBottom w:val="0"/>
          <w:divBdr>
            <w:top w:val="none" w:sz="0" w:space="0" w:color="auto"/>
            <w:left w:val="none" w:sz="0" w:space="0" w:color="auto"/>
            <w:bottom w:val="none" w:sz="0" w:space="0" w:color="auto"/>
            <w:right w:val="none" w:sz="0" w:space="0" w:color="auto"/>
          </w:divBdr>
        </w:div>
        <w:div w:id="1817330560">
          <w:marLeft w:val="0"/>
          <w:marRight w:val="0"/>
          <w:marTop w:val="0"/>
          <w:marBottom w:val="0"/>
          <w:divBdr>
            <w:top w:val="none" w:sz="0" w:space="0" w:color="auto"/>
            <w:left w:val="none" w:sz="0" w:space="0" w:color="auto"/>
            <w:bottom w:val="none" w:sz="0" w:space="0" w:color="auto"/>
            <w:right w:val="none" w:sz="0" w:space="0" w:color="auto"/>
          </w:divBdr>
        </w:div>
        <w:div w:id="777211674">
          <w:marLeft w:val="0"/>
          <w:marRight w:val="0"/>
          <w:marTop w:val="0"/>
          <w:marBottom w:val="0"/>
          <w:divBdr>
            <w:top w:val="none" w:sz="0" w:space="0" w:color="auto"/>
            <w:left w:val="none" w:sz="0" w:space="0" w:color="auto"/>
            <w:bottom w:val="none" w:sz="0" w:space="0" w:color="auto"/>
            <w:right w:val="none" w:sz="0" w:space="0" w:color="auto"/>
          </w:divBdr>
        </w:div>
        <w:div w:id="946351190">
          <w:marLeft w:val="0"/>
          <w:marRight w:val="0"/>
          <w:marTop w:val="0"/>
          <w:marBottom w:val="0"/>
          <w:divBdr>
            <w:top w:val="none" w:sz="0" w:space="0" w:color="auto"/>
            <w:left w:val="none" w:sz="0" w:space="0" w:color="auto"/>
            <w:bottom w:val="none" w:sz="0" w:space="0" w:color="auto"/>
            <w:right w:val="none" w:sz="0" w:space="0" w:color="auto"/>
          </w:divBdr>
        </w:div>
        <w:div w:id="26175855">
          <w:marLeft w:val="0"/>
          <w:marRight w:val="0"/>
          <w:marTop w:val="0"/>
          <w:marBottom w:val="0"/>
          <w:divBdr>
            <w:top w:val="none" w:sz="0" w:space="0" w:color="auto"/>
            <w:left w:val="none" w:sz="0" w:space="0" w:color="auto"/>
            <w:bottom w:val="none" w:sz="0" w:space="0" w:color="auto"/>
            <w:right w:val="none" w:sz="0" w:space="0" w:color="auto"/>
          </w:divBdr>
        </w:div>
        <w:div w:id="2041083948">
          <w:marLeft w:val="0"/>
          <w:marRight w:val="0"/>
          <w:marTop w:val="0"/>
          <w:marBottom w:val="0"/>
          <w:divBdr>
            <w:top w:val="none" w:sz="0" w:space="0" w:color="auto"/>
            <w:left w:val="none" w:sz="0" w:space="0" w:color="auto"/>
            <w:bottom w:val="none" w:sz="0" w:space="0" w:color="auto"/>
            <w:right w:val="none" w:sz="0" w:space="0" w:color="auto"/>
          </w:divBdr>
        </w:div>
        <w:div w:id="1462914685">
          <w:marLeft w:val="0"/>
          <w:marRight w:val="0"/>
          <w:marTop w:val="0"/>
          <w:marBottom w:val="0"/>
          <w:divBdr>
            <w:top w:val="none" w:sz="0" w:space="0" w:color="auto"/>
            <w:left w:val="none" w:sz="0" w:space="0" w:color="auto"/>
            <w:bottom w:val="none" w:sz="0" w:space="0" w:color="auto"/>
            <w:right w:val="none" w:sz="0" w:space="0" w:color="auto"/>
          </w:divBdr>
        </w:div>
        <w:div w:id="525604722">
          <w:marLeft w:val="0"/>
          <w:marRight w:val="0"/>
          <w:marTop w:val="0"/>
          <w:marBottom w:val="0"/>
          <w:divBdr>
            <w:top w:val="none" w:sz="0" w:space="0" w:color="auto"/>
            <w:left w:val="none" w:sz="0" w:space="0" w:color="auto"/>
            <w:bottom w:val="none" w:sz="0" w:space="0" w:color="auto"/>
            <w:right w:val="none" w:sz="0" w:space="0" w:color="auto"/>
          </w:divBdr>
        </w:div>
        <w:div w:id="1834562272">
          <w:marLeft w:val="0"/>
          <w:marRight w:val="0"/>
          <w:marTop w:val="0"/>
          <w:marBottom w:val="0"/>
          <w:divBdr>
            <w:top w:val="none" w:sz="0" w:space="0" w:color="auto"/>
            <w:left w:val="none" w:sz="0" w:space="0" w:color="auto"/>
            <w:bottom w:val="none" w:sz="0" w:space="0" w:color="auto"/>
            <w:right w:val="none" w:sz="0" w:space="0" w:color="auto"/>
          </w:divBdr>
        </w:div>
        <w:div w:id="1668710052">
          <w:marLeft w:val="0"/>
          <w:marRight w:val="0"/>
          <w:marTop w:val="0"/>
          <w:marBottom w:val="0"/>
          <w:divBdr>
            <w:top w:val="none" w:sz="0" w:space="0" w:color="auto"/>
            <w:left w:val="none" w:sz="0" w:space="0" w:color="auto"/>
            <w:bottom w:val="none" w:sz="0" w:space="0" w:color="auto"/>
            <w:right w:val="none" w:sz="0" w:space="0" w:color="auto"/>
          </w:divBdr>
        </w:div>
        <w:div w:id="413822948">
          <w:marLeft w:val="0"/>
          <w:marRight w:val="0"/>
          <w:marTop w:val="0"/>
          <w:marBottom w:val="0"/>
          <w:divBdr>
            <w:top w:val="none" w:sz="0" w:space="0" w:color="auto"/>
            <w:left w:val="none" w:sz="0" w:space="0" w:color="auto"/>
            <w:bottom w:val="none" w:sz="0" w:space="0" w:color="auto"/>
            <w:right w:val="none" w:sz="0" w:space="0" w:color="auto"/>
          </w:divBdr>
        </w:div>
        <w:div w:id="564073550">
          <w:marLeft w:val="0"/>
          <w:marRight w:val="0"/>
          <w:marTop w:val="0"/>
          <w:marBottom w:val="0"/>
          <w:divBdr>
            <w:top w:val="none" w:sz="0" w:space="0" w:color="auto"/>
            <w:left w:val="none" w:sz="0" w:space="0" w:color="auto"/>
            <w:bottom w:val="none" w:sz="0" w:space="0" w:color="auto"/>
            <w:right w:val="none" w:sz="0" w:space="0" w:color="auto"/>
          </w:divBdr>
        </w:div>
        <w:div w:id="25982341">
          <w:marLeft w:val="0"/>
          <w:marRight w:val="0"/>
          <w:marTop w:val="0"/>
          <w:marBottom w:val="0"/>
          <w:divBdr>
            <w:top w:val="none" w:sz="0" w:space="0" w:color="auto"/>
            <w:left w:val="none" w:sz="0" w:space="0" w:color="auto"/>
            <w:bottom w:val="none" w:sz="0" w:space="0" w:color="auto"/>
            <w:right w:val="none" w:sz="0" w:space="0" w:color="auto"/>
          </w:divBdr>
        </w:div>
        <w:div w:id="702823752">
          <w:marLeft w:val="0"/>
          <w:marRight w:val="0"/>
          <w:marTop w:val="0"/>
          <w:marBottom w:val="0"/>
          <w:divBdr>
            <w:top w:val="none" w:sz="0" w:space="0" w:color="auto"/>
            <w:left w:val="none" w:sz="0" w:space="0" w:color="auto"/>
            <w:bottom w:val="none" w:sz="0" w:space="0" w:color="auto"/>
            <w:right w:val="none" w:sz="0" w:space="0" w:color="auto"/>
          </w:divBdr>
        </w:div>
        <w:div w:id="188684206">
          <w:marLeft w:val="0"/>
          <w:marRight w:val="0"/>
          <w:marTop w:val="0"/>
          <w:marBottom w:val="0"/>
          <w:divBdr>
            <w:top w:val="none" w:sz="0" w:space="0" w:color="auto"/>
            <w:left w:val="none" w:sz="0" w:space="0" w:color="auto"/>
            <w:bottom w:val="none" w:sz="0" w:space="0" w:color="auto"/>
            <w:right w:val="none" w:sz="0" w:space="0" w:color="auto"/>
          </w:divBdr>
        </w:div>
        <w:div w:id="2121991548">
          <w:marLeft w:val="0"/>
          <w:marRight w:val="0"/>
          <w:marTop w:val="0"/>
          <w:marBottom w:val="0"/>
          <w:divBdr>
            <w:top w:val="none" w:sz="0" w:space="0" w:color="auto"/>
            <w:left w:val="none" w:sz="0" w:space="0" w:color="auto"/>
            <w:bottom w:val="none" w:sz="0" w:space="0" w:color="auto"/>
            <w:right w:val="none" w:sz="0" w:space="0" w:color="auto"/>
          </w:divBdr>
        </w:div>
        <w:div w:id="1565287811">
          <w:marLeft w:val="0"/>
          <w:marRight w:val="0"/>
          <w:marTop w:val="0"/>
          <w:marBottom w:val="0"/>
          <w:divBdr>
            <w:top w:val="none" w:sz="0" w:space="0" w:color="auto"/>
            <w:left w:val="none" w:sz="0" w:space="0" w:color="auto"/>
            <w:bottom w:val="none" w:sz="0" w:space="0" w:color="auto"/>
            <w:right w:val="none" w:sz="0" w:space="0" w:color="auto"/>
          </w:divBdr>
        </w:div>
        <w:div w:id="185485944">
          <w:marLeft w:val="0"/>
          <w:marRight w:val="0"/>
          <w:marTop w:val="0"/>
          <w:marBottom w:val="0"/>
          <w:divBdr>
            <w:top w:val="none" w:sz="0" w:space="0" w:color="auto"/>
            <w:left w:val="none" w:sz="0" w:space="0" w:color="auto"/>
            <w:bottom w:val="none" w:sz="0" w:space="0" w:color="auto"/>
            <w:right w:val="none" w:sz="0" w:space="0" w:color="auto"/>
          </w:divBdr>
        </w:div>
        <w:div w:id="81461249">
          <w:marLeft w:val="0"/>
          <w:marRight w:val="0"/>
          <w:marTop w:val="0"/>
          <w:marBottom w:val="0"/>
          <w:divBdr>
            <w:top w:val="none" w:sz="0" w:space="0" w:color="auto"/>
            <w:left w:val="none" w:sz="0" w:space="0" w:color="auto"/>
            <w:bottom w:val="none" w:sz="0" w:space="0" w:color="auto"/>
            <w:right w:val="none" w:sz="0" w:space="0" w:color="auto"/>
          </w:divBdr>
        </w:div>
        <w:div w:id="1090389377">
          <w:marLeft w:val="0"/>
          <w:marRight w:val="0"/>
          <w:marTop w:val="0"/>
          <w:marBottom w:val="0"/>
          <w:divBdr>
            <w:top w:val="none" w:sz="0" w:space="0" w:color="auto"/>
            <w:left w:val="none" w:sz="0" w:space="0" w:color="auto"/>
            <w:bottom w:val="none" w:sz="0" w:space="0" w:color="auto"/>
            <w:right w:val="none" w:sz="0" w:space="0" w:color="auto"/>
          </w:divBdr>
        </w:div>
      </w:divsChild>
    </w:div>
    <w:div w:id="993335608">
      <w:bodyDiv w:val="1"/>
      <w:marLeft w:val="0"/>
      <w:marRight w:val="0"/>
      <w:marTop w:val="0"/>
      <w:marBottom w:val="0"/>
      <w:divBdr>
        <w:top w:val="none" w:sz="0" w:space="0" w:color="auto"/>
        <w:left w:val="none" w:sz="0" w:space="0" w:color="auto"/>
        <w:bottom w:val="none" w:sz="0" w:space="0" w:color="auto"/>
        <w:right w:val="none" w:sz="0" w:space="0" w:color="auto"/>
      </w:divBdr>
    </w:div>
    <w:div w:id="1048340126">
      <w:bodyDiv w:val="1"/>
      <w:marLeft w:val="0"/>
      <w:marRight w:val="0"/>
      <w:marTop w:val="0"/>
      <w:marBottom w:val="0"/>
      <w:divBdr>
        <w:top w:val="none" w:sz="0" w:space="0" w:color="auto"/>
        <w:left w:val="none" w:sz="0" w:space="0" w:color="auto"/>
        <w:bottom w:val="none" w:sz="0" w:space="0" w:color="auto"/>
        <w:right w:val="none" w:sz="0" w:space="0" w:color="auto"/>
      </w:divBdr>
    </w:div>
    <w:div w:id="1064645891">
      <w:bodyDiv w:val="1"/>
      <w:marLeft w:val="0"/>
      <w:marRight w:val="0"/>
      <w:marTop w:val="0"/>
      <w:marBottom w:val="0"/>
      <w:divBdr>
        <w:top w:val="none" w:sz="0" w:space="0" w:color="auto"/>
        <w:left w:val="none" w:sz="0" w:space="0" w:color="auto"/>
        <w:bottom w:val="none" w:sz="0" w:space="0" w:color="auto"/>
        <w:right w:val="none" w:sz="0" w:space="0" w:color="auto"/>
      </w:divBdr>
    </w:div>
    <w:div w:id="1085956264">
      <w:bodyDiv w:val="1"/>
      <w:marLeft w:val="0"/>
      <w:marRight w:val="0"/>
      <w:marTop w:val="0"/>
      <w:marBottom w:val="0"/>
      <w:divBdr>
        <w:top w:val="none" w:sz="0" w:space="0" w:color="auto"/>
        <w:left w:val="none" w:sz="0" w:space="0" w:color="auto"/>
        <w:bottom w:val="none" w:sz="0" w:space="0" w:color="auto"/>
        <w:right w:val="none" w:sz="0" w:space="0" w:color="auto"/>
      </w:divBdr>
      <w:divsChild>
        <w:div w:id="827481319">
          <w:marLeft w:val="0"/>
          <w:marRight w:val="0"/>
          <w:marTop w:val="0"/>
          <w:marBottom w:val="0"/>
          <w:divBdr>
            <w:top w:val="none" w:sz="0" w:space="0" w:color="auto"/>
            <w:left w:val="none" w:sz="0" w:space="0" w:color="auto"/>
            <w:bottom w:val="none" w:sz="0" w:space="0" w:color="auto"/>
            <w:right w:val="none" w:sz="0" w:space="0" w:color="auto"/>
          </w:divBdr>
          <w:divsChild>
            <w:div w:id="2042626632">
              <w:marLeft w:val="0"/>
              <w:marRight w:val="0"/>
              <w:marTop w:val="0"/>
              <w:marBottom w:val="0"/>
              <w:divBdr>
                <w:top w:val="none" w:sz="0" w:space="0" w:color="auto"/>
                <w:left w:val="none" w:sz="0" w:space="0" w:color="auto"/>
                <w:bottom w:val="none" w:sz="0" w:space="0" w:color="auto"/>
                <w:right w:val="none" w:sz="0" w:space="0" w:color="auto"/>
              </w:divBdr>
            </w:div>
            <w:div w:id="80151455">
              <w:marLeft w:val="0"/>
              <w:marRight w:val="0"/>
              <w:marTop w:val="0"/>
              <w:marBottom w:val="0"/>
              <w:divBdr>
                <w:top w:val="none" w:sz="0" w:space="0" w:color="auto"/>
                <w:left w:val="none" w:sz="0" w:space="0" w:color="auto"/>
                <w:bottom w:val="none" w:sz="0" w:space="0" w:color="auto"/>
                <w:right w:val="none" w:sz="0" w:space="0" w:color="auto"/>
              </w:divBdr>
            </w:div>
            <w:div w:id="2022899725">
              <w:marLeft w:val="0"/>
              <w:marRight w:val="0"/>
              <w:marTop w:val="0"/>
              <w:marBottom w:val="0"/>
              <w:divBdr>
                <w:top w:val="none" w:sz="0" w:space="0" w:color="auto"/>
                <w:left w:val="none" w:sz="0" w:space="0" w:color="auto"/>
                <w:bottom w:val="none" w:sz="0" w:space="0" w:color="auto"/>
                <w:right w:val="none" w:sz="0" w:space="0" w:color="auto"/>
              </w:divBdr>
            </w:div>
            <w:div w:id="1989432301">
              <w:marLeft w:val="0"/>
              <w:marRight w:val="0"/>
              <w:marTop w:val="0"/>
              <w:marBottom w:val="0"/>
              <w:divBdr>
                <w:top w:val="none" w:sz="0" w:space="0" w:color="auto"/>
                <w:left w:val="none" w:sz="0" w:space="0" w:color="auto"/>
                <w:bottom w:val="none" w:sz="0" w:space="0" w:color="auto"/>
                <w:right w:val="none" w:sz="0" w:space="0" w:color="auto"/>
              </w:divBdr>
            </w:div>
            <w:div w:id="1365785157">
              <w:marLeft w:val="0"/>
              <w:marRight w:val="0"/>
              <w:marTop w:val="0"/>
              <w:marBottom w:val="0"/>
              <w:divBdr>
                <w:top w:val="none" w:sz="0" w:space="0" w:color="auto"/>
                <w:left w:val="none" w:sz="0" w:space="0" w:color="auto"/>
                <w:bottom w:val="none" w:sz="0" w:space="0" w:color="auto"/>
                <w:right w:val="none" w:sz="0" w:space="0" w:color="auto"/>
              </w:divBdr>
            </w:div>
            <w:div w:id="1904367171">
              <w:marLeft w:val="0"/>
              <w:marRight w:val="0"/>
              <w:marTop w:val="0"/>
              <w:marBottom w:val="0"/>
              <w:divBdr>
                <w:top w:val="none" w:sz="0" w:space="0" w:color="auto"/>
                <w:left w:val="none" w:sz="0" w:space="0" w:color="auto"/>
                <w:bottom w:val="none" w:sz="0" w:space="0" w:color="auto"/>
                <w:right w:val="none" w:sz="0" w:space="0" w:color="auto"/>
              </w:divBdr>
            </w:div>
            <w:div w:id="1803037858">
              <w:marLeft w:val="0"/>
              <w:marRight w:val="0"/>
              <w:marTop w:val="0"/>
              <w:marBottom w:val="0"/>
              <w:divBdr>
                <w:top w:val="none" w:sz="0" w:space="0" w:color="auto"/>
                <w:left w:val="none" w:sz="0" w:space="0" w:color="auto"/>
                <w:bottom w:val="none" w:sz="0" w:space="0" w:color="auto"/>
                <w:right w:val="none" w:sz="0" w:space="0" w:color="auto"/>
              </w:divBdr>
            </w:div>
            <w:div w:id="1434201871">
              <w:marLeft w:val="0"/>
              <w:marRight w:val="0"/>
              <w:marTop w:val="0"/>
              <w:marBottom w:val="0"/>
              <w:divBdr>
                <w:top w:val="none" w:sz="0" w:space="0" w:color="auto"/>
                <w:left w:val="none" w:sz="0" w:space="0" w:color="auto"/>
                <w:bottom w:val="none" w:sz="0" w:space="0" w:color="auto"/>
                <w:right w:val="none" w:sz="0" w:space="0" w:color="auto"/>
              </w:divBdr>
            </w:div>
            <w:div w:id="2020279134">
              <w:marLeft w:val="0"/>
              <w:marRight w:val="0"/>
              <w:marTop w:val="0"/>
              <w:marBottom w:val="0"/>
              <w:divBdr>
                <w:top w:val="none" w:sz="0" w:space="0" w:color="auto"/>
                <w:left w:val="none" w:sz="0" w:space="0" w:color="auto"/>
                <w:bottom w:val="none" w:sz="0" w:space="0" w:color="auto"/>
                <w:right w:val="none" w:sz="0" w:space="0" w:color="auto"/>
              </w:divBdr>
            </w:div>
            <w:div w:id="884100777">
              <w:marLeft w:val="0"/>
              <w:marRight w:val="0"/>
              <w:marTop w:val="0"/>
              <w:marBottom w:val="0"/>
              <w:divBdr>
                <w:top w:val="none" w:sz="0" w:space="0" w:color="auto"/>
                <w:left w:val="none" w:sz="0" w:space="0" w:color="auto"/>
                <w:bottom w:val="none" w:sz="0" w:space="0" w:color="auto"/>
                <w:right w:val="none" w:sz="0" w:space="0" w:color="auto"/>
              </w:divBdr>
            </w:div>
            <w:div w:id="1106652227">
              <w:marLeft w:val="0"/>
              <w:marRight w:val="0"/>
              <w:marTop w:val="0"/>
              <w:marBottom w:val="0"/>
              <w:divBdr>
                <w:top w:val="none" w:sz="0" w:space="0" w:color="auto"/>
                <w:left w:val="none" w:sz="0" w:space="0" w:color="auto"/>
                <w:bottom w:val="none" w:sz="0" w:space="0" w:color="auto"/>
                <w:right w:val="none" w:sz="0" w:space="0" w:color="auto"/>
              </w:divBdr>
            </w:div>
            <w:div w:id="604004094">
              <w:marLeft w:val="0"/>
              <w:marRight w:val="0"/>
              <w:marTop w:val="0"/>
              <w:marBottom w:val="0"/>
              <w:divBdr>
                <w:top w:val="none" w:sz="0" w:space="0" w:color="auto"/>
                <w:left w:val="none" w:sz="0" w:space="0" w:color="auto"/>
                <w:bottom w:val="none" w:sz="0" w:space="0" w:color="auto"/>
                <w:right w:val="none" w:sz="0" w:space="0" w:color="auto"/>
              </w:divBdr>
            </w:div>
            <w:div w:id="1358585789">
              <w:marLeft w:val="0"/>
              <w:marRight w:val="0"/>
              <w:marTop w:val="0"/>
              <w:marBottom w:val="0"/>
              <w:divBdr>
                <w:top w:val="none" w:sz="0" w:space="0" w:color="auto"/>
                <w:left w:val="none" w:sz="0" w:space="0" w:color="auto"/>
                <w:bottom w:val="none" w:sz="0" w:space="0" w:color="auto"/>
                <w:right w:val="none" w:sz="0" w:space="0" w:color="auto"/>
              </w:divBdr>
            </w:div>
            <w:div w:id="189421173">
              <w:marLeft w:val="0"/>
              <w:marRight w:val="0"/>
              <w:marTop w:val="0"/>
              <w:marBottom w:val="0"/>
              <w:divBdr>
                <w:top w:val="none" w:sz="0" w:space="0" w:color="auto"/>
                <w:left w:val="none" w:sz="0" w:space="0" w:color="auto"/>
                <w:bottom w:val="none" w:sz="0" w:space="0" w:color="auto"/>
                <w:right w:val="none" w:sz="0" w:space="0" w:color="auto"/>
              </w:divBdr>
            </w:div>
            <w:div w:id="1799176293">
              <w:marLeft w:val="0"/>
              <w:marRight w:val="0"/>
              <w:marTop w:val="0"/>
              <w:marBottom w:val="0"/>
              <w:divBdr>
                <w:top w:val="none" w:sz="0" w:space="0" w:color="auto"/>
                <w:left w:val="none" w:sz="0" w:space="0" w:color="auto"/>
                <w:bottom w:val="none" w:sz="0" w:space="0" w:color="auto"/>
                <w:right w:val="none" w:sz="0" w:space="0" w:color="auto"/>
              </w:divBdr>
            </w:div>
            <w:div w:id="15235242">
              <w:marLeft w:val="0"/>
              <w:marRight w:val="0"/>
              <w:marTop w:val="0"/>
              <w:marBottom w:val="0"/>
              <w:divBdr>
                <w:top w:val="none" w:sz="0" w:space="0" w:color="auto"/>
                <w:left w:val="none" w:sz="0" w:space="0" w:color="auto"/>
                <w:bottom w:val="none" w:sz="0" w:space="0" w:color="auto"/>
                <w:right w:val="none" w:sz="0" w:space="0" w:color="auto"/>
              </w:divBdr>
            </w:div>
            <w:div w:id="1341812261">
              <w:marLeft w:val="0"/>
              <w:marRight w:val="0"/>
              <w:marTop w:val="0"/>
              <w:marBottom w:val="0"/>
              <w:divBdr>
                <w:top w:val="none" w:sz="0" w:space="0" w:color="auto"/>
                <w:left w:val="none" w:sz="0" w:space="0" w:color="auto"/>
                <w:bottom w:val="none" w:sz="0" w:space="0" w:color="auto"/>
                <w:right w:val="none" w:sz="0" w:space="0" w:color="auto"/>
              </w:divBdr>
            </w:div>
            <w:div w:id="423646808">
              <w:marLeft w:val="0"/>
              <w:marRight w:val="0"/>
              <w:marTop w:val="0"/>
              <w:marBottom w:val="0"/>
              <w:divBdr>
                <w:top w:val="none" w:sz="0" w:space="0" w:color="auto"/>
                <w:left w:val="none" w:sz="0" w:space="0" w:color="auto"/>
                <w:bottom w:val="none" w:sz="0" w:space="0" w:color="auto"/>
                <w:right w:val="none" w:sz="0" w:space="0" w:color="auto"/>
              </w:divBdr>
            </w:div>
            <w:div w:id="561717697">
              <w:marLeft w:val="0"/>
              <w:marRight w:val="0"/>
              <w:marTop w:val="0"/>
              <w:marBottom w:val="0"/>
              <w:divBdr>
                <w:top w:val="none" w:sz="0" w:space="0" w:color="auto"/>
                <w:left w:val="none" w:sz="0" w:space="0" w:color="auto"/>
                <w:bottom w:val="none" w:sz="0" w:space="0" w:color="auto"/>
                <w:right w:val="none" w:sz="0" w:space="0" w:color="auto"/>
              </w:divBdr>
            </w:div>
            <w:div w:id="2114015605">
              <w:marLeft w:val="0"/>
              <w:marRight w:val="0"/>
              <w:marTop w:val="0"/>
              <w:marBottom w:val="0"/>
              <w:divBdr>
                <w:top w:val="none" w:sz="0" w:space="0" w:color="auto"/>
                <w:left w:val="none" w:sz="0" w:space="0" w:color="auto"/>
                <w:bottom w:val="none" w:sz="0" w:space="0" w:color="auto"/>
                <w:right w:val="none" w:sz="0" w:space="0" w:color="auto"/>
              </w:divBdr>
            </w:div>
            <w:div w:id="632445961">
              <w:marLeft w:val="0"/>
              <w:marRight w:val="0"/>
              <w:marTop w:val="0"/>
              <w:marBottom w:val="0"/>
              <w:divBdr>
                <w:top w:val="none" w:sz="0" w:space="0" w:color="auto"/>
                <w:left w:val="none" w:sz="0" w:space="0" w:color="auto"/>
                <w:bottom w:val="none" w:sz="0" w:space="0" w:color="auto"/>
                <w:right w:val="none" w:sz="0" w:space="0" w:color="auto"/>
              </w:divBdr>
            </w:div>
            <w:div w:id="1575504571">
              <w:marLeft w:val="0"/>
              <w:marRight w:val="0"/>
              <w:marTop w:val="0"/>
              <w:marBottom w:val="0"/>
              <w:divBdr>
                <w:top w:val="none" w:sz="0" w:space="0" w:color="auto"/>
                <w:left w:val="none" w:sz="0" w:space="0" w:color="auto"/>
                <w:bottom w:val="none" w:sz="0" w:space="0" w:color="auto"/>
                <w:right w:val="none" w:sz="0" w:space="0" w:color="auto"/>
              </w:divBdr>
            </w:div>
            <w:div w:id="359168483">
              <w:marLeft w:val="0"/>
              <w:marRight w:val="0"/>
              <w:marTop w:val="0"/>
              <w:marBottom w:val="0"/>
              <w:divBdr>
                <w:top w:val="none" w:sz="0" w:space="0" w:color="auto"/>
                <w:left w:val="none" w:sz="0" w:space="0" w:color="auto"/>
                <w:bottom w:val="none" w:sz="0" w:space="0" w:color="auto"/>
                <w:right w:val="none" w:sz="0" w:space="0" w:color="auto"/>
              </w:divBdr>
            </w:div>
            <w:div w:id="676806516">
              <w:marLeft w:val="0"/>
              <w:marRight w:val="0"/>
              <w:marTop w:val="0"/>
              <w:marBottom w:val="0"/>
              <w:divBdr>
                <w:top w:val="none" w:sz="0" w:space="0" w:color="auto"/>
                <w:left w:val="none" w:sz="0" w:space="0" w:color="auto"/>
                <w:bottom w:val="none" w:sz="0" w:space="0" w:color="auto"/>
                <w:right w:val="none" w:sz="0" w:space="0" w:color="auto"/>
              </w:divBdr>
            </w:div>
            <w:div w:id="1350722264">
              <w:marLeft w:val="0"/>
              <w:marRight w:val="0"/>
              <w:marTop w:val="0"/>
              <w:marBottom w:val="0"/>
              <w:divBdr>
                <w:top w:val="none" w:sz="0" w:space="0" w:color="auto"/>
                <w:left w:val="none" w:sz="0" w:space="0" w:color="auto"/>
                <w:bottom w:val="none" w:sz="0" w:space="0" w:color="auto"/>
                <w:right w:val="none" w:sz="0" w:space="0" w:color="auto"/>
              </w:divBdr>
            </w:div>
            <w:div w:id="413817149">
              <w:marLeft w:val="0"/>
              <w:marRight w:val="0"/>
              <w:marTop w:val="0"/>
              <w:marBottom w:val="0"/>
              <w:divBdr>
                <w:top w:val="none" w:sz="0" w:space="0" w:color="auto"/>
                <w:left w:val="none" w:sz="0" w:space="0" w:color="auto"/>
                <w:bottom w:val="none" w:sz="0" w:space="0" w:color="auto"/>
                <w:right w:val="none" w:sz="0" w:space="0" w:color="auto"/>
              </w:divBdr>
            </w:div>
            <w:div w:id="366608646">
              <w:marLeft w:val="0"/>
              <w:marRight w:val="0"/>
              <w:marTop w:val="0"/>
              <w:marBottom w:val="0"/>
              <w:divBdr>
                <w:top w:val="none" w:sz="0" w:space="0" w:color="auto"/>
                <w:left w:val="none" w:sz="0" w:space="0" w:color="auto"/>
                <w:bottom w:val="none" w:sz="0" w:space="0" w:color="auto"/>
                <w:right w:val="none" w:sz="0" w:space="0" w:color="auto"/>
              </w:divBdr>
            </w:div>
            <w:div w:id="1201281080">
              <w:marLeft w:val="0"/>
              <w:marRight w:val="0"/>
              <w:marTop w:val="0"/>
              <w:marBottom w:val="0"/>
              <w:divBdr>
                <w:top w:val="none" w:sz="0" w:space="0" w:color="auto"/>
                <w:left w:val="none" w:sz="0" w:space="0" w:color="auto"/>
                <w:bottom w:val="none" w:sz="0" w:space="0" w:color="auto"/>
                <w:right w:val="none" w:sz="0" w:space="0" w:color="auto"/>
              </w:divBdr>
            </w:div>
            <w:div w:id="651955240">
              <w:marLeft w:val="0"/>
              <w:marRight w:val="0"/>
              <w:marTop w:val="0"/>
              <w:marBottom w:val="0"/>
              <w:divBdr>
                <w:top w:val="none" w:sz="0" w:space="0" w:color="auto"/>
                <w:left w:val="none" w:sz="0" w:space="0" w:color="auto"/>
                <w:bottom w:val="none" w:sz="0" w:space="0" w:color="auto"/>
                <w:right w:val="none" w:sz="0" w:space="0" w:color="auto"/>
              </w:divBdr>
            </w:div>
            <w:div w:id="2010060071">
              <w:marLeft w:val="0"/>
              <w:marRight w:val="0"/>
              <w:marTop w:val="0"/>
              <w:marBottom w:val="0"/>
              <w:divBdr>
                <w:top w:val="none" w:sz="0" w:space="0" w:color="auto"/>
                <w:left w:val="none" w:sz="0" w:space="0" w:color="auto"/>
                <w:bottom w:val="none" w:sz="0" w:space="0" w:color="auto"/>
                <w:right w:val="none" w:sz="0" w:space="0" w:color="auto"/>
              </w:divBdr>
            </w:div>
            <w:div w:id="1965692316">
              <w:marLeft w:val="0"/>
              <w:marRight w:val="0"/>
              <w:marTop w:val="0"/>
              <w:marBottom w:val="0"/>
              <w:divBdr>
                <w:top w:val="none" w:sz="0" w:space="0" w:color="auto"/>
                <w:left w:val="none" w:sz="0" w:space="0" w:color="auto"/>
                <w:bottom w:val="none" w:sz="0" w:space="0" w:color="auto"/>
                <w:right w:val="none" w:sz="0" w:space="0" w:color="auto"/>
              </w:divBdr>
            </w:div>
            <w:div w:id="283973453">
              <w:marLeft w:val="0"/>
              <w:marRight w:val="0"/>
              <w:marTop w:val="0"/>
              <w:marBottom w:val="0"/>
              <w:divBdr>
                <w:top w:val="none" w:sz="0" w:space="0" w:color="auto"/>
                <w:left w:val="none" w:sz="0" w:space="0" w:color="auto"/>
                <w:bottom w:val="none" w:sz="0" w:space="0" w:color="auto"/>
                <w:right w:val="none" w:sz="0" w:space="0" w:color="auto"/>
              </w:divBdr>
            </w:div>
            <w:div w:id="1705247458">
              <w:marLeft w:val="0"/>
              <w:marRight w:val="0"/>
              <w:marTop w:val="0"/>
              <w:marBottom w:val="0"/>
              <w:divBdr>
                <w:top w:val="none" w:sz="0" w:space="0" w:color="auto"/>
                <w:left w:val="none" w:sz="0" w:space="0" w:color="auto"/>
                <w:bottom w:val="none" w:sz="0" w:space="0" w:color="auto"/>
                <w:right w:val="none" w:sz="0" w:space="0" w:color="auto"/>
              </w:divBdr>
            </w:div>
            <w:div w:id="3106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70466">
      <w:bodyDiv w:val="1"/>
      <w:marLeft w:val="0"/>
      <w:marRight w:val="0"/>
      <w:marTop w:val="0"/>
      <w:marBottom w:val="0"/>
      <w:divBdr>
        <w:top w:val="none" w:sz="0" w:space="0" w:color="auto"/>
        <w:left w:val="none" w:sz="0" w:space="0" w:color="auto"/>
        <w:bottom w:val="none" w:sz="0" w:space="0" w:color="auto"/>
        <w:right w:val="none" w:sz="0" w:space="0" w:color="auto"/>
      </w:divBdr>
      <w:divsChild>
        <w:div w:id="194851095">
          <w:marLeft w:val="0"/>
          <w:marRight w:val="0"/>
          <w:marTop w:val="0"/>
          <w:marBottom w:val="0"/>
          <w:divBdr>
            <w:top w:val="none" w:sz="0" w:space="0" w:color="auto"/>
            <w:left w:val="none" w:sz="0" w:space="0" w:color="auto"/>
            <w:bottom w:val="none" w:sz="0" w:space="0" w:color="auto"/>
            <w:right w:val="none" w:sz="0" w:space="0" w:color="auto"/>
          </w:divBdr>
          <w:divsChild>
            <w:div w:id="1071152414">
              <w:marLeft w:val="0"/>
              <w:marRight w:val="0"/>
              <w:marTop w:val="165"/>
              <w:marBottom w:val="0"/>
              <w:divBdr>
                <w:top w:val="none" w:sz="0" w:space="0" w:color="auto"/>
                <w:left w:val="none" w:sz="0" w:space="0" w:color="auto"/>
                <w:bottom w:val="none" w:sz="0" w:space="0" w:color="auto"/>
                <w:right w:val="none" w:sz="0" w:space="0" w:color="auto"/>
              </w:divBdr>
              <w:divsChild>
                <w:div w:id="400368978">
                  <w:marLeft w:val="120"/>
                  <w:marRight w:val="0"/>
                  <w:marTop w:val="0"/>
                  <w:marBottom w:val="0"/>
                  <w:divBdr>
                    <w:top w:val="none" w:sz="0" w:space="0" w:color="auto"/>
                    <w:left w:val="none" w:sz="0" w:space="0" w:color="auto"/>
                    <w:bottom w:val="none" w:sz="0" w:space="0" w:color="auto"/>
                    <w:right w:val="none" w:sz="0" w:space="0" w:color="auto"/>
                  </w:divBdr>
                  <w:divsChild>
                    <w:div w:id="519466519">
                      <w:marLeft w:val="0"/>
                      <w:marRight w:val="0"/>
                      <w:marTop w:val="0"/>
                      <w:marBottom w:val="0"/>
                      <w:divBdr>
                        <w:top w:val="single" w:sz="6" w:space="4" w:color="B3B3B3"/>
                        <w:left w:val="none" w:sz="0" w:space="0" w:color="auto"/>
                        <w:bottom w:val="single" w:sz="6" w:space="4" w:color="B3B3B3"/>
                        <w:right w:val="none" w:sz="0" w:space="0" w:color="auto"/>
                      </w:divBdr>
                    </w:div>
                  </w:divsChild>
                </w:div>
              </w:divsChild>
            </w:div>
          </w:divsChild>
        </w:div>
      </w:divsChild>
    </w:div>
    <w:div w:id="1168717842">
      <w:bodyDiv w:val="1"/>
      <w:marLeft w:val="0"/>
      <w:marRight w:val="0"/>
      <w:marTop w:val="0"/>
      <w:marBottom w:val="0"/>
      <w:divBdr>
        <w:top w:val="none" w:sz="0" w:space="0" w:color="auto"/>
        <w:left w:val="none" w:sz="0" w:space="0" w:color="auto"/>
        <w:bottom w:val="none" w:sz="0" w:space="0" w:color="auto"/>
        <w:right w:val="none" w:sz="0" w:space="0" w:color="auto"/>
      </w:divBdr>
    </w:div>
    <w:div w:id="1182477914">
      <w:bodyDiv w:val="1"/>
      <w:marLeft w:val="0"/>
      <w:marRight w:val="0"/>
      <w:marTop w:val="0"/>
      <w:marBottom w:val="0"/>
      <w:divBdr>
        <w:top w:val="none" w:sz="0" w:space="0" w:color="auto"/>
        <w:left w:val="none" w:sz="0" w:space="0" w:color="auto"/>
        <w:bottom w:val="none" w:sz="0" w:space="0" w:color="auto"/>
        <w:right w:val="none" w:sz="0" w:space="0" w:color="auto"/>
      </w:divBdr>
    </w:div>
    <w:div w:id="1240142161">
      <w:bodyDiv w:val="1"/>
      <w:marLeft w:val="0"/>
      <w:marRight w:val="0"/>
      <w:marTop w:val="0"/>
      <w:marBottom w:val="0"/>
      <w:divBdr>
        <w:top w:val="none" w:sz="0" w:space="0" w:color="auto"/>
        <w:left w:val="none" w:sz="0" w:space="0" w:color="auto"/>
        <w:bottom w:val="none" w:sz="0" w:space="0" w:color="auto"/>
        <w:right w:val="none" w:sz="0" w:space="0" w:color="auto"/>
      </w:divBdr>
    </w:div>
    <w:div w:id="1258559789">
      <w:bodyDiv w:val="1"/>
      <w:marLeft w:val="0"/>
      <w:marRight w:val="0"/>
      <w:marTop w:val="0"/>
      <w:marBottom w:val="0"/>
      <w:divBdr>
        <w:top w:val="none" w:sz="0" w:space="0" w:color="auto"/>
        <w:left w:val="none" w:sz="0" w:space="0" w:color="auto"/>
        <w:bottom w:val="none" w:sz="0" w:space="0" w:color="auto"/>
        <w:right w:val="none" w:sz="0" w:space="0" w:color="auto"/>
      </w:divBdr>
      <w:divsChild>
        <w:div w:id="1730223794">
          <w:marLeft w:val="446"/>
          <w:marRight w:val="0"/>
          <w:marTop w:val="0"/>
          <w:marBottom w:val="0"/>
          <w:divBdr>
            <w:top w:val="none" w:sz="0" w:space="0" w:color="auto"/>
            <w:left w:val="none" w:sz="0" w:space="0" w:color="auto"/>
            <w:bottom w:val="none" w:sz="0" w:space="0" w:color="auto"/>
            <w:right w:val="none" w:sz="0" w:space="0" w:color="auto"/>
          </w:divBdr>
        </w:div>
        <w:div w:id="50542998">
          <w:marLeft w:val="446"/>
          <w:marRight w:val="0"/>
          <w:marTop w:val="0"/>
          <w:marBottom w:val="0"/>
          <w:divBdr>
            <w:top w:val="none" w:sz="0" w:space="0" w:color="auto"/>
            <w:left w:val="none" w:sz="0" w:space="0" w:color="auto"/>
            <w:bottom w:val="none" w:sz="0" w:space="0" w:color="auto"/>
            <w:right w:val="none" w:sz="0" w:space="0" w:color="auto"/>
          </w:divBdr>
        </w:div>
      </w:divsChild>
    </w:div>
    <w:div w:id="1294826508">
      <w:bodyDiv w:val="1"/>
      <w:marLeft w:val="0"/>
      <w:marRight w:val="0"/>
      <w:marTop w:val="0"/>
      <w:marBottom w:val="0"/>
      <w:divBdr>
        <w:top w:val="none" w:sz="0" w:space="0" w:color="auto"/>
        <w:left w:val="none" w:sz="0" w:space="0" w:color="auto"/>
        <w:bottom w:val="none" w:sz="0" w:space="0" w:color="auto"/>
        <w:right w:val="none" w:sz="0" w:space="0" w:color="auto"/>
      </w:divBdr>
    </w:div>
    <w:div w:id="1319848686">
      <w:bodyDiv w:val="1"/>
      <w:marLeft w:val="0"/>
      <w:marRight w:val="0"/>
      <w:marTop w:val="0"/>
      <w:marBottom w:val="0"/>
      <w:divBdr>
        <w:top w:val="none" w:sz="0" w:space="0" w:color="auto"/>
        <w:left w:val="none" w:sz="0" w:space="0" w:color="auto"/>
        <w:bottom w:val="none" w:sz="0" w:space="0" w:color="auto"/>
        <w:right w:val="none" w:sz="0" w:space="0" w:color="auto"/>
      </w:divBdr>
      <w:divsChild>
        <w:div w:id="947928390">
          <w:marLeft w:val="0"/>
          <w:marRight w:val="0"/>
          <w:marTop w:val="100"/>
          <w:marBottom w:val="100"/>
          <w:divBdr>
            <w:top w:val="none" w:sz="0" w:space="0" w:color="auto"/>
            <w:left w:val="none" w:sz="0" w:space="0" w:color="auto"/>
            <w:bottom w:val="none" w:sz="0" w:space="0" w:color="auto"/>
            <w:right w:val="none" w:sz="0" w:space="0" w:color="auto"/>
          </w:divBdr>
          <w:divsChild>
            <w:div w:id="260264320">
              <w:marLeft w:val="0"/>
              <w:marRight w:val="0"/>
              <w:marTop w:val="0"/>
              <w:marBottom w:val="0"/>
              <w:divBdr>
                <w:top w:val="none" w:sz="0" w:space="0" w:color="auto"/>
                <w:left w:val="none" w:sz="0" w:space="0" w:color="auto"/>
                <w:bottom w:val="none" w:sz="0" w:space="0" w:color="auto"/>
                <w:right w:val="none" w:sz="0" w:space="0" w:color="auto"/>
              </w:divBdr>
              <w:divsChild>
                <w:div w:id="961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3539">
      <w:bodyDiv w:val="1"/>
      <w:marLeft w:val="0"/>
      <w:marRight w:val="0"/>
      <w:marTop w:val="0"/>
      <w:marBottom w:val="0"/>
      <w:divBdr>
        <w:top w:val="none" w:sz="0" w:space="0" w:color="auto"/>
        <w:left w:val="none" w:sz="0" w:space="0" w:color="auto"/>
        <w:bottom w:val="none" w:sz="0" w:space="0" w:color="auto"/>
        <w:right w:val="none" w:sz="0" w:space="0" w:color="auto"/>
      </w:divBdr>
    </w:div>
    <w:div w:id="1401975033">
      <w:bodyDiv w:val="1"/>
      <w:marLeft w:val="0"/>
      <w:marRight w:val="0"/>
      <w:marTop w:val="0"/>
      <w:marBottom w:val="0"/>
      <w:divBdr>
        <w:top w:val="none" w:sz="0" w:space="0" w:color="auto"/>
        <w:left w:val="none" w:sz="0" w:space="0" w:color="auto"/>
        <w:bottom w:val="none" w:sz="0" w:space="0" w:color="auto"/>
        <w:right w:val="none" w:sz="0" w:space="0" w:color="auto"/>
      </w:divBdr>
    </w:div>
    <w:div w:id="1488092480">
      <w:bodyDiv w:val="1"/>
      <w:marLeft w:val="0"/>
      <w:marRight w:val="0"/>
      <w:marTop w:val="0"/>
      <w:marBottom w:val="0"/>
      <w:divBdr>
        <w:top w:val="none" w:sz="0" w:space="0" w:color="auto"/>
        <w:left w:val="none" w:sz="0" w:space="0" w:color="auto"/>
        <w:bottom w:val="none" w:sz="0" w:space="0" w:color="auto"/>
        <w:right w:val="none" w:sz="0" w:space="0" w:color="auto"/>
      </w:divBdr>
      <w:divsChild>
        <w:div w:id="1329670372">
          <w:marLeft w:val="0"/>
          <w:marRight w:val="0"/>
          <w:marTop w:val="0"/>
          <w:marBottom w:val="0"/>
          <w:divBdr>
            <w:top w:val="none" w:sz="0" w:space="0" w:color="auto"/>
            <w:left w:val="none" w:sz="0" w:space="0" w:color="auto"/>
            <w:bottom w:val="none" w:sz="0" w:space="0" w:color="auto"/>
            <w:right w:val="none" w:sz="0" w:space="0" w:color="auto"/>
          </w:divBdr>
        </w:div>
      </w:divsChild>
    </w:div>
    <w:div w:id="1488782766">
      <w:bodyDiv w:val="1"/>
      <w:marLeft w:val="0"/>
      <w:marRight w:val="0"/>
      <w:marTop w:val="0"/>
      <w:marBottom w:val="0"/>
      <w:divBdr>
        <w:top w:val="none" w:sz="0" w:space="0" w:color="auto"/>
        <w:left w:val="none" w:sz="0" w:space="0" w:color="auto"/>
        <w:bottom w:val="none" w:sz="0" w:space="0" w:color="auto"/>
        <w:right w:val="none" w:sz="0" w:space="0" w:color="auto"/>
      </w:divBdr>
      <w:divsChild>
        <w:div w:id="1476022256">
          <w:marLeft w:val="0"/>
          <w:marRight w:val="0"/>
          <w:marTop w:val="0"/>
          <w:marBottom w:val="0"/>
          <w:divBdr>
            <w:top w:val="none" w:sz="0" w:space="0" w:color="auto"/>
            <w:left w:val="none" w:sz="0" w:space="0" w:color="auto"/>
            <w:bottom w:val="none" w:sz="0" w:space="0" w:color="auto"/>
            <w:right w:val="none" w:sz="0" w:space="0" w:color="auto"/>
          </w:divBdr>
        </w:div>
        <w:div w:id="1399203472">
          <w:marLeft w:val="0"/>
          <w:marRight w:val="0"/>
          <w:marTop w:val="0"/>
          <w:marBottom w:val="0"/>
          <w:divBdr>
            <w:top w:val="none" w:sz="0" w:space="0" w:color="auto"/>
            <w:left w:val="none" w:sz="0" w:space="0" w:color="auto"/>
            <w:bottom w:val="none" w:sz="0" w:space="0" w:color="auto"/>
            <w:right w:val="none" w:sz="0" w:space="0" w:color="auto"/>
          </w:divBdr>
        </w:div>
        <w:div w:id="129178294">
          <w:marLeft w:val="0"/>
          <w:marRight w:val="0"/>
          <w:marTop w:val="0"/>
          <w:marBottom w:val="0"/>
          <w:divBdr>
            <w:top w:val="none" w:sz="0" w:space="0" w:color="auto"/>
            <w:left w:val="none" w:sz="0" w:space="0" w:color="auto"/>
            <w:bottom w:val="none" w:sz="0" w:space="0" w:color="auto"/>
            <w:right w:val="none" w:sz="0" w:space="0" w:color="auto"/>
          </w:divBdr>
        </w:div>
        <w:div w:id="1067803886">
          <w:marLeft w:val="0"/>
          <w:marRight w:val="0"/>
          <w:marTop w:val="0"/>
          <w:marBottom w:val="0"/>
          <w:divBdr>
            <w:top w:val="none" w:sz="0" w:space="0" w:color="auto"/>
            <w:left w:val="none" w:sz="0" w:space="0" w:color="auto"/>
            <w:bottom w:val="none" w:sz="0" w:space="0" w:color="auto"/>
            <w:right w:val="none" w:sz="0" w:space="0" w:color="auto"/>
          </w:divBdr>
        </w:div>
        <w:div w:id="582878462">
          <w:marLeft w:val="0"/>
          <w:marRight w:val="0"/>
          <w:marTop w:val="0"/>
          <w:marBottom w:val="0"/>
          <w:divBdr>
            <w:top w:val="none" w:sz="0" w:space="0" w:color="auto"/>
            <w:left w:val="none" w:sz="0" w:space="0" w:color="auto"/>
            <w:bottom w:val="none" w:sz="0" w:space="0" w:color="auto"/>
            <w:right w:val="none" w:sz="0" w:space="0" w:color="auto"/>
          </w:divBdr>
        </w:div>
        <w:div w:id="480385576">
          <w:marLeft w:val="0"/>
          <w:marRight w:val="0"/>
          <w:marTop w:val="0"/>
          <w:marBottom w:val="0"/>
          <w:divBdr>
            <w:top w:val="none" w:sz="0" w:space="0" w:color="auto"/>
            <w:left w:val="none" w:sz="0" w:space="0" w:color="auto"/>
            <w:bottom w:val="none" w:sz="0" w:space="0" w:color="auto"/>
            <w:right w:val="none" w:sz="0" w:space="0" w:color="auto"/>
          </w:divBdr>
        </w:div>
        <w:div w:id="128279436">
          <w:marLeft w:val="0"/>
          <w:marRight w:val="0"/>
          <w:marTop w:val="0"/>
          <w:marBottom w:val="0"/>
          <w:divBdr>
            <w:top w:val="none" w:sz="0" w:space="0" w:color="auto"/>
            <w:left w:val="none" w:sz="0" w:space="0" w:color="auto"/>
            <w:bottom w:val="none" w:sz="0" w:space="0" w:color="auto"/>
            <w:right w:val="none" w:sz="0" w:space="0" w:color="auto"/>
          </w:divBdr>
        </w:div>
        <w:div w:id="622804844">
          <w:marLeft w:val="0"/>
          <w:marRight w:val="0"/>
          <w:marTop w:val="0"/>
          <w:marBottom w:val="0"/>
          <w:divBdr>
            <w:top w:val="none" w:sz="0" w:space="0" w:color="auto"/>
            <w:left w:val="none" w:sz="0" w:space="0" w:color="auto"/>
            <w:bottom w:val="none" w:sz="0" w:space="0" w:color="auto"/>
            <w:right w:val="none" w:sz="0" w:space="0" w:color="auto"/>
          </w:divBdr>
        </w:div>
        <w:div w:id="1006904120">
          <w:marLeft w:val="0"/>
          <w:marRight w:val="0"/>
          <w:marTop w:val="0"/>
          <w:marBottom w:val="0"/>
          <w:divBdr>
            <w:top w:val="none" w:sz="0" w:space="0" w:color="auto"/>
            <w:left w:val="none" w:sz="0" w:space="0" w:color="auto"/>
            <w:bottom w:val="none" w:sz="0" w:space="0" w:color="auto"/>
            <w:right w:val="none" w:sz="0" w:space="0" w:color="auto"/>
          </w:divBdr>
        </w:div>
        <w:div w:id="1039747161">
          <w:marLeft w:val="0"/>
          <w:marRight w:val="0"/>
          <w:marTop w:val="0"/>
          <w:marBottom w:val="0"/>
          <w:divBdr>
            <w:top w:val="none" w:sz="0" w:space="0" w:color="auto"/>
            <w:left w:val="none" w:sz="0" w:space="0" w:color="auto"/>
            <w:bottom w:val="none" w:sz="0" w:space="0" w:color="auto"/>
            <w:right w:val="none" w:sz="0" w:space="0" w:color="auto"/>
          </w:divBdr>
        </w:div>
        <w:div w:id="731272584">
          <w:marLeft w:val="0"/>
          <w:marRight w:val="0"/>
          <w:marTop w:val="0"/>
          <w:marBottom w:val="0"/>
          <w:divBdr>
            <w:top w:val="none" w:sz="0" w:space="0" w:color="auto"/>
            <w:left w:val="none" w:sz="0" w:space="0" w:color="auto"/>
            <w:bottom w:val="none" w:sz="0" w:space="0" w:color="auto"/>
            <w:right w:val="none" w:sz="0" w:space="0" w:color="auto"/>
          </w:divBdr>
        </w:div>
        <w:div w:id="1803113394">
          <w:marLeft w:val="0"/>
          <w:marRight w:val="0"/>
          <w:marTop w:val="0"/>
          <w:marBottom w:val="0"/>
          <w:divBdr>
            <w:top w:val="none" w:sz="0" w:space="0" w:color="auto"/>
            <w:left w:val="none" w:sz="0" w:space="0" w:color="auto"/>
            <w:bottom w:val="none" w:sz="0" w:space="0" w:color="auto"/>
            <w:right w:val="none" w:sz="0" w:space="0" w:color="auto"/>
          </w:divBdr>
        </w:div>
        <w:div w:id="2089884000">
          <w:marLeft w:val="0"/>
          <w:marRight w:val="0"/>
          <w:marTop w:val="0"/>
          <w:marBottom w:val="0"/>
          <w:divBdr>
            <w:top w:val="none" w:sz="0" w:space="0" w:color="auto"/>
            <w:left w:val="none" w:sz="0" w:space="0" w:color="auto"/>
            <w:bottom w:val="none" w:sz="0" w:space="0" w:color="auto"/>
            <w:right w:val="none" w:sz="0" w:space="0" w:color="auto"/>
          </w:divBdr>
        </w:div>
        <w:div w:id="2130198317">
          <w:marLeft w:val="0"/>
          <w:marRight w:val="0"/>
          <w:marTop w:val="0"/>
          <w:marBottom w:val="0"/>
          <w:divBdr>
            <w:top w:val="none" w:sz="0" w:space="0" w:color="auto"/>
            <w:left w:val="none" w:sz="0" w:space="0" w:color="auto"/>
            <w:bottom w:val="none" w:sz="0" w:space="0" w:color="auto"/>
            <w:right w:val="none" w:sz="0" w:space="0" w:color="auto"/>
          </w:divBdr>
        </w:div>
        <w:div w:id="937368402">
          <w:marLeft w:val="0"/>
          <w:marRight w:val="0"/>
          <w:marTop w:val="0"/>
          <w:marBottom w:val="0"/>
          <w:divBdr>
            <w:top w:val="none" w:sz="0" w:space="0" w:color="auto"/>
            <w:left w:val="none" w:sz="0" w:space="0" w:color="auto"/>
            <w:bottom w:val="none" w:sz="0" w:space="0" w:color="auto"/>
            <w:right w:val="none" w:sz="0" w:space="0" w:color="auto"/>
          </w:divBdr>
        </w:div>
        <w:div w:id="779616258">
          <w:marLeft w:val="0"/>
          <w:marRight w:val="0"/>
          <w:marTop w:val="0"/>
          <w:marBottom w:val="0"/>
          <w:divBdr>
            <w:top w:val="none" w:sz="0" w:space="0" w:color="auto"/>
            <w:left w:val="none" w:sz="0" w:space="0" w:color="auto"/>
            <w:bottom w:val="none" w:sz="0" w:space="0" w:color="auto"/>
            <w:right w:val="none" w:sz="0" w:space="0" w:color="auto"/>
          </w:divBdr>
        </w:div>
        <w:div w:id="1287736582">
          <w:marLeft w:val="0"/>
          <w:marRight w:val="0"/>
          <w:marTop w:val="0"/>
          <w:marBottom w:val="0"/>
          <w:divBdr>
            <w:top w:val="none" w:sz="0" w:space="0" w:color="auto"/>
            <w:left w:val="none" w:sz="0" w:space="0" w:color="auto"/>
            <w:bottom w:val="none" w:sz="0" w:space="0" w:color="auto"/>
            <w:right w:val="none" w:sz="0" w:space="0" w:color="auto"/>
          </w:divBdr>
        </w:div>
        <w:div w:id="1835147568">
          <w:marLeft w:val="0"/>
          <w:marRight w:val="0"/>
          <w:marTop w:val="0"/>
          <w:marBottom w:val="0"/>
          <w:divBdr>
            <w:top w:val="none" w:sz="0" w:space="0" w:color="auto"/>
            <w:left w:val="none" w:sz="0" w:space="0" w:color="auto"/>
            <w:bottom w:val="none" w:sz="0" w:space="0" w:color="auto"/>
            <w:right w:val="none" w:sz="0" w:space="0" w:color="auto"/>
          </w:divBdr>
        </w:div>
        <w:div w:id="1083600598">
          <w:marLeft w:val="0"/>
          <w:marRight w:val="0"/>
          <w:marTop w:val="0"/>
          <w:marBottom w:val="0"/>
          <w:divBdr>
            <w:top w:val="none" w:sz="0" w:space="0" w:color="auto"/>
            <w:left w:val="none" w:sz="0" w:space="0" w:color="auto"/>
            <w:bottom w:val="none" w:sz="0" w:space="0" w:color="auto"/>
            <w:right w:val="none" w:sz="0" w:space="0" w:color="auto"/>
          </w:divBdr>
        </w:div>
        <w:div w:id="1078091608">
          <w:marLeft w:val="0"/>
          <w:marRight w:val="0"/>
          <w:marTop w:val="0"/>
          <w:marBottom w:val="0"/>
          <w:divBdr>
            <w:top w:val="none" w:sz="0" w:space="0" w:color="auto"/>
            <w:left w:val="none" w:sz="0" w:space="0" w:color="auto"/>
            <w:bottom w:val="none" w:sz="0" w:space="0" w:color="auto"/>
            <w:right w:val="none" w:sz="0" w:space="0" w:color="auto"/>
          </w:divBdr>
        </w:div>
        <w:div w:id="1615558368">
          <w:marLeft w:val="0"/>
          <w:marRight w:val="0"/>
          <w:marTop w:val="0"/>
          <w:marBottom w:val="0"/>
          <w:divBdr>
            <w:top w:val="none" w:sz="0" w:space="0" w:color="auto"/>
            <w:left w:val="none" w:sz="0" w:space="0" w:color="auto"/>
            <w:bottom w:val="none" w:sz="0" w:space="0" w:color="auto"/>
            <w:right w:val="none" w:sz="0" w:space="0" w:color="auto"/>
          </w:divBdr>
        </w:div>
        <w:div w:id="314143526">
          <w:marLeft w:val="0"/>
          <w:marRight w:val="0"/>
          <w:marTop w:val="0"/>
          <w:marBottom w:val="0"/>
          <w:divBdr>
            <w:top w:val="none" w:sz="0" w:space="0" w:color="auto"/>
            <w:left w:val="none" w:sz="0" w:space="0" w:color="auto"/>
            <w:bottom w:val="none" w:sz="0" w:space="0" w:color="auto"/>
            <w:right w:val="none" w:sz="0" w:space="0" w:color="auto"/>
          </w:divBdr>
        </w:div>
        <w:div w:id="354962209">
          <w:marLeft w:val="0"/>
          <w:marRight w:val="0"/>
          <w:marTop w:val="0"/>
          <w:marBottom w:val="0"/>
          <w:divBdr>
            <w:top w:val="none" w:sz="0" w:space="0" w:color="auto"/>
            <w:left w:val="none" w:sz="0" w:space="0" w:color="auto"/>
            <w:bottom w:val="none" w:sz="0" w:space="0" w:color="auto"/>
            <w:right w:val="none" w:sz="0" w:space="0" w:color="auto"/>
          </w:divBdr>
        </w:div>
        <w:div w:id="1428574176">
          <w:marLeft w:val="0"/>
          <w:marRight w:val="0"/>
          <w:marTop w:val="0"/>
          <w:marBottom w:val="0"/>
          <w:divBdr>
            <w:top w:val="none" w:sz="0" w:space="0" w:color="auto"/>
            <w:left w:val="none" w:sz="0" w:space="0" w:color="auto"/>
            <w:bottom w:val="none" w:sz="0" w:space="0" w:color="auto"/>
            <w:right w:val="none" w:sz="0" w:space="0" w:color="auto"/>
          </w:divBdr>
        </w:div>
        <w:div w:id="1399015034">
          <w:marLeft w:val="0"/>
          <w:marRight w:val="0"/>
          <w:marTop w:val="0"/>
          <w:marBottom w:val="0"/>
          <w:divBdr>
            <w:top w:val="none" w:sz="0" w:space="0" w:color="auto"/>
            <w:left w:val="none" w:sz="0" w:space="0" w:color="auto"/>
            <w:bottom w:val="none" w:sz="0" w:space="0" w:color="auto"/>
            <w:right w:val="none" w:sz="0" w:space="0" w:color="auto"/>
          </w:divBdr>
        </w:div>
        <w:div w:id="1632249077">
          <w:marLeft w:val="0"/>
          <w:marRight w:val="0"/>
          <w:marTop w:val="0"/>
          <w:marBottom w:val="0"/>
          <w:divBdr>
            <w:top w:val="none" w:sz="0" w:space="0" w:color="auto"/>
            <w:left w:val="none" w:sz="0" w:space="0" w:color="auto"/>
            <w:bottom w:val="none" w:sz="0" w:space="0" w:color="auto"/>
            <w:right w:val="none" w:sz="0" w:space="0" w:color="auto"/>
          </w:divBdr>
        </w:div>
        <w:div w:id="1632594594">
          <w:marLeft w:val="0"/>
          <w:marRight w:val="0"/>
          <w:marTop w:val="0"/>
          <w:marBottom w:val="0"/>
          <w:divBdr>
            <w:top w:val="none" w:sz="0" w:space="0" w:color="auto"/>
            <w:left w:val="none" w:sz="0" w:space="0" w:color="auto"/>
            <w:bottom w:val="none" w:sz="0" w:space="0" w:color="auto"/>
            <w:right w:val="none" w:sz="0" w:space="0" w:color="auto"/>
          </w:divBdr>
        </w:div>
        <w:div w:id="1597519066">
          <w:marLeft w:val="0"/>
          <w:marRight w:val="0"/>
          <w:marTop w:val="0"/>
          <w:marBottom w:val="0"/>
          <w:divBdr>
            <w:top w:val="none" w:sz="0" w:space="0" w:color="auto"/>
            <w:left w:val="none" w:sz="0" w:space="0" w:color="auto"/>
            <w:bottom w:val="none" w:sz="0" w:space="0" w:color="auto"/>
            <w:right w:val="none" w:sz="0" w:space="0" w:color="auto"/>
          </w:divBdr>
        </w:div>
        <w:div w:id="345908622">
          <w:marLeft w:val="0"/>
          <w:marRight w:val="0"/>
          <w:marTop w:val="0"/>
          <w:marBottom w:val="0"/>
          <w:divBdr>
            <w:top w:val="none" w:sz="0" w:space="0" w:color="auto"/>
            <w:left w:val="none" w:sz="0" w:space="0" w:color="auto"/>
            <w:bottom w:val="none" w:sz="0" w:space="0" w:color="auto"/>
            <w:right w:val="none" w:sz="0" w:space="0" w:color="auto"/>
          </w:divBdr>
        </w:div>
        <w:div w:id="1206522035">
          <w:marLeft w:val="0"/>
          <w:marRight w:val="0"/>
          <w:marTop w:val="0"/>
          <w:marBottom w:val="0"/>
          <w:divBdr>
            <w:top w:val="none" w:sz="0" w:space="0" w:color="auto"/>
            <w:left w:val="none" w:sz="0" w:space="0" w:color="auto"/>
            <w:bottom w:val="none" w:sz="0" w:space="0" w:color="auto"/>
            <w:right w:val="none" w:sz="0" w:space="0" w:color="auto"/>
          </w:divBdr>
        </w:div>
        <w:div w:id="588583012">
          <w:marLeft w:val="0"/>
          <w:marRight w:val="0"/>
          <w:marTop w:val="0"/>
          <w:marBottom w:val="0"/>
          <w:divBdr>
            <w:top w:val="none" w:sz="0" w:space="0" w:color="auto"/>
            <w:left w:val="none" w:sz="0" w:space="0" w:color="auto"/>
            <w:bottom w:val="none" w:sz="0" w:space="0" w:color="auto"/>
            <w:right w:val="none" w:sz="0" w:space="0" w:color="auto"/>
          </w:divBdr>
        </w:div>
        <w:div w:id="1560438719">
          <w:marLeft w:val="0"/>
          <w:marRight w:val="0"/>
          <w:marTop w:val="0"/>
          <w:marBottom w:val="0"/>
          <w:divBdr>
            <w:top w:val="none" w:sz="0" w:space="0" w:color="auto"/>
            <w:left w:val="none" w:sz="0" w:space="0" w:color="auto"/>
            <w:bottom w:val="none" w:sz="0" w:space="0" w:color="auto"/>
            <w:right w:val="none" w:sz="0" w:space="0" w:color="auto"/>
          </w:divBdr>
        </w:div>
        <w:div w:id="809784688">
          <w:marLeft w:val="0"/>
          <w:marRight w:val="0"/>
          <w:marTop w:val="0"/>
          <w:marBottom w:val="0"/>
          <w:divBdr>
            <w:top w:val="none" w:sz="0" w:space="0" w:color="auto"/>
            <w:left w:val="none" w:sz="0" w:space="0" w:color="auto"/>
            <w:bottom w:val="none" w:sz="0" w:space="0" w:color="auto"/>
            <w:right w:val="none" w:sz="0" w:space="0" w:color="auto"/>
          </w:divBdr>
        </w:div>
        <w:div w:id="1393427302">
          <w:marLeft w:val="0"/>
          <w:marRight w:val="0"/>
          <w:marTop w:val="0"/>
          <w:marBottom w:val="0"/>
          <w:divBdr>
            <w:top w:val="none" w:sz="0" w:space="0" w:color="auto"/>
            <w:left w:val="none" w:sz="0" w:space="0" w:color="auto"/>
            <w:bottom w:val="none" w:sz="0" w:space="0" w:color="auto"/>
            <w:right w:val="none" w:sz="0" w:space="0" w:color="auto"/>
          </w:divBdr>
        </w:div>
        <w:div w:id="1520661354">
          <w:marLeft w:val="0"/>
          <w:marRight w:val="0"/>
          <w:marTop w:val="0"/>
          <w:marBottom w:val="0"/>
          <w:divBdr>
            <w:top w:val="none" w:sz="0" w:space="0" w:color="auto"/>
            <w:left w:val="none" w:sz="0" w:space="0" w:color="auto"/>
            <w:bottom w:val="none" w:sz="0" w:space="0" w:color="auto"/>
            <w:right w:val="none" w:sz="0" w:space="0" w:color="auto"/>
          </w:divBdr>
        </w:div>
        <w:div w:id="1400984934">
          <w:marLeft w:val="0"/>
          <w:marRight w:val="0"/>
          <w:marTop w:val="0"/>
          <w:marBottom w:val="0"/>
          <w:divBdr>
            <w:top w:val="none" w:sz="0" w:space="0" w:color="auto"/>
            <w:left w:val="none" w:sz="0" w:space="0" w:color="auto"/>
            <w:bottom w:val="none" w:sz="0" w:space="0" w:color="auto"/>
            <w:right w:val="none" w:sz="0" w:space="0" w:color="auto"/>
          </w:divBdr>
        </w:div>
        <w:div w:id="1010831643">
          <w:marLeft w:val="0"/>
          <w:marRight w:val="0"/>
          <w:marTop w:val="0"/>
          <w:marBottom w:val="0"/>
          <w:divBdr>
            <w:top w:val="none" w:sz="0" w:space="0" w:color="auto"/>
            <w:left w:val="none" w:sz="0" w:space="0" w:color="auto"/>
            <w:bottom w:val="none" w:sz="0" w:space="0" w:color="auto"/>
            <w:right w:val="none" w:sz="0" w:space="0" w:color="auto"/>
          </w:divBdr>
        </w:div>
        <w:div w:id="1228765666">
          <w:marLeft w:val="0"/>
          <w:marRight w:val="0"/>
          <w:marTop w:val="0"/>
          <w:marBottom w:val="0"/>
          <w:divBdr>
            <w:top w:val="none" w:sz="0" w:space="0" w:color="auto"/>
            <w:left w:val="none" w:sz="0" w:space="0" w:color="auto"/>
            <w:bottom w:val="none" w:sz="0" w:space="0" w:color="auto"/>
            <w:right w:val="none" w:sz="0" w:space="0" w:color="auto"/>
          </w:divBdr>
        </w:div>
        <w:div w:id="1883012193">
          <w:marLeft w:val="0"/>
          <w:marRight w:val="0"/>
          <w:marTop w:val="0"/>
          <w:marBottom w:val="0"/>
          <w:divBdr>
            <w:top w:val="none" w:sz="0" w:space="0" w:color="auto"/>
            <w:left w:val="none" w:sz="0" w:space="0" w:color="auto"/>
            <w:bottom w:val="none" w:sz="0" w:space="0" w:color="auto"/>
            <w:right w:val="none" w:sz="0" w:space="0" w:color="auto"/>
          </w:divBdr>
        </w:div>
        <w:div w:id="1430810909">
          <w:marLeft w:val="0"/>
          <w:marRight w:val="0"/>
          <w:marTop w:val="0"/>
          <w:marBottom w:val="0"/>
          <w:divBdr>
            <w:top w:val="none" w:sz="0" w:space="0" w:color="auto"/>
            <w:left w:val="none" w:sz="0" w:space="0" w:color="auto"/>
            <w:bottom w:val="none" w:sz="0" w:space="0" w:color="auto"/>
            <w:right w:val="none" w:sz="0" w:space="0" w:color="auto"/>
          </w:divBdr>
        </w:div>
        <w:div w:id="336157451">
          <w:marLeft w:val="0"/>
          <w:marRight w:val="0"/>
          <w:marTop w:val="0"/>
          <w:marBottom w:val="0"/>
          <w:divBdr>
            <w:top w:val="none" w:sz="0" w:space="0" w:color="auto"/>
            <w:left w:val="none" w:sz="0" w:space="0" w:color="auto"/>
            <w:bottom w:val="none" w:sz="0" w:space="0" w:color="auto"/>
            <w:right w:val="none" w:sz="0" w:space="0" w:color="auto"/>
          </w:divBdr>
        </w:div>
        <w:div w:id="1629628635">
          <w:marLeft w:val="0"/>
          <w:marRight w:val="0"/>
          <w:marTop w:val="0"/>
          <w:marBottom w:val="0"/>
          <w:divBdr>
            <w:top w:val="none" w:sz="0" w:space="0" w:color="auto"/>
            <w:left w:val="none" w:sz="0" w:space="0" w:color="auto"/>
            <w:bottom w:val="none" w:sz="0" w:space="0" w:color="auto"/>
            <w:right w:val="none" w:sz="0" w:space="0" w:color="auto"/>
          </w:divBdr>
        </w:div>
        <w:div w:id="2081445734">
          <w:marLeft w:val="0"/>
          <w:marRight w:val="0"/>
          <w:marTop w:val="0"/>
          <w:marBottom w:val="0"/>
          <w:divBdr>
            <w:top w:val="none" w:sz="0" w:space="0" w:color="auto"/>
            <w:left w:val="none" w:sz="0" w:space="0" w:color="auto"/>
            <w:bottom w:val="none" w:sz="0" w:space="0" w:color="auto"/>
            <w:right w:val="none" w:sz="0" w:space="0" w:color="auto"/>
          </w:divBdr>
        </w:div>
        <w:div w:id="265160099">
          <w:marLeft w:val="0"/>
          <w:marRight w:val="0"/>
          <w:marTop w:val="0"/>
          <w:marBottom w:val="0"/>
          <w:divBdr>
            <w:top w:val="none" w:sz="0" w:space="0" w:color="auto"/>
            <w:left w:val="none" w:sz="0" w:space="0" w:color="auto"/>
            <w:bottom w:val="none" w:sz="0" w:space="0" w:color="auto"/>
            <w:right w:val="none" w:sz="0" w:space="0" w:color="auto"/>
          </w:divBdr>
        </w:div>
        <w:div w:id="1413509639">
          <w:marLeft w:val="0"/>
          <w:marRight w:val="0"/>
          <w:marTop w:val="0"/>
          <w:marBottom w:val="0"/>
          <w:divBdr>
            <w:top w:val="none" w:sz="0" w:space="0" w:color="auto"/>
            <w:left w:val="none" w:sz="0" w:space="0" w:color="auto"/>
            <w:bottom w:val="none" w:sz="0" w:space="0" w:color="auto"/>
            <w:right w:val="none" w:sz="0" w:space="0" w:color="auto"/>
          </w:divBdr>
        </w:div>
        <w:div w:id="844517486">
          <w:marLeft w:val="0"/>
          <w:marRight w:val="0"/>
          <w:marTop w:val="0"/>
          <w:marBottom w:val="0"/>
          <w:divBdr>
            <w:top w:val="none" w:sz="0" w:space="0" w:color="auto"/>
            <w:left w:val="none" w:sz="0" w:space="0" w:color="auto"/>
            <w:bottom w:val="none" w:sz="0" w:space="0" w:color="auto"/>
            <w:right w:val="none" w:sz="0" w:space="0" w:color="auto"/>
          </w:divBdr>
        </w:div>
        <w:div w:id="663899368">
          <w:marLeft w:val="0"/>
          <w:marRight w:val="0"/>
          <w:marTop w:val="0"/>
          <w:marBottom w:val="0"/>
          <w:divBdr>
            <w:top w:val="none" w:sz="0" w:space="0" w:color="auto"/>
            <w:left w:val="none" w:sz="0" w:space="0" w:color="auto"/>
            <w:bottom w:val="none" w:sz="0" w:space="0" w:color="auto"/>
            <w:right w:val="none" w:sz="0" w:space="0" w:color="auto"/>
          </w:divBdr>
        </w:div>
        <w:div w:id="1888373677">
          <w:marLeft w:val="0"/>
          <w:marRight w:val="0"/>
          <w:marTop w:val="0"/>
          <w:marBottom w:val="0"/>
          <w:divBdr>
            <w:top w:val="none" w:sz="0" w:space="0" w:color="auto"/>
            <w:left w:val="none" w:sz="0" w:space="0" w:color="auto"/>
            <w:bottom w:val="none" w:sz="0" w:space="0" w:color="auto"/>
            <w:right w:val="none" w:sz="0" w:space="0" w:color="auto"/>
          </w:divBdr>
        </w:div>
        <w:div w:id="1474329552">
          <w:marLeft w:val="0"/>
          <w:marRight w:val="0"/>
          <w:marTop w:val="0"/>
          <w:marBottom w:val="0"/>
          <w:divBdr>
            <w:top w:val="none" w:sz="0" w:space="0" w:color="auto"/>
            <w:left w:val="none" w:sz="0" w:space="0" w:color="auto"/>
            <w:bottom w:val="none" w:sz="0" w:space="0" w:color="auto"/>
            <w:right w:val="none" w:sz="0" w:space="0" w:color="auto"/>
          </w:divBdr>
        </w:div>
        <w:div w:id="2024822560">
          <w:marLeft w:val="0"/>
          <w:marRight w:val="0"/>
          <w:marTop w:val="0"/>
          <w:marBottom w:val="0"/>
          <w:divBdr>
            <w:top w:val="none" w:sz="0" w:space="0" w:color="auto"/>
            <w:left w:val="none" w:sz="0" w:space="0" w:color="auto"/>
            <w:bottom w:val="none" w:sz="0" w:space="0" w:color="auto"/>
            <w:right w:val="none" w:sz="0" w:space="0" w:color="auto"/>
          </w:divBdr>
        </w:div>
        <w:div w:id="2136483057">
          <w:marLeft w:val="0"/>
          <w:marRight w:val="0"/>
          <w:marTop w:val="0"/>
          <w:marBottom w:val="0"/>
          <w:divBdr>
            <w:top w:val="none" w:sz="0" w:space="0" w:color="auto"/>
            <w:left w:val="none" w:sz="0" w:space="0" w:color="auto"/>
            <w:bottom w:val="none" w:sz="0" w:space="0" w:color="auto"/>
            <w:right w:val="none" w:sz="0" w:space="0" w:color="auto"/>
          </w:divBdr>
        </w:div>
        <w:div w:id="841817494">
          <w:marLeft w:val="0"/>
          <w:marRight w:val="0"/>
          <w:marTop w:val="0"/>
          <w:marBottom w:val="0"/>
          <w:divBdr>
            <w:top w:val="none" w:sz="0" w:space="0" w:color="auto"/>
            <w:left w:val="none" w:sz="0" w:space="0" w:color="auto"/>
            <w:bottom w:val="none" w:sz="0" w:space="0" w:color="auto"/>
            <w:right w:val="none" w:sz="0" w:space="0" w:color="auto"/>
          </w:divBdr>
        </w:div>
        <w:div w:id="57410368">
          <w:marLeft w:val="0"/>
          <w:marRight w:val="0"/>
          <w:marTop w:val="0"/>
          <w:marBottom w:val="0"/>
          <w:divBdr>
            <w:top w:val="none" w:sz="0" w:space="0" w:color="auto"/>
            <w:left w:val="none" w:sz="0" w:space="0" w:color="auto"/>
            <w:bottom w:val="none" w:sz="0" w:space="0" w:color="auto"/>
            <w:right w:val="none" w:sz="0" w:space="0" w:color="auto"/>
          </w:divBdr>
        </w:div>
        <w:div w:id="1178425156">
          <w:marLeft w:val="0"/>
          <w:marRight w:val="0"/>
          <w:marTop w:val="0"/>
          <w:marBottom w:val="0"/>
          <w:divBdr>
            <w:top w:val="none" w:sz="0" w:space="0" w:color="auto"/>
            <w:left w:val="none" w:sz="0" w:space="0" w:color="auto"/>
            <w:bottom w:val="none" w:sz="0" w:space="0" w:color="auto"/>
            <w:right w:val="none" w:sz="0" w:space="0" w:color="auto"/>
          </w:divBdr>
        </w:div>
        <w:div w:id="1660232453">
          <w:marLeft w:val="0"/>
          <w:marRight w:val="0"/>
          <w:marTop w:val="0"/>
          <w:marBottom w:val="0"/>
          <w:divBdr>
            <w:top w:val="none" w:sz="0" w:space="0" w:color="auto"/>
            <w:left w:val="none" w:sz="0" w:space="0" w:color="auto"/>
            <w:bottom w:val="none" w:sz="0" w:space="0" w:color="auto"/>
            <w:right w:val="none" w:sz="0" w:space="0" w:color="auto"/>
          </w:divBdr>
        </w:div>
        <w:div w:id="417168776">
          <w:marLeft w:val="0"/>
          <w:marRight w:val="0"/>
          <w:marTop w:val="0"/>
          <w:marBottom w:val="0"/>
          <w:divBdr>
            <w:top w:val="none" w:sz="0" w:space="0" w:color="auto"/>
            <w:left w:val="none" w:sz="0" w:space="0" w:color="auto"/>
            <w:bottom w:val="none" w:sz="0" w:space="0" w:color="auto"/>
            <w:right w:val="none" w:sz="0" w:space="0" w:color="auto"/>
          </w:divBdr>
        </w:div>
        <w:div w:id="154152003">
          <w:marLeft w:val="0"/>
          <w:marRight w:val="0"/>
          <w:marTop w:val="0"/>
          <w:marBottom w:val="0"/>
          <w:divBdr>
            <w:top w:val="none" w:sz="0" w:space="0" w:color="auto"/>
            <w:left w:val="none" w:sz="0" w:space="0" w:color="auto"/>
            <w:bottom w:val="none" w:sz="0" w:space="0" w:color="auto"/>
            <w:right w:val="none" w:sz="0" w:space="0" w:color="auto"/>
          </w:divBdr>
        </w:div>
        <w:div w:id="305472189">
          <w:marLeft w:val="0"/>
          <w:marRight w:val="0"/>
          <w:marTop w:val="0"/>
          <w:marBottom w:val="0"/>
          <w:divBdr>
            <w:top w:val="none" w:sz="0" w:space="0" w:color="auto"/>
            <w:left w:val="none" w:sz="0" w:space="0" w:color="auto"/>
            <w:bottom w:val="none" w:sz="0" w:space="0" w:color="auto"/>
            <w:right w:val="none" w:sz="0" w:space="0" w:color="auto"/>
          </w:divBdr>
        </w:div>
        <w:div w:id="959996247">
          <w:marLeft w:val="0"/>
          <w:marRight w:val="0"/>
          <w:marTop w:val="0"/>
          <w:marBottom w:val="0"/>
          <w:divBdr>
            <w:top w:val="none" w:sz="0" w:space="0" w:color="auto"/>
            <w:left w:val="none" w:sz="0" w:space="0" w:color="auto"/>
            <w:bottom w:val="none" w:sz="0" w:space="0" w:color="auto"/>
            <w:right w:val="none" w:sz="0" w:space="0" w:color="auto"/>
          </w:divBdr>
        </w:div>
        <w:div w:id="1901164008">
          <w:marLeft w:val="0"/>
          <w:marRight w:val="0"/>
          <w:marTop w:val="0"/>
          <w:marBottom w:val="0"/>
          <w:divBdr>
            <w:top w:val="none" w:sz="0" w:space="0" w:color="auto"/>
            <w:left w:val="none" w:sz="0" w:space="0" w:color="auto"/>
            <w:bottom w:val="none" w:sz="0" w:space="0" w:color="auto"/>
            <w:right w:val="none" w:sz="0" w:space="0" w:color="auto"/>
          </w:divBdr>
        </w:div>
        <w:div w:id="1817992280">
          <w:marLeft w:val="0"/>
          <w:marRight w:val="0"/>
          <w:marTop w:val="0"/>
          <w:marBottom w:val="0"/>
          <w:divBdr>
            <w:top w:val="none" w:sz="0" w:space="0" w:color="auto"/>
            <w:left w:val="none" w:sz="0" w:space="0" w:color="auto"/>
            <w:bottom w:val="none" w:sz="0" w:space="0" w:color="auto"/>
            <w:right w:val="none" w:sz="0" w:space="0" w:color="auto"/>
          </w:divBdr>
        </w:div>
        <w:div w:id="1135369600">
          <w:marLeft w:val="0"/>
          <w:marRight w:val="0"/>
          <w:marTop w:val="0"/>
          <w:marBottom w:val="0"/>
          <w:divBdr>
            <w:top w:val="none" w:sz="0" w:space="0" w:color="auto"/>
            <w:left w:val="none" w:sz="0" w:space="0" w:color="auto"/>
            <w:bottom w:val="none" w:sz="0" w:space="0" w:color="auto"/>
            <w:right w:val="none" w:sz="0" w:space="0" w:color="auto"/>
          </w:divBdr>
        </w:div>
        <w:div w:id="440534535">
          <w:marLeft w:val="0"/>
          <w:marRight w:val="0"/>
          <w:marTop w:val="0"/>
          <w:marBottom w:val="0"/>
          <w:divBdr>
            <w:top w:val="none" w:sz="0" w:space="0" w:color="auto"/>
            <w:left w:val="none" w:sz="0" w:space="0" w:color="auto"/>
            <w:bottom w:val="none" w:sz="0" w:space="0" w:color="auto"/>
            <w:right w:val="none" w:sz="0" w:space="0" w:color="auto"/>
          </w:divBdr>
        </w:div>
        <w:div w:id="1293945979">
          <w:marLeft w:val="0"/>
          <w:marRight w:val="0"/>
          <w:marTop w:val="0"/>
          <w:marBottom w:val="0"/>
          <w:divBdr>
            <w:top w:val="none" w:sz="0" w:space="0" w:color="auto"/>
            <w:left w:val="none" w:sz="0" w:space="0" w:color="auto"/>
            <w:bottom w:val="none" w:sz="0" w:space="0" w:color="auto"/>
            <w:right w:val="none" w:sz="0" w:space="0" w:color="auto"/>
          </w:divBdr>
        </w:div>
        <w:div w:id="1581216141">
          <w:marLeft w:val="0"/>
          <w:marRight w:val="0"/>
          <w:marTop w:val="0"/>
          <w:marBottom w:val="0"/>
          <w:divBdr>
            <w:top w:val="none" w:sz="0" w:space="0" w:color="auto"/>
            <w:left w:val="none" w:sz="0" w:space="0" w:color="auto"/>
            <w:bottom w:val="none" w:sz="0" w:space="0" w:color="auto"/>
            <w:right w:val="none" w:sz="0" w:space="0" w:color="auto"/>
          </w:divBdr>
        </w:div>
        <w:div w:id="1540631363">
          <w:marLeft w:val="0"/>
          <w:marRight w:val="0"/>
          <w:marTop w:val="0"/>
          <w:marBottom w:val="0"/>
          <w:divBdr>
            <w:top w:val="none" w:sz="0" w:space="0" w:color="auto"/>
            <w:left w:val="none" w:sz="0" w:space="0" w:color="auto"/>
            <w:bottom w:val="none" w:sz="0" w:space="0" w:color="auto"/>
            <w:right w:val="none" w:sz="0" w:space="0" w:color="auto"/>
          </w:divBdr>
        </w:div>
        <w:div w:id="1261374032">
          <w:marLeft w:val="0"/>
          <w:marRight w:val="0"/>
          <w:marTop w:val="0"/>
          <w:marBottom w:val="0"/>
          <w:divBdr>
            <w:top w:val="none" w:sz="0" w:space="0" w:color="auto"/>
            <w:left w:val="none" w:sz="0" w:space="0" w:color="auto"/>
            <w:bottom w:val="none" w:sz="0" w:space="0" w:color="auto"/>
            <w:right w:val="none" w:sz="0" w:space="0" w:color="auto"/>
          </w:divBdr>
        </w:div>
        <w:div w:id="530261253">
          <w:marLeft w:val="0"/>
          <w:marRight w:val="0"/>
          <w:marTop w:val="0"/>
          <w:marBottom w:val="0"/>
          <w:divBdr>
            <w:top w:val="none" w:sz="0" w:space="0" w:color="auto"/>
            <w:left w:val="none" w:sz="0" w:space="0" w:color="auto"/>
            <w:bottom w:val="none" w:sz="0" w:space="0" w:color="auto"/>
            <w:right w:val="none" w:sz="0" w:space="0" w:color="auto"/>
          </w:divBdr>
        </w:div>
        <w:div w:id="1448157340">
          <w:marLeft w:val="0"/>
          <w:marRight w:val="0"/>
          <w:marTop w:val="0"/>
          <w:marBottom w:val="0"/>
          <w:divBdr>
            <w:top w:val="none" w:sz="0" w:space="0" w:color="auto"/>
            <w:left w:val="none" w:sz="0" w:space="0" w:color="auto"/>
            <w:bottom w:val="none" w:sz="0" w:space="0" w:color="auto"/>
            <w:right w:val="none" w:sz="0" w:space="0" w:color="auto"/>
          </w:divBdr>
        </w:div>
        <w:div w:id="30543835">
          <w:marLeft w:val="0"/>
          <w:marRight w:val="0"/>
          <w:marTop w:val="0"/>
          <w:marBottom w:val="0"/>
          <w:divBdr>
            <w:top w:val="none" w:sz="0" w:space="0" w:color="auto"/>
            <w:left w:val="none" w:sz="0" w:space="0" w:color="auto"/>
            <w:bottom w:val="none" w:sz="0" w:space="0" w:color="auto"/>
            <w:right w:val="none" w:sz="0" w:space="0" w:color="auto"/>
          </w:divBdr>
        </w:div>
        <w:div w:id="1214652989">
          <w:marLeft w:val="0"/>
          <w:marRight w:val="0"/>
          <w:marTop w:val="0"/>
          <w:marBottom w:val="0"/>
          <w:divBdr>
            <w:top w:val="none" w:sz="0" w:space="0" w:color="auto"/>
            <w:left w:val="none" w:sz="0" w:space="0" w:color="auto"/>
            <w:bottom w:val="none" w:sz="0" w:space="0" w:color="auto"/>
            <w:right w:val="none" w:sz="0" w:space="0" w:color="auto"/>
          </w:divBdr>
        </w:div>
        <w:div w:id="66539724">
          <w:marLeft w:val="0"/>
          <w:marRight w:val="0"/>
          <w:marTop w:val="0"/>
          <w:marBottom w:val="0"/>
          <w:divBdr>
            <w:top w:val="none" w:sz="0" w:space="0" w:color="auto"/>
            <w:left w:val="none" w:sz="0" w:space="0" w:color="auto"/>
            <w:bottom w:val="none" w:sz="0" w:space="0" w:color="auto"/>
            <w:right w:val="none" w:sz="0" w:space="0" w:color="auto"/>
          </w:divBdr>
        </w:div>
        <w:div w:id="920455354">
          <w:marLeft w:val="0"/>
          <w:marRight w:val="0"/>
          <w:marTop w:val="0"/>
          <w:marBottom w:val="0"/>
          <w:divBdr>
            <w:top w:val="none" w:sz="0" w:space="0" w:color="auto"/>
            <w:left w:val="none" w:sz="0" w:space="0" w:color="auto"/>
            <w:bottom w:val="none" w:sz="0" w:space="0" w:color="auto"/>
            <w:right w:val="none" w:sz="0" w:space="0" w:color="auto"/>
          </w:divBdr>
        </w:div>
        <w:div w:id="1136676973">
          <w:marLeft w:val="0"/>
          <w:marRight w:val="0"/>
          <w:marTop w:val="0"/>
          <w:marBottom w:val="0"/>
          <w:divBdr>
            <w:top w:val="none" w:sz="0" w:space="0" w:color="auto"/>
            <w:left w:val="none" w:sz="0" w:space="0" w:color="auto"/>
            <w:bottom w:val="none" w:sz="0" w:space="0" w:color="auto"/>
            <w:right w:val="none" w:sz="0" w:space="0" w:color="auto"/>
          </w:divBdr>
        </w:div>
        <w:div w:id="201327274">
          <w:marLeft w:val="0"/>
          <w:marRight w:val="0"/>
          <w:marTop w:val="0"/>
          <w:marBottom w:val="0"/>
          <w:divBdr>
            <w:top w:val="none" w:sz="0" w:space="0" w:color="auto"/>
            <w:left w:val="none" w:sz="0" w:space="0" w:color="auto"/>
            <w:bottom w:val="none" w:sz="0" w:space="0" w:color="auto"/>
            <w:right w:val="none" w:sz="0" w:space="0" w:color="auto"/>
          </w:divBdr>
        </w:div>
        <w:div w:id="902566840">
          <w:marLeft w:val="0"/>
          <w:marRight w:val="0"/>
          <w:marTop w:val="0"/>
          <w:marBottom w:val="0"/>
          <w:divBdr>
            <w:top w:val="none" w:sz="0" w:space="0" w:color="auto"/>
            <w:left w:val="none" w:sz="0" w:space="0" w:color="auto"/>
            <w:bottom w:val="none" w:sz="0" w:space="0" w:color="auto"/>
            <w:right w:val="none" w:sz="0" w:space="0" w:color="auto"/>
          </w:divBdr>
        </w:div>
        <w:div w:id="1996756220">
          <w:marLeft w:val="0"/>
          <w:marRight w:val="0"/>
          <w:marTop w:val="0"/>
          <w:marBottom w:val="0"/>
          <w:divBdr>
            <w:top w:val="none" w:sz="0" w:space="0" w:color="auto"/>
            <w:left w:val="none" w:sz="0" w:space="0" w:color="auto"/>
            <w:bottom w:val="none" w:sz="0" w:space="0" w:color="auto"/>
            <w:right w:val="none" w:sz="0" w:space="0" w:color="auto"/>
          </w:divBdr>
        </w:div>
        <w:div w:id="59059525">
          <w:marLeft w:val="0"/>
          <w:marRight w:val="0"/>
          <w:marTop w:val="0"/>
          <w:marBottom w:val="0"/>
          <w:divBdr>
            <w:top w:val="none" w:sz="0" w:space="0" w:color="auto"/>
            <w:left w:val="none" w:sz="0" w:space="0" w:color="auto"/>
            <w:bottom w:val="none" w:sz="0" w:space="0" w:color="auto"/>
            <w:right w:val="none" w:sz="0" w:space="0" w:color="auto"/>
          </w:divBdr>
        </w:div>
        <w:div w:id="1132215193">
          <w:marLeft w:val="0"/>
          <w:marRight w:val="0"/>
          <w:marTop w:val="0"/>
          <w:marBottom w:val="0"/>
          <w:divBdr>
            <w:top w:val="none" w:sz="0" w:space="0" w:color="auto"/>
            <w:left w:val="none" w:sz="0" w:space="0" w:color="auto"/>
            <w:bottom w:val="none" w:sz="0" w:space="0" w:color="auto"/>
            <w:right w:val="none" w:sz="0" w:space="0" w:color="auto"/>
          </w:divBdr>
        </w:div>
        <w:div w:id="82073394">
          <w:marLeft w:val="0"/>
          <w:marRight w:val="0"/>
          <w:marTop w:val="0"/>
          <w:marBottom w:val="0"/>
          <w:divBdr>
            <w:top w:val="none" w:sz="0" w:space="0" w:color="auto"/>
            <w:left w:val="none" w:sz="0" w:space="0" w:color="auto"/>
            <w:bottom w:val="none" w:sz="0" w:space="0" w:color="auto"/>
            <w:right w:val="none" w:sz="0" w:space="0" w:color="auto"/>
          </w:divBdr>
        </w:div>
        <w:div w:id="1207911209">
          <w:marLeft w:val="0"/>
          <w:marRight w:val="0"/>
          <w:marTop w:val="0"/>
          <w:marBottom w:val="0"/>
          <w:divBdr>
            <w:top w:val="none" w:sz="0" w:space="0" w:color="auto"/>
            <w:left w:val="none" w:sz="0" w:space="0" w:color="auto"/>
            <w:bottom w:val="none" w:sz="0" w:space="0" w:color="auto"/>
            <w:right w:val="none" w:sz="0" w:space="0" w:color="auto"/>
          </w:divBdr>
        </w:div>
        <w:div w:id="669143087">
          <w:marLeft w:val="0"/>
          <w:marRight w:val="0"/>
          <w:marTop w:val="0"/>
          <w:marBottom w:val="0"/>
          <w:divBdr>
            <w:top w:val="none" w:sz="0" w:space="0" w:color="auto"/>
            <w:left w:val="none" w:sz="0" w:space="0" w:color="auto"/>
            <w:bottom w:val="none" w:sz="0" w:space="0" w:color="auto"/>
            <w:right w:val="none" w:sz="0" w:space="0" w:color="auto"/>
          </w:divBdr>
        </w:div>
        <w:div w:id="1208026811">
          <w:marLeft w:val="0"/>
          <w:marRight w:val="0"/>
          <w:marTop w:val="0"/>
          <w:marBottom w:val="0"/>
          <w:divBdr>
            <w:top w:val="none" w:sz="0" w:space="0" w:color="auto"/>
            <w:left w:val="none" w:sz="0" w:space="0" w:color="auto"/>
            <w:bottom w:val="none" w:sz="0" w:space="0" w:color="auto"/>
            <w:right w:val="none" w:sz="0" w:space="0" w:color="auto"/>
          </w:divBdr>
        </w:div>
        <w:div w:id="1269315755">
          <w:marLeft w:val="0"/>
          <w:marRight w:val="0"/>
          <w:marTop w:val="0"/>
          <w:marBottom w:val="0"/>
          <w:divBdr>
            <w:top w:val="none" w:sz="0" w:space="0" w:color="auto"/>
            <w:left w:val="none" w:sz="0" w:space="0" w:color="auto"/>
            <w:bottom w:val="none" w:sz="0" w:space="0" w:color="auto"/>
            <w:right w:val="none" w:sz="0" w:space="0" w:color="auto"/>
          </w:divBdr>
        </w:div>
        <w:div w:id="437482757">
          <w:marLeft w:val="0"/>
          <w:marRight w:val="0"/>
          <w:marTop w:val="0"/>
          <w:marBottom w:val="0"/>
          <w:divBdr>
            <w:top w:val="none" w:sz="0" w:space="0" w:color="auto"/>
            <w:left w:val="none" w:sz="0" w:space="0" w:color="auto"/>
            <w:bottom w:val="none" w:sz="0" w:space="0" w:color="auto"/>
            <w:right w:val="none" w:sz="0" w:space="0" w:color="auto"/>
          </w:divBdr>
        </w:div>
        <w:div w:id="1606420044">
          <w:marLeft w:val="0"/>
          <w:marRight w:val="0"/>
          <w:marTop w:val="0"/>
          <w:marBottom w:val="0"/>
          <w:divBdr>
            <w:top w:val="none" w:sz="0" w:space="0" w:color="auto"/>
            <w:left w:val="none" w:sz="0" w:space="0" w:color="auto"/>
            <w:bottom w:val="none" w:sz="0" w:space="0" w:color="auto"/>
            <w:right w:val="none" w:sz="0" w:space="0" w:color="auto"/>
          </w:divBdr>
        </w:div>
        <w:div w:id="216287563">
          <w:marLeft w:val="0"/>
          <w:marRight w:val="0"/>
          <w:marTop w:val="0"/>
          <w:marBottom w:val="0"/>
          <w:divBdr>
            <w:top w:val="none" w:sz="0" w:space="0" w:color="auto"/>
            <w:left w:val="none" w:sz="0" w:space="0" w:color="auto"/>
            <w:bottom w:val="none" w:sz="0" w:space="0" w:color="auto"/>
            <w:right w:val="none" w:sz="0" w:space="0" w:color="auto"/>
          </w:divBdr>
        </w:div>
        <w:div w:id="1716151053">
          <w:marLeft w:val="0"/>
          <w:marRight w:val="0"/>
          <w:marTop w:val="0"/>
          <w:marBottom w:val="0"/>
          <w:divBdr>
            <w:top w:val="none" w:sz="0" w:space="0" w:color="auto"/>
            <w:left w:val="none" w:sz="0" w:space="0" w:color="auto"/>
            <w:bottom w:val="none" w:sz="0" w:space="0" w:color="auto"/>
            <w:right w:val="none" w:sz="0" w:space="0" w:color="auto"/>
          </w:divBdr>
        </w:div>
        <w:div w:id="348221299">
          <w:marLeft w:val="0"/>
          <w:marRight w:val="0"/>
          <w:marTop w:val="0"/>
          <w:marBottom w:val="0"/>
          <w:divBdr>
            <w:top w:val="none" w:sz="0" w:space="0" w:color="auto"/>
            <w:left w:val="none" w:sz="0" w:space="0" w:color="auto"/>
            <w:bottom w:val="none" w:sz="0" w:space="0" w:color="auto"/>
            <w:right w:val="none" w:sz="0" w:space="0" w:color="auto"/>
          </w:divBdr>
        </w:div>
        <w:div w:id="900288132">
          <w:marLeft w:val="0"/>
          <w:marRight w:val="0"/>
          <w:marTop w:val="0"/>
          <w:marBottom w:val="0"/>
          <w:divBdr>
            <w:top w:val="none" w:sz="0" w:space="0" w:color="auto"/>
            <w:left w:val="none" w:sz="0" w:space="0" w:color="auto"/>
            <w:bottom w:val="none" w:sz="0" w:space="0" w:color="auto"/>
            <w:right w:val="none" w:sz="0" w:space="0" w:color="auto"/>
          </w:divBdr>
        </w:div>
        <w:div w:id="1149833576">
          <w:marLeft w:val="0"/>
          <w:marRight w:val="0"/>
          <w:marTop w:val="0"/>
          <w:marBottom w:val="0"/>
          <w:divBdr>
            <w:top w:val="none" w:sz="0" w:space="0" w:color="auto"/>
            <w:left w:val="none" w:sz="0" w:space="0" w:color="auto"/>
            <w:bottom w:val="none" w:sz="0" w:space="0" w:color="auto"/>
            <w:right w:val="none" w:sz="0" w:space="0" w:color="auto"/>
          </w:divBdr>
        </w:div>
        <w:div w:id="1229221847">
          <w:marLeft w:val="0"/>
          <w:marRight w:val="0"/>
          <w:marTop w:val="0"/>
          <w:marBottom w:val="0"/>
          <w:divBdr>
            <w:top w:val="none" w:sz="0" w:space="0" w:color="auto"/>
            <w:left w:val="none" w:sz="0" w:space="0" w:color="auto"/>
            <w:bottom w:val="none" w:sz="0" w:space="0" w:color="auto"/>
            <w:right w:val="none" w:sz="0" w:space="0" w:color="auto"/>
          </w:divBdr>
        </w:div>
        <w:div w:id="610938162">
          <w:marLeft w:val="0"/>
          <w:marRight w:val="0"/>
          <w:marTop w:val="0"/>
          <w:marBottom w:val="0"/>
          <w:divBdr>
            <w:top w:val="none" w:sz="0" w:space="0" w:color="auto"/>
            <w:left w:val="none" w:sz="0" w:space="0" w:color="auto"/>
            <w:bottom w:val="none" w:sz="0" w:space="0" w:color="auto"/>
            <w:right w:val="none" w:sz="0" w:space="0" w:color="auto"/>
          </w:divBdr>
        </w:div>
        <w:div w:id="2102067818">
          <w:marLeft w:val="0"/>
          <w:marRight w:val="0"/>
          <w:marTop w:val="0"/>
          <w:marBottom w:val="0"/>
          <w:divBdr>
            <w:top w:val="none" w:sz="0" w:space="0" w:color="auto"/>
            <w:left w:val="none" w:sz="0" w:space="0" w:color="auto"/>
            <w:bottom w:val="none" w:sz="0" w:space="0" w:color="auto"/>
            <w:right w:val="none" w:sz="0" w:space="0" w:color="auto"/>
          </w:divBdr>
        </w:div>
        <w:div w:id="536627992">
          <w:marLeft w:val="0"/>
          <w:marRight w:val="0"/>
          <w:marTop w:val="0"/>
          <w:marBottom w:val="0"/>
          <w:divBdr>
            <w:top w:val="none" w:sz="0" w:space="0" w:color="auto"/>
            <w:left w:val="none" w:sz="0" w:space="0" w:color="auto"/>
            <w:bottom w:val="none" w:sz="0" w:space="0" w:color="auto"/>
            <w:right w:val="none" w:sz="0" w:space="0" w:color="auto"/>
          </w:divBdr>
        </w:div>
        <w:div w:id="21057450">
          <w:marLeft w:val="0"/>
          <w:marRight w:val="0"/>
          <w:marTop w:val="0"/>
          <w:marBottom w:val="0"/>
          <w:divBdr>
            <w:top w:val="none" w:sz="0" w:space="0" w:color="auto"/>
            <w:left w:val="none" w:sz="0" w:space="0" w:color="auto"/>
            <w:bottom w:val="none" w:sz="0" w:space="0" w:color="auto"/>
            <w:right w:val="none" w:sz="0" w:space="0" w:color="auto"/>
          </w:divBdr>
        </w:div>
        <w:div w:id="1254585823">
          <w:marLeft w:val="0"/>
          <w:marRight w:val="0"/>
          <w:marTop w:val="0"/>
          <w:marBottom w:val="0"/>
          <w:divBdr>
            <w:top w:val="none" w:sz="0" w:space="0" w:color="auto"/>
            <w:left w:val="none" w:sz="0" w:space="0" w:color="auto"/>
            <w:bottom w:val="none" w:sz="0" w:space="0" w:color="auto"/>
            <w:right w:val="none" w:sz="0" w:space="0" w:color="auto"/>
          </w:divBdr>
        </w:div>
        <w:div w:id="467819931">
          <w:marLeft w:val="0"/>
          <w:marRight w:val="0"/>
          <w:marTop w:val="0"/>
          <w:marBottom w:val="0"/>
          <w:divBdr>
            <w:top w:val="none" w:sz="0" w:space="0" w:color="auto"/>
            <w:left w:val="none" w:sz="0" w:space="0" w:color="auto"/>
            <w:bottom w:val="none" w:sz="0" w:space="0" w:color="auto"/>
            <w:right w:val="none" w:sz="0" w:space="0" w:color="auto"/>
          </w:divBdr>
        </w:div>
        <w:div w:id="890917309">
          <w:marLeft w:val="0"/>
          <w:marRight w:val="0"/>
          <w:marTop w:val="0"/>
          <w:marBottom w:val="0"/>
          <w:divBdr>
            <w:top w:val="none" w:sz="0" w:space="0" w:color="auto"/>
            <w:left w:val="none" w:sz="0" w:space="0" w:color="auto"/>
            <w:bottom w:val="none" w:sz="0" w:space="0" w:color="auto"/>
            <w:right w:val="none" w:sz="0" w:space="0" w:color="auto"/>
          </w:divBdr>
        </w:div>
        <w:div w:id="1368946910">
          <w:marLeft w:val="0"/>
          <w:marRight w:val="0"/>
          <w:marTop w:val="0"/>
          <w:marBottom w:val="0"/>
          <w:divBdr>
            <w:top w:val="none" w:sz="0" w:space="0" w:color="auto"/>
            <w:left w:val="none" w:sz="0" w:space="0" w:color="auto"/>
            <w:bottom w:val="none" w:sz="0" w:space="0" w:color="auto"/>
            <w:right w:val="none" w:sz="0" w:space="0" w:color="auto"/>
          </w:divBdr>
        </w:div>
        <w:div w:id="239994537">
          <w:marLeft w:val="0"/>
          <w:marRight w:val="0"/>
          <w:marTop w:val="0"/>
          <w:marBottom w:val="0"/>
          <w:divBdr>
            <w:top w:val="none" w:sz="0" w:space="0" w:color="auto"/>
            <w:left w:val="none" w:sz="0" w:space="0" w:color="auto"/>
            <w:bottom w:val="none" w:sz="0" w:space="0" w:color="auto"/>
            <w:right w:val="none" w:sz="0" w:space="0" w:color="auto"/>
          </w:divBdr>
        </w:div>
        <w:div w:id="301275010">
          <w:marLeft w:val="0"/>
          <w:marRight w:val="0"/>
          <w:marTop w:val="0"/>
          <w:marBottom w:val="0"/>
          <w:divBdr>
            <w:top w:val="none" w:sz="0" w:space="0" w:color="auto"/>
            <w:left w:val="none" w:sz="0" w:space="0" w:color="auto"/>
            <w:bottom w:val="none" w:sz="0" w:space="0" w:color="auto"/>
            <w:right w:val="none" w:sz="0" w:space="0" w:color="auto"/>
          </w:divBdr>
        </w:div>
        <w:div w:id="1536893442">
          <w:marLeft w:val="0"/>
          <w:marRight w:val="0"/>
          <w:marTop w:val="0"/>
          <w:marBottom w:val="0"/>
          <w:divBdr>
            <w:top w:val="none" w:sz="0" w:space="0" w:color="auto"/>
            <w:left w:val="none" w:sz="0" w:space="0" w:color="auto"/>
            <w:bottom w:val="none" w:sz="0" w:space="0" w:color="auto"/>
            <w:right w:val="none" w:sz="0" w:space="0" w:color="auto"/>
          </w:divBdr>
        </w:div>
        <w:div w:id="1126855351">
          <w:marLeft w:val="0"/>
          <w:marRight w:val="0"/>
          <w:marTop w:val="0"/>
          <w:marBottom w:val="0"/>
          <w:divBdr>
            <w:top w:val="none" w:sz="0" w:space="0" w:color="auto"/>
            <w:left w:val="none" w:sz="0" w:space="0" w:color="auto"/>
            <w:bottom w:val="none" w:sz="0" w:space="0" w:color="auto"/>
            <w:right w:val="none" w:sz="0" w:space="0" w:color="auto"/>
          </w:divBdr>
        </w:div>
        <w:div w:id="147677744">
          <w:marLeft w:val="0"/>
          <w:marRight w:val="0"/>
          <w:marTop w:val="0"/>
          <w:marBottom w:val="0"/>
          <w:divBdr>
            <w:top w:val="none" w:sz="0" w:space="0" w:color="auto"/>
            <w:left w:val="none" w:sz="0" w:space="0" w:color="auto"/>
            <w:bottom w:val="none" w:sz="0" w:space="0" w:color="auto"/>
            <w:right w:val="none" w:sz="0" w:space="0" w:color="auto"/>
          </w:divBdr>
        </w:div>
        <w:div w:id="1715697003">
          <w:marLeft w:val="0"/>
          <w:marRight w:val="0"/>
          <w:marTop w:val="0"/>
          <w:marBottom w:val="0"/>
          <w:divBdr>
            <w:top w:val="none" w:sz="0" w:space="0" w:color="auto"/>
            <w:left w:val="none" w:sz="0" w:space="0" w:color="auto"/>
            <w:bottom w:val="none" w:sz="0" w:space="0" w:color="auto"/>
            <w:right w:val="none" w:sz="0" w:space="0" w:color="auto"/>
          </w:divBdr>
        </w:div>
        <w:div w:id="860707509">
          <w:marLeft w:val="0"/>
          <w:marRight w:val="0"/>
          <w:marTop w:val="0"/>
          <w:marBottom w:val="0"/>
          <w:divBdr>
            <w:top w:val="none" w:sz="0" w:space="0" w:color="auto"/>
            <w:left w:val="none" w:sz="0" w:space="0" w:color="auto"/>
            <w:bottom w:val="none" w:sz="0" w:space="0" w:color="auto"/>
            <w:right w:val="none" w:sz="0" w:space="0" w:color="auto"/>
          </w:divBdr>
        </w:div>
        <w:div w:id="2146316471">
          <w:marLeft w:val="0"/>
          <w:marRight w:val="0"/>
          <w:marTop w:val="0"/>
          <w:marBottom w:val="0"/>
          <w:divBdr>
            <w:top w:val="none" w:sz="0" w:space="0" w:color="auto"/>
            <w:left w:val="none" w:sz="0" w:space="0" w:color="auto"/>
            <w:bottom w:val="none" w:sz="0" w:space="0" w:color="auto"/>
            <w:right w:val="none" w:sz="0" w:space="0" w:color="auto"/>
          </w:divBdr>
        </w:div>
        <w:div w:id="2015839796">
          <w:marLeft w:val="0"/>
          <w:marRight w:val="0"/>
          <w:marTop w:val="0"/>
          <w:marBottom w:val="0"/>
          <w:divBdr>
            <w:top w:val="none" w:sz="0" w:space="0" w:color="auto"/>
            <w:left w:val="none" w:sz="0" w:space="0" w:color="auto"/>
            <w:bottom w:val="none" w:sz="0" w:space="0" w:color="auto"/>
            <w:right w:val="none" w:sz="0" w:space="0" w:color="auto"/>
          </w:divBdr>
        </w:div>
        <w:div w:id="1585796367">
          <w:marLeft w:val="0"/>
          <w:marRight w:val="0"/>
          <w:marTop w:val="0"/>
          <w:marBottom w:val="0"/>
          <w:divBdr>
            <w:top w:val="none" w:sz="0" w:space="0" w:color="auto"/>
            <w:left w:val="none" w:sz="0" w:space="0" w:color="auto"/>
            <w:bottom w:val="none" w:sz="0" w:space="0" w:color="auto"/>
            <w:right w:val="none" w:sz="0" w:space="0" w:color="auto"/>
          </w:divBdr>
        </w:div>
        <w:div w:id="1269655732">
          <w:marLeft w:val="0"/>
          <w:marRight w:val="0"/>
          <w:marTop w:val="0"/>
          <w:marBottom w:val="0"/>
          <w:divBdr>
            <w:top w:val="none" w:sz="0" w:space="0" w:color="auto"/>
            <w:left w:val="none" w:sz="0" w:space="0" w:color="auto"/>
            <w:bottom w:val="none" w:sz="0" w:space="0" w:color="auto"/>
            <w:right w:val="none" w:sz="0" w:space="0" w:color="auto"/>
          </w:divBdr>
        </w:div>
        <w:div w:id="1547906429">
          <w:marLeft w:val="0"/>
          <w:marRight w:val="0"/>
          <w:marTop w:val="0"/>
          <w:marBottom w:val="0"/>
          <w:divBdr>
            <w:top w:val="none" w:sz="0" w:space="0" w:color="auto"/>
            <w:left w:val="none" w:sz="0" w:space="0" w:color="auto"/>
            <w:bottom w:val="none" w:sz="0" w:space="0" w:color="auto"/>
            <w:right w:val="none" w:sz="0" w:space="0" w:color="auto"/>
          </w:divBdr>
        </w:div>
        <w:div w:id="631862847">
          <w:marLeft w:val="0"/>
          <w:marRight w:val="0"/>
          <w:marTop w:val="0"/>
          <w:marBottom w:val="0"/>
          <w:divBdr>
            <w:top w:val="none" w:sz="0" w:space="0" w:color="auto"/>
            <w:left w:val="none" w:sz="0" w:space="0" w:color="auto"/>
            <w:bottom w:val="none" w:sz="0" w:space="0" w:color="auto"/>
            <w:right w:val="none" w:sz="0" w:space="0" w:color="auto"/>
          </w:divBdr>
        </w:div>
        <w:div w:id="182792098">
          <w:marLeft w:val="0"/>
          <w:marRight w:val="0"/>
          <w:marTop w:val="0"/>
          <w:marBottom w:val="0"/>
          <w:divBdr>
            <w:top w:val="none" w:sz="0" w:space="0" w:color="auto"/>
            <w:left w:val="none" w:sz="0" w:space="0" w:color="auto"/>
            <w:bottom w:val="none" w:sz="0" w:space="0" w:color="auto"/>
            <w:right w:val="none" w:sz="0" w:space="0" w:color="auto"/>
          </w:divBdr>
        </w:div>
        <w:div w:id="1567716379">
          <w:marLeft w:val="0"/>
          <w:marRight w:val="0"/>
          <w:marTop w:val="0"/>
          <w:marBottom w:val="0"/>
          <w:divBdr>
            <w:top w:val="none" w:sz="0" w:space="0" w:color="auto"/>
            <w:left w:val="none" w:sz="0" w:space="0" w:color="auto"/>
            <w:bottom w:val="none" w:sz="0" w:space="0" w:color="auto"/>
            <w:right w:val="none" w:sz="0" w:space="0" w:color="auto"/>
          </w:divBdr>
        </w:div>
        <w:div w:id="1307933824">
          <w:marLeft w:val="0"/>
          <w:marRight w:val="0"/>
          <w:marTop w:val="0"/>
          <w:marBottom w:val="0"/>
          <w:divBdr>
            <w:top w:val="none" w:sz="0" w:space="0" w:color="auto"/>
            <w:left w:val="none" w:sz="0" w:space="0" w:color="auto"/>
            <w:bottom w:val="none" w:sz="0" w:space="0" w:color="auto"/>
            <w:right w:val="none" w:sz="0" w:space="0" w:color="auto"/>
          </w:divBdr>
        </w:div>
        <w:div w:id="1466777747">
          <w:marLeft w:val="0"/>
          <w:marRight w:val="0"/>
          <w:marTop w:val="0"/>
          <w:marBottom w:val="0"/>
          <w:divBdr>
            <w:top w:val="none" w:sz="0" w:space="0" w:color="auto"/>
            <w:left w:val="none" w:sz="0" w:space="0" w:color="auto"/>
            <w:bottom w:val="none" w:sz="0" w:space="0" w:color="auto"/>
            <w:right w:val="none" w:sz="0" w:space="0" w:color="auto"/>
          </w:divBdr>
        </w:div>
        <w:div w:id="1574198100">
          <w:marLeft w:val="0"/>
          <w:marRight w:val="0"/>
          <w:marTop w:val="0"/>
          <w:marBottom w:val="0"/>
          <w:divBdr>
            <w:top w:val="none" w:sz="0" w:space="0" w:color="auto"/>
            <w:left w:val="none" w:sz="0" w:space="0" w:color="auto"/>
            <w:bottom w:val="none" w:sz="0" w:space="0" w:color="auto"/>
            <w:right w:val="none" w:sz="0" w:space="0" w:color="auto"/>
          </w:divBdr>
        </w:div>
        <w:div w:id="1440370305">
          <w:marLeft w:val="0"/>
          <w:marRight w:val="0"/>
          <w:marTop w:val="0"/>
          <w:marBottom w:val="0"/>
          <w:divBdr>
            <w:top w:val="none" w:sz="0" w:space="0" w:color="auto"/>
            <w:left w:val="none" w:sz="0" w:space="0" w:color="auto"/>
            <w:bottom w:val="none" w:sz="0" w:space="0" w:color="auto"/>
            <w:right w:val="none" w:sz="0" w:space="0" w:color="auto"/>
          </w:divBdr>
        </w:div>
        <w:div w:id="1348679241">
          <w:marLeft w:val="0"/>
          <w:marRight w:val="0"/>
          <w:marTop w:val="0"/>
          <w:marBottom w:val="0"/>
          <w:divBdr>
            <w:top w:val="none" w:sz="0" w:space="0" w:color="auto"/>
            <w:left w:val="none" w:sz="0" w:space="0" w:color="auto"/>
            <w:bottom w:val="none" w:sz="0" w:space="0" w:color="auto"/>
            <w:right w:val="none" w:sz="0" w:space="0" w:color="auto"/>
          </w:divBdr>
        </w:div>
        <w:div w:id="663819779">
          <w:marLeft w:val="0"/>
          <w:marRight w:val="0"/>
          <w:marTop w:val="0"/>
          <w:marBottom w:val="0"/>
          <w:divBdr>
            <w:top w:val="none" w:sz="0" w:space="0" w:color="auto"/>
            <w:left w:val="none" w:sz="0" w:space="0" w:color="auto"/>
            <w:bottom w:val="none" w:sz="0" w:space="0" w:color="auto"/>
            <w:right w:val="none" w:sz="0" w:space="0" w:color="auto"/>
          </w:divBdr>
        </w:div>
        <w:div w:id="181673425">
          <w:marLeft w:val="0"/>
          <w:marRight w:val="0"/>
          <w:marTop w:val="0"/>
          <w:marBottom w:val="0"/>
          <w:divBdr>
            <w:top w:val="none" w:sz="0" w:space="0" w:color="auto"/>
            <w:left w:val="none" w:sz="0" w:space="0" w:color="auto"/>
            <w:bottom w:val="none" w:sz="0" w:space="0" w:color="auto"/>
            <w:right w:val="none" w:sz="0" w:space="0" w:color="auto"/>
          </w:divBdr>
        </w:div>
        <w:div w:id="1930263563">
          <w:marLeft w:val="0"/>
          <w:marRight w:val="0"/>
          <w:marTop w:val="0"/>
          <w:marBottom w:val="0"/>
          <w:divBdr>
            <w:top w:val="none" w:sz="0" w:space="0" w:color="auto"/>
            <w:left w:val="none" w:sz="0" w:space="0" w:color="auto"/>
            <w:bottom w:val="none" w:sz="0" w:space="0" w:color="auto"/>
            <w:right w:val="none" w:sz="0" w:space="0" w:color="auto"/>
          </w:divBdr>
        </w:div>
        <w:div w:id="1287195389">
          <w:marLeft w:val="0"/>
          <w:marRight w:val="0"/>
          <w:marTop w:val="0"/>
          <w:marBottom w:val="0"/>
          <w:divBdr>
            <w:top w:val="none" w:sz="0" w:space="0" w:color="auto"/>
            <w:left w:val="none" w:sz="0" w:space="0" w:color="auto"/>
            <w:bottom w:val="none" w:sz="0" w:space="0" w:color="auto"/>
            <w:right w:val="none" w:sz="0" w:space="0" w:color="auto"/>
          </w:divBdr>
        </w:div>
        <w:div w:id="440106834">
          <w:marLeft w:val="0"/>
          <w:marRight w:val="0"/>
          <w:marTop w:val="0"/>
          <w:marBottom w:val="0"/>
          <w:divBdr>
            <w:top w:val="none" w:sz="0" w:space="0" w:color="auto"/>
            <w:left w:val="none" w:sz="0" w:space="0" w:color="auto"/>
            <w:bottom w:val="none" w:sz="0" w:space="0" w:color="auto"/>
            <w:right w:val="none" w:sz="0" w:space="0" w:color="auto"/>
          </w:divBdr>
        </w:div>
        <w:div w:id="484972515">
          <w:marLeft w:val="0"/>
          <w:marRight w:val="0"/>
          <w:marTop w:val="0"/>
          <w:marBottom w:val="0"/>
          <w:divBdr>
            <w:top w:val="none" w:sz="0" w:space="0" w:color="auto"/>
            <w:left w:val="none" w:sz="0" w:space="0" w:color="auto"/>
            <w:bottom w:val="none" w:sz="0" w:space="0" w:color="auto"/>
            <w:right w:val="none" w:sz="0" w:space="0" w:color="auto"/>
          </w:divBdr>
        </w:div>
        <w:div w:id="1817523848">
          <w:marLeft w:val="0"/>
          <w:marRight w:val="0"/>
          <w:marTop w:val="0"/>
          <w:marBottom w:val="0"/>
          <w:divBdr>
            <w:top w:val="none" w:sz="0" w:space="0" w:color="auto"/>
            <w:left w:val="none" w:sz="0" w:space="0" w:color="auto"/>
            <w:bottom w:val="none" w:sz="0" w:space="0" w:color="auto"/>
            <w:right w:val="none" w:sz="0" w:space="0" w:color="auto"/>
          </w:divBdr>
        </w:div>
        <w:div w:id="295917449">
          <w:marLeft w:val="0"/>
          <w:marRight w:val="0"/>
          <w:marTop w:val="0"/>
          <w:marBottom w:val="0"/>
          <w:divBdr>
            <w:top w:val="none" w:sz="0" w:space="0" w:color="auto"/>
            <w:left w:val="none" w:sz="0" w:space="0" w:color="auto"/>
            <w:bottom w:val="none" w:sz="0" w:space="0" w:color="auto"/>
            <w:right w:val="none" w:sz="0" w:space="0" w:color="auto"/>
          </w:divBdr>
        </w:div>
        <w:div w:id="1435130537">
          <w:marLeft w:val="0"/>
          <w:marRight w:val="0"/>
          <w:marTop w:val="0"/>
          <w:marBottom w:val="0"/>
          <w:divBdr>
            <w:top w:val="none" w:sz="0" w:space="0" w:color="auto"/>
            <w:left w:val="none" w:sz="0" w:space="0" w:color="auto"/>
            <w:bottom w:val="none" w:sz="0" w:space="0" w:color="auto"/>
            <w:right w:val="none" w:sz="0" w:space="0" w:color="auto"/>
          </w:divBdr>
        </w:div>
        <w:div w:id="665547290">
          <w:marLeft w:val="0"/>
          <w:marRight w:val="0"/>
          <w:marTop w:val="0"/>
          <w:marBottom w:val="0"/>
          <w:divBdr>
            <w:top w:val="none" w:sz="0" w:space="0" w:color="auto"/>
            <w:left w:val="none" w:sz="0" w:space="0" w:color="auto"/>
            <w:bottom w:val="none" w:sz="0" w:space="0" w:color="auto"/>
            <w:right w:val="none" w:sz="0" w:space="0" w:color="auto"/>
          </w:divBdr>
        </w:div>
        <w:div w:id="2083208998">
          <w:marLeft w:val="0"/>
          <w:marRight w:val="0"/>
          <w:marTop w:val="0"/>
          <w:marBottom w:val="0"/>
          <w:divBdr>
            <w:top w:val="none" w:sz="0" w:space="0" w:color="auto"/>
            <w:left w:val="none" w:sz="0" w:space="0" w:color="auto"/>
            <w:bottom w:val="none" w:sz="0" w:space="0" w:color="auto"/>
            <w:right w:val="none" w:sz="0" w:space="0" w:color="auto"/>
          </w:divBdr>
        </w:div>
        <w:div w:id="789513301">
          <w:marLeft w:val="0"/>
          <w:marRight w:val="0"/>
          <w:marTop w:val="0"/>
          <w:marBottom w:val="0"/>
          <w:divBdr>
            <w:top w:val="none" w:sz="0" w:space="0" w:color="auto"/>
            <w:left w:val="none" w:sz="0" w:space="0" w:color="auto"/>
            <w:bottom w:val="none" w:sz="0" w:space="0" w:color="auto"/>
            <w:right w:val="none" w:sz="0" w:space="0" w:color="auto"/>
          </w:divBdr>
        </w:div>
        <w:div w:id="751777517">
          <w:marLeft w:val="0"/>
          <w:marRight w:val="0"/>
          <w:marTop w:val="0"/>
          <w:marBottom w:val="0"/>
          <w:divBdr>
            <w:top w:val="none" w:sz="0" w:space="0" w:color="auto"/>
            <w:left w:val="none" w:sz="0" w:space="0" w:color="auto"/>
            <w:bottom w:val="none" w:sz="0" w:space="0" w:color="auto"/>
            <w:right w:val="none" w:sz="0" w:space="0" w:color="auto"/>
          </w:divBdr>
        </w:div>
        <w:div w:id="811798677">
          <w:marLeft w:val="0"/>
          <w:marRight w:val="0"/>
          <w:marTop w:val="0"/>
          <w:marBottom w:val="0"/>
          <w:divBdr>
            <w:top w:val="none" w:sz="0" w:space="0" w:color="auto"/>
            <w:left w:val="none" w:sz="0" w:space="0" w:color="auto"/>
            <w:bottom w:val="none" w:sz="0" w:space="0" w:color="auto"/>
            <w:right w:val="none" w:sz="0" w:space="0" w:color="auto"/>
          </w:divBdr>
        </w:div>
        <w:div w:id="609168430">
          <w:marLeft w:val="0"/>
          <w:marRight w:val="0"/>
          <w:marTop w:val="0"/>
          <w:marBottom w:val="0"/>
          <w:divBdr>
            <w:top w:val="none" w:sz="0" w:space="0" w:color="auto"/>
            <w:left w:val="none" w:sz="0" w:space="0" w:color="auto"/>
            <w:bottom w:val="none" w:sz="0" w:space="0" w:color="auto"/>
            <w:right w:val="none" w:sz="0" w:space="0" w:color="auto"/>
          </w:divBdr>
        </w:div>
        <w:div w:id="1919091705">
          <w:marLeft w:val="0"/>
          <w:marRight w:val="0"/>
          <w:marTop w:val="0"/>
          <w:marBottom w:val="0"/>
          <w:divBdr>
            <w:top w:val="none" w:sz="0" w:space="0" w:color="auto"/>
            <w:left w:val="none" w:sz="0" w:space="0" w:color="auto"/>
            <w:bottom w:val="none" w:sz="0" w:space="0" w:color="auto"/>
            <w:right w:val="none" w:sz="0" w:space="0" w:color="auto"/>
          </w:divBdr>
        </w:div>
        <w:div w:id="1970043867">
          <w:marLeft w:val="0"/>
          <w:marRight w:val="0"/>
          <w:marTop w:val="0"/>
          <w:marBottom w:val="0"/>
          <w:divBdr>
            <w:top w:val="none" w:sz="0" w:space="0" w:color="auto"/>
            <w:left w:val="none" w:sz="0" w:space="0" w:color="auto"/>
            <w:bottom w:val="none" w:sz="0" w:space="0" w:color="auto"/>
            <w:right w:val="none" w:sz="0" w:space="0" w:color="auto"/>
          </w:divBdr>
        </w:div>
        <w:div w:id="792603537">
          <w:marLeft w:val="0"/>
          <w:marRight w:val="0"/>
          <w:marTop w:val="0"/>
          <w:marBottom w:val="0"/>
          <w:divBdr>
            <w:top w:val="none" w:sz="0" w:space="0" w:color="auto"/>
            <w:left w:val="none" w:sz="0" w:space="0" w:color="auto"/>
            <w:bottom w:val="none" w:sz="0" w:space="0" w:color="auto"/>
            <w:right w:val="none" w:sz="0" w:space="0" w:color="auto"/>
          </w:divBdr>
        </w:div>
        <w:div w:id="1936745817">
          <w:marLeft w:val="0"/>
          <w:marRight w:val="0"/>
          <w:marTop w:val="0"/>
          <w:marBottom w:val="0"/>
          <w:divBdr>
            <w:top w:val="none" w:sz="0" w:space="0" w:color="auto"/>
            <w:left w:val="none" w:sz="0" w:space="0" w:color="auto"/>
            <w:bottom w:val="none" w:sz="0" w:space="0" w:color="auto"/>
            <w:right w:val="none" w:sz="0" w:space="0" w:color="auto"/>
          </w:divBdr>
        </w:div>
        <w:div w:id="692271407">
          <w:marLeft w:val="0"/>
          <w:marRight w:val="0"/>
          <w:marTop w:val="0"/>
          <w:marBottom w:val="0"/>
          <w:divBdr>
            <w:top w:val="none" w:sz="0" w:space="0" w:color="auto"/>
            <w:left w:val="none" w:sz="0" w:space="0" w:color="auto"/>
            <w:bottom w:val="none" w:sz="0" w:space="0" w:color="auto"/>
            <w:right w:val="none" w:sz="0" w:space="0" w:color="auto"/>
          </w:divBdr>
        </w:div>
        <w:div w:id="1708871616">
          <w:marLeft w:val="0"/>
          <w:marRight w:val="0"/>
          <w:marTop w:val="0"/>
          <w:marBottom w:val="0"/>
          <w:divBdr>
            <w:top w:val="none" w:sz="0" w:space="0" w:color="auto"/>
            <w:left w:val="none" w:sz="0" w:space="0" w:color="auto"/>
            <w:bottom w:val="none" w:sz="0" w:space="0" w:color="auto"/>
            <w:right w:val="none" w:sz="0" w:space="0" w:color="auto"/>
          </w:divBdr>
        </w:div>
        <w:div w:id="363017212">
          <w:marLeft w:val="0"/>
          <w:marRight w:val="0"/>
          <w:marTop w:val="0"/>
          <w:marBottom w:val="0"/>
          <w:divBdr>
            <w:top w:val="none" w:sz="0" w:space="0" w:color="auto"/>
            <w:left w:val="none" w:sz="0" w:space="0" w:color="auto"/>
            <w:bottom w:val="none" w:sz="0" w:space="0" w:color="auto"/>
            <w:right w:val="none" w:sz="0" w:space="0" w:color="auto"/>
          </w:divBdr>
        </w:div>
        <w:div w:id="1487478178">
          <w:marLeft w:val="0"/>
          <w:marRight w:val="0"/>
          <w:marTop w:val="0"/>
          <w:marBottom w:val="0"/>
          <w:divBdr>
            <w:top w:val="none" w:sz="0" w:space="0" w:color="auto"/>
            <w:left w:val="none" w:sz="0" w:space="0" w:color="auto"/>
            <w:bottom w:val="none" w:sz="0" w:space="0" w:color="auto"/>
            <w:right w:val="none" w:sz="0" w:space="0" w:color="auto"/>
          </w:divBdr>
        </w:div>
        <w:div w:id="1874808074">
          <w:marLeft w:val="0"/>
          <w:marRight w:val="0"/>
          <w:marTop w:val="0"/>
          <w:marBottom w:val="0"/>
          <w:divBdr>
            <w:top w:val="none" w:sz="0" w:space="0" w:color="auto"/>
            <w:left w:val="none" w:sz="0" w:space="0" w:color="auto"/>
            <w:bottom w:val="none" w:sz="0" w:space="0" w:color="auto"/>
            <w:right w:val="none" w:sz="0" w:space="0" w:color="auto"/>
          </w:divBdr>
        </w:div>
        <w:div w:id="180433443">
          <w:marLeft w:val="0"/>
          <w:marRight w:val="0"/>
          <w:marTop w:val="0"/>
          <w:marBottom w:val="0"/>
          <w:divBdr>
            <w:top w:val="none" w:sz="0" w:space="0" w:color="auto"/>
            <w:left w:val="none" w:sz="0" w:space="0" w:color="auto"/>
            <w:bottom w:val="none" w:sz="0" w:space="0" w:color="auto"/>
            <w:right w:val="none" w:sz="0" w:space="0" w:color="auto"/>
          </w:divBdr>
        </w:div>
        <w:div w:id="2104035727">
          <w:marLeft w:val="0"/>
          <w:marRight w:val="0"/>
          <w:marTop w:val="0"/>
          <w:marBottom w:val="0"/>
          <w:divBdr>
            <w:top w:val="none" w:sz="0" w:space="0" w:color="auto"/>
            <w:left w:val="none" w:sz="0" w:space="0" w:color="auto"/>
            <w:bottom w:val="none" w:sz="0" w:space="0" w:color="auto"/>
            <w:right w:val="none" w:sz="0" w:space="0" w:color="auto"/>
          </w:divBdr>
        </w:div>
        <w:div w:id="830147234">
          <w:marLeft w:val="0"/>
          <w:marRight w:val="0"/>
          <w:marTop w:val="0"/>
          <w:marBottom w:val="0"/>
          <w:divBdr>
            <w:top w:val="none" w:sz="0" w:space="0" w:color="auto"/>
            <w:left w:val="none" w:sz="0" w:space="0" w:color="auto"/>
            <w:bottom w:val="none" w:sz="0" w:space="0" w:color="auto"/>
            <w:right w:val="none" w:sz="0" w:space="0" w:color="auto"/>
          </w:divBdr>
        </w:div>
        <w:div w:id="1742946600">
          <w:marLeft w:val="0"/>
          <w:marRight w:val="0"/>
          <w:marTop w:val="0"/>
          <w:marBottom w:val="0"/>
          <w:divBdr>
            <w:top w:val="none" w:sz="0" w:space="0" w:color="auto"/>
            <w:left w:val="none" w:sz="0" w:space="0" w:color="auto"/>
            <w:bottom w:val="none" w:sz="0" w:space="0" w:color="auto"/>
            <w:right w:val="none" w:sz="0" w:space="0" w:color="auto"/>
          </w:divBdr>
        </w:div>
        <w:div w:id="1072043537">
          <w:marLeft w:val="0"/>
          <w:marRight w:val="0"/>
          <w:marTop w:val="0"/>
          <w:marBottom w:val="0"/>
          <w:divBdr>
            <w:top w:val="none" w:sz="0" w:space="0" w:color="auto"/>
            <w:left w:val="none" w:sz="0" w:space="0" w:color="auto"/>
            <w:bottom w:val="none" w:sz="0" w:space="0" w:color="auto"/>
            <w:right w:val="none" w:sz="0" w:space="0" w:color="auto"/>
          </w:divBdr>
        </w:div>
        <w:div w:id="401607805">
          <w:marLeft w:val="0"/>
          <w:marRight w:val="0"/>
          <w:marTop w:val="0"/>
          <w:marBottom w:val="0"/>
          <w:divBdr>
            <w:top w:val="none" w:sz="0" w:space="0" w:color="auto"/>
            <w:left w:val="none" w:sz="0" w:space="0" w:color="auto"/>
            <w:bottom w:val="none" w:sz="0" w:space="0" w:color="auto"/>
            <w:right w:val="none" w:sz="0" w:space="0" w:color="auto"/>
          </w:divBdr>
        </w:div>
        <w:div w:id="713382411">
          <w:marLeft w:val="0"/>
          <w:marRight w:val="0"/>
          <w:marTop w:val="0"/>
          <w:marBottom w:val="0"/>
          <w:divBdr>
            <w:top w:val="none" w:sz="0" w:space="0" w:color="auto"/>
            <w:left w:val="none" w:sz="0" w:space="0" w:color="auto"/>
            <w:bottom w:val="none" w:sz="0" w:space="0" w:color="auto"/>
            <w:right w:val="none" w:sz="0" w:space="0" w:color="auto"/>
          </w:divBdr>
        </w:div>
        <w:div w:id="40788858">
          <w:marLeft w:val="0"/>
          <w:marRight w:val="0"/>
          <w:marTop w:val="0"/>
          <w:marBottom w:val="0"/>
          <w:divBdr>
            <w:top w:val="none" w:sz="0" w:space="0" w:color="auto"/>
            <w:left w:val="none" w:sz="0" w:space="0" w:color="auto"/>
            <w:bottom w:val="none" w:sz="0" w:space="0" w:color="auto"/>
            <w:right w:val="none" w:sz="0" w:space="0" w:color="auto"/>
          </w:divBdr>
        </w:div>
        <w:div w:id="1556358051">
          <w:marLeft w:val="0"/>
          <w:marRight w:val="0"/>
          <w:marTop w:val="0"/>
          <w:marBottom w:val="0"/>
          <w:divBdr>
            <w:top w:val="none" w:sz="0" w:space="0" w:color="auto"/>
            <w:left w:val="none" w:sz="0" w:space="0" w:color="auto"/>
            <w:bottom w:val="none" w:sz="0" w:space="0" w:color="auto"/>
            <w:right w:val="none" w:sz="0" w:space="0" w:color="auto"/>
          </w:divBdr>
        </w:div>
        <w:div w:id="1000887109">
          <w:marLeft w:val="0"/>
          <w:marRight w:val="0"/>
          <w:marTop w:val="0"/>
          <w:marBottom w:val="0"/>
          <w:divBdr>
            <w:top w:val="none" w:sz="0" w:space="0" w:color="auto"/>
            <w:left w:val="none" w:sz="0" w:space="0" w:color="auto"/>
            <w:bottom w:val="none" w:sz="0" w:space="0" w:color="auto"/>
            <w:right w:val="none" w:sz="0" w:space="0" w:color="auto"/>
          </w:divBdr>
        </w:div>
        <w:div w:id="446702704">
          <w:marLeft w:val="0"/>
          <w:marRight w:val="0"/>
          <w:marTop w:val="0"/>
          <w:marBottom w:val="0"/>
          <w:divBdr>
            <w:top w:val="none" w:sz="0" w:space="0" w:color="auto"/>
            <w:left w:val="none" w:sz="0" w:space="0" w:color="auto"/>
            <w:bottom w:val="none" w:sz="0" w:space="0" w:color="auto"/>
            <w:right w:val="none" w:sz="0" w:space="0" w:color="auto"/>
          </w:divBdr>
        </w:div>
        <w:div w:id="1807507151">
          <w:marLeft w:val="0"/>
          <w:marRight w:val="0"/>
          <w:marTop w:val="0"/>
          <w:marBottom w:val="0"/>
          <w:divBdr>
            <w:top w:val="none" w:sz="0" w:space="0" w:color="auto"/>
            <w:left w:val="none" w:sz="0" w:space="0" w:color="auto"/>
            <w:bottom w:val="none" w:sz="0" w:space="0" w:color="auto"/>
            <w:right w:val="none" w:sz="0" w:space="0" w:color="auto"/>
          </w:divBdr>
        </w:div>
        <w:div w:id="1456094816">
          <w:marLeft w:val="0"/>
          <w:marRight w:val="0"/>
          <w:marTop w:val="0"/>
          <w:marBottom w:val="0"/>
          <w:divBdr>
            <w:top w:val="none" w:sz="0" w:space="0" w:color="auto"/>
            <w:left w:val="none" w:sz="0" w:space="0" w:color="auto"/>
            <w:bottom w:val="none" w:sz="0" w:space="0" w:color="auto"/>
            <w:right w:val="none" w:sz="0" w:space="0" w:color="auto"/>
          </w:divBdr>
        </w:div>
        <w:div w:id="266424027">
          <w:marLeft w:val="0"/>
          <w:marRight w:val="0"/>
          <w:marTop w:val="0"/>
          <w:marBottom w:val="0"/>
          <w:divBdr>
            <w:top w:val="none" w:sz="0" w:space="0" w:color="auto"/>
            <w:left w:val="none" w:sz="0" w:space="0" w:color="auto"/>
            <w:bottom w:val="none" w:sz="0" w:space="0" w:color="auto"/>
            <w:right w:val="none" w:sz="0" w:space="0" w:color="auto"/>
          </w:divBdr>
        </w:div>
        <w:div w:id="1380861236">
          <w:marLeft w:val="0"/>
          <w:marRight w:val="0"/>
          <w:marTop w:val="0"/>
          <w:marBottom w:val="0"/>
          <w:divBdr>
            <w:top w:val="none" w:sz="0" w:space="0" w:color="auto"/>
            <w:left w:val="none" w:sz="0" w:space="0" w:color="auto"/>
            <w:bottom w:val="none" w:sz="0" w:space="0" w:color="auto"/>
            <w:right w:val="none" w:sz="0" w:space="0" w:color="auto"/>
          </w:divBdr>
        </w:div>
        <w:div w:id="1939092845">
          <w:marLeft w:val="0"/>
          <w:marRight w:val="0"/>
          <w:marTop w:val="0"/>
          <w:marBottom w:val="0"/>
          <w:divBdr>
            <w:top w:val="none" w:sz="0" w:space="0" w:color="auto"/>
            <w:left w:val="none" w:sz="0" w:space="0" w:color="auto"/>
            <w:bottom w:val="none" w:sz="0" w:space="0" w:color="auto"/>
            <w:right w:val="none" w:sz="0" w:space="0" w:color="auto"/>
          </w:divBdr>
        </w:div>
        <w:div w:id="995573886">
          <w:marLeft w:val="0"/>
          <w:marRight w:val="0"/>
          <w:marTop w:val="0"/>
          <w:marBottom w:val="0"/>
          <w:divBdr>
            <w:top w:val="none" w:sz="0" w:space="0" w:color="auto"/>
            <w:left w:val="none" w:sz="0" w:space="0" w:color="auto"/>
            <w:bottom w:val="none" w:sz="0" w:space="0" w:color="auto"/>
            <w:right w:val="none" w:sz="0" w:space="0" w:color="auto"/>
          </w:divBdr>
        </w:div>
        <w:div w:id="1278610161">
          <w:marLeft w:val="0"/>
          <w:marRight w:val="0"/>
          <w:marTop w:val="0"/>
          <w:marBottom w:val="0"/>
          <w:divBdr>
            <w:top w:val="none" w:sz="0" w:space="0" w:color="auto"/>
            <w:left w:val="none" w:sz="0" w:space="0" w:color="auto"/>
            <w:bottom w:val="none" w:sz="0" w:space="0" w:color="auto"/>
            <w:right w:val="none" w:sz="0" w:space="0" w:color="auto"/>
          </w:divBdr>
        </w:div>
        <w:div w:id="1491405043">
          <w:marLeft w:val="0"/>
          <w:marRight w:val="0"/>
          <w:marTop w:val="0"/>
          <w:marBottom w:val="0"/>
          <w:divBdr>
            <w:top w:val="none" w:sz="0" w:space="0" w:color="auto"/>
            <w:left w:val="none" w:sz="0" w:space="0" w:color="auto"/>
            <w:bottom w:val="none" w:sz="0" w:space="0" w:color="auto"/>
            <w:right w:val="none" w:sz="0" w:space="0" w:color="auto"/>
          </w:divBdr>
        </w:div>
        <w:div w:id="1654868529">
          <w:marLeft w:val="0"/>
          <w:marRight w:val="0"/>
          <w:marTop w:val="0"/>
          <w:marBottom w:val="0"/>
          <w:divBdr>
            <w:top w:val="none" w:sz="0" w:space="0" w:color="auto"/>
            <w:left w:val="none" w:sz="0" w:space="0" w:color="auto"/>
            <w:bottom w:val="none" w:sz="0" w:space="0" w:color="auto"/>
            <w:right w:val="none" w:sz="0" w:space="0" w:color="auto"/>
          </w:divBdr>
        </w:div>
        <w:div w:id="1498032404">
          <w:marLeft w:val="0"/>
          <w:marRight w:val="0"/>
          <w:marTop w:val="0"/>
          <w:marBottom w:val="0"/>
          <w:divBdr>
            <w:top w:val="none" w:sz="0" w:space="0" w:color="auto"/>
            <w:left w:val="none" w:sz="0" w:space="0" w:color="auto"/>
            <w:bottom w:val="none" w:sz="0" w:space="0" w:color="auto"/>
            <w:right w:val="none" w:sz="0" w:space="0" w:color="auto"/>
          </w:divBdr>
        </w:div>
        <w:div w:id="1715081579">
          <w:marLeft w:val="0"/>
          <w:marRight w:val="0"/>
          <w:marTop w:val="0"/>
          <w:marBottom w:val="0"/>
          <w:divBdr>
            <w:top w:val="none" w:sz="0" w:space="0" w:color="auto"/>
            <w:left w:val="none" w:sz="0" w:space="0" w:color="auto"/>
            <w:bottom w:val="none" w:sz="0" w:space="0" w:color="auto"/>
            <w:right w:val="none" w:sz="0" w:space="0" w:color="auto"/>
          </w:divBdr>
        </w:div>
        <w:div w:id="1320884578">
          <w:marLeft w:val="0"/>
          <w:marRight w:val="0"/>
          <w:marTop w:val="0"/>
          <w:marBottom w:val="0"/>
          <w:divBdr>
            <w:top w:val="none" w:sz="0" w:space="0" w:color="auto"/>
            <w:left w:val="none" w:sz="0" w:space="0" w:color="auto"/>
            <w:bottom w:val="none" w:sz="0" w:space="0" w:color="auto"/>
            <w:right w:val="none" w:sz="0" w:space="0" w:color="auto"/>
          </w:divBdr>
        </w:div>
        <w:div w:id="1507356786">
          <w:marLeft w:val="0"/>
          <w:marRight w:val="0"/>
          <w:marTop w:val="0"/>
          <w:marBottom w:val="0"/>
          <w:divBdr>
            <w:top w:val="none" w:sz="0" w:space="0" w:color="auto"/>
            <w:left w:val="none" w:sz="0" w:space="0" w:color="auto"/>
            <w:bottom w:val="none" w:sz="0" w:space="0" w:color="auto"/>
            <w:right w:val="none" w:sz="0" w:space="0" w:color="auto"/>
          </w:divBdr>
        </w:div>
        <w:div w:id="1548568307">
          <w:marLeft w:val="0"/>
          <w:marRight w:val="0"/>
          <w:marTop w:val="0"/>
          <w:marBottom w:val="0"/>
          <w:divBdr>
            <w:top w:val="none" w:sz="0" w:space="0" w:color="auto"/>
            <w:left w:val="none" w:sz="0" w:space="0" w:color="auto"/>
            <w:bottom w:val="none" w:sz="0" w:space="0" w:color="auto"/>
            <w:right w:val="none" w:sz="0" w:space="0" w:color="auto"/>
          </w:divBdr>
        </w:div>
        <w:div w:id="1997879355">
          <w:marLeft w:val="0"/>
          <w:marRight w:val="0"/>
          <w:marTop w:val="0"/>
          <w:marBottom w:val="0"/>
          <w:divBdr>
            <w:top w:val="none" w:sz="0" w:space="0" w:color="auto"/>
            <w:left w:val="none" w:sz="0" w:space="0" w:color="auto"/>
            <w:bottom w:val="none" w:sz="0" w:space="0" w:color="auto"/>
            <w:right w:val="none" w:sz="0" w:space="0" w:color="auto"/>
          </w:divBdr>
        </w:div>
        <w:div w:id="1463310638">
          <w:marLeft w:val="0"/>
          <w:marRight w:val="0"/>
          <w:marTop w:val="0"/>
          <w:marBottom w:val="0"/>
          <w:divBdr>
            <w:top w:val="none" w:sz="0" w:space="0" w:color="auto"/>
            <w:left w:val="none" w:sz="0" w:space="0" w:color="auto"/>
            <w:bottom w:val="none" w:sz="0" w:space="0" w:color="auto"/>
            <w:right w:val="none" w:sz="0" w:space="0" w:color="auto"/>
          </w:divBdr>
        </w:div>
        <w:div w:id="1289050360">
          <w:marLeft w:val="0"/>
          <w:marRight w:val="0"/>
          <w:marTop w:val="0"/>
          <w:marBottom w:val="0"/>
          <w:divBdr>
            <w:top w:val="none" w:sz="0" w:space="0" w:color="auto"/>
            <w:left w:val="none" w:sz="0" w:space="0" w:color="auto"/>
            <w:bottom w:val="none" w:sz="0" w:space="0" w:color="auto"/>
            <w:right w:val="none" w:sz="0" w:space="0" w:color="auto"/>
          </w:divBdr>
        </w:div>
        <w:div w:id="1302266047">
          <w:marLeft w:val="0"/>
          <w:marRight w:val="0"/>
          <w:marTop w:val="0"/>
          <w:marBottom w:val="0"/>
          <w:divBdr>
            <w:top w:val="none" w:sz="0" w:space="0" w:color="auto"/>
            <w:left w:val="none" w:sz="0" w:space="0" w:color="auto"/>
            <w:bottom w:val="none" w:sz="0" w:space="0" w:color="auto"/>
            <w:right w:val="none" w:sz="0" w:space="0" w:color="auto"/>
          </w:divBdr>
        </w:div>
        <w:div w:id="654063987">
          <w:marLeft w:val="0"/>
          <w:marRight w:val="0"/>
          <w:marTop w:val="0"/>
          <w:marBottom w:val="0"/>
          <w:divBdr>
            <w:top w:val="none" w:sz="0" w:space="0" w:color="auto"/>
            <w:left w:val="none" w:sz="0" w:space="0" w:color="auto"/>
            <w:bottom w:val="none" w:sz="0" w:space="0" w:color="auto"/>
            <w:right w:val="none" w:sz="0" w:space="0" w:color="auto"/>
          </w:divBdr>
        </w:div>
        <w:div w:id="2018537184">
          <w:marLeft w:val="0"/>
          <w:marRight w:val="0"/>
          <w:marTop w:val="0"/>
          <w:marBottom w:val="0"/>
          <w:divBdr>
            <w:top w:val="none" w:sz="0" w:space="0" w:color="auto"/>
            <w:left w:val="none" w:sz="0" w:space="0" w:color="auto"/>
            <w:bottom w:val="none" w:sz="0" w:space="0" w:color="auto"/>
            <w:right w:val="none" w:sz="0" w:space="0" w:color="auto"/>
          </w:divBdr>
        </w:div>
        <w:div w:id="528882451">
          <w:marLeft w:val="0"/>
          <w:marRight w:val="0"/>
          <w:marTop w:val="0"/>
          <w:marBottom w:val="0"/>
          <w:divBdr>
            <w:top w:val="none" w:sz="0" w:space="0" w:color="auto"/>
            <w:left w:val="none" w:sz="0" w:space="0" w:color="auto"/>
            <w:bottom w:val="none" w:sz="0" w:space="0" w:color="auto"/>
            <w:right w:val="none" w:sz="0" w:space="0" w:color="auto"/>
          </w:divBdr>
        </w:div>
        <w:div w:id="616563672">
          <w:marLeft w:val="0"/>
          <w:marRight w:val="0"/>
          <w:marTop w:val="0"/>
          <w:marBottom w:val="0"/>
          <w:divBdr>
            <w:top w:val="none" w:sz="0" w:space="0" w:color="auto"/>
            <w:left w:val="none" w:sz="0" w:space="0" w:color="auto"/>
            <w:bottom w:val="none" w:sz="0" w:space="0" w:color="auto"/>
            <w:right w:val="none" w:sz="0" w:space="0" w:color="auto"/>
          </w:divBdr>
        </w:div>
        <w:div w:id="2075077040">
          <w:marLeft w:val="0"/>
          <w:marRight w:val="0"/>
          <w:marTop w:val="0"/>
          <w:marBottom w:val="0"/>
          <w:divBdr>
            <w:top w:val="none" w:sz="0" w:space="0" w:color="auto"/>
            <w:left w:val="none" w:sz="0" w:space="0" w:color="auto"/>
            <w:bottom w:val="none" w:sz="0" w:space="0" w:color="auto"/>
            <w:right w:val="none" w:sz="0" w:space="0" w:color="auto"/>
          </w:divBdr>
        </w:div>
        <w:div w:id="1761215607">
          <w:marLeft w:val="0"/>
          <w:marRight w:val="0"/>
          <w:marTop w:val="0"/>
          <w:marBottom w:val="0"/>
          <w:divBdr>
            <w:top w:val="none" w:sz="0" w:space="0" w:color="auto"/>
            <w:left w:val="none" w:sz="0" w:space="0" w:color="auto"/>
            <w:bottom w:val="none" w:sz="0" w:space="0" w:color="auto"/>
            <w:right w:val="none" w:sz="0" w:space="0" w:color="auto"/>
          </w:divBdr>
        </w:div>
        <w:div w:id="1477333974">
          <w:marLeft w:val="0"/>
          <w:marRight w:val="0"/>
          <w:marTop w:val="0"/>
          <w:marBottom w:val="0"/>
          <w:divBdr>
            <w:top w:val="none" w:sz="0" w:space="0" w:color="auto"/>
            <w:left w:val="none" w:sz="0" w:space="0" w:color="auto"/>
            <w:bottom w:val="none" w:sz="0" w:space="0" w:color="auto"/>
            <w:right w:val="none" w:sz="0" w:space="0" w:color="auto"/>
          </w:divBdr>
        </w:div>
        <w:div w:id="1690256760">
          <w:marLeft w:val="0"/>
          <w:marRight w:val="0"/>
          <w:marTop w:val="0"/>
          <w:marBottom w:val="0"/>
          <w:divBdr>
            <w:top w:val="none" w:sz="0" w:space="0" w:color="auto"/>
            <w:left w:val="none" w:sz="0" w:space="0" w:color="auto"/>
            <w:bottom w:val="none" w:sz="0" w:space="0" w:color="auto"/>
            <w:right w:val="none" w:sz="0" w:space="0" w:color="auto"/>
          </w:divBdr>
        </w:div>
        <w:div w:id="869297900">
          <w:marLeft w:val="0"/>
          <w:marRight w:val="0"/>
          <w:marTop w:val="0"/>
          <w:marBottom w:val="0"/>
          <w:divBdr>
            <w:top w:val="none" w:sz="0" w:space="0" w:color="auto"/>
            <w:left w:val="none" w:sz="0" w:space="0" w:color="auto"/>
            <w:bottom w:val="none" w:sz="0" w:space="0" w:color="auto"/>
            <w:right w:val="none" w:sz="0" w:space="0" w:color="auto"/>
          </w:divBdr>
        </w:div>
        <w:div w:id="2108847112">
          <w:marLeft w:val="0"/>
          <w:marRight w:val="0"/>
          <w:marTop w:val="0"/>
          <w:marBottom w:val="0"/>
          <w:divBdr>
            <w:top w:val="none" w:sz="0" w:space="0" w:color="auto"/>
            <w:left w:val="none" w:sz="0" w:space="0" w:color="auto"/>
            <w:bottom w:val="none" w:sz="0" w:space="0" w:color="auto"/>
            <w:right w:val="none" w:sz="0" w:space="0" w:color="auto"/>
          </w:divBdr>
        </w:div>
        <w:div w:id="1886333675">
          <w:marLeft w:val="0"/>
          <w:marRight w:val="0"/>
          <w:marTop w:val="0"/>
          <w:marBottom w:val="0"/>
          <w:divBdr>
            <w:top w:val="none" w:sz="0" w:space="0" w:color="auto"/>
            <w:left w:val="none" w:sz="0" w:space="0" w:color="auto"/>
            <w:bottom w:val="none" w:sz="0" w:space="0" w:color="auto"/>
            <w:right w:val="none" w:sz="0" w:space="0" w:color="auto"/>
          </w:divBdr>
        </w:div>
        <w:div w:id="9571675">
          <w:marLeft w:val="0"/>
          <w:marRight w:val="0"/>
          <w:marTop w:val="0"/>
          <w:marBottom w:val="0"/>
          <w:divBdr>
            <w:top w:val="none" w:sz="0" w:space="0" w:color="auto"/>
            <w:left w:val="none" w:sz="0" w:space="0" w:color="auto"/>
            <w:bottom w:val="none" w:sz="0" w:space="0" w:color="auto"/>
            <w:right w:val="none" w:sz="0" w:space="0" w:color="auto"/>
          </w:divBdr>
        </w:div>
        <w:div w:id="1898080993">
          <w:marLeft w:val="0"/>
          <w:marRight w:val="0"/>
          <w:marTop w:val="0"/>
          <w:marBottom w:val="0"/>
          <w:divBdr>
            <w:top w:val="none" w:sz="0" w:space="0" w:color="auto"/>
            <w:left w:val="none" w:sz="0" w:space="0" w:color="auto"/>
            <w:bottom w:val="none" w:sz="0" w:space="0" w:color="auto"/>
            <w:right w:val="none" w:sz="0" w:space="0" w:color="auto"/>
          </w:divBdr>
        </w:div>
        <w:div w:id="1917737914">
          <w:marLeft w:val="0"/>
          <w:marRight w:val="0"/>
          <w:marTop w:val="0"/>
          <w:marBottom w:val="0"/>
          <w:divBdr>
            <w:top w:val="none" w:sz="0" w:space="0" w:color="auto"/>
            <w:left w:val="none" w:sz="0" w:space="0" w:color="auto"/>
            <w:bottom w:val="none" w:sz="0" w:space="0" w:color="auto"/>
            <w:right w:val="none" w:sz="0" w:space="0" w:color="auto"/>
          </w:divBdr>
        </w:div>
        <w:div w:id="11880705">
          <w:marLeft w:val="0"/>
          <w:marRight w:val="0"/>
          <w:marTop w:val="0"/>
          <w:marBottom w:val="0"/>
          <w:divBdr>
            <w:top w:val="none" w:sz="0" w:space="0" w:color="auto"/>
            <w:left w:val="none" w:sz="0" w:space="0" w:color="auto"/>
            <w:bottom w:val="none" w:sz="0" w:space="0" w:color="auto"/>
            <w:right w:val="none" w:sz="0" w:space="0" w:color="auto"/>
          </w:divBdr>
        </w:div>
        <w:div w:id="1307011065">
          <w:marLeft w:val="0"/>
          <w:marRight w:val="0"/>
          <w:marTop w:val="0"/>
          <w:marBottom w:val="0"/>
          <w:divBdr>
            <w:top w:val="none" w:sz="0" w:space="0" w:color="auto"/>
            <w:left w:val="none" w:sz="0" w:space="0" w:color="auto"/>
            <w:bottom w:val="none" w:sz="0" w:space="0" w:color="auto"/>
            <w:right w:val="none" w:sz="0" w:space="0" w:color="auto"/>
          </w:divBdr>
        </w:div>
        <w:div w:id="1930694412">
          <w:marLeft w:val="0"/>
          <w:marRight w:val="0"/>
          <w:marTop w:val="0"/>
          <w:marBottom w:val="0"/>
          <w:divBdr>
            <w:top w:val="none" w:sz="0" w:space="0" w:color="auto"/>
            <w:left w:val="none" w:sz="0" w:space="0" w:color="auto"/>
            <w:bottom w:val="none" w:sz="0" w:space="0" w:color="auto"/>
            <w:right w:val="none" w:sz="0" w:space="0" w:color="auto"/>
          </w:divBdr>
        </w:div>
        <w:div w:id="1517228370">
          <w:marLeft w:val="0"/>
          <w:marRight w:val="0"/>
          <w:marTop w:val="0"/>
          <w:marBottom w:val="0"/>
          <w:divBdr>
            <w:top w:val="none" w:sz="0" w:space="0" w:color="auto"/>
            <w:left w:val="none" w:sz="0" w:space="0" w:color="auto"/>
            <w:bottom w:val="none" w:sz="0" w:space="0" w:color="auto"/>
            <w:right w:val="none" w:sz="0" w:space="0" w:color="auto"/>
          </w:divBdr>
        </w:div>
        <w:div w:id="125321351">
          <w:marLeft w:val="0"/>
          <w:marRight w:val="0"/>
          <w:marTop w:val="0"/>
          <w:marBottom w:val="0"/>
          <w:divBdr>
            <w:top w:val="none" w:sz="0" w:space="0" w:color="auto"/>
            <w:left w:val="none" w:sz="0" w:space="0" w:color="auto"/>
            <w:bottom w:val="none" w:sz="0" w:space="0" w:color="auto"/>
            <w:right w:val="none" w:sz="0" w:space="0" w:color="auto"/>
          </w:divBdr>
        </w:div>
        <w:div w:id="686634834">
          <w:marLeft w:val="0"/>
          <w:marRight w:val="0"/>
          <w:marTop w:val="0"/>
          <w:marBottom w:val="0"/>
          <w:divBdr>
            <w:top w:val="none" w:sz="0" w:space="0" w:color="auto"/>
            <w:left w:val="none" w:sz="0" w:space="0" w:color="auto"/>
            <w:bottom w:val="none" w:sz="0" w:space="0" w:color="auto"/>
            <w:right w:val="none" w:sz="0" w:space="0" w:color="auto"/>
          </w:divBdr>
        </w:div>
        <w:div w:id="1840732620">
          <w:marLeft w:val="0"/>
          <w:marRight w:val="0"/>
          <w:marTop w:val="0"/>
          <w:marBottom w:val="0"/>
          <w:divBdr>
            <w:top w:val="none" w:sz="0" w:space="0" w:color="auto"/>
            <w:left w:val="none" w:sz="0" w:space="0" w:color="auto"/>
            <w:bottom w:val="none" w:sz="0" w:space="0" w:color="auto"/>
            <w:right w:val="none" w:sz="0" w:space="0" w:color="auto"/>
          </w:divBdr>
        </w:div>
        <w:div w:id="390884032">
          <w:marLeft w:val="0"/>
          <w:marRight w:val="0"/>
          <w:marTop w:val="0"/>
          <w:marBottom w:val="0"/>
          <w:divBdr>
            <w:top w:val="none" w:sz="0" w:space="0" w:color="auto"/>
            <w:left w:val="none" w:sz="0" w:space="0" w:color="auto"/>
            <w:bottom w:val="none" w:sz="0" w:space="0" w:color="auto"/>
            <w:right w:val="none" w:sz="0" w:space="0" w:color="auto"/>
          </w:divBdr>
        </w:div>
        <w:div w:id="1968581720">
          <w:marLeft w:val="0"/>
          <w:marRight w:val="0"/>
          <w:marTop w:val="0"/>
          <w:marBottom w:val="0"/>
          <w:divBdr>
            <w:top w:val="none" w:sz="0" w:space="0" w:color="auto"/>
            <w:left w:val="none" w:sz="0" w:space="0" w:color="auto"/>
            <w:bottom w:val="none" w:sz="0" w:space="0" w:color="auto"/>
            <w:right w:val="none" w:sz="0" w:space="0" w:color="auto"/>
          </w:divBdr>
        </w:div>
        <w:div w:id="862133534">
          <w:marLeft w:val="0"/>
          <w:marRight w:val="0"/>
          <w:marTop w:val="0"/>
          <w:marBottom w:val="0"/>
          <w:divBdr>
            <w:top w:val="none" w:sz="0" w:space="0" w:color="auto"/>
            <w:left w:val="none" w:sz="0" w:space="0" w:color="auto"/>
            <w:bottom w:val="none" w:sz="0" w:space="0" w:color="auto"/>
            <w:right w:val="none" w:sz="0" w:space="0" w:color="auto"/>
          </w:divBdr>
        </w:div>
        <w:div w:id="133374350">
          <w:marLeft w:val="0"/>
          <w:marRight w:val="0"/>
          <w:marTop w:val="0"/>
          <w:marBottom w:val="0"/>
          <w:divBdr>
            <w:top w:val="none" w:sz="0" w:space="0" w:color="auto"/>
            <w:left w:val="none" w:sz="0" w:space="0" w:color="auto"/>
            <w:bottom w:val="none" w:sz="0" w:space="0" w:color="auto"/>
            <w:right w:val="none" w:sz="0" w:space="0" w:color="auto"/>
          </w:divBdr>
        </w:div>
        <w:div w:id="1712225783">
          <w:marLeft w:val="0"/>
          <w:marRight w:val="0"/>
          <w:marTop w:val="0"/>
          <w:marBottom w:val="0"/>
          <w:divBdr>
            <w:top w:val="none" w:sz="0" w:space="0" w:color="auto"/>
            <w:left w:val="none" w:sz="0" w:space="0" w:color="auto"/>
            <w:bottom w:val="none" w:sz="0" w:space="0" w:color="auto"/>
            <w:right w:val="none" w:sz="0" w:space="0" w:color="auto"/>
          </w:divBdr>
        </w:div>
        <w:div w:id="201868518">
          <w:marLeft w:val="0"/>
          <w:marRight w:val="0"/>
          <w:marTop w:val="0"/>
          <w:marBottom w:val="0"/>
          <w:divBdr>
            <w:top w:val="none" w:sz="0" w:space="0" w:color="auto"/>
            <w:left w:val="none" w:sz="0" w:space="0" w:color="auto"/>
            <w:bottom w:val="none" w:sz="0" w:space="0" w:color="auto"/>
            <w:right w:val="none" w:sz="0" w:space="0" w:color="auto"/>
          </w:divBdr>
        </w:div>
        <w:div w:id="1357078003">
          <w:marLeft w:val="0"/>
          <w:marRight w:val="0"/>
          <w:marTop w:val="0"/>
          <w:marBottom w:val="0"/>
          <w:divBdr>
            <w:top w:val="none" w:sz="0" w:space="0" w:color="auto"/>
            <w:left w:val="none" w:sz="0" w:space="0" w:color="auto"/>
            <w:bottom w:val="none" w:sz="0" w:space="0" w:color="auto"/>
            <w:right w:val="none" w:sz="0" w:space="0" w:color="auto"/>
          </w:divBdr>
        </w:div>
        <w:div w:id="1686714448">
          <w:marLeft w:val="0"/>
          <w:marRight w:val="0"/>
          <w:marTop w:val="0"/>
          <w:marBottom w:val="0"/>
          <w:divBdr>
            <w:top w:val="none" w:sz="0" w:space="0" w:color="auto"/>
            <w:left w:val="none" w:sz="0" w:space="0" w:color="auto"/>
            <w:bottom w:val="none" w:sz="0" w:space="0" w:color="auto"/>
            <w:right w:val="none" w:sz="0" w:space="0" w:color="auto"/>
          </w:divBdr>
        </w:div>
        <w:div w:id="1886019553">
          <w:marLeft w:val="0"/>
          <w:marRight w:val="0"/>
          <w:marTop w:val="0"/>
          <w:marBottom w:val="0"/>
          <w:divBdr>
            <w:top w:val="none" w:sz="0" w:space="0" w:color="auto"/>
            <w:left w:val="none" w:sz="0" w:space="0" w:color="auto"/>
            <w:bottom w:val="none" w:sz="0" w:space="0" w:color="auto"/>
            <w:right w:val="none" w:sz="0" w:space="0" w:color="auto"/>
          </w:divBdr>
        </w:div>
        <w:div w:id="1324894001">
          <w:marLeft w:val="0"/>
          <w:marRight w:val="0"/>
          <w:marTop w:val="0"/>
          <w:marBottom w:val="0"/>
          <w:divBdr>
            <w:top w:val="none" w:sz="0" w:space="0" w:color="auto"/>
            <w:left w:val="none" w:sz="0" w:space="0" w:color="auto"/>
            <w:bottom w:val="none" w:sz="0" w:space="0" w:color="auto"/>
            <w:right w:val="none" w:sz="0" w:space="0" w:color="auto"/>
          </w:divBdr>
        </w:div>
        <w:div w:id="1178547429">
          <w:marLeft w:val="0"/>
          <w:marRight w:val="0"/>
          <w:marTop w:val="0"/>
          <w:marBottom w:val="0"/>
          <w:divBdr>
            <w:top w:val="none" w:sz="0" w:space="0" w:color="auto"/>
            <w:left w:val="none" w:sz="0" w:space="0" w:color="auto"/>
            <w:bottom w:val="none" w:sz="0" w:space="0" w:color="auto"/>
            <w:right w:val="none" w:sz="0" w:space="0" w:color="auto"/>
          </w:divBdr>
        </w:div>
        <w:div w:id="1054280685">
          <w:marLeft w:val="0"/>
          <w:marRight w:val="0"/>
          <w:marTop w:val="0"/>
          <w:marBottom w:val="0"/>
          <w:divBdr>
            <w:top w:val="none" w:sz="0" w:space="0" w:color="auto"/>
            <w:left w:val="none" w:sz="0" w:space="0" w:color="auto"/>
            <w:bottom w:val="none" w:sz="0" w:space="0" w:color="auto"/>
            <w:right w:val="none" w:sz="0" w:space="0" w:color="auto"/>
          </w:divBdr>
        </w:div>
        <w:div w:id="2098402596">
          <w:marLeft w:val="0"/>
          <w:marRight w:val="0"/>
          <w:marTop w:val="0"/>
          <w:marBottom w:val="0"/>
          <w:divBdr>
            <w:top w:val="none" w:sz="0" w:space="0" w:color="auto"/>
            <w:left w:val="none" w:sz="0" w:space="0" w:color="auto"/>
            <w:bottom w:val="none" w:sz="0" w:space="0" w:color="auto"/>
            <w:right w:val="none" w:sz="0" w:space="0" w:color="auto"/>
          </w:divBdr>
        </w:div>
        <w:div w:id="129329382">
          <w:marLeft w:val="0"/>
          <w:marRight w:val="0"/>
          <w:marTop w:val="0"/>
          <w:marBottom w:val="0"/>
          <w:divBdr>
            <w:top w:val="none" w:sz="0" w:space="0" w:color="auto"/>
            <w:left w:val="none" w:sz="0" w:space="0" w:color="auto"/>
            <w:bottom w:val="none" w:sz="0" w:space="0" w:color="auto"/>
            <w:right w:val="none" w:sz="0" w:space="0" w:color="auto"/>
          </w:divBdr>
        </w:div>
        <w:div w:id="2042243327">
          <w:marLeft w:val="0"/>
          <w:marRight w:val="0"/>
          <w:marTop w:val="0"/>
          <w:marBottom w:val="0"/>
          <w:divBdr>
            <w:top w:val="none" w:sz="0" w:space="0" w:color="auto"/>
            <w:left w:val="none" w:sz="0" w:space="0" w:color="auto"/>
            <w:bottom w:val="none" w:sz="0" w:space="0" w:color="auto"/>
            <w:right w:val="none" w:sz="0" w:space="0" w:color="auto"/>
          </w:divBdr>
        </w:div>
        <w:div w:id="1361082435">
          <w:marLeft w:val="0"/>
          <w:marRight w:val="0"/>
          <w:marTop w:val="0"/>
          <w:marBottom w:val="0"/>
          <w:divBdr>
            <w:top w:val="none" w:sz="0" w:space="0" w:color="auto"/>
            <w:left w:val="none" w:sz="0" w:space="0" w:color="auto"/>
            <w:bottom w:val="none" w:sz="0" w:space="0" w:color="auto"/>
            <w:right w:val="none" w:sz="0" w:space="0" w:color="auto"/>
          </w:divBdr>
        </w:div>
        <w:div w:id="1575973454">
          <w:marLeft w:val="0"/>
          <w:marRight w:val="0"/>
          <w:marTop w:val="0"/>
          <w:marBottom w:val="0"/>
          <w:divBdr>
            <w:top w:val="none" w:sz="0" w:space="0" w:color="auto"/>
            <w:left w:val="none" w:sz="0" w:space="0" w:color="auto"/>
            <w:bottom w:val="none" w:sz="0" w:space="0" w:color="auto"/>
            <w:right w:val="none" w:sz="0" w:space="0" w:color="auto"/>
          </w:divBdr>
        </w:div>
        <w:div w:id="1431313552">
          <w:marLeft w:val="0"/>
          <w:marRight w:val="0"/>
          <w:marTop w:val="0"/>
          <w:marBottom w:val="0"/>
          <w:divBdr>
            <w:top w:val="none" w:sz="0" w:space="0" w:color="auto"/>
            <w:left w:val="none" w:sz="0" w:space="0" w:color="auto"/>
            <w:bottom w:val="none" w:sz="0" w:space="0" w:color="auto"/>
            <w:right w:val="none" w:sz="0" w:space="0" w:color="auto"/>
          </w:divBdr>
        </w:div>
        <w:div w:id="1425492193">
          <w:marLeft w:val="0"/>
          <w:marRight w:val="0"/>
          <w:marTop w:val="0"/>
          <w:marBottom w:val="0"/>
          <w:divBdr>
            <w:top w:val="none" w:sz="0" w:space="0" w:color="auto"/>
            <w:left w:val="none" w:sz="0" w:space="0" w:color="auto"/>
            <w:bottom w:val="none" w:sz="0" w:space="0" w:color="auto"/>
            <w:right w:val="none" w:sz="0" w:space="0" w:color="auto"/>
          </w:divBdr>
        </w:div>
        <w:div w:id="43918372">
          <w:marLeft w:val="0"/>
          <w:marRight w:val="0"/>
          <w:marTop w:val="0"/>
          <w:marBottom w:val="0"/>
          <w:divBdr>
            <w:top w:val="none" w:sz="0" w:space="0" w:color="auto"/>
            <w:left w:val="none" w:sz="0" w:space="0" w:color="auto"/>
            <w:bottom w:val="none" w:sz="0" w:space="0" w:color="auto"/>
            <w:right w:val="none" w:sz="0" w:space="0" w:color="auto"/>
          </w:divBdr>
        </w:div>
        <w:div w:id="387535528">
          <w:marLeft w:val="0"/>
          <w:marRight w:val="0"/>
          <w:marTop w:val="0"/>
          <w:marBottom w:val="0"/>
          <w:divBdr>
            <w:top w:val="none" w:sz="0" w:space="0" w:color="auto"/>
            <w:left w:val="none" w:sz="0" w:space="0" w:color="auto"/>
            <w:bottom w:val="none" w:sz="0" w:space="0" w:color="auto"/>
            <w:right w:val="none" w:sz="0" w:space="0" w:color="auto"/>
          </w:divBdr>
        </w:div>
        <w:div w:id="459762814">
          <w:marLeft w:val="0"/>
          <w:marRight w:val="0"/>
          <w:marTop w:val="0"/>
          <w:marBottom w:val="0"/>
          <w:divBdr>
            <w:top w:val="none" w:sz="0" w:space="0" w:color="auto"/>
            <w:left w:val="none" w:sz="0" w:space="0" w:color="auto"/>
            <w:bottom w:val="none" w:sz="0" w:space="0" w:color="auto"/>
            <w:right w:val="none" w:sz="0" w:space="0" w:color="auto"/>
          </w:divBdr>
        </w:div>
        <w:div w:id="974024644">
          <w:marLeft w:val="0"/>
          <w:marRight w:val="0"/>
          <w:marTop w:val="0"/>
          <w:marBottom w:val="0"/>
          <w:divBdr>
            <w:top w:val="none" w:sz="0" w:space="0" w:color="auto"/>
            <w:left w:val="none" w:sz="0" w:space="0" w:color="auto"/>
            <w:bottom w:val="none" w:sz="0" w:space="0" w:color="auto"/>
            <w:right w:val="none" w:sz="0" w:space="0" w:color="auto"/>
          </w:divBdr>
        </w:div>
        <w:div w:id="1490244766">
          <w:marLeft w:val="0"/>
          <w:marRight w:val="0"/>
          <w:marTop w:val="0"/>
          <w:marBottom w:val="0"/>
          <w:divBdr>
            <w:top w:val="none" w:sz="0" w:space="0" w:color="auto"/>
            <w:left w:val="none" w:sz="0" w:space="0" w:color="auto"/>
            <w:bottom w:val="none" w:sz="0" w:space="0" w:color="auto"/>
            <w:right w:val="none" w:sz="0" w:space="0" w:color="auto"/>
          </w:divBdr>
        </w:div>
        <w:div w:id="1294751626">
          <w:marLeft w:val="0"/>
          <w:marRight w:val="0"/>
          <w:marTop w:val="0"/>
          <w:marBottom w:val="0"/>
          <w:divBdr>
            <w:top w:val="none" w:sz="0" w:space="0" w:color="auto"/>
            <w:left w:val="none" w:sz="0" w:space="0" w:color="auto"/>
            <w:bottom w:val="none" w:sz="0" w:space="0" w:color="auto"/>
            <w:right w:val="none" w:sz="0" w:space="0" w:color="auto"/>
          </w:divBdr>
        </w:div>
        <w:div w:id="1984119369">
          <w:marLeft w:val="0"/>
          <w:marRight w:val="0"/>
          <w:marTop w:val="0"/>
          <w:marBottom w:val="0"/>
          <w:divBdr>
            <w:top w:val="none" w:sz="0" w:space="0" w:color="auto"/>
            <w:left w:val="none" w:sz="0" w:space="0" w:color="auto"/>
            <w:bottom w:val="none" w:sz="0" w:space="0" w:color="auto"/>
            <w:right w:val="none" w:sz="0" w:space="0" w:color="auto"/>
          </w:divBdr>
        </w:div>
        <w:div w:id="2081175580">
          <w:marLeft w:val="0"/>
          <w:marRight w:val="0"/>
          <w:marTop w:val="0"/>
          <w:marBottom w:val="0"/>
          <w:divBdr>
            <w:top w:val="none" w:sz="0" w:space="0" w:color="auto"/>
            <w:left w:val="none" w:sz="0" w:space="0" w:color="auto"/>
            <w:bottom w:val="none" w:sz="0" w:space="0" w:color="auto"/>
            <w:right w:val="none" w:sz="0" w:space="0" w:color="auto"/>
          </w:divBdr>
        </w:div>
        <w:div w:id="623580938">
          <w:marLeft w:val="0"/>
          <w:marRight w:val="0"/>
          <w:marTop w:val="0"/>
          <w:marBottom w:val="0"/>
          <w:divBdr>
            <w:top w:val="none" w:sz="0" w:space="0" w:color="auto"/>
            <w:left w:val="none" w:sz="0" w:space="0" w:color="auto"/>
            <w:bottom w:val="none" w:sz="0" w:space="0" w:color="auto"/>
            <w:right w:val="none" w:sz="0" w:space="0" w:color="auto"/>
          </w:divBdr>
        </w:div>
        <w:div w:id="1739786537">
          <w:marLeft w:val="0"/>
          <w:marRight w:val="0"/>
          <w:marTop w:val="0"/>
          <w:marBottom w:val="0"/>
          <w:divBdr>
            <w:top w:val="none" w:sz="0" w:space="0" w:color="auto"/>
            <w:left w:val="none" w:sz="0" w:space="0" w:color="auto"/>
            <w:bottom w:val="none" w:sz="0" w:space="0" w:color="auto"/>
            <w:right w:val="none" w:sz="0" w:space="0" w:color="auto"/>
          </w:divBdr>
        </w:div>
        <w:div w:id="1756047592">
          <w:marLeft w:val="0"/>
          <w:marRight w:val="0"/>
          <w:marTop w:val="0"/>
          <w:marBottom w:val="0"/>
          <w:divBdr>
            <w:top w:val="none" w:sz="0" w:space="0" w:color="auto"/>
            <w:left w:val="none" w:sz="0" w:space="0" w:color="auto"/>
            <w:bottom w:val="none" w:sz="0" w:space="0" w:color="auto"/>
            <w:right w:val="none" w:sz="0" w:space="0" w:color="auto"/>
          </w:divBdr>
        </w:div>
        <w:div w:id="1666199028">
          <w:marLeft w:val="0"/>
          <w:marRight w:val="0"/>
          <w:marTop w:val="0"/>
          <w:marBottom w:val="0"/>
          <w:divBdr>
            <w:top w:val="none" w:sz="0" w:space="0" w:color="auto"/>
            <w:left w:val="none" w:sz="0" w:space="0" w:color="auto"/>
            <w:bottom w:val="none" w:sz="0" w:space="0" w:color="auto"/>
            <w:right w:val="none" w:sz="0" w:space="0" w:color="auto"/>
          </w:divBdr>
        </w:div>
        <w:div w:id="1920171331">
          <w:marLeft w:val="0"/>
          <w:marRight w:val="0"/>
          <w:marTop w:val="0"/>
          <w:marBottom w:val="0"/>
          <w:divBdr>
            <w:top w:val="none" w:sz="0" w:space="0" w:color="auto"/>
            <w:left w:val="none" w:sz="0" w:space="0" w:color="auto"/>
            <w:bottom w:val="none" w:sz="0" w:space="0" w:color="auto"/>
            <w:right w:val="none" w:sz="0" w:space="0" w:color="auto"/>
          </w:divBdr>
        </w:div>
        <w:div w:id="429355503">
          <w:marLeft w:val="0"/>
          <w:marRight w:val="0"/>
          <w:marTop w:val="0"/>
          <w:marBottom w:val="0"/>
          <w:divBdr>
            <w:top w:val="none" w:sz="0" w:space="0" w:color="auto"/>
            <w:left w:val="none" w:sz="0" w:space="0" w:color="auto"/>
            <w:bottom w:val="none" w:sz="0" w:space="0" w:color="auto"/>
            <w:right w:val="none" w:sz="0" w:space="0" w:color="auto"/>
          </w:divBdr>
        </w:div>
        <w:div w:id="8266344">
          <w:marLeft w:val="0"/>
          <w:marRight w:val="0"/>
          <w:marTop w:val="0"/>
          <w:marBottom w:val="0"/>
          <w:divBdr>
            <w:top w:val="none" w:sz="0" w:space="0" w:color="auto"/>
            <w:left w:val="none" w:sz="0" w:space="0" w:color="auto"/>
            <w:bottom w:val="none" w:sz="0" w:space="0" w:color="auto"/>
            <w:right w:val="none" w:sz="0" w:space="0" w:color="auto"/>
          </w:divBdr>
        </w:div>
        <w:div w:id="89547966">
          <w:marLeft w:val="0"/>
          <w:marRight w:val="0"/>
          <w:marTop w:val="0"/>
          <w:marBottom w:val="0"/>
          <w:divBdr>
            <w:top w:val="none" w:sz="0" w:space="0" w:color="auto"/>
            <w:left w:val="none" w:sz="0" w:space="0" w:color="auto"/>
            <w:bottom w:val="none" w:sz="0" w:space="0" w:color="auto"/>
            <w:right w:val="none" w:sz="0" w:space="0" w:color="auto"/>
          </w:divBdr>
        </w:div>
        <w:div w:id="1934701729">
          <w:marLeft w:val="0"/>
          <w:marRight w:val="0"/>
          <w:marTop w:val="0"/>
          <w:marBottom w:val="0"/>
          <w:divBdr>
            <w:top w:val="none" w:sz="0" w:space="0" w:color="auto"/>
            <w:left w:val="none" w:sz="0" w:space="0" w:color="auto"/>
            <w:bottom w:val="none" w:sz="0" w:space="0" w:color="auto"/>
            <w:right w:val="none" w:sz="0" w:space="0" w:color="auto"/>
          </w:divBdr>
        </w:div>
        <w:div w:id="538319160">
          <w:marLeft w:val="0"/>
          <w:marRight w:val="0"/>
          <w:marTop w:val="0"/>
          <w:marBottom w:val="0"/>
          <w:divBdr>
            <w:top w:val="none" w:sz="0" w:space="0" w:color="auto"/>
            <w:left w:val="none" w:sz="0" w:space="0" w:color="auto"/>
            <w:bottom w:val="none" w:sz="0" w:space="0" w:color="auto"/>
            <w:right w:val="none" w:sz="0" w:space="0" w:color="auto"/>
          </w:divBdr>
        </w:div>
        <w:div w:id="120653934">
          <w:marLeft w:val="0"/>
          <w:marRight w:val="0"/>
          <w:marTop w:val="0"/>
          <w:marBottom w:val="0"/>
          <w:divBdr>
            <w:top w:val="none" w:sz="0" w:space="0" w:color="auto"/>
            <w:left w:val="none" w:sz="0" w:space="0" w:color="auto"/>
            <w:bottom w:val="none" w:sz="0" w:space="0" w:color="auto"/>
            <w:right w:val="none" w:sz="0" w:space="0" w:color="auto"/>
          </w:divBdr>
        </w:div>
        <w:div w:id="1648968622">
          <w:marLeft w:val="0"/>
          <w:marRight w:val="0"/>
          <w:marTop w:val="0"/>
          <w:marBottom w:val="0"/>
          <w:divBdr>
            <w:top w:val="none" w:sz="0" w:space="0" w:color="auto"/>
            <w:left w:val="none" w:sz="0" w:space="0" w:color="auto"/>
            <w:bottom w:val="none" w:sz="0" w:space="0" w:color="auto"/>
            <w:right w:val="none" w:sz="0" w:space="0" w:color="auto"/>
          </w:divBdr>
        </w:div>
        <w:div w:id="234826797">
          <w:marLeft w:val="0"/>
          <w:marRight w:val="0"/>
          <w:marTop w:val="0"/>
          <w:marBottom w:val="0"/>
          <w:divBdr>
            <w:top w:val="none" w:sz="0" w:space="0" w:color="auto"/>
            <w:left w:val="none" w:sz="0" w:space="0" w:color="auto"/>
            <w:bottom w:val="none" w:sz="0" w:space="0" w:color="auto"/>
            <w:right w:val="none" w:sz="0" w:space="0" w:color="auto"/>
          </w:divBdr>
        </w:div>
        <w:div w:id="1130706167">
          <w:marLeft w:val="0"/>
          <w:marRight w:val="0"/>
          <w:marTop w:val="0"/>
          <w:marBottom w:val="0"/>
          <w:divBdr>
            <w:top w:val="none" w:sz="0" w:space="0" w:color="auto"/>
            <w:left w:val="none" w:sz="0" w:space="0" w:color="auto"/>
            <w:bottom w:val="none" w:sz="0" w:space="0" w:color="auto"/>
            <w:right w:val="none" w:sz="0" w:space="0" w:color="auto"/>
          </w:divBdr>
        </w:div>
        <w:div w:id="2049643518">
          <w:marLeft w:val="0"/>
          <w:marRight w:val="0"/>
          <w:marTop w:val="0"/>
          <w:marBottom w:val="0"/>
          <w:divBdr>
            <w:top w:val="none" w:sz="0" w:space="0" w:color="auto"/>
            <w:left w:val="none" w:sz="0" w:space="0" w:color="auto"/>
            <w:bottom w:val="none" w:sz="0" w:space="0" w:color="auto"/>
            <w:right w:val="none" w:sz="0" w:space="0" w:color="auto"/>
          </w:divBdr>
        </w:div>
        <w:div w:id="1993832854">
          <w:marLeft w:val="0"/>
          <w:marRight w:val="0"/>
          <w:marTop w:val="0"/>
          <w:marBottom w:val="0"/>
          <w:divBdr>
            <w:top w:val="none" w:sz="0" w:space="0" w:color="auto"/>
            <w:left w:val="none" w:sz="0" w:space="0" w:color="auto"/>
            <w:bottom w:val="none" w:sz="0" w:space="0" w:color="auto"/>
            <w:right w:val="none" w:sz="0" w:space="0" w:color="auto"/>
          </w:divBdr>
        </w:div>
        <w:div w:id="471101024">
          <w:marLeft w:val="0"/>
          <w:marRight w:val="0"/>
          <w:marTop w:val="0"/>
          <w:marBottom w:val="0"/>
          <w:divBdr>
            <w:top w:val="none" w:sz="0" w:space="0" w:color="auto"/>
            <w:left w:val="none" w:sz="0" w:space="0" w:color="auto"/>
            <w:bottom w:val="none" w:sz="0" w:space="0" w:color="auto"/>
            <w:right w:val="none" w:sz="0" w:space="0" w:color="auto"/>
          </w:divBdr>
        </w:div>
        <w:div w:id="1982370">
          <w:marLeft w:val="0"/>
          <w:marRight w:val="0"/>
          <w:marTop w:val="0"/>
          <w:marBottom w:val="0"/>
          <w:divBdr>
            <w:top w:val="none" w:sz="0" w:space="0" w:color="auto"/>
            <w:left w:val="none" w:sz="0" w:space="0" w:color="auto"/>
            <w:bottom w:val="none" w:sz="0" w:space="0" w:color="auto"/>
            <w:right w:val="none" w:sz="0" w:space="0" w:color="auto"/>
          </w:divBdr>
        </w:div>
        <w:div w:id="970402809">
          <w:marLeft w:val="0"/>
          <w:marRight w:val="0"/>
          <w:marTop w:val="0"/>
          <w:marBottom w:val="0"/>
          <w:divBdr>
            <w:top w:val="none" w:sz="0" w:space="0" w:color="auto"/>
            <w:left w:val="none" w:sz="0" w:space="0" w:color="auto"/>
            <w:bottom w:val="none" w:sz="0" w:space="0" w:color="auto"/>
            <w:right w:val="none" w:sz="0" w:space="0" w:color="auto"/>
          </w:divBdr>
        </w:div>
        <w:div w:id="305864100">
          <w:marLeft w:val="0"/>
          <w:marRight w:val="0"/>
          <w:marTop w:val="0"/>
          <w:marBottom w:val="0"/>
          <w:divBdr>
            <w:top w:val="none" w:sz="0" w:space="0" w:color="auto"/>
            <w:left w:val="none" w:sz="0" w:space="0" w:color="auto"/>
            <w:bottom w:val="none" w:sz="0" w:space="0" w:color="auto"/>
            <w:right w:val="none" w:sz="0" w:space="0" w:color="auto"/>
          </w:divBdr>
        </w:div>
        <w:div w:id="742412268">
          <w:marLeft w:val="0"/>
          <w:marRight w:val="0"/>
          <w:marTop w:val="0"/>
          <w:marBottom w:val="0"/>
          <w:divBdr>
            <w:top w:val="none" w:sz="0" w:space="0" w:color="auto"/>
            <w:left w:val="none" w:sz="0" w:space="0" w:color="auto"/>
            <w:bottom w:val="none" w:sz="0" w:space="0" w:color="auto"/>
            <w:right w:val="none" w:sz="0" w:space="0" w:color="auto"/>
          </w:divBdr>
        </w:div>
        <w:div w:id="1088231164">
          <w:marLeft w:val="0"/>
          <w:marRight w:val="0"/>
          <w:marTop w:val="0"/>
          <w:marBottom w:val="0"/>
          <w:divBdr>
            <w:top w:val="none" w:sz="0" w:space="0" w:color="auto"/>
            <w:left w:val="none" w:sz="0" w:space="0" w:color="auto"/>
            <w:bottom w:val="none" w:sz="0" w:space="0" w:color="auto"/>
            <w:right w:val="none" w:sz="0" w:space="0" w:color="auto"/>
          </w:divBdr>
        </w:div>
        <w:div w:id="1027875706">
          <w:marLeft w:val="0"/>
          <w:marRight w:val="0"/>
          <w:marTop w:val="0"/>
          <w:marBottom w:val="0"/>
          <w:divBdr>
            <w:top w:val="none" w:sz="0" w:space="0" w:color="auto"/>
            <w:left w:val="none" w:sz="0" w:space="0" w:color="auto"/>
            <w:bottom w:val="none" w:sz="0" w:space="0" w:color="auto"/>
            <w:right w:val="none" w:sz="0" w:space="0" w:color="auto"/>
          </w:divBdr>
        </w:div>
        <w:div w:id="342168830">
          <w:marLeft w:val="0"/>
          <w:marRight w:val="0"/>
          <w:marTop w:val="0"/>
          <w:marBottom w:val="0"/>
          <w:divBdr>
            <w:top w:val="none" w:sz="0" w:space="0" w:color="auto"/>
            <w:left w:val="none" w:sz="0" w:space="0" w:color="auto"/>
            <w:bottom w:val="none" w:sz="0" w:space="0" w:color="auto"/>
            <w:right w:val="none" w:sz="0" w:space="0" w:color="auto"/>
          </w:divBdr>
        </w:div>
        <w:div w:id="1478106379">
          <w:marLeft w:val="0"/>
          <w:marRight w:val="0"/>
          <w:marTop w:val="0"/>
          <w:marBottom w:val="0"/>
          <w:divBdr>
            <w:top w:val="none" w:sz="0" w:space="0" w:color="auto"/>
            <w:left w:val="none" w:sz="0" w:space="0" w:color="auto"/>
            <w:bottom w:val="none" w:sz="0" w:space="0" w:color="auto"/>
            <w:right w:val="none" w:sz="0" w:space="0" w:color="auto"/>
          </w:divBdr>
        </w:div>
        <w:div w:id="1007900205">
          <w:marLeft w:val="0"/>
          <w:marRight w:val="0"/>
          <w:marTop w:val="0"/>
          <w:marBottom w:val="0"/>
          <w:divBdr>
            <w:top w:val="none" w:sz="0" w:space="0" w:color="auto"/>
            <w:left w:val="none" w:sz="0" w:space="0" w:color="auto"/>
            <w:bottom w:val="none" w:sz="0" w:space="0" w:color="auto"/>
            <w:right w:val="none" w:sz="0" w:space="0" w:color="auto"/>
          </w:divBdr>
        </w:div>
        <w:div w:id="310991030">
          <w:marLeft w:val="0"/>
          <w:marRight w:val="0"/>
          <w:marTop w:val="0"/>
          <w:marBottom w:val="0"/>
          <w:divBdr>
            <w:top w:val="none" w:sz="0" w:space="0" w:color="auto"/>
            <w:left w:val="none" w:sz="0" w:space="0" w:color="auto"/>
            <w:bottom w:val="none" w:sz="0" w:space="0" w:color="auto"/>
            <w:right w:val="none" w:sz="0" w:space="0" w:color="auto"/>
          </w:divBdr>
        </w:div>
        <w:div w:id="1899631244">
          <w:marLeft w:val="0"/>
          <w:marRight w:val="0"/>
          <w:marTop w:val="0"/>
          <w:marBottom w:val="0"/>
          <w:divBdr>
            <w:top w:val="none" w:sz="0" w:space="0" w:color="auto"/>
            <w:left w:val="none" w:sz="0" w:space="0" w:color="auto"/>
            <w:bottom w:val="none" w:sz="0" w:space="0" w:color="auto"/>
            <w:right w:val="none" w:sz="0" w:space="0" w:color="auto"/>
          </w:divBdr>
        </w:div>
        <w:div w:id="213007236">
          <w:marLeft w:val="0"/>
          <w:marRight w:val="0"/>
          <w:marTop w:val="0"/>
          <w:marBottom w:val="0"/>
          <w:divBdr>
            <w:top w:val="none" w:sz="0" w:space="0" w:color="auto"/>
            <w:left w:val="none" w:sz="0" w:space="0" w:color="auto"/>
            <w:bottom w:val="none" w:sz="0" w:space="0" w:color="auto"/>
            <w:right w:val="none" w:sz="0" w:space="0" w:color="auto"/>
          </w:divBdr>
        </w:div>
        <w:div w:id="1512834772">
          <w:marLeft w:val="0"/>
          <w:marRight w:val="0"/>
          <w:marTop w:val="0"/>
          <w:marBottom w:val="0"/>
          <w:divBdr>
            <w:top w:val="none" w:sz="0" w:space="0" w:color="auto"/>
            <w:left w:val="none" w:sz="0" w:space="0" w:color="auto"/>
            <w:bottom w:val="none" w:sz="0" w:space="0" w:color="auto"/>
            <w:right w:val="none" w:sz="0" w:space="0" w:color="auto"/>
          </w:divBdr>
        </w:div>
        <w:div w:id="1924141183">
          <w:marLeft w:val="0"/>
          <w:marRight w:val="0"/>
          <w:marTop w:val="0"/>
          <w:marBottom w:val="0"/>
          <w:divBdr>
            <w:top w:val="none" w:sz="0" w:space="0" w:color="auto"/>
            <w:left w:val="none" w:sz="0" w:space="0" w:color="auto"/>
            <w:bottom w:val="none" w:sz="0" w:space="0" w:color="auto"/>
            <w:right w:val="none" w:sz="0" w:space="0" w:color="auto"/>
          </w:divBdr>
        </w:div>
        <w:div w:id="1389694004">
          <w:marLeft w:val="0"/>
          <w:marRight w:val="0"/>
          <w:marTop w:val="0"/>
          <w:marBottom w:val="0"/>
          <w:divBdr>
            <w:top w:val="none" w:sz="0" w:space="0" w:color="auto"/>
            <w:left w:val="none" w:sz="0" w:space="0" w:color="auto"/>
            <w:bottom w:val="none" w:sz="0" w:space="0" w:color="auto"/>
            <w:right w:val="none" w:sz="0" w:space="0" w:color="auto"/>
          </w:divBdr>
        </w:div>
        <w:div w:id="1005130878">
          <w:marLeft w:val="0"/>
          <w:marRight w:val="0"/>
          <w:marTop w:val="0"/>
          <w:marBottom w:val="0"/>
          <w:divBdr>
            <w:top w:val="none" w:sz="0" w:space="0" w:color="auto"/>
            <w:left w:val="none" w:sz="0" w:space="0" w:color="auto"/>
            <w:bottom w:val="none" w:sz="0" w:space="0" w:color="auto"/>
            <w:right w:val="none" w:sz="0" w:space="0" w:color="auto"/>
          </w:divBdr>
        </w:div>
        <w:div w:id="681516085">
          <w:marLeft w:val="0"/>
          <w:marRight w:val="0"/>
          <w:marTop w:val="0"/>
          <w:marBottom w:val="0"/>
          <w:divBdr>
            <w:top w:val="none" w:sz="0" w:space="0" w:color="auto"/>
            <w:left w:val="none" w:sz="0" w:space="0" w:color="auto"/>
            <w:bottom w:val="none" w:sz="0" w:space="0" w:color="auto"/>
            <w:right w:val="none" w:sz="0" w:space="0" w:color="auto"/>
          </w:divBdr>
        </w:div>
        <w:div w:id="1071657892">
          <w:marLeft w:val="0"/>
          <w:marRight w:val="0"/>
          <w:marTop w:val="0"/>
          <w:marBottom w:val="0"/>
          <w:divBdr>
            <w:top w:val="none" w:sz="0" w:space="0" w:color="auto"/>
            <w:left w:val="none" w:sz="0" w:space="0" w:color="auto"/>
            <w:bottom w:val="none" w:sz="0" w:space="0" w:color="auto"/>
            <w:right w:val="none" w:sz="0" w:space="0" w:color="auto"/>
          </w:divBdr>
        </w:div>
        <w:div w:id="741830712">
          <w:marLeft w:val="0"/>
          <w:marRight w:val="0"/>
          <w:marTop w:val="0"/>
          <w:marBottom w:val="0"/>
          <w:divBdr>
            <w:top w:val="none" w:sz="0" w:space="0" w:color="auto"/>
            <w:left w:val="none" w:sz="0" w:space="0" w:color="auto"/>
            <w:bottom w:val="none" w:sz="0" w:space="0" w:color="auto"/>
            <w:right w:val="none" w:sz="0" w:space="0" w:color="auto"/>
          </w:divBdr>
        </w:div>
        <w:div w:id="1141577436">
          <w:marLeft w:val="0"/>
          <w:marRight w:val="0"/>
          <w:marTop w:val="0"/>
          <w:marBottom w:val="0"/>
          <w:divBdr>
            <w:top w:val="none" w:sz="0" w:space="0" w:color="auto"/>
            <w:left w:val="none" w:sz="0" w:space="0" w:color="auto"/>
            <w:bottom w:val="none" w:sz="0" w:space="0" w:color="auto"/>
            <w:right w:val="none" w:sz="0" w:space="0" w:color="auto"/>
          </w:divBdr>
        </w:div>
        <w:div w:id="111440925">
          <w:marLeft w:val="0"/>
          <w:marRight w:val="0"/>
          <w:marTop w:val="0"/>
          <w:marBottom w:val="0"/>
          <w:divBdr>
            <w:top w:val="none" w:sz="0" w:space="0" w:color="auto"/>
            <w:left w:val="none" w:sz="0" w:space="0" w:color="auto"/>
            <w:bottom w:val="none" w:sz="0" w:space="0" w:color="auto"/>
            <w:right w:val="none" w:sz="0" w:space="0" w:color="auto"/>
          </w:divBdr>
        </w:div>
        <w:div w:id="517238881">
          <w:marLeft w:val="0"/>
          <w:marRight w:val="0"/>
          <w:marTop w:val="0"/>
          <w:marBottom w:val="0"/>
          <w:divBdr>
            <w:top w:val="none" w:sz="0" w:space="0" w:color="auto"/>
            <w:left w:val="none" w:sz="0" w:space="0" w:color="auto"/>
            <w:bottom w:val="none" w:sz="0" w:space="0" w:color="auto"/>
            <w:right w:val="none" w:sz="0" w:space="0" w:color="auto"/>
          </w:divBdr>
        </w:div>
        <w:div w:id="1954283899">
          <w:marLeft w:val="0"/>
          <w:marRight w:val="0"/>
          <w:marTop w:val="0"/>
          <w:marBottom w:val="0"/>
          <w:divBdr>
            <w:top w:val="none" w:sz="0" w:space="0" w:color="auto"/>
            <w:left w:val="none" w:sz="0" w:space="0" w:color="auto"/>
            <w:bottom w:val="none" w:sz="0" w:space="0" w:color="auto"/>
            <w:right w:val="none" w:sz="0" w:space="0" w:color="auto"/>
          </w:divBdr>
        </w:div>
        <w:div w:id="1429619986">
          <w:marLeft w:val="0"/>
          <w:marRight w:val="0"/>
          <w:marTop w:val="0"/>
          <w:marBottom w:val="0"/>
          <w:divBdr>
            <w:top w:val="none" w:sz="0" w:space="0" w:color="auto"/>
            <w:left w:val="none" w:sz="0" w:space="0" w:color="auto"/>
            <w:bottom w:val="none" w:sz="0" w:space="0" w:color="auto"/>
            <w:right w:val="none" w:sz="0" w:space="0" w:color="auto"/>
          </w:divBdr>
        </w:div>
        <w:div w:id="1718968861">
          <w:marLeft w:val="0"/>
          <w:marRight w:val="0"/>
          <w:marTop w:val="0"/>
          <w:marBottom w:val="0"/>
          <w:divBdr>
            <w:top w:val="none" w:sz="0" w:space="0" w:color="auto"/>
            <w:left w:val="none" w:sz="0" w:space="0" w:color="auto"/>
            <w:bottom w:val="none" w:sz="0" w:space="0" w:color="auto"/>
            <w:right w:val="none" w:sz="0" w:space="0" w:color="auto"/>
          </w:divBdr>
        </w:div>
        <w:div w:id="162670384">
          <w:marLeft w:val="0"/>
          <w:marRight w:val="0"/>
          <w:marTop w:val="0"/>
          <w:marBottom w:val="0"/>
          <w:divBdr>
            <w:top w:val="none" w:sz="0" w:space="0" w:color="auto"/>
            <w:left w:val="none" w:sz="0" w:space="0" w:color="auto"/>
            <w:bottom w:val="none" w:sz="0" w:space="0" w:color="auto"/>
            <w:right w:val="none" w:sz="0" w:space="0" w:color="auto"/>
          </w:divBdr>
        </w:div>
        <w:div w:id="1932660638">
          <w:marLeft w:val="0"/>
          <w:marRight w:val="0"/>
          <w:marTop w:val="0"/>
          <w:marBottom w:val="0"/>
          <w:divBdr>
            <w:top w:val="none" w:sz="0" w:space="0" w:color="auto"/>
            <w:left w:val="none" w:sz="0" w:space="0" w:color="auto"/>
            <w:bottom w:val="none" w:sz="0" w:space="0" w:color="auto"/>
            <w:right w:val="none" w:sz="0" w:space="0" w:color="auto"/>
          </w:divBdr>
        </w:div>
        <w:div w:id="658924248">
          <w:marLeft w:val="0"/>
          <w:marRight w:val="0"/>
          <w:marTop w:val="0"/>
          <w:marBottom w:val="0"/>
          <w:divBdr>
            <w:top w:val="none" w:sz="0" w:space="0" w:color="auto"/>
            <w:left w:val="none" w:sz="0" w:space="0" w:color="auto"/>
            <w:bottom w:val="none" w:sz="0" w:space="0" w:color="auto"/>
            <w:right w:val="none" w:sz="0" w:space="0" w:color="auto"/>
          </w:divBdr>
        </w:div>
        <w:div w:id="789278763">
          <w:marLeft w:val="0"/>
          <w:marRight w:val="0"/>
          <w:marTop w:val="0"/>
          <w:marBottom w:val="0"/>
          <w:divBdr>
            <w:top w:val="none" w:sz="0" w:space="0" w:color="auto"/>
            <w:left w:val="none" w:sz="0" w:space="0" w:color="auto"/>
            <w:bottom w:val="none" w:sz="0" w:space="0" w:color="auto"/>
            <w:right w:val="none" w:sz="0" w:space="0" w:color="auto"/>
          </w:divBdr>
        </w:div>
        <w:div w:id="1329752597">
          <w:marLeft w:val="0"/>
          <w:marRight w:val="0"/>
          <w:marTop w:val="0"/>
          <w:marBottom w:val="0"/>
          <w:divBdr>
            <w:top w:val="none" w:sz="0" w:space="0" w:color="auto"/>
            <w:left w:val="none" w:sz="0" w:space="0" w:color="auto"/>
            <w:bottom w:val="none" w:sz="0" w:space="0" w:color="auto"/>
            <w:right w:val="none" w:sz="0" w:space="0" w:color="auto"/>
          </w:divBdr>
        </w:div>
        <w:div w:id="1154374973">
          <w:marLeft w:val="0"/>
          <w:marRight w:val="0"/>
          <w:marTop w:val="0"/>
          <w:marBottom w:val="0"/>
          <w:divBdr>
            <w:top w:val="none" w:sz="0" w:space="0" w:color="auto"/>
            <w:left w:val="none" w:sz="0" w:space="0" w:color="auto"/>
            <w:bottom w:val="none" w:sz="0" w:space="0" w:color="auto"/>
            <w:right w:val="none" w:sz="0" w:space="0" w:color="auto"/>
          </w:divBdr>
        </w:div>
        <w:div w:id="83694963">
          <w:marLeft w:val="0"/>
          <w:marRight w:val="0"/>
          <w:marTop w:val="0"/>
          <w:marBottom w:val="0"/>
          <w:divBdr>
            <w:top w:val="none" w:sz="0" w:space="0" w:color="auto"/>
            <w:left w:val="none" w:sz="0" w:space="0" w:color="auto"/>
            <w:bottom w:val="none" w:sz="0" w:space="0" w:color="auto"/>
            <w:right w:val="none" w:sz="0" w:space="0" w:color="auto"/>
          </w:divBdr>
        </w:div>
        <w:div w:id="1625694475">
          <w:marLeft w:val="0"/>
          <w:marRight w:val="0"/>
          <w:marTop w:val="0"/>
          <w:marBottom w:val="0"/>
          <w:divBdr>
            <w:top w:val="none" w:sz="0" w:space="0" w:color="auto"/>
            <w:left w:val="none" w:sz="0" w:space="0" w:color="auto"/>
            <w:bottom w:val="none" w:sz="0" w:space="0" w:color="auto"/>
            <w:right w:val="none" w:sz="0" w:space="0" w:color="auto"/>
          </w:divBdr>
        </w:div>
        <w:div w:id="1035232165">
          <w:marLeft w:val="0"/>
          <w:marRight w:val="0"/>
          <w:marTop w:val="0"/>
          <w:marBottom w:val="0"/>
          <w:divBdr>
            <w:top w:val="none" w:sz="0" w:space="0" w:color="auto"/>
            <w:left w:val="none" w:sz="0" w:space="0" w:color="auto"/>
            <w:bottom w:val="none" w:sz="0" w:space="0" w:color="auto"/>
            <w:right w:val="none" w:sz="0" w:space="0" w:color="auto"/>
          </w:divBdr>
        </w:div>
        <w:div w:id="1536580424">
          <w:marLeft w:val="0"/>
          <w:marRight w:val="0"/>
          <w:marTop w:val="0"/>
          <w:marBottom w:val="0"/>
          <w:divBdr>
            <w:top w:val="none" w:sz="0" w:space="0" w:color="auto"/>
            <w:left w:val="none" w:sz="0" w:space="0" w:color="auto"/>
            <w:bottom w:val="none" w:sz="0" w:space="0" w:color="auto"/>
            <w:right w:val="none" w:sz="0" w:space="0" w:color="auto"/>
          </w:divBdr>
        </w:div>
        <w:div w:id="28604046">
          <w:marLeft w:val="0"/>
          <w:marRight w:val="0"/>
          <w:marTop w:val="0"/>
          <w:marBottom w:val="0"/>
          <w:divBdr>
            <w:top w:val="none" w:sz="0" w:space="0" w:color="auto"/>
            <w:left w:val="none" w:sz="0" w:space="0" w:color="auto"/>
            <w:bottom w:val="none" w:sz="0" w:space="0" w:color="auto"/>
            <w:right w:val="none" w:sz="0" w:space="0" w:color="auto"/>
          </w:divBdr>
        </w:div>
        <w:div w:id="1209223679">
          <w:marLeft w:val="0"/>
          <w:marRight w:val="0"/>
          <w:marTop w:val="0"/>
          <w:marBottom w:val="0"/>
          <w:divBdr>
            <w:top w:val="none" w:sz="0" w:space="0" w:color="auto"/>
            <w:left w:val="none" w:sz="0" w:space="0" w:color="auto"/>
            <w:bottom w:val="none" w:sz="0" w:space="0" w:color="auto"/>
            <w:right w:val="none" w:sz="0" w:space="0" w:color="auto"/>
          </w:divBdr>
        </w:div>
        <w:div w:id="1590387734">
          <w:marLeft w:val="0"/>
          <w:marRight w:val="0"/>
          <w:marTop w:val="0"/>
          <w:marBottom w:val="0"/>
          <w:divBdr>
            <w:top w:val="none" w:sz="0" w:space="0" w:color="auto"/>
            <w:left w:val="none" w:sz="0" w:space="0" w:color="auto"/>
            <w:bottom w:val="none" w:sz="0" w:space="0" w:color="auto"/>
            <w:right w:val="none" w:sz="0" w:space="0" w:color="auto"/>
          </w:divBdr>
        </w:div>
        <w:div w:id="868369895">
          <w:marLeft w:val="0"/>
          <w:marRight w:val="0"/>
          <w:marTop w:val="0"/>
          <w:marBottom w:val="0"/>
          <w:divBdr>
            <w:top w:val="none" w:sz="0" w:space="0" w:color="auto"/>
            <w:left w:val="none" w:sz="0" w:space="0" w:color="auto"/>
            <w:bottom w:val="none" w:sz="0" w:space="0" w:color="auto"/>
            <w:right w:val="none" w:sz="0" w:space="0" w:color="auto"/>
          </w:divBdr>
        </w:div>
        <w:div w:id="1039818332">
          <w:marLeft w:val="0"/>
          <w:marRight w:val="0"/>
          <w:marTop w:val="0"/>
          <w:marBottom w:val="0"/>
          <w:divBdr>
            <w:top w:val="none" w:sz="0" w:space="0" w:color="auto"/>
            <w:left w:val="none" w:sz="0" w:space="0" w:color="auto"/>
            <w:bottom w:val="none" w:sz="0" w:space="0" w:color="auto"/>
            <w:right w:val="none" w:sz="0" w:space="0" w:color="auto"/>
          </w:divBdr>
        </w:div>
        <w:div w:id="463236654">
          <w:marLeft w:val="0"/>
          <w:marRight w:val="0"/>
          <w:marTop w:val="0"/>
          <w:marBottom w:val="0"/>
          <w:divBdr>
            <w:top w:val="none" w:sz="0" w:space="0" w:color="auto"/>
            <w:left w:val="none" w:sz="0" w:space="0" w:color="auto"/>
            <w:bottom w:val="none" w:sz="0" w:space="0" w:color="auto"/>
            <w:right w:val="none" w:sz="0" w:space="0" w:color="auto"/>
          </w:divBdr>
        </w:div>
        <w:div w:id="118572145">
          <w:marLeft w:val="0"/>
          <w:marRight w:val="0"/>
          <w:marTop w:val="0"/>
          <w:marBottom w:val="0"/>
          <w:divBdr>
            <w:top w:val="none" w:sz="0" w:space="0" w:color="auto"/>
            <w:left w:val="none" w:sz="0" w:space="0" w:color="auto"/>
            <w:bottom w:val="none" w:sz="0" w:space="0" w:color="auto"/>
            <w:right w:val="none" w:sz="0" w:space="0" w:color="auto"/>
          </w:divBdr>
        </w:div>
        <w:div w:id="887257201">
          <w:marLeft w:val="0"/>
          <w:marRight w:val="0"/>
          <w:marTop w:val="0"/>
          <w:marBottom w:val="0"/>
          <w:divBdr>
            <w:top w:val="none" w:sz="0" w:space="0" w:color="auto"/>
            <w:left w:val="none" w:sz="0" w:space="0" w:color="auto"/>
            <w:bottom w:val="none" w:sz="0" w:space="0" w:color="auto"/>
            <w:right w:val="none" w:sz="0" w:space="0" w:color="auto"/>
          </w:divBdr>
        </w:div>
        <w:div w:id="803159327">
          <w:marLeft w:val="0"/>
          <w:marRight w:val="0"/>
          <w:marTop w:val="0"/>
          <w:marBottom w:val="0"/>
          <w:divBdr>
            <w:top w:val="none" w:sz="0" w:space="0" w:color="auto"/>
            <w:left w:val="none" w:sz="0" w:space="0" w:color="auto"/>
            <w:bottom w:val="none" w:sz="0" w:space="0" w:color="auto"/>
            <w:right w:val="none" w:sz="0" w:space="0" w:color="auto"/>
          </w:divBdr>
        </w:div>
        <w:div w:id="1916159215">
          <w:marLeft w:val="0"/>
          <w:marRight w:val="0"/>
          <w:marTop w:val="0"/>
          <w:marBottom w:val="0"/>
          <w:divBdr>
            <w:top w:val="none" w:sz="0" w:space="0" w:color="auto"/>
            <w:left w:val="none" w:sz="0" w:space="0" w:color="auto"/>
            <w:bottom w:val="none" w:sz="0" w:space="0" w:color="auto"/>
            <w:right w:val="none" w:sz="0" w:space="0" w:color="auto"/>
          </w:divBdr>
        </w:div>
        <w:div w:id="604851344">
          <w:marLeft w:val="0"/>
          <w:marRight w:val="0"/>
          <w:marTop w:val="0"/>
          <w:marBottom w:val="0"/>
          <w:divBdr>
            <w:top w:val="none" w:sz="0" w:space="0" w:color="auto"/>
            <w:left w:val="none" w:sz="0" w:space="0" w:color="auto"/>
            <w:bottom w:val="none" w:sz="0" w:space="0" w:color="auto"/>
            <w:right w:val="none" w:sz="0" w:space="0" w:color="auto"/>
          </w:divBdr>
        </w:div>
      </w:divsChild>
    </w:div>
    <w:div w:id="1532761671">
      <w:bodyDiv w:val="1"/>
      <w:marLeft w:val="0"/>
      <w:marRight w:val="0"/>
      <w:marTop w:val="0"/>
      <w:marBottom w:val="0"/>
      <w:divBdr>
        <w:top w:val="none" w:sz="0" w:space="0" w:color="auto"/>
        <w:left w:val="none" w:sz="0" w:space="0" w:color="auto"/>
        <w:bottom w:val="none" w:sz="0" w:space="0" w:color="auto"/>
        <w:right w:val="none" w:sz="0" w:space="0" w:color="auto"/>
      </w:divBdr>
      <w:divsChild>
        <w:div w:id="1950626620">
          <w:marLeft w:val="0"/>
          <w:marRight w:val="0"/>
          <w:marTop w:val="0"/>
          <w:marBottom w:val="0"/>
          <w:divBdr>
            <w:top w:val="none" w:sz="0" w:space="0" w:color="auto"/>
            <w:left w:val="none" w:sz="0" w:space="0" w:color="auto"/>
            <w:bottom w:val="none" w:sz="0" w:space="0" w:color="auto"/>
            <w:right w:val="none" w:sz="0" w:space="0" w:color="auto"/>
          </w:divBdr>
        </w:div>
        <w:div w:id="525144324">
          <w:marLeft w:val="0"/>
          <w:marRight w:val="0"/>
          <w:marTop w:val="0"/>
          <w:marBottom w:val="0"/>
          <w:divBdr>
            <w:top w:val="none" w:sz="0" w:space="0" w:color="auto"/>
            <w:left w:val="none" w:sz="0" w:space="0" w:color="auto"/>
            <w:bottom w:val="none" w:sz="0" w:space="0" w:color="auto"/>
            <w:right w:val="none" w:sz="0" w:space="0" w:color="auto"/>
          </w:divBdr>
        </w:div>
        <w:div w:id="1576550423">
          <w:marLeft w:val="0"/>
          <w:marRight w:val="0"/>
          <w:marTop w:val="0"/>
          <w:marBottom w:val="0"/>
          <w:divBdr>
            <w:top w:val="none" w:sz="0" w:space="0" w:color="auto"/>
            <w:left w:val="none" w:sz="0" w:space="0" w:color="auto"/>
            <w:bottom w:val="none" w:sz="0" w:space="0" w:color="auto"/>
            <w:right w:val="none" w:sz="0" w:space="0" w:color="auto"/>
          </w:divBdr>
        </w:div>
        <w:div w:id="1067990893">
          <w:marLeft w:val="0"/>
          <w:marRight w:val="0"/>
          <w:marTop w:val="0"/>
          <w:marBottom w:val="0"/>
          <w:divBdr>
            <w:top w:val="none" w:sz="0" w:space="0" w:color="auto"/>
            <w:left w:val="none" w:sz="0" w:space="0" w:color="auto"/>
            <w:bottom w:val="none" w:sz="0" w:space="0" w:color="auto"/>
            <w:right w:val="none" w:sz="0" w:space="0" w:color="auto"/>
          </w:divBdr>
        </w:div>
      </w:divsChild>
    </w:div>
    <w:div w:id="1587225753">
      <w:bodyDiv w:val="1"/>
      <w:marLeft w:val="0"/>
      <w:marRight w:val="0"/>
      <w:marTop w:val="0"/>
      <w:marBottom w:val="0"/>
      <w:divBdr>
        <w:top w:val="none" w:sz="0" w:space="0" w:color="auto"/>
        <w:left w:val="none" w:sz="0" w:space="0" w:color="auto"/>
        <w:bottom w:val="none" w:sz="0" w:space="0" w:color="auto"/>
        <w:right w:val="none" w:sz="0" w:space="0" w:color="auto"/>
      </w:divBdr>
    </w:div>
    <w:div w:id="1686403096">
      <w:bodyDiv w:val="1"/>
      <w:marLeft w:val="0"/>
      <w:marRight w:val="0"/>
      <w:marTop w:val="0"/>
      <w:marBottom w:val="0"/>
      <w:divBdr>
        <w:top w:val="none" w:sz="0" w:space="0" w:color="auto"/>
        <w:left w:val="none" w:sz="0" w:space="0" w:color="auto"/>
        <w:bottom w:val="none" w:sz="0" w:space="0" w:color="auto"/>
        <w:right w:val="none" w:sz="0" w:space="0" w:color="auto"/>
      </w:divBdr>
      <w:divsChild>
        <w:div w:id="1605729982">
          <w:marLeft w:val="0"/>
          <w:marRight w:val="0"/>
          <w:marTop w:val="0"/>
          <w:marBottom w:val="0"/>
          <w:divBdr>
            <w:top w:val="none" w:sz="0" w:space="0" w:color="auto"/>
            <w:left w:val="none" w:sz="0" w:space="0" w:color="auto"/>
            <w:bottom w:val="none" w:sz="0" w:space="0" w:color="auto"/>
            <w:right w:val="none" w:sz="0" w:space="0" w:color="auto"/>
          </w:divBdr>
          <w:divsChild>
            <w:div w:id="760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0469">
      <w:bodyDiv w:val="1"/>
      <w:marLeft w:val="0"/>
      <w:marRight w:val="0"/>
      <w:marTop w:val="0"/>
      <w:marBottom w:val="0"/>
      <w:divBdr>
        <w:top w:val="none" w:sz="0" w:space="0" w:color="auto"/>
        <w:left w:val="none" w:sz="0" w:space="0" w:color="auto"/>
        <w:bottom w:val="none" w:sz="0" w:space="0" w:color="auto"/>
        <w:right w:val="none" w:sz="0" w:space="0" w:color="auto"/>
      </w:divBdr>
      <w:divsChild>
        <w:div w:id="1350521801">
          <w:marLeft w:val="0"/>
          <w:marRight w:val="0"/>
          <w:marTop w:val="0"/>
          <w:marBottom w:val="0"/>
          <w:divBdr>
            <w:top w:val="none" w:sz="0" w:space="0" w:color="auto"/>
            <w:left w:val="none" w:sz="0" w:space="0" w:color="auto"/>
            <w:bottom w:val="none" w:sz="0" w:space="0" w:color="auto"/>
            <w:right w:val="none" w:sz="0" w:space="0" w:color="auto"/>
          </w:divBdr>
          <w:divsChild>
            <w:div w:id="2013608018">
              <w:marLeft w:val="0"/>
              <w:marRight w:val="0"/>
              <w:marTop w:val="0"/>
              <w:marBottom w:val="0"/>
              <w:divBdr>
                <w:top w:val="none" w:sz="0" w:space="0" w:color="auto"/>
                <w:left w:val="none" w:sz="0" w:space="0" w:color="auto"/>
                <w:bottom w:val="none" w:sz="0" w:space="0" w:color="auto"/>
                <w:right w:val="none" w:sz="0" w:space="0" w:color="auto"/>
              </w:divBdr>
            </w:div>
            <w:div w:id="776830792">
              <w:marLeft w:val="0"/>
              <w:marRight w:val="0"/>
              <w:marTop w:val="0"/>
              <w:marBottom w:val="0"/>
              <w:divBdr>
                <w:top w:val="none" w:sz="0" w:space="0" w:color="auto"/>
                <w:left w:val="none" w:sz="0" w:space="0" w:color="auto"/>
                <w:bottom w:val="none" w:sz="0" w:space="0" w:color="auto"/>
                <w:right w:val="none" w:sz="0" w:space="0" w:color="auto"/>
              </w:divBdr>
            </w:div>
            <w:div w:id="225336338">
              <w:marLeft w:val="0"/>
              <w:marRight w:val="0"/>
              <w:marTop w:val="0"/>
              <w:marBottom w:val="0"/>
              <w:divBdr>
                <w:top w:val="none" w:sz="0" w:space="0" w:color="auto"/>
                <w:left w:val="none" w:sz="0" w:space="0" w:color="auto"/>
                <w:bottom w:val="none" w:sz="0" w:space="0" w:color="auto"/>
                <w:right w:val="none" w:sz="0" w:space="0" w:color="auto"/>
              </w:divBdr>
            </w:div>
            <w:div w:id="1072242582">
              <w:marLeft w:val="0"/>
              <w:marRight w:val="0"/>
              <w:marTop w:val="0"/>
              <w:marBottom w:val="0"/>
              <w:divBdr>
                <w:top w:val="none" w:sz="0" w:space="0" w:color="auto"/>
                <w:left w:val="none" w:sz="0" w:space="0" w:color="auto"/>
                <w:bottom w:val="none" w:sz="0" w:space="0" w:color="auto"/>
                <w:right w:val="none" w:sz="0" w:space="0" w:color="auto"/>
              </w:divBdr>
            </w:div>
            <w:div w:id="1072238693">
              <w:marLeft w:val="0"/>
              <w:marRight w:val="0"/>
              <w:marTop w:val="0"/>
              <w:marBottom w:val="0"/>
              <w:divBdr>
                <w:top w:val="none" w:sz="0" w:space="0" w:color="auto"/>
                <w:left w:val="none" w:sz="0" w:space="0" w:color="auto"/>
                <w:bottom w:val="none" w:sz="0" w:space="0" w:color="auto"/>
                <w:right w:val="none" w:sz="0" w:space="0" w:color="auto"/>
              </w:divBdr>
            </w:div>
            <w:div w:id="2106537745">
              <w:marLeft w:val="0"/>
              <w:marRight w:val="0"/>
              <w:marTop w:val="0"/>
              <w:marBottom w:val="0"/>
              <w:divBdr>
                <w:top w:val="none" w:sz="0" w:space="0" w:color="auto"/>
                <w:left w:val="none" w:sz="0" w:space="0" w:color="auto"/>
                <w:bottom w:val="none" w:sz="0" w:space="0" w:color="auto"/>
                <w:right w:val="none" w:sz="0" w:space="0" w:color="auto"/>
              </w:divBdr>
            </w:div>
            <w:div w:id="367722652">
              <w:marLeft w:val="0"/>
              <w:marRight w:val="0"/>
              <w:marTop w:val="0"/>
              <w:marBottom w:val="0"/>
              <w:divBdr>
                <w:top w:val="none" w:sz="0" w:space="0" w:color="auto"/>
                <w:left w:val="none" w:sz="0" w:space="0" w:color="auto"/>
                <w:bottom w:val="none" w:sz="0" w:space="0" w:color="auto"/>
                <w:right w:val="none" w:sz="0" w:space="0" w:color="auto"/>
              </w:divBdr>
            </w:div>
            <w:div w:id="1838105880">
              <w:marLeft w:val="0"/>
              <w:marRight w:val="0"/>
              <w:marTop w:val="0"/>
              <w:marBottom w:val="0"/>
              <w:divBdr>
                <w:top w:val="none" w:sz="0" w:space="0" w:color="auto"/>
                <w:left w:val="none" w:sz="0" w:space="0" w:color="auto"/>
                <w:bottom w:val="none" w:sz="0" w:space="0" w:color="auto"/>
                <w:right w:val="none" w:sz="0" w:space="0" w:color="auto"/>
              </w:divBdr>
            </w:div>
            <w:div w:id="1310092756">
              <w:marLeft w:val="0"/>
              <w:marRight w:val="0"/>
              <w:marTop w:val="0"/>
              <w:marBottom w:val="0"/>
              <w:divBdr>
                <w:top w:val="none" w:sz="0" w:space="0" w:color="auto"/>
                <w:left w:val="none" w:sz="0" w:space="0" w:color="auto"/>
                <w:bottom w:val="none" w:sz="0" w:space="0" w:color="auto"/>
                <w:right w:val="none" w:sz="0" w:space="0" w:color="auto"/>
              </w:divBdr>
            </w:div>
            <w:div w:id="2139950813">
              <w:marLeft w:val="0"/>
              <w:marRight w:val="0"/>
              <w:marTop w:val="0"/>
              <w:marBottom w:val="0"/>
              <w:divBdr>
                <w:top w:val="none" w:sz="0" w:space="0" w:color="auto"/>
                <w:left w:val="none" w:sz="0" w:space="0" w:color="auto"/>
                <w:bottom w:val="none" w:sz="0" w:space="0" w:color="auto"/>
                <w:right w:val="none" w:sz="0" w:space="0" w:color="auto"/>
              </w:divBdr>
            </w:div>
            <w:div w:id="893345684">
              <w:marLeft w:val="0"/>
              <w:marRight w:val="0"/>
              <w:marTop w:val="0"/>
              <w:marBottom w:val="0"/>
              <w:divBdr>
                <w:top w:val="none" w:sz="0" w:space="0" w:color="auto"/>
                <w:left w:val="none" w:sz="0" w:space="0" w:color="auto"/>
                <w:bottom w:val="none" w:sz="0" w:space="0" w:color="auto"/>
                <w:right w:val="none" w:sz="0" w:space="0" w:color="auto"/>
              </w:divBdr>
            </w:div>
            <w:div w:id="1720400479">
              <w:marLeft w:val="0"/>
              <w:marRight w:val="0"/>
              <w:marTop w:val="0"/>
              <w:marBottom w:val="0"/>
              <w:divBdr>
                <w:top w:val="none" w:sz="0" w:space="0" w:color="auto"/>
                <w:left w:val="none" w:sz="0" w:space="0" w:color="auto"/>
                <w:bottom w:val="none" w:sz="0" w:space="0" w:color="auto"/>
                <w:right w:val="none" w:sz="0" w:space="0" w:color="auto"/>
              </w:divBdr>
            </w:div>
            <w:div w:id="2006744817">
              <w:marLeft w:val="0"/>
              <w:marRight w:val="0"/>
              <w:marTop w:val="0"/>
              <w:marBottom w:val="0"/>
              <w:divBdr>
                <w:top w:val="none" w:sz="0" w:space="0" w:color="auto"/>
                <w:left w:val="none" w:sz="0" w:space="0" w:color="auto"/>
                <w:bottom w:val="none" w:sz="0" w:space="0" w:color="auto"/>
                <w:right w:val="none" w:sz="0" w:space="0" w:color="auto"/>
              </w:divBdr>
            </w:div>
            <w:div w:id="95291302">
              <w:marLeft w:val="0"/>
              <w:marRight w:val="0"/>
              <w:marTop w:val="0"/>
              <w:marBottom w:val="0"/>
              <w:divBdr>
                <w:top w:val="none" w:sz="0" w:space="0" w:color="auto"/>
                <w:left w:val="none" w:sz="0" w:space="0" w:color="auto"/>
                <w:bottom w:val="none" w:sz="0" w:space="0" w:color="auto"/>
                <w:right w:val="none" w:sz="0" w:space="0" w:color="auto"/>
              </w:divBdr>
            </w:div>
            <w:div w:id="2081756197">
              <w:marLeft w:val="0"/>
              <w:marRight w:val="0"/>
              <w:marTop w:val="0"/>
              <w:marBottom w:val="0"/>
              <w:divBdr>
                <w:top w:val="none" w:sz="0" w:space="0" w:color="auto"/>
                <w:left w:val="none" w:sz="0" w:space="0" w:color="auto"/>
                <w:bottom w:val="none" w:sz="0" w:space="0" w:color="auto"/>
                <w:right w:val="none" w:sz="0" w:space="0" w:color="auto"/>
              </w:divBdr>
            </w:div>
            <w:div w:id="1716000858">
              <w:marLeft w:val="0"/>
              <w:marRight w:val="0"/>
              <w:marTop w:val="0"/>
              <w:marBottom w:val="0"/>
              <w:divBdr>
                <w:top w:val="none" w:sz="0" w:space="0" w:color="auto"/>
                <w:left w:val="none" w:sz="0" w:space="0" w:color="auto"/>
                <w:bottom w:val="none" w:sz="0" w:space="0" w:color="auto"/>
                <w:right w:val="none" w:sz="0" w:space="0" w:color="auto"/>
              </w:divBdr>
            </w:div>
            <w:div w:id="896892590">
              <w:marLeft w:val="0"/>
              <w:marRight w:val="0"/>
              <w:marTop w:val="0"/>
              <w:marBottom w:val="0"/>
              <w:divBdr>
                <w:top w:val="none" w:sz="0" w:space="0" w:color="auto"/>
                <w:left w:val="none" w:sz="0" w:space="0" w:color="auto"/>
                <w:bottom w:val="none" w:sz="0" w:space="0" w:color="auto"/>
                <w:right w:val="none" w:sz="0" w:space="0" w:color="auto"/>
              </w:divBdr>
            </w:div>
            <w:div w:id="373162096">
              <w:marLeft w:val="0"/>
              <w:marRight w:val="0"/>
              <w:marTop w:val="0"/>
              <w:marBottom w:val="0"/>
              <w:divBdr>
                <w:top w:val="none" w:sz="0" w:space="0" w:color="auto"/>
                <w:left w:val="none" w:sz="0" w:space="0" w:color="auto"/>
                <w:bottom w:val="none" w:sz="0" w:space="0" w:color="auto"/>
                <w:right w:val="none" w:sz="0" w:space="0" w:color="auto"/>
              </w:divBdr>
            </w:div>
            <w:div w:id="1114255471">
              <w:marLeft w:val="0"/>
              <w:marRight w:val="0"/>
              <w:marTop w:val="0"/>
              <w:marBottom w:val="0"/>
              <w:divBdr>
                <w:top w:val="none" w:sz="0" w:space="0" w:color="auto"/>
                <w:left w:val="none" w:sz="0" w:space="0" w:color="auto"/>
                <w:bottom w:val="none" w:sz="0" w:space="0" w:color="auto"/>
                <w:right w:val="none" w:sz="0" w:space="0" w:color="auto"/>
              </w:divBdr>
            </w:div>
            <w:div w:id="693728991">
              <w:marLeft w:val="0"/>
              <w:marRight w:val="0"/>
              <w:marTop w:val="0"/>
              <w:marBottom w:val="0"/>
              <w:divBdr>
                <w:top w:val="none" w:sz="0" w:space="0" w:color="auto"/>
                <w:left w:val="none" w:sz="0" w:space="0" w:color="auto"/>
                <w:bottom w:val="none" w:sz="0" w:space="0" w:color="auto"/>
                <w:right w:val="none" w:sz="0" w:space="0" w:color="auto"/>
              </w:divBdr>
            </w:div>
            <w:div w:id="2098548835">
              <w:marLeft w:val="0"/>
              <w:marRight w:val="0"/>
              <w:marTop w:val="0"/>
              <w:marBottom w:val="0"/>
              <w:divBdr>
                <w:top w:val="none" w:sz="0" w:space="0" w:color="auto"/>
                <w:left w:val="none" w:sz="0" w:space="0" w:color="auto"/>
                <w:bottom w:val="none" w:sz="0" w:space="0" w:color="auto"/>
                <w:right w:val="none" w:sz="0" w:space="0" w:color="auto"/>
              </w:divBdr>
            </w:div>
            <w:div w:id="417099162">
              <w:marLeft w:val="0"/>
              <w:marRight w:val="0"/>
              <w:marTop w:val="0"/>
              <w:marBottom w:val="0"/>
              <w:divBdr>
                <w:top w:val="none" w:sz="0" w:space="0" w:color="auto"/>
                <w:left w:val="none" w:sz="0" w:space="0" w:color="auto"/>
                <w:bottom w:val="none" w:sz="0" w:space="0" w:color="auto"/>
                <w:right w:val="none" w:sz="0" w:space="0" w:color="auto"/>
              </w:divBdr>
            </w:div>
            <w:div w:id="1419868150">
              <w:marLeft w:val="0"/>
              <w:marRight w:val="0"/>
              <w:marTop w:val="0"/>
              <w:marBottom w:val="0"/>
              <w:divBdr>
                <w:top w:val="none" w:sz="0" w:space="0" w:color="auto"/>
                <w:left w:val="none" w:sz="0" w:space="0" w:color="auto"/>
                <w:bottom w:val="none" w:sz="0" w:space="0" w:color="auto"/>
                <w:right w:val="none" w:sz="0" w:space="0" w:color="auto"/>
              </w:divBdr>
            </w:div>
            <w:div w:id="1316837214">
              <w:marLeft w:val="0"/>
              <w:marRight w:val="0"/>
              <w:marTop w:val="0"/>
              <w:marBottom w:val="0"/>
              <w:divBdr>
                <w:top w:val="none" w:sz="0" w:space="0" w:color="auto"/>
                <w:left w:val="none" w:sz="0" w:space="0" w:color="auto"/>
                <w:bottom w:val="none" w:sz="0" w:space="0" w:color="auto"/>
                <w:right w:val="none" w:sz="0" w:space="0" w:color="auto"/>
              </w:divBdr>
            </w:div>
            <w:div w:id="1381636971">
              <w:marLeft w:val="0"/>
              <w:marRight w:val="0"/>
              <w:marTop w:val="0"/>
              <w:marBottom w:val="0"/>
              <w:divBdr>
                <w:top w:val="none" w:sz="0" w:space="0" w:color="auto"/>
                <w:left w:val="none" w:sz="0" w:space="0" w:color="auto"/>
                <w:bottom w:val="none" w:sz="0" w:space="0" w:color="auto"/>
                <w:right w:val="none" w:sz="0" w:space="0" w:color="auto"/>
              </w:divBdr>
            </w:div>
            <w:div w:id="1735280251">
              <w:marLeft w:val="0"/>
              <w:marRight w:val="0"/>
              <w:marTop w:val="0"/>
              <w:marBottom w:val="0"/>
              <w:divBdr>
                <w:top w:val="none" w:sz="0" w:space="0" w:color="auto"/>
                <w:left w:val="none" w:sz="0" w:space="0" w:color="auto"/>
                <w:bottom w:val="none" w:sz="0" w:space="0" w:color="auto"/>
                <w:right w:val="none" w:sz="0" w:space="0" w:color="auto"/>
              </w:divBdr>
            </w:div>
            <w:div w:id="45110917">
              <w:marLeft w:val="0"/>
              <w:marRight w:val="0"/>
              <w:marTop w:val="0"/>
              <w:marBottom w:val="0"/>
              <w:divBdr>
                <w:top w:val="none" w:sz="0" w:space="0" w:color="auto"/>
                <w:left w:val="none" w:sz="0" w:space="0" w:color="auto"/>
                <w:bottom w:val="none" w:sz="0" w:space="0" w:color="auto"/>
                <w:right w:val="none" w:sz="0" w:space="0" w:color="auto"/>
              </w:divBdr>
            </w:div>
            <w:div w:id="1221986481">
              <w:marLeft w:val="0"/>
              <w:marRight w:val="0"/>
              <w:marTop w:val="0"/>
              <w:marBottom w:val="0"/>
              <w:divBdr>
                <w:top w:val="none" w:sz="0" w:space="0" w:color="auto"/>
                <w:left w:val="none" w:sz="0" w:space="0" w:color="auto"/>
                <w:bottom w:val="none" w:sz="0" w:space="0" w:color="auto"/>
                <w:right w:val="none" w:sz="0" w:space="0" w:color="auto"/>
              </w:divBdr>
            </w:div>
            <w:div w:id="7951008">
              <w:marLeft w:val="0"/>
              <w:marRight w:val="0"/>
              <w:marTop w:val="0"/>
              <w:marBottom w:val="0"/>
              <w:divBdr>
                <w:top w:val="none" w:sz="0" w:space="0" w:color="auto"/>
                <w:left w:val="none" w:sz="0" w:space="0" w:color="auto"/>
                <w:bottom w:val="none" w:sz="0" w:space="0" w:color="auto"/>
                <w:right w:val="none" w:sz="0" w:space="0" w:color="auto"/>
              </w:divBdr>
            </w:div>
            <w:div w:id="1646667753">
              <w:marLeft w:val="0"/>
              <w:marRight w:val="0"/>
              <w:marTop w:val="0"/>
              <w:marBottom w:val="0"/>
              <w:divBdr>
                <w:top w:val="none" w:sz="0" w:space="0" w:color="auto"/>
                <w:left w:val="none" w:sz="0" w:space="0" w:color="auto"/>
                <w:bottom w:val="none" w:sz="0" w:space="0" w:color="auto"/>
                <w:right w:val="none" w:sz="0" w:space="0" w:color="auto"/>
              </w:divBdr>
            </w:div>
            <w:div w:id="976762408">
              <w:marLeft w:val="0"/>
              <w:marRight w:val="0"/>
              <w:marTop w:val="0"/>
              <w:marBottom w:val="0"/>
              <w:divBdr>
                <w:top w:val="none" w:sz="0" w:space="0" w:color="auto"/>
                <w:left w:val="none" w:sz="0" w:space="0" w:color="auto"/>
                <w:bottom w:val="none" w:sz="0" w:space="0" w:color="auto"/>
                <w:right w:val="none" w:sz="0" w:space="0" w:color="auto"/>
              </w:divBdr>
            </w:div>
            <w:div w:id="1001548276">
              <w:marLeft w:val="0"/>
              <w:marRight w:val="0"/>
              <w:marTop w:val="0"/>
              <w:marBottom w:val="0"/>
              <w:divBdr>
                <w:top w:val="none" w:sz="0" w:space="0" w:color="auto"/>
                <w:left w:val="none" w:sz="0" w:space="0" w:color="auto"/>
                <w:bottom w:val="none" w:sz="0" w:space="0" w:color="auto"/>
                <w:right w:val="none" w:sz="0" w:space="0" w:color="auto"/>
              </w:divBdr>
            </w:div>
            <w:div w:id="1810321872">
              <w:marLeft w:val="0"/>
              <w:marRight w:val="0"/>
              <w:marTop w:val="0"/>
              <w:marBottom w:val="0"/>
              <w:divBdr>
                <w:top w:val="none" w:sz="0" w:space="0" w:color="auto"/>
                <w:left w:val="none" w:sz="0" w:space="0" w:color="auto"/>
                <w:bottom w:val="none" w:sz="0" w:space="0" w:color="auto"/>
                <w:right w:val="none" w:sz="0" w:space="0" w:color="auto"/>
              </w:divBdr>
            </w:div>
            <w:div w:id="1092435782">
              <w:marLeft w:val="0"/>
              <w:marRight w:val="0"/>
              <w:marTop w:val="0"/>
              <w:marBottom w:val="0"/>
              <w:divBdr>
                <w:top w:val="none" w:sz="0" w:space="0" w:color="auto"/>
                <w:left w:val="none" w:sz="0" w:space="0" w:color="auto"/>
                <w:bottom w:val="none" w:sz="0" w:space="0" w:color="auto"/>
                <w:right w:val="none" w:sz="0" w:space="0" w:color="auto"/>
              </w:divBdr>
            </w:div>
            <w:div w:id="1893039665">
              <w:marLeft w:val="0"/>
              <w:marRight w:val="0"/>
              <w:marTop w:val="0"/>
              <w:marBottom w:val="0"/>
              <w:divBdr>
                <w:top w:val="none" w:sz="0" w:space="0" w:color="auto"/>
                <w:left w:val="none" w:sz="0" w:space="0" w:color="auto"/>
                <w:bottom w:val="none" w:sz="0" w:space="0" w:color="auto"/>
                <w:right w:val="none" w:sz="0" w:space="0" w:color="auto"/>
              </w:divBdr>
            </w:div>
            <w:div w:id="1241718379">
              <w:marLeft w:val="0"/>
              <w:marRight w:val="0"/>
              <w:marTop w:val="0"/>
              <w:marBottom w:val="0"/>
              <w:divBdr>
                <w:top w:val="none" w:sz="0" w:space="0" w:color="auto"/>
                <w:left w:val="none" w:sz="0" w:space="0" w:color="auto"/>
                <w:bottom w:val="none" w:sz="0" w:space="0" w:color="auto"/>
                <w:right w:val="none" w:sz="0" w:space="0" w:color="auto"/>
              </w:divBdr>
            </w:div>
            <w:div w:id="2142528948">
              <w:marLeft w:val="0"/>
              <w:marRight w:val="0"/>
              <w:marTop w:val="0"/>
              <w:marBottom w:val="0"/>
              <w:divBdr>
                <w:top w:val="none" w:sz="0" w:space="0" w:color="auto"/>
                <w:left w:val="none" w:sz="0" w:space="0" w:color="auto"/>
                <w:bottom w:val="none" w:sz="0" w:space="0" w:color="auto"/>
                <w:right w:val="none" w:sz="0" w:space="0" w:color="auto"/>
              </w:divBdr>
            </w:div>
            <w:div w:id="1396851689">
              <w:marLeft w:val="0"/>
              <w:marRight w:val="0"/>
              <w:marTop w:val="0"/>
              <w:marBottom w:val="0"/>
              <w:divBdr>
                <w:top w:val="none" w:sz="0" w:space="0" w:color="auto"/>
                <w:left w:val="none" w:sz="0" w:space="0" w:color="auto"/>
                <w:bottom w:val="none" w:sz="0" w:space="0" w:color="auto"/>
                <w:right w:val="none" w:sz="0" w:space="0" w:color="auto"/>
              </w:divBdr>
            </w:div>
            <w:div w:id="1344670319">
              <w:marLeft w:val="0"/>
              <w:marRight w:val="0"/>
              <w:marTop w:val="0"/>
              <w:marBottom w:val="0"/>
              <w:divBdr>
                <w:top w:val="none" w:sz="0" w:space="0" w:color="auto"/>
                <w:left w:val="none" w:sz="0" w:space="0" w:color="auto"/>
                <w:bottom w:val="none" w:sz="0" w:space="0" w:color="auto"/>
                <w:right w:val="none" w:sz="0" w:space="0" w:color="auto"/>
              </w:divBdr>
            </w:div>
            <w:div w:id="1252085194">
              <w:marLeft w:val="0"/>
              <w:marRight w:val="0"/>
              <w:marTop w:val="0"/>
              <w:marBottom w:val="0"/>
              <w:divBdr>
                <w:top w:val="none" w:sz="0" w:space="0" w:color="auto"/>
                <w:left w:val="none" w:sz="0" w:space="0" w:color="auto"/>
                <w:bottom w:val="none" w:sz="0" w:space="0" w:color="auto"/>
                <w:right w:val="none" w:sz="0" w:space="0" w:color="auto"/>
              </w:divBdr>
            </w:div>
            <w:div w:id="1470249294">
              <w:marLeft w:val="0"/>
              <w:marRight w:val="0"/>
              <w:marTop w:val="0"/>
              <w:marBottom w:val="0"/>
              <w:divBdr>
                <w:top w:val="none" w:sz="0" w:space="0" w:color="auto"/>
                <w:left w:val="none" w:sz="0" w:space="0" w:color="auto"/>
                <w:bottom w:val="none" w:sz="0" w:space="0" w:color="auto"/>
                <w:right w:val="none" w:sz="0" w:space="0" w:color="auto"/>
              </w:divBdr>
            </w:div>
            <w:div w:id="57439701">
              <w:marLeft w:val="0"/>
              <w:marRight w:val="0"/>
              <w:marTop w:val="0"/>
              <w:marBottom w:val="0"/>
              <w:divBdr>
                <w:top w:val="none" w:sz="0" w:space="0" w:color="auto"/>
                <w:left w:val="none" w:sz="0" w:space="0" w:color="auto"/>
                <w:bottom w:val="none" w:sz="0" w:space="0" w:color="auto"/>
                <w:right w:val="none" w:sz="0" w:space="0" w:color="auto"/>
              </w:divBdr>
            </w:div>
            <w:div w:id="665213013">
              <w:marLeft w:val="0"/>
              <w:marRight w:val="0"/>
              <w:marTop w:val="0"/>
              <w:marBottom w:val="0"/>
              <w:divBdr>
                <w:top w:val="none" w:sz="0" w:space="0" w:color="auto"/>
                <w:left w:val="none" w:sz="0" w:space="0" w:color="auto"/>
                <w:bottom w:val="none" w:sz="0" w:space="0" w:color="auto"/>
                <w:right w:val="none" w:sz="0" w:space="0" w:color="auto"/>
              </w:divBdr>
            </w:div>
            <w:div w:id="1569609327">
              <w:marLeft w:val="0"/>
              <w:marRight w:val="0"/>
              <w:marTop w:val="0"/>
              <w:marBottom w:val="0"/>
              <w:divBdr>
                <w:top w:val="none" w:sz="0" w:space="0" w:color="auto"/>
                <w:left w:val="none" w:sz="0" w:space="0" w:color="auto"/>
                <w:bottom w:val="none" w:sz="0" w:space="0" w:color="auto"/>
                <w:right w:val="none" w:sz="0" w:space="0" w:color="auto"/>
              </w:divBdr>
            </w:div>
            <w:div w:id="270362386">
              <w:marLeft w:val="0"/>
              <w:marRight w:val="0"/>
              <w:marTop w:val="0"/>
              <w:marBottom w:val="0"/>
              <w:divBdr>
                <w:top w:val="none" w:sz="0" w:space="0" w:color="auto"/>
                <w:left w:val="none" w:sz="0" w:space="0" w:color="auto"/>
                <w:bottom w:val="none" w:sz="0" w:space="0" w:color="auto"/>
                <w:right w:val="none" w:sz="0" w:space="0" w:color="auto"/>
              </w:divBdr>
            </w:div>
            <w:div w:id="1324116059">
              <w:marLeft w:val="0"/>
              <w:marRight w:val="0"/>
              <w:marTop w:val="0"/>
              <w:marBottom w:val="0"/>
              <w:divBdr>
                <w:top w:val="none" w:sz="0" w:space="0" w:color="auto"/>
                <w:left w:val="none" w:sz="0" w:space="0" w:color="auto"/>
                <w:bottom w:val="none" w:sz="0" w:space="0" w:color="auto"/>
                <w:right w:val="none" w:sz="0" w:space="0" w:color="auto"/>
              </w:divBdr>
            </w:div>
            <w:div w:id="470681315">
              <w:marLeft w:val="0"/>
              <w:marRight w:val="0"/>
              <w:marTop w:val="0"/>
              <w:marBottom w:val="0"/>
              <w:divBdr>
                <w:top w:val="none" w:sz="0" w:space="0" w:color="auto"/>
                <w:left w:val="none" w:sz="0" w:space="0" w:color="auto"/>
                <w:bottom w:val="none" w:sz="0" w:space="0" w:color="auto"/>
                <w:right w:val="none" w:sz="0" w:space="0" w:color="auto"/>
              </w:divBdr>
            </w:div>
            <w:div w:id="1044867154">
              <w:marLeft w:val="0"/>
              <w:marRight w:val="0"/>
              <w:marTop w:val="0"/>
              <w:marBottom w:val="0"/>
              <w:divBdr>
                <w:top w:val="none" w:sz="0" w:space="0" w:color="auto"/>
                <w:left w:val="none" w:sz="0" w:space="0" w:color="auto"/>
                <w:bottom w:val="none" w:sz="0" w:space="0" w:color="auto"/>
                <w:right w:val="none" w:sz="0" w:space="0" w:color="auto"/>
              </w:divBdr>
            </w:div>
            <w:div w:id="912814848">
              <w:marLeft w:val="0"/>
              <w:marRight w:val="0"/>
              <w:marTop w:val="0"/>
              <w:marBottom w:val="0"/>
              <w:divBdr>
                <w:top w:val="none" w:sz="0" w:space="0" w:color="auto"/>
                <w:left w:val="none" w:sz="0" w:space="0" w:color="auto"/>
                <w:bottom w:val="none" w:sz="0" w:space="0" w:color="auto"/>
                <w:right w:val="none" w:sz="0" w:space="0" w:color="auto"/>
              </w:divBdr>
            </w:div>
            <w:div w:id="75513940">
              <w:marLeft w:val="0"/>
              <w:marRight w:val="0"/>
              <w:marTop w:val="0"/>
              <w:marBottom w:val="0"/>
              <w:divBdr>
                <w:top w:val="none" w:sz="0" w:space="0" w:color="auto"/>
                <w:left w:val="none" w:sz="0" w:space="0" w:color="auto"/>
                <w:bottom w:val="none" w:sz="0" w:space="0" w:color="auto"/>
                <w:right w:val="none" w:sz="0" w:space="0" w:color="auto"/>
              </w:divBdr>
            </w:div>
            <w:div w:id="1622616139">
              <w:marLeft w:val="0"/>
              <w:marRight w:val="0"/>
              <w:marTop w:val="0"/>
              <w:marBottom w:val="0"/>
              <w:divBdr>
                <w:top w:val="none" w:sz="0" w:space="0" w:color="auto"/>
                <w:left w:val="none" w:sz="0" w:space="0" w:color="auto"/>
                <w:bottom w:val="none" w:sz="0" w:space="0" w:color="auto"/>
                <w:right w:val="none" w:sz="0" w:space="0" w:color="auto"/>
              </w:divBdr>
            </w:div>
            <w:div w:id="1466269338">
              <w:marLeft w:val="0"/>
              <w:marRight w:val="0"/>
              <w:marTop w:val="0"/>
              <w:marBottom w:val="0"/>
              <w:divBdr>
                <w:top w:val="none" w:sz="0" w:space="0" w:color="auto"/>
                <w:left w:val="none" w:sz="0" w:space="0" w:color="auto"/>
                <w:bottom w:val="none" w:sz="0" w:space="0" w:color="auto"/>
                <w:right w:val="none" w:sz="0" w:space="0" w:color="auto"/>
              </w:divBdr>
            </w:div>
            <w:div w:id="26375158">
              <w:marLeft w:val="0"/>
              <w:marRight w:val="0"/>
              <w:marTop w:val="0"/>
              <w:marBottom w:val="0"/>
              <w:divBdr>
                <w:top w:val="none" w:sz="0" w:space="0" w:color="auto"/>
                <w:left w:val="none" w:sz="0" w:space="0" w:color="auto"/>
                <w:bottom w:val="none" w:sz="0" w:space="0" w:color="auto"/>
                <w:right w:val="none" w:sz="0" w:space="0" w:color="auto"/>
              </w:divBdr>
            </w:div>
            <w:div w:id="1096515016">
              <w:marLeft w:val="0"/>
              <w:marRight w:val="0"/>
              <w:marTop w:val="0"/>
              <w:marBottom w:val="0"/>
              <w:divBdr>
                <w:top w:val="none" w:sz="0" w:space="0" w:color="auto"/>
                <w:left w:val="none" w:sz="0" w:space="0" w:color="auto"/>
                <w:bottom w:val="none" w:sz="0" w:space="0" w:color="auto"/>
                <w:right w:val="none" w:sz="0" w:space="0" w:color="auto"/>
              </w:divBdr>
            </w:div>
            <w:div w:id="27994531">
              <w:marLeft w:val="0"/>
              <w:marRight w:val="0"/>
              <w:marTop w:val="0"/>
              <w:marBottom w:val="0"/>
              <w:divBdr>
                <w:top w:val="none" w:sz="0" w:space="0" w:color="auto"/>
                <w:left w:val="none" w:sz="0" w:space="0" w:color="auto"/>
                <w:bottom w:val="none" w:sz="0" w:space="0" w:color="auto"/>
                <w:right w:val="none" w:sz="0" w:space="0" w:color="auto"/>
              </w:divBdr>
            </w:div>
            <w:div w:id="1471899738">
              <w:marLeft w:val="0"/>
              <w:marRight w:val="0"/>
              <w:marTop w:val="0"/>
              <w:marBottom w:val="0"/>
              <w:divBdr>
                <w:top w:val="none" w:sz="0" w:space="0" w:color="auto"/>
                <w:left w:val="none" w:sz="0" w:space="0" w:color="auto"/>
                <w:bottom w:val="none" w:sz="0" w:space="0" w:color="auto"/>
                <w:right w:val="none" w:sz="0" w:space="0" w:color="auto"/>
              </w:divBdr>
            </w:div>
            <w:div w:id="1763182408">
              <w:marLeft w:val="0"/>
              <w:marRight w:val="0"/>
              <w:marTop w:val="0"/>
              <w:marBottom w:val="0"/>
              <w:divBdr>
                <w:top w:val="none" w:sz="0" w:space="0" w:color="auto"/>
                <w:left w:val="none" w:sz="0" w:space="0" w:color="auto"/>
                <w:bottom w:val="none" w:sz="0" w:space="0" w:color="auto"/>
                <w:right w:val="none" w:sz="0" w:space="0" w:color="auto"/>
              </w:divBdr>
            </w:div>
            <w:div w:id="1376348970">
              <w:marLeft w:val="0"/>
              <w:marRight w:val="0"/>
              <w:marTop w:val="0"/>
              <w:marBottom w:val="0"/>
              <w:divBdr>
                <w:top w:val="none" w:sz="0" w:space="0" w:color="auto"/>
                <w:left w:val="none" w:sz="0" w:space="0" w:color="auto"/>
                <w:bottom w:val="none" w:sz="0" w:space="0" w:color="auto"/>
                <w:right w:val="none" w:sz="0" w:space="0" w:color="auto"/>
              </w:divBdr>
            </w:div>
            <w:div w:id="1119758348">
              <w:marLeft w:val="0"/>
              <w:marRight w:val="0"/>
              <w:marTop w:val="0"/>
              <w:marBottom w:val="0"/>
              <w:divBdr>
                <w:top w:val="none" w:sz="0" w:space="0" w:color="auto"/>
                <w:left w:val="none" w:sz="0" w:space="0" w:color="auto"/>
                <w:bottom w:val="none" w:sz="0" w:space="0" w:color="auto"/>
                <w:right w:val="none" w:sz="0" w:space="0" w:color="auto"/>
              </w:divBdr>
            </w:div>
            <w:div w:id="1819883126">
              <w:marLeft w:val="0"/>
              <w:marRight w:val="0"/>
              <w:marTop w:val="0"/>
              <w:marBottom w:val="0"/>
              <w:divBdr>
                <w:top w:val="none" w:sz="0" w:space="0" w:color="auto"/>
                <w:left w:val="none" w:sz="0" w:space="0" w:color="auto"/>
                <w:bottom w:val="none" w:sz="0" w:space="0" w:color="auto"/>
                <w:right w:val="none" w:sz="0" w:space="0" w:color="auto"/>
              </w:divBdr>
            </w:div>
            <w:div w:id="2014644656">
              <w:marLeft w:val="0"/>
              <w:marRight w:val="0"/>
              <w:marTop w:val="0"/>
              <w:marBottom w:val="0"/>
              <w:divBdr>
                <w:top w:val="none" w:sz="0" w:space="0" w:color="auto"/>
                <w:left w:val="none" w:sz="0" w:space="0" w:color="auto"/>
                <w:bottom w:val="none" w:sz="0" w:space="0" w:color="auto"/>
                <w:right w:val="none" w:sz="0" w:space="0" w:color="auto"/>
              </w:divBdr>
            </w:div>
            <w:div w:id="744884145">
              <w:marLeft w:val="0"/>
              <w:marRight w:val="0"/>
              <w:marTop w:val="0"/>
              <w:marBottom w:val="0"/>
              <w:divBdr>
                <w:top w:val="none" w:sz="0" w:space="0" w:color="auto"/>
                <w:left w:val="none" w:sz="0" w:space="0" w:color="auto"/>
                <w:bottom w:val="none" w:sz="0" w:space="0" w:color="auto"/>
                <w:right w:val="none" w:sz="0" w:space="0" w:color="auto"/>
              </w:divBdr>
            </w:div>
            <w:div w:id="549996474">
              <w:marLeft w:val="0"/>
              <w:marRight w:val="0"/>
              <w:marTop w:val="0"/>
              <w:marBottom w:val="0"/>
              <w:divBdr>
                <w:top w:val="none" w:sz="0" w:space="0" w:color="auto"/>
                <w:left w:val="none" w:sz="0" w:space="0" w:color="auto"/>
                <w:bottom w:val="none" w:sz="0" w:space="0" w:color="auto"/>
                <w:right w:val="none" w:sz="0" w:space="0" w:color="auto"/>
              </w:divBdr>
            </w:div>
            <w:div w:id="1078163631">
              <w:marLeft w:val="0"/>
              <w:marRight w:val="0"/>
              <w:marTop w:val="0"/>
              <w:marBottom w:val="0"/>
              <w:divBdr>
                <w:top w:val="none" w:sz="0" w:space="0" w:color="auto"/>
                <w:left w:val="none" w:sz="0" w:space="0" w:color="auto"/>
                <w:bottom w:val="none" w:sz="0" w:space="0" w:color="auto"/>
                <w:right w:val="none" w:sz="0" w:space="0" w:color="auto"/>
              </w:divBdr>
            </w:div>
            <w:div w:id="2022123538">
              <w:marLeft w:val="0"/>
              <w:marRight w:val="0"/>
              <w:marTop w:val="0"/>
              <w:marBottom w:val="0"/>
              <w:divBdr>
                <w:top w:val="none" w:sz="0" w:space="0" w:color="auto"/>
                <w:left w:val="none" w:sz="0" w:space="0" w:color="auto"/>
                <w:bottom w:val="none" w:sz="0" w:space="0" w:color="auto"/>
                <w:right w:val="none" w:sz="0" w:space="0" w:color="auto"/>
              </w:divBdr>
            </w:div>
            <w:div w:id="1530559781">
              <w:marLeft w:val="0"/>
              <w:marRight w:val="0"/>
              <w:marTop w:val="0"/>
              <w:marBottom w:val="0"/>
              <w:divBdr>
                <w:top w:val="none" w:sz="0" w:space="0" w:color="auto"/>
                <w:left w:val="none" w:sz="0" w:space="0" w:color="auto"/>
                <w:bottom w:val="none" w:sz="0" w:space="0" w:color="auto"/>
                <w:right w:val="none" w:sz="0" w:space="0" w:color="auto"/>
              </w:divBdr>
            </w:div>
            <w:div w:id="723795652">
              <w:marLeft w:val="0"/>
              <w:marRight w:val="0"/>
              <w:marTop w:val="0"/>
              <w:marBottom w:val="0"/>
              <w:divBdr>
                <w:top w:val="none" w:sz="0" w:space="0" w:color="auto"/>
                <w:left w:val="none" w:sz="0" w:space="0" w:color="auto"/>
                <w:bottom w:val="none" w:sz="0" w:space="0" w:color="auto"/>
                <w:right w:val="none" w:sz="0" w:space="0" w:color="auto"/>
              </w:divBdr>
            </w:div>
            <w:div w:id="1891065079">
              <w:marLeft w:val="0"/>
              <w:marRight w:val="0"/>
              <w:marTop w:val="0"/>
              <w:marBottom w:val="0"/>
              <w:divBdr>
                <w:top w:val="none" w:sz="0" w:space="0" w:color="auto"/>
                <w:left w:val="none" w:sz="0" w:space="0" w:color="auto"/>
                <w:bottom w:val="none" w:sz="0" w:space="0" w:color="auto"/>
                <w:right w:val="none" w:sz="0" w:space="0" w:color="auto"/>
              </w:divBdr>
            </w:div>
            <w:div w:id="221449559">
              <w:marLeft w:val="0"/>
              <w:marRight w:val="0"/>
              <w:marTop w:val="0"/>
              <w:marBottom w:val="0"/>
              <w:divBdr>
                <w:top w:val="none" w:sz="0" w:space="0" w:color="auto"/>
                <w:left w:val="none" w:sz="0" w:space="0" w:color="auto"/>
                <w:bottom w:val="none" w:sz="0" w:space="0" w:color="auto"/>
                <w:right w:val="none" w:sz="0" w:space="0" w:color="auto"/>
              </w:divBdr>
            </w:div>
            <w:div w:id="1595477346">
              <w:marLeft w:val="0"/>
              <w:marRight w:val="0"/>
              <w:marTop w:val="0"/>
              <w:marBottom w:val="0"/>
              <w:divBdr>
                <w:top w:val="none" w:sz="0" w:space="0" w:color="auto"/>
                <w:left w:val="none" w:sz="0" w:space="0" w:color="auto"/>
                <w:bottom w:val="none" w:sz="0" w:space="0" w:color="auto"/>
                <w:right w:val="none" w:sz="0" w:space="0" w:color="auto"/>
              </w:divBdr>
            </w:div>
            <w:div w:id="93324907">
              <w:marLeft w:val="0"/>
              <w:marRight w:val="0"/>
              <w:marTop w:val="0"/>
              <w:marBottom w:val="0"/>
              <w:divBdr>
                <w:top w:val="none" w:sz="0" w:space="0" w:color="auto"/>
                <w:left w:val="none" w:sz="0" w:space="0" w:color="auto"/>
                <w:bottom w:val="none" w:sz="0" w:space="0" w:color="auto"/>
                <w:right w:val="none" w:sz="0" w:space="0" w:color="auto"/>
              </w:divBdr>
            </w:div>
            <w:div w:id="1103303748">
              <w:marLeft w:val="0"/>
              <w:marRight w:val="0"/>
              <w:marTop w:val="0"/>
              <w:marBottom w:val="0"/>
              <w:divBdr>
                <w:top w:val="none" w:sz="0" w:space="0" w:color="auto"/>
                <w:left w:val="none" w:sz="0" w:space="0" w:color="auto"/>
                <w:bottom w:val="none" w:sz="0" w:space="0" w:color="auto"/>
                <w:right w:val="none" w:sz="0" w:space="0" w:color="auto"/>
              </w:divBdr>
            </w:div>
            <w:div w:id="2066757357">
              <w:marLeft w:val="0"/>
              <w:marRight w:val="0"/>
              <w:marTop w:val="0"/>
              <w:marBottom w:val="0"/>
              <w:divBdr>
                <w:top w:val="none" w:sz="0" w:space="0" w:color="auto"/>
                <w:left w:val="none" w:sz="0" w:space="0" w:color="auto"/>
                <w:bottom w:val="none" w:sz="0" w:space="0" w:color="auto"/>
                <w:right w:val="none" w:sz="0" w:space="0" w:color="auto"/>
              </w:divBdr>
            </w:div>
            <w:div w:id="1060638338">
              <w:marLeft w:val="0"/>
              <w:marRight w:val="0"/>
              <w:marTop w:val="0"/>
              <w:marBottom w:val="0"/>
              <w:divBdr>
                <w:top w:val="none" w:sz="0" w:space="0" w:color="auto"/>
                <w:left w:val="none" w:sz="0" w:space="0" w:color="auto"/>
                <w:bottom w:val="none" w:sz="0" w:space="0" w:color="auto"/>
                <w:right w:val="none" w:sz="0" w:space="0" w:color="auto"/>
              </w:divBdr>
            </w:div>
            <w:div w:id="325010938">
              <w:marLeft w:val="0"/>
              <w:marRight w:val="0"/>
              <w:marTop w:val="0"/>
              <w:marBottom w:val="0"/>
              <w:divBdr>
                <w:top w:val="none" w:sz="0" w:space="0" w:color="auto"/>
                <w:left w:val="none" w:sz="0" w:space="0" w:color="auto"/>
                <w:bottom w:val="none" w:sz="0" w:space="0" w:color="auto"/>
                <w:right w:val="none" w:sz="0" w:space="0" w:color="auto"/>
              </w:divBdr>
            </w:div>
            <w:div w:id="890962893">
              <w:marLeft w:val="0"/>
              <w:marRight w:val="0"/>
              <w:marTop w:val="0"/>
              <w:marBottom w:val="0"/>
              <w:divBdr>
                <w:top w:val="none" w:sz="0" w:space="0" w:color="auto"/>
                <w:left w:val="none" w:sz="0" w:space="0" w:color="auto"/>
                <w:bottom w:val="none" w:sz="0" w:space="0" w:color="auto"/>
                <w:right w:val="none" w:sz="0" w:space="0" w:color="auto"/>
              </w:divBdr>
            </w:div>
            <w:div w:id="1407189486">
              <w:marLeft w:val="0"/>
              <w:marRight w:val="0"/>
              <w:marTop w:val="0"/>
              <w:marBottom w:val="0"/>
              <w:divBdr>
                <w:top w:val="none" w:sz="0" w:space="0" w:color="auto"/>
                <w:left w:val="none" w:sz="0" w:space="0" w:color="auto"/>
                <w:bottom w:val="none" w:sz="0" w:space="0" w:color="auto"/>
                <w:right w:val="none" w:sz="0" w:space="0" w:color="auto"/>
              </w:divBdr>
            </w:div>
            <w:div w:id="316111033">
              <w:marLeft w:val="0"/>
              <w:marRight w:val="0"/>
              <w:marTop w:val="0"/>
              <w:marBottom w:val="0"/>
              <w:divBdr>
                <w:top w:val="none" w:sz="0" w:space="0" w:color="auto"/>
                <w:left w:val="none" w:sz="0" w:space="0" w:color="auto"/>
                <w:bottom w:val="none" w:sz="0" w:space="0" w:color="auto"/>
                <w:right w:val="none" w:sz="0" w:space="0" w:color="auto"/>
              </w:divBdr>
            </w:div>
            <w:div w:id="32925872">
              <w:marLeft w:val="0"/>
              <w:marRight w:val="0"/>
              <w:marTop w:val="0"/>
              <w:marBottom w:val="0"/>
              <w:divBdr>
                <w:top w:val="none" w:sz="0" w:space="0" w:color="auto"/>
                <w:left w:val="none" w:sz="0" w:space="0" w:color="auto"/>
                <w:bottom w:val="none" w:sz="0" w:space="0" w:color="auto"/>
                <w:right w:val="none" w:sz="0" w:space="0" w:color="auto"/>
              </w:divBdr>
            </w:div>
            <w:div w:id="1117991909">
              <w:marLeft w:val="0"/>
              <w:marRight w:val="0"/>
              <w:marTop w:val="0"/>
              <w:marBottom w:val="0"/>
              <w:divBdr>
                <w:top w:val="none" w:sz="0" w:space="0" w:color="auto"/>
                <w:left w:val="none" w:sz="0" w:space="0" w:color="auto"/>
                <w:bottom w:val="none" w:sz="0" w:space="0" w:color="auto"/>
                <w:right w:val="none" w:sz="0" w:space="0" w:color="auto"/>
              </w:divBdr>
            </w:div>
            <w:div w:id="1569459377">
              <w:marLeft w:val="0"/>
              <w:marRight w:val="0"/>
              <w:marTop w:val="0"/>
              <w:marBottom w:val="0"/>
              <w:divBdr>
                <w:top w:val="none" w:sz="0" w:space="0" w:color="auto"/>
                <w:left w:val="none" w:sz="0" w:space="0" w:color="auto"/>
                <w:bottom w:val="none" w:sz="0" w:space="0" w:color="auto"/>
                <w:right w:val="none" w:sz="0" w:space="0" w:color="auto"/>
              </w:divBdr>
            </w:div>
            <w:div w:id="1608197454">
              <w:marLeft w:val="0"/>
              <w:marRight w:val="0"/>
              <w:marTop w:val="0"/>
              <w:marBottom w:val="0"/>
              <w:divBdr>
                <w:top w:val="none" w:sz="0" w:space="0" w:color="auto"/>
                <w:left w:val="none" w:sz="0" w:space="0" w:color="auto"/>
                <w:bottom w:val="none" w:sz="0" w:space="0" w:color="auto"/>
                <w:right w:val="none" w:sz="0" w:space="0" w:color="auto"/>
              </w:divBdr>
            </w:div>
            <w:div w:id="651255430">
              <w:marLeft w:val="0"/>
              <w:marRight w:val="0"/>
              <w:marTop w:val="0"/>
              <w:marBottom w:val="0"/>
              <w:divBdr>
                <w:top w:val="none" w:sz="0" w:space="0" w:color="auto"/>
                <w:left w:val="none" w:sz="0" w:space="0" w:color="auto"/>
                <w:bottom w:val="none" w:sz="0" w:space="0" w:color="auto"/>
                <w:right w:val="none" w:sz="0" w:space="0" w:color="auto"/>
              </w:divBdr>
            </w:div>
            <w:div w:id="1412384486">
              <w:marLeft w:val="0"/>
              <w:marRight w:val="0"/>
              <w:marTop w:val="0"/>
              <w:marBottom w:val="0"/>
              <w:divBdr>
                <w:top w:val="none" w:sz="0" w:space="0" w:color="auto"/>
                <w:left w:val="none" w:sz="0" w:space="0" w:color="auto"/>
                <w:bottom w:val="none" w:sz="0" w:space="0" w:color="auto"/>
                <w:right w:val="none" w:sz="0" w:space="0" w:color="auto"/>
              </w:divBdr>
            </w:div>
            <w:div w:id="1876037391">
              <w:marLeft w:val="0"/>
              <w:marRight w:val="0"/>
              <w:marTop w:val="0"/>
              <w:marBottom w:val="0"/>
              <w:divBdr>
                <w:top w:val="none" w:sz="0" w:space="0" w:color="auto"/>
                <w:left w:val="none" w:sz="0" w:space="0" w:color="auto"/>
                <w:bottom w:val="none" w:sz="0" w:space="0" w:color="auto"/>
                <w:right w:val="none" w:sz="0" w:space="0" w:color="auto"/>
              </w:divBdr>
            </w:div>
            <w:div w:id="1224756420">
              <w:marLeft w:val="0"/>
              <w:marRight w:val="0"/>
              <w:marTop w:val="0"/>
              <w:marBottom w:val="0"/>
              <w:divBdr>
                <w:top w:val="none" w:sz="0" w:space="0" w:color="auto"/>
                <w:left w:val="none" w:sz="0" w:space="0" w:color="auto"/>
                <w:bottom w:val="none" w:sz="0" w:space="0" w:color="auto"/>
                <w:right w:val="none" w:sz="0" w:space="0" w:color="auto"/>
              </w:divBdr>
            </w:div>
            <w:div w:id="339701995">
              <w:marLeft w:val="0"/>
              <w:marRight w:val="0"/>
              <w:marTop w:val="0"/>
              <w:marBottom w:val="0"/>
              <w:divBdr>
                <w:top w:val="none" w:sz="0" w:space="0" w:color="auto"/>
                <w:left w:val="none" w:sz="0" w:space="0" w:color="auto"/>
                <w:bottom w:val="none" w:sz="0" w:space="0" w:color="auto"/>
                <w:right w:val="none" w:sz="0" w:space="0" w:color="auto"/>
              </w:divBdr>
            </w:div>
            <w:div w:id="66804800">
              <w:marLeft w:val="0"/>
              <w:marRight w:val="0"/>
              <w:marTop w:val="0"/>
              <w:marBottom w:val="0"/>
              <w:divBdr>
                <w:top w:val="none" w:sz="0" w:space="0" w:color="auto"/>
                <w:left w:val="none" w:sz="0" w:space="0" w:color="auto"/>
                <w:bottom w:val="none" w:sz="0" w:space="0" w:color="auto"/>
                <w:right w:val="none" w:sz="0" w:space="0" w:color="auto"/>
              </w:divBdr>
            </w:div>
            <w:div w:id="415326109">
              <w:marLeft w:val="0"/>
              <w:marRight w:val="0"/>
              <w:marTop w:val="0"/>
              <w:marBottom w:val="0"/>
              <w:divBdr>
                <w:top w:val="none" w:sz="0" w:space="0" w:color="auto"/>
                <w:left w:val="none" w:sz="0" w:space="0" w:color="auto"/>
                <w:bottom w:val="none" w:sz="0" w:space="0" w:color="auto"/>
                <w:right w:val="none" w:sz="0" w:space="0" w:color="auto"/>
              </w:divBdr>
            </w:div>
            <w:div w:id="1066999433">
              <w:marLeft w:val="0"/>
              <w:marRight w:val="0"/>
              <w:marTop w:val="0"/>
              <w:marBottom w:val="0"/>
              <w:divBdr>
                <w:top w:val="none" w:sz="0" w:space="0" w:color="auto"/>
                <w:left w:val="none" w:sz="0" w:space="0" w:color="auto"/>
                <w:bottom w:val="none" w:sz="0" w:space="0" w:color="auto"/>
                <w:right w:val="none" w:sz="0" w:space="0" w:color="auto"/>
              </w:divBdr>
            </w:div>
            <w:div w:id="1888376353">
              <w:marLeft w:val="0"/>
              <w:marRight w:val="0"/>
              <w:marTop w:val="0"/>
              <w:marBottom w:val="0"/>
              <w:divBdr>
                <w:top w:val="none" w:sz="0" w:space="0" w:color="auto"/>
                <w:left w:val="none" w:sz="0" w:space="0" w:color="auto"/>
                <w:bottom w:val="none" w:sz="0" w:space="0" w:color="auto"/>
                <w:right w:val="none" w:sz="0" w:space="0" w:color="auto"/>
              </w:divBdr>
            </w:div>
            <w:div w:id="1634867191">
              <w:marLeft w:val="0"/>
              <w:marRight w:val="0"/>
              <w:marTop w:val="0"/>
              <w:marBottom w:val="0"/>
              <w:divBdr>
                <w:top w:val="none" w:sz="0" w:space="0" w:color="auto"/>
                <w:left w:val="none" w:sz="0" w:space="0" w:color="auto"/>
                <w:bottom w:val="none" w:sz="0" w:space="0" w:color="auto"/>
                <w:right w:val="none" w:sz="0" w:space="0" w:color="auto"/>
              </w:divBdr>
            </w:div>
            <w:div w:id="2134210751">
              <w:marLeft w:val="0"/>
              <w:marRight w:val="0"/>
              <w:marTop w:val="0"/>
              <w:marBottom w:val="0"/>
              <w:divBdr>
                <w:top w:val="none" w:sz="0" w:space="0" w:color="auto"/>
                <w:left w:val="none" w:sz="0" w:space="0" w:color="auto"/>
                <w:bottom w:val="none" w:sz="0" w:space="0" w:color="auto"/>
                <w:right w:val="none" w:sz="0" w:space="0" w:color="auto"/>
              </w:divBdr>
            </w:div>
            <w:div w:id="1641156105">
              <w:marLeft w:val="0"/>
              <w:marRight w:val="0"/>
              <w:marTop w:val="0"/>
              <w:marBottom w:val="0"/>
              <w:divBdr>
                <w:top w:val="none" w:sz="0" w:space="0" w:color="auto"/>
                <w:left w:val="none" w:sz="0" w:space="0" w:color="auto"/>
                <w:bottom w:val="none" w:sz="0" w:space="0" w:color="auto"/>
                <w:right w:val="none" w:sz="0" w:space="0" w:color="auto"/>
              </w:divBdr>
            </w:div>
            <w:div w:id="88090764">
              <w:marLeft w:val="0"/>
              <w:marRight w:val="0"/>
              <w:marTop w:val="0"/>
              <w:marBottom w:val="0"/>
              <w:divBdr>
                <w:top w:val="none" w:sz="0" w:space="0" w:color="auto"/>
                <w:left w:val="none" w:sz="0" w:space="0" w:color="auto"/>
                <w:bottom w:val="none" w:sz="0" w:space="0" w:color="auto"/>
                <w:right w:val="none" w:sz="0" w:space="0" w:color="auto"/>
              </w:divBdr>
            </w:div>
            <w:div w:id="118303987">
              <w:marLeft w:val="0"/>
              <w:marRight w:val="0"/>
              <w:marTop w:val="0"/>
              <w:marBottom w:val="0"/>
              <w:divBdr>
                <w:top w:val="none" w:sz="0" w:space="0" w:color="auto"/>
                <w:left w:val="none" w:sz="0" w:space="0" w:color="auto"/>
                <w:bottom w:val="none" w:sz="0" w:space="0" w:color="auto"/>
                <w:right w:val="none" w:sz="0" w:space="0" w:color="auto"/>
              </w:divBdr>
            </w:div>
            <w:div w:id="89666965">
              <w:marLeft w:val="0"/>
              <w:marRight w:val="0"/>
              <w:marTop w:val="0"/>
              <w:marBottom w:val="0"/>
              <w:divBdr>
                <w:top w:val="none" w:sz="0" w:space="0" w:color="auto"/>
                <w:left w:val="none" w:sz="0" w:space="0" w:color="auto"/>
                <w:bottom w:val="none" w:sz="0" w:space="0" w:color="auto"/>
                <w:right w:val="none" w:sz="0" w:space="0" w:color="auto"/>
              </w:divBdr>
            </w:div>
            <w:div w:id="656808111">
              <w:marLeft w:val="0"/>
              <w:marRight w:val="0"/>
              <w:marTop w:val="0"/>
              <w:marBottom w:val="0"/>
              <w:divBdr>
                <w:top w:val="none" w:sz="0" w:space="0" w:color="auto"/>
                <w:left w:val="none" w:sz="0" w:space="0" w:color="auto"/>
                <w:bottom w:val="none" w:sz="0" w:space="0" w:color="auto"/>
                <w:right w:val="none" w:sz="0" w:space="0" w:color="auto"/>
              </w:divBdr>
            </w:div>
            <w:div w:id="219561929">
              <w:marLeft w:val="0"/>
              <w:marRight w:val="0"/>
              <w:marTop w:val="0"/>
              <w:marBottom w:val="0"/>
              <w:divBdr>
                <w:top w:val="none" w:sz="0" w:space="0" w:color="auto"/>
                <w:left w:val="none" w:sz="0" w:space="0" w:color="auto"/>
                <w:bottom w:val="none" w:sz="0" w:space="0" w:color="auto"/>
                <w:right w:val="none" w:sz="0" w:space="0" w:color="auto"/>
              </w:divBdr>
            </w:div>
            <w:div w:id="257494110">
              <w:marLeft w:val="0"/>
              <w:marRight w:val="0"/>
              <w:marTop w:val="0"/>
              <w:marBottom w:val="0"/>
              <w:divBdr>
                <w:top w:val="none" w:sz="0" w:space="0" w:color="auto"/>
                <w:left w:val="none" w:sz="0" w:space="0" w:color="auto"/>
                <w:bottom w:val="none" w:sz="0" w:space="0" w:color="auto"/>
                <w:right w:val="none" w:sz="0" w:space="0" w:color="auto"/>
              </w:divBdr>
            </w:div>
            <w:div w:id="1796479566">
              <w:marLeft w:val="0"/>
              <w:marRight w:val="0"/>
              <w:marTop w:val="0"/>
              <w:marBottom w:val="0"/>
              <w:divBdr>
                <w:top w:val="none" w:sz="0" w:space="0" w:color="auto"/>
                <w:left w:val="none" w:sz="0" w:space="0" w:color="auto"/>
                <w:bottom w:val="none" w:sz="0" w:space="0" w:color="auto"/>
                <w:right w:val="none" w:sz="0" w:space="0" w:color="auto"/>
              </w:divBdr>
            </w:div>
            <w:div w:id="594092398">
              <w:marLeft w:val="0"/>
              <w:marRight w:val="0"/>
              <w:marTop w:val="0"/>
              <w:marBottom w:val="0"/>
              <w:divBdr>
                <w:top w:val="none" w:sz="0" w:space="0" w:color="auto"/>
                <w:left w:val="none" w:sz="0" w:space="0" w:color="auto"/>
                <w:bottom w:val="none" w:sz="0" w:space="0" w:color="auto"/>
                <w:right w:val="none" w:sz="0" w:space="0" w:color="auto"/>
              </w:divBdr>
            </w:div>
            <w:div w:id="249705050">
              <w:marLeft w:val="0"/>
              <w:marRight w:val="0"/>
              <w:marTop w:val="0"/>
              <w:marBottom w:val="0"/>
              <w:divBdr>
                <w:top w:val="none" w:sz="0" w:space="0" w:color="auto"/>
                <w:left w:val="none" w:sz="0" w:space="0" w:color="auto"/>
                <w:bottom w:val="none" w:sz="0" w:space="0" w:color="auto"/>
                <w:right w:val="none" w:sz="0" w:space="0" w:color="auto"/>
              </w:divBdr>
            </w:div>
            <w:div w:id="1271008484">
              <w:marLeft w:val="0"/>
              <w:marRight w:val="0"/>
              <w:marTop w:val="0"/>
              <w:marBottom w:val="0"/>
              <w:divBdr>
                <w:top w:val="none" w:sz="0" w:space="0" w:color="auto"/>
                <w:left w:val="none" w:sz="0" w:space="0" w:color="auto"/>
                <w:bottom w:val="none" w:sz="0" w:space="0" w:color="auto"/>
                <w:right w:val="none" w:sz="0" w:space="0" w:color="auto"/>
              </w:divBdr>
            </w:div>
            <w:div w:id="41251302">
              <w:marLeft w:val="0"/>
              <w:marRight w:val="0"/>
              <w:marTop w:val="0"/>
              <w:marBottom w:val="0"/>
              <w:divBdr>
                <w:top w:val="none" w:sz="0" w:space="0" w:color="auto"/>
                <w:left w:val="none" w:sz="0" w:space="0" w:color="auto"/>
                <w:bottom w:val="none" w:sz="0" w:space="0" w:color="auto"/>
                <w:right w:val="none" w:sz="0" w:space="0" w:color="auto"/>
              </w:divBdr>
            </w:div>
            <w:div w:id="597100791">
              <w:marLeft w:val="0"/>
              <w:marRight w:val="0"/>
              <w:marTop w:val="0"/>
              <w:marBottom w:val="0"/>
              <w:divBdr>
                <w:top w:val="none" w:sz="0" w:space="0" w:color="auto"/>
                <w:left w:val="none" w:sz="0" w:space="0" w:color="auto"/>
                <w:bottom w:val="none" w:sz="0" w:space="0" w:color="auto"/>
                <w:right w:val="none" w:sz="0" w:space="0" w:color="auto"/>
              </w:divBdr>
            </w:div>
            <w:div w:id="1904098962">
              <w:marLeft w:val="0"/>
              <w:marRight w:val="0"/>
              <w:marTop w:val="0"/>
              <w:marBottom w:val="0"/>
              <w:divBdr>
                <w:top w:val="none" w:sz="0" w:space="0" w:color="auto"/>
                <w:left w:val="none" w:sz="0" w:space="0" w:color="auto"/>
                <w:bottom w:val="none" w:sz="0" w:space="0" w:color="auto"/>
                <w:right w:val="none" w:sz="0" w:space="0" w:color="auto"/>
              </w:divBdr>
            </w:div>
            <w:div w:id="60298082">
              <w:marLeft w:val="0"/>
              <w:marRight w:val="0"/>
              <w:marTop w:val="0"/>
              <w:marBottom w:val="0"/>
              <w:divBdr>
                <w:top w:val="none" w:sz="0" w:space="0" w:color="auto"/>
                <w:left w:val="none" w:sz="0" w:space="0" w:color="auto"/>
                <w:bottom w:val="none" w:sz="0" w:space="0" w:color="auto"/>
                <w:right w:val="none" w:sz="0" w:space="0" w:color="auto"/>
              </w:divBdr>
            </w:div>
            <w:div w:id="626938522">
              <w:marLeft w:val="0"/>
              <w:marRight w:val="0"/>
              <w:marTop w:val="0"/>
              <w:marBottom w:val="0"/>
              <w:divBdr>
                <w:top w:val="none" w:sz="0" w:space="0" w:color="auto"/>
                <w:left w:val="none" w:sz="0" w:space="0" w:color="auto"/>
                <w:bottom w:val="none" w:sz="0" w:space="0" w:color="auto"/>
                <w:right w:val="none" w:sz="0" w:space="0" w:color="auto"/>
              </w:divBdr>
            </w:div>
            <w:div w:id="5061654">
              <w:marLeft w:val="0"/>
              <w:marRight w:val="0"/>
              <w:marTop w:val="0"/>
              <w:marBottom w:val="0"/>
              <w:divBdr>
                <w:top w:val="none" w:sz="0" w:space="0" w:color="auto"/>
                <w:left w:val="none" w:sz="0" w:space="0" w:color="auto"/>
                <w:bottom w:val="none" w:sz="0" w:space="0" w:color="auto"/>
                <w:right w:val="none" w:sz="0" w:space="0" w:color="auto"/>
              </w:divBdr>
            </w:div>
            <w:div w:id="994066844">
              <w:marLeft w:val="0"/>
              <w:marRight w:val="0"/>
              <w:marTop w:val="0"/>
              <w:marBottom w:val="0"/>
              <w:divBdr>
                <w:top w:val="none" w:sz="0" w:space="0" w:color="auto"/>
                <w:left w:val="none" w:sz="0" w:space="0" w:color="auto"/>
                <w:bottom w:val="none" w:sz="0" w:space="0" w:color="auto"/>
                <w:right w:val="none" w:sz="0" w:space="0" w:color="auto"/>
              </w:divBdr>
            </w:div>
            <w:div w:id="349991422">
              <w:marLeft w:val="0"/>
              <w:marRight w:val="0"/>
              <w:marTop w:val="0"/>
              <w:marBottom w:val="0"/>
              <w:divBdr>
                <w:top w:val="none" w:sz="0" w:space="0" w:color="auto"/>
                <w:left w:val="none" w:sz="0" w:space="0" w:color="auto"/>
                <w:bottom w:val="none" w:sz="0" w:space="0" w:color="auto"/>
                <w:right w:val="none" w:sz="0" w:space="0" w:color="auto"/>
              </w:divBdr>
            </w:div>
            <w:div w:id="1045716540">
              <w:marLeft w:val="0"/>
              <w:marRight w:val="0"/>
              <w:marTop w:val="0"/>
              <w:marBottom w:val="0"/>
              <w:divBdr>
                <w:top w:val="none" w:sz="0" w:space="0" w:color="auto"/>
                <w:left w:val="none" w:sz="0" w:space="0" w:color="auto"/>
                <w:bottom w:val="none" w:sz="0" w:space="0" w:color="auto"/>
                <w:right w:val="none" w:sz="0" w:space="0" w:color="auto"/>
              </w:divBdr>
            </w:div>
            <w:div w:id="1388142984">
              <w:marLeft w:val="0"/>
              <w:marRight w:val="0"/>
              <w:marTop w:val="0"/>
              <w:marBottom w:val="0"/>
              <w:divBdr>
                <w:top w:val="none" w:sz="0" w:space="0" w:color="auto"/>
                <w:left w:val="none" w:sz="0" w:space="0" w:color="auto"/>
                <w:bottom w:val="none" w:sz="0" w:space="0" w:color="auto"/>
                <w:right w:val="none" w:sz="0" w:space="0" w:color="auto"/>
              </w:divBdr>
            </w:div>
            <w:div w:id="1342465230">
              <w:marLeft w:val="0"/>
              <w:marRight w:val="0"/>
              <w:marTop w:val="0"/>
              <w:marBottom w:val="0"/>
              <w:divBdr>
                <w:top w:val="none" w:sz="0" w:space="0" w:color="auto"/>
                <w:left w:val="none" w:sz="0" w:space="0" w:color="auto"/>
                <w:bottom w:val="none" w:sz="0" w:space="0" w:color="auto"/>
                <w:right w:val="none" w:sz="0" w:space="0" w:color="auto"/>
              </w:divBdr>
            </w:div>
            <w:div w:id="1249848303">
              <w:marLeft w:val="0"/>
              <w:marRight w:val="0"/>
              <w:marTop w:val="0"/>
              <w:marBottom w:val="0"/>
              <w:divBdr>
                <w:top w:val="none" w:sz="0" w:space="0" w:color="auto"/>
                <w:left w:val="none" w:sz="0" w:space="0" w:color="auto"/>
                <w:bottom w:val="none" w:sz="0" w:space="0" w:color="auto"/>
                <w:right w:val="none" w:sz="0" w:space="0" w:color="auto"/>
              </w:divBdr>
            </w:div>
            <w:div w:id="284504831">
              <w:marLeft w:val="0"/>
              <w:marRight w:val="0"/>
              <w:marTop w:val="0"/>
              <w:marBottom w:val="0"/>
              <w:divBdr>
                <w:top w:val="none" w:sz="0" w:space="0" w:color="auto"/>
                <w:left w:val="none" w:sz="0" w:space="0" w:color="auto"/>
                <w:bottom w:val="none" w:sz="0" w:space="0" w:color="auto"/>
                <w:right w:val="none" w:sz="0" w:space="0" w:color="auto"/>
              </w:divBdr>
            </w:div>
            <w:div w:id="153493473">
              <w:marLeft w:val="0"/>
              <w:marRight w:val="0"/>
              <w:marTop w:val="0"/>
              <w:marBottom w:val="0"/>
              <w:divBdr>
                <w:top w:val="none" w:sz="0" w:space="0" w:color="auto"/>
                <w:left w:val="none" w:sz="0" w:space="0" w:color="auto"/>
                <w:bottom w:val="none" w:sz="0" w:space="0" w:color="auto"/>
                <w:right w:val="none" w:sz="0" w:space="0" w:color="auto"/>
              </w:divBdr>
            </w:div>
            <w:div w:id="254286221">
              <w:marLeft w:val="0"/>
              <w:marRight w:val="0"/>
              <w:marTop w:val="0"/>
              <w:marBottom w:val="0"/>
              <w:divBdr>
                <w:top w:val="none" w:sz="0" w:space="0" w:color="auto"/>
                <w:left w:val="none" w:sz="0" w:space="0" w:color="auto"/>
                <w:bottom w:val="none" w:sz="0" w:space="0" w:color="auto"/>
                <w:right w:val="none" w:sz="0" w:space="0" w:color="auto"/>
              </w:divBdr>
            </w:div>
            <w:div w:id="1456413201">
              <w:marLeft w:val="0"/>
              <w:marRight w:val="0"/>
              <w:marTop w:val="0"/>
              <w:marBottom w:val="0"/>
              <w:divBdr>
                <w:top w:val="none" w:sz="0" w:space="0" w:color="auto"/>
                <w:left w:val="none" w:sz="0" w:space="0" w:color="auto"/>
                <w:bottom w:val="none" w:sz="0" w:space="0" w:color="auto"/>
                <w:right w:val="none" w:sz="0" w:space="0" w:color="auto"/>
              </w:divBdr>
            </w:div>
            <w:div w:id="2127431732">
              <w:marLeft w:val="0"/>
              <w:marRight w:val="0"/>
              <w:marTop w:val="0"/>
              <w:marBottom w:val="0"/>
              <w:divBdr>
                <w:top w:val="none" w:sz="0" w:space="0" w:color="auto"/>
                <w:left w:val="none" w:sz="0" w:space="0" w:color="auto"/>
                <w:bottom w:val="none" w:sz="0" w:space="0" w:color="auto"/>
                <w:right w:val="none" w:sz="0" w:space="0" w:color="auto"/>
              </w:divBdr>
            </w:div>
            <w:div w:id="1221751956">
              <w:marLeft w:val="0"/>
              <w:marRight w:val="0"/>
              <w:marTop w:val="0"/>
              <w:marBottom w:val="0"/>
              <w:divBdr>
                <w:top w:val="none" w:sz="0" w:space="0" w:color="auto"/>
                <w:left w:val="none" w:sz="0" w:space="0" w:color="auto"/>
                <w:bottom w:val="none" w:sz="0" w:space="0" w:color="auto"/>
                <w:right w:val="none" w:sz="0" w:space="0" w:color="auto"/>
              </w:divBdr>
            </w:div>
            <w:div w:id="2029940893">
              <w:marLeft w:val="0"/>
              <w:marRight w:val="0"/>
              <w:marTop w:val="0"/>
              <w:marBottom w:val="0"/>
              <w:divBdr>
                <w:top w:val="none" w:sz="0" w:space="0" w:color="auto"/>
                <w:left w:val="none" w:sz="0" w:space="0" w:color="auto"/>
                <w:bottom w:val="none" w:sz="0" w:space="0" w:color="auto"/>
                <w:right w:val="none" w:sz="0" w:space="0" w:color="auto"/>
              </w:divBdr>
            </w:div>
            <w:div w:id="1311597352">
              <w:marLeft w:val="0"/>
              <w:marRight w:val="0"/>
              <w:marTop w:val="0"/>
              <w:marBottom w:val="0"/>
              <w:divBdr>
                <w:top w:val="none" w:sz="0" w:space="0" w:color="auto"/>
                <w:left w:val="none" w:sz="0" w:space="0" w:color="auto"/>
                <w:bottom w:val="none" w:sz="0" w:space="0" w:color="auto"/>
                <w:right w:val="none" w:sz="0" w:space="0" w:color="auto"/>
              </w:divBdr>
            </w:div>
            <w:div w:id="442843721">
              <w:marLeft w:val="0"/>
              <w:marRight w:val="0"/>
              <w:marTop w:val="0"/>
              <w:marBottom w:val="0"/>
              <w:divBdr>
                <w:top w:val="none" w:sz="0" w:space="0" w:color="auto"/>
                <w:left w:val="none" w:sz="0" w:space="0" w:color="auto"/>
                <w:bottom w:val="none" w:sz="0" w:space="0" w:color="auto"/>
                <w:right w:val="none" w:sz="0" w:space="0" w:color="auto"/>
              </w:divBdr>
            </w:div>
            <w:div w:id="385185688">
              <w:marLeft w:val="0"/>
              <w:marRight w:val="0"/>
              <w:marTop w:val="0"/>
              <w:marBottom w:val="0"/>
              <w:divBdr>
                <w:top w:val="none" w:sz="0" w:space="0" w:color="auto"/>
                <w:left w:val="none" w:sz="0" w:space="0" w:color="auto"/>
                <w:bottom w:val="none" w:sz="0" w:space="0" w:color="auto"/>
                <w:right w:val="none" w:sz="0" w:space="0" w:color="auto"/>
              </w:divBdr>
            </w:div>
            <w:div w:id="847410512">
              <w:marLeft w:val="0"/>
              <w:marRight w:val="0"/>
              <w:marTop w:val="0"/>
              <w:marBottom w:val="0"/>
              <w:divBdr>
                <w:top w:val="none" w:sz="0" w:space="0" w:color="auto"/>
                <w:left w:val="none" w:sz="0" w:space="0" w:color="auto"/>
                <w:bottom w:val="none" w:sz="0" w:space="0" w:color="auto"/>
                <w:right w:val="none" w:sz="0" w:space="0" w:color="auto"/>
              </w:divBdr>
            </w:div>
            <w:div w:id="978076113">
              <w:marLeft w:val="0"/>
              <w:marRight w:val="0"/>
              <w:marTop w:val="0"/>
              <w:marBottom w:val="0"/>
              <w:divBdr>
                <w:top w:val="none" w:sz="0" w:space="0" w:color="auto"/>
                <w:left w:val="none" w:sz="0" w:space="0" w:color="auto"/>
                <w:bottom w:val="none" w:sz="0" w:space="0" w:color="auto"/>
                <w:right w:val="none" w:sz="0" w:space="0" w:color="auto"/>
              </w:divBdr>
            </w:div>
            <w:div w:id="2119566834">
              <w:marLeft w:val="0"/>
              <w:marRight w:val="0"/>
              <w:marTop w:val="0"/>
              <w:marBottom w:val="0"/>
              <w:divBdr>
                <w:top w:val="none" w:sz="0" w:space="0" w:color="auto"/>
                <w:left w:val="none" w:sz="0" w:space="0" w:color="auto"/>
                <w:bottom w:val="none" w:sz="0" w:space="0" w:color="auto"/>
                <w:right w:val="none" w:sz="0" w:space="0" w:color="auto"/>
              </w:divBdr>
            </w:div>
            <w:div w:id="322198148">
              <w:marLeft w:val="0"/>
              <w:marRight w:val="0"/>
              <w:marTop w:val="0"/>
              <w:marBottom w:val="0"/>
              <w:divBdr>
                <w:top w:val="none" w:sz="0" w:space="0" w:color="auto"/>
                <w:left w:val="none" w:sz="0" w:space="0" w:color="auto"/>
                <w:bottom w:val="none" w:sz="0" w:space="0" w:color="auto"/>
                <w:right w:val="none" w:sz="0" w:space="0" w:color="auto"/>
              </w:divBdr>
            </w:div>
            <w:div w:id="516891034">
              <w:marLeft w:val="0"/>
              <w:marRight w:val="0"/>
              <w:marTop w:val="0"/>
              <w:marBottom w:val="0"/>
              <w:divBdr>
                <w:top w:val="none" w:sz="0" w:space="0" w:color="auto"/>
                <w:left w:val="none" w:sz="0" w:space="0" w:color="auto"/>
                <w:bottom w:val="none" w:sz="0" w:space="0" w:color="auto"/>
                <w:right w:val="none" w:sz="0" w:space="0" w:color="auto"/>
              </w:divBdr>
            </w:div>
            <w:div w:id="502628225">
              <w:marLeft w:val="0"/>
              <w:marRight w:val="0"/>
              <w:marTop w:val="0"/>
              <w:marBottom w:val="0"/>
              <w:divBdr>
                <w:top w:val="none" w:sz="0" w:space="0" w:color="auto"/>
                <w:left w:val="none" w:sz="0" w:space="0" w:color="auto"/>
                <w:bottom w:val="none" w:sz="0" w:space="0" w:color="auto"/>
                <w:right w:val="none" w:sz="0" w:space="0" w:color="auto"/>
              </w:divBdr>
            </w:div>
            <w:div w:id="607003898">
              <w:marLeft w:val="0"/>
              <w:marRight w:val="0"/>
              <w:marTop w:val="0"/>
              <w:marBottom w:val="0"/>
              <w:divBdr>
                <w:top w:val="none" w:sz="0" w:space="0" w:color="auto"/>
                <w:left w:val="none" w:sz="0" w:space="0" w:color="auto"/>
                <w:bottom w:val="none" w:sz="0" w:space="0" w:color="auto"/>
                <w:right w:val="none" w:sz="0" w:space="0" w:color="auto"/>
              </w:divBdr>
            </w:div>
            <w:div w:id="596329358">
              <w:marLeft w:val="0"/>
              <w:marRight w:val="0"/>
              <w:marTop w:val="0"/>
              <w:marBottom w:val="0"/>
              <w:divBdr>
                <w:top w:val="none" w:sz="0" w:space="0" w:color="auto"/>
                <w:left w:val="none" w:sz="0" w:space="0" w:color="auto"/>
                <w:bottom w:val="none" w:sz="0" w:space="0" w:color="auto"/>
                <w:right w:val="none" w:sz="0" w:space="0" w:color="auto"/>
              </w:divBdr>
            </w:div>
            <w:div w:id="1047997479">
              <w:marLeft w:val="0"/>
              <w:marRight w:val="0"/>
              <w:marTop w:val="0"/>
              <w:marBottom w:val="0"/>
              <w:divBdr>
                <w:top w:val="none" w:sz="0" w:space="0" w:color="auto"/>
                <w:left w:val="none" w:sz="0" w:space="0" w:color="auto"/>
                <w:bottom w:val="none" w:sz="0" w:space="0" w:color="auto"/>
                <w:right w:val="none" w:sz="0" w:space="0" w:color="auto"/>
              </w:divBdr>
            </w:div>
            <w:div w:id="1694720138">
              <w:marLeft w:val="0"/>
              <w:marRight w:val="0"/>
              <w:marTop w:val="0"/>
              <w:marBottom w:val="0"/>
              <w:divBdr>
                <w:top w:val="none" w:sz="0" w:space="0" w:color="auto"/>
                <w:left w:val="none" w:sz="0" w:space="0" w:color="auto"/>
                <w:bottom w:val="none" w:sz="0" w:space="0" w:color="auto"/>
                <w:right w:val="none" w:sz="0" w:space="0" w:color="auto"/>
              </w:divBdr>
            </w:div>
            <w:div w:id="537159750">
              <w:marLeft w:val="0"/>
              <w:marRight w:val="0"/>
              <w:marTop w:val="0"/>
              <w:marBottom w:val="0"/>
              <w:divBdr>
                <w:top w:val="none" w:sz="0" w:space="0" w:color="auto"/>
                <w:left w:val="none" w:sz="0" w:space="0" w:color="auto"/>
                <w:bottom w:val="none" w:sz="0" w:space="0" w:color="auto"/>
                <w:right w:val="none" w:sz="0" w:space="0" w:color="auto"/>
              </w:divBdr>
            </w:div>
            <w:div w:id="1624724265">
              <w:marLeft w:val="0"/>
              <w:marRight w:val="0"/>
              <w:marTop w:val="0"/>
              <w:marBottom w:val="0"/>
              <w:divBdr>
                <w:top w:val="none" w:sz="0" w:space="0" w:color="auto"/>
                <w:left w:val="none" w:sz="0" w:space="0" w:color="auto"/>
                <w:bottom w:val="none" w:sz="0" w:space="0" w:color="auto"/>
                <w:right w:val="none" w:sz="0" w:space="0" w:color="auto"/>
              </w:divBdr>
            </w:div>
            <w:div w:id="2052924949">
              <w:marLeft w:val="0"/>
              <w:marRight w:val="0"/>
              <w:marTop w:val="0"/>
              <w:marBottom w:val="0"/>
              <w:divBdr>
                <w:top w:val="none" w:sz="0" w:space="0" w:color="auto"/>
                <w:left w:val="none" w:sz="0" w:space="0" w:color="auto"/>
                <w:bottom w:val="none" w:sz="0" w:space="0" w:color="auto"/>
                <w:right w:val="none" w:sz="0" w:space="0" w:color="auto"/>
              </w:divBdr>
            </w:div>
            <w:div w:id="419839221">
              <w:marLeft w:val="0"/>
              <w:marRight w:val="0"/>
              <w:marTop w:val="0"/>
              <w:marBottom w:val="0"/>
              <w:divBdr>
                <w:top w:val="none" w:sz="0" w:space="0" w:color="auto"/>
                <w:left w:val="none" w:sz="0" w:space="0" w:color="auto"/>
                <w:bottom w:val="none" w:sz="0" w:space="0" w:color="auto"/>
                <w:right w:val="none" w:sz="0" w:space="0" w:color="auto"/>
              </w:divBdr>
            </w:div>
            <w:div w:id="462382274">
              <w:marLeft w:val="0"/>
              <w:marRight w:val="0"/>
              <w:marTop w:val="0"/>
              <w:marBottom w:val="0"/>
              <w:divBdr>
                <w:top w:val="none" w:sz="0" w:space="0" w:color="auto"/>
                <w:left w:val="none" w:sz="0" w:space="0" w:color="auto"/>
                <w:bottom w:val="none" w:sz="0" w:space="0" w:color="auto"/>
                <w:right w:val="none" w:sz="0" w:space="0" w:color="auto"/>
              </w:divBdr>
            </w:div>
            <w:div w:id="154230741">
              <w:marLeft w:val="0"/>
              <w:marRight w:val="0"/>
              <w:marTop w:val="0"/>
              <w:marBottom w:val="0"/>
              <w:divBdr>
                <w:top w:val="none" w:sz="0" w:space="0" w:color="auto"/>
                <w:left w:val="none" w:sz="0" w:space="0" w:color="auto"/>
                <w:bottom w:val="none" w:sz="0" w:space="0" w:color="auto"/>
                <w:right w:val="none" w:sz="0" w:space="0" w:color="auto"/>
              </w:divBdr>
            </w:div>
            <w:div w:id="422846464">
              <w:marLeft w:val="0"/>
              <w:marRight w:val="0"/>
              <w:marTop w:val="0"/>
              <w:marBottom w:val="0"/>
              <w:divBdr>
                <w:top w:val="none" w:sz="0" w:space="0" w:color="auto"/>
                <w:left w:val="none" w:sz="0" w:space="0" w:color="auto"/>
                <w:bottom w:val="none" w:sz="0" w:space="0" w:color="auto"/>
                <w:right w:val="none" w:sz="0" w:space="0" w:color="auto"/>
              </w:divBdr>
            </w:div>
            <w:div w:id="1072047523">
              <w:marLeft w:val="0"/>
              <w:marRight w:val="0"/>
              <w:marTop w:val="0"/>
              <w:marBottom w:val="0"/>
              <w:divBdr>
                <w:top w:val="none" w:sz="0" w:space="0" w:color="auto"/>
                <w:left w:val="none" w:sz="0" w:space="0" w:color="auto"/>
                <w:bottom w:val="none" w:sz="0" w:space="0" w:color="auto"/>
                <w:right w:val="none" w:sz="0" w:space="0" w:color="auto"/>
              </w:divBdr>
            </w:div>
            <w:div w:id="2029066757">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1673334285">
              <w:marLeft w:val="0"/>
              <w:marRight w:val="0"/>
              <w:marTop w:val="0"/>
              <w:marBottom w:val="0"/>
              <w:divBdr>
                <w:top w:val="none" w:sz="0" w:space="0" w:color="auto"/>
                <w:left w:val="none" w:sz="0" w:space="0" w:color="auto"/>
                <w:bottom w:val="none" w:sz="0" w:space="0" w:color="auto"/>
                <w:right w:val="none" w:sz="0" w:space="0" w:color="auto"/>
              </w:divBdr>
            </w:div>
            <w:div w:id="275795110">
              <w:marLeft w:val="0"/>
              <w:marRight w:val="0"/>
              <w:marTop w:val="0"/>
              <w:marBottom w:val="0"/>
              <w:divBdr>
                <w:top w:val="none" w:sz="0" w:space="0" w:color="auto"/>
                <w:left w:val="none" w:sz="0" w:space="0" w:color="auto"/>
                <w:bottom w:val="none" w:sz="0" w:space="0" w:color="auto"/>
                <w:right w:val="none" w:sz="0" w:space="0" w:color="auto"/>
              </w:divBdr>
            </w:div>
            <w:div w:id="178782853">
              <w:marLeft w:val="0"/>
              <w:marRight w:val="0"/>
              <w:marTop w:val="0"/>
              <w:marBottom w:val="0"/>
              <w:divBdr>
                <w:top w:val="none" w:sz="0" w:space="0" w:color="auto"/>
                <w:left w:val="none" w:sz="0" w:space="0" w:color="auto"/>
                <w:bottom w:val="none" w:sz="0" w:space="0" w:color="auto"/>
                <w:right w:val="none" w:sz="0" w:space="0" w:color="auto"/>
              </w:divBdr>
            </w:div>
            <w:div w:id="1113592576">
              <w:marLeft w:val="0"/>
              <w:marRight w:val="0"/>
              <w:marTop w:val="0"/>
              <w:marBottom w:val="0"/>
              <w:divBdr>
                <w:top w:val="none" w:sz="0" w:space="0" w:color="auto"/>
                <w:left w:val="none" w:sz="0" w:space="0" w:color="auto"/>
                <w:bottom w:val="none" w:sz="0" w:space="0" w:color="auto"/>
                <w:right w:val="none" w:sz="0" w:space="0" w:color="auto"/>
              </w:divBdr>
            </w:div>
            <w:div w:id="2051570788">
              <w:marLeft w:val="0"/>
              <w:marRight w:val="0"/>
              <w:marTop w:val="0"/>
              <w:marBottom w:val="0"/>
              <w:divBdr>
                <w:top w:val="none" w:sz="0" w:space="0" w:color="auto"/>
                <w:left w:val="none" w:sz="0" w:space="0" w:color="auto"/>
                <w:bottom w:val="none" w:sz="0" w:space="0" w:color="auto"/>
                <w:right w:val="none" w:sz="0" w:space="0" w:color="auto"/>
              </w:divBdr>
            </w:div>
            <w:div w:id="1159737574">
              <w:marLeft w:val="0"/>
              <w:marRight w:val="0"/>
              <w:marTop w:val="0"/>
              <w:marBottom w:val="0"/>
              <w:divBdr>
                <w:top w:val="none" w:sz="0" w:space="0" w:color="auto"/>
                <w:left w:val="none" w:sz="0" w:space="0" w:color="auto"/>
                <w:bottom w:val="none" w:sz="0" w:space="0" w:color="auto"/>
                <w:right w:val="none" w:sz="0" w:space="0" w:color="auto"/>
              </w:divBdr>
            </w:div>
            <w:div w:id="149951989">
              <w:marLeft w:val="0"/>
              <w:marRight w:val="0"/>
              <w:marTop w:val="0"/>
              <w:marBottom w:val="0"/>
              <w:divBdr>
                <w:top w:val="none" w:sz="0" w:space="0" w:color="auto"/>
                <w:left w:val="none" w:sz="0" w:space="0" w:color="auto"/>
                <w:bottom w:val="none" w:sz="0" w:space="0" w:color="auto"/>
                <w:right w:val="none" w:sz="0" w:space="0" w:color="auto"/>
              </w:divBdr>
            </w:div>
            <w:div w:id="1706589589">
              <w:marLeft w:val="0"/>
              <w:marRight w:val="0"/>
              <w:marTop w:val="0"/>
              <w:marBottom w:val="0"/>
              <w:divBdr>
                <w:top w:val="none" w:sz="0" w:space="0" w:color="auto"/>
                <w:left w:val="none" w:sz="0" w:space="0" w:color="auto"/>
                <w:bottom w:val="none" w:sz="0" w:space="0" w:color="auto"/>
                <w:right w:val="none" w:sz="0" w:space="0" w:color="auto"/>
              </w:divBdr>
            </w:div>
            <w:div w:id="1901012871">
              <w:marLeft w:val="0"/>
              <w:marRight w:val="0"/>
              <w:marTop w:val="0"/>
              <w:marBottom w:val="0"/>
              <w:divBdr>
                <w:top w:val="none" w:sz="0" w:space="0" w:color="auto"/>
                <w:left w:val="none" w:sz="0" w:space="0" w:color="auto"/>
                <w:bottom w:val="none" w:sz="0" w:space="0" w:color="auto"/>
                <w:right w:val="none" w:sz="0" w:space="0" w:color="auto"/>
              </w:divBdr>
            </w:div>
            <w:div w:id="67266543">
              <w:marLeft w:val="0"/>
              <w:marRight w:val="0"/>
              <w:marTop w:val="0"/>
              <w:marBottom w:val="0"/>
              <w:divBdr>
                <w:top w:val="none" w:sz="0" w:space="0" w:color="auto"/>
                <w:left w:val="none" w:sz="0" w:space="0" w:color="auto"/>
                <w:bottom w:val="none" w:sz="0" w:space="0" w:color="auto"/>
                <w:right w:val="none" w:sz="0" w:space="0" w:color="auto"/>
              </w:divBdr>
            </w:div>
            <w:div w:id="1762139662">
              <w:marLeft w:val="0"/>
              <w:marRight w:val="0"/>
              <w:marTop w:val="0"/>
              <w:marBottom w:val="0"/>
              <w:divBdr>
                <w:top w:val="none" w:sz="0" w:space="0" w:color="auto"/>
                <w:left w:val="none" w:sz="0" w:space="0" w:color="auto"/>
                <w:bottom w:val="none" w:sz="0" w:space="0" w:color="auto"/>
                <w:right w:val="none" w:sz="0" w:space="0" w:color="auto"/>
              </w:divBdr>
            </w:div>
            <w:div w:id="436952241">
              <w:marLeft w:val="0"/>
              <w:marRight w:val="0"/>
              <w:marTop w:val="0"/>
              <w:marBottom w:val="0"/>
              <w:divBdr>
                <w:top w:val="none" w:sz="0" w:space="0" w:color="auto"/>
                <w:left w:val="none" w:sz="0" w:space="0" w:color="auto"/>
                <w:bottom w:val="none" w:sz="0" w:space="0" w:color="auto"/>
                <w:right w:val="none" w:sz="0" w:space="0" w:color="auto"/>
              </w:divBdr>
            </w:div>
            <w:div w:id="650716449">
              <w:marLeft w:val="0"/>
              <w:marRight w:val="0"/>
              <w:marTop w:val="0"/>
              <w:marBottom w:val="0"/>
              <w:divBdr>
                <w:top w:val="none" w:sz="0" w:space="0" w:color="auto"/>
                <w:left w:val="none" w:sz="0" w:space="0" w:color="auto"/>
                <w:bottom w:val="none" w:sz="0" w:space="0" w:color="auto"/>
                <w:right w:val="none" w:sz="0" w:space="0" w:color="auto"/>
              </w:divBdr>
            </w:div>
            <w:div w:id="1857114331">
              <w:marLeft w:val="0"/>
              <w:marRight w:val="0"/>
              <w:marTop w:val="0"/>
              <w:marBottom w:val="0"/>
              <w:divBdr>
                <w:top w:val="none" w:sz="0" w:space="0" w:color="auto"/>
                <w:left w:val="none" w:sz="0" w:space="0" w:color="auto"/>
                <w:bottom w:val="none" w:sz="0" w:space="0" w:color="auto"/>
                <w:right w:val="none" w:sz="0" w:space="0" w:color="auto"/>
              </w:divBdr>
            </w:div>
            <w:div w:id="239952868">
              <w:marLeft w:val="0"/>
              <w:marRight w:val="0"/>
              <w:marTop w:val="0"/>
              <w:marBottom w:val="0"/>
              <w:divBdr>
                <w:top w:val="none" w:sz="0" w:space="0" w:color="auto"/>
                <w:left w:val="none" w:sz="0" w:space="0" w:color="auto"/>
                <w:bottom w:val="none" w:sz="0" w:space="0" w:color="auto"/>
                <w:right w:val="none" w:sz="0" w:space="0" w:color="auto"/>
              </w:divBdr>
            </w:div>
            <w:div w:id="1176726662">
              <w:marLeft w:val="0"/>
              <w:marRight w:val="0"/>
              <w:marTop w:val="0"/>
              <w:marBottom w:val="0"/>
              <w:divBdr>
                <w:top w:val="none" w:sz="0" w:space="0" w:color="auto"/>
                <w:left w:val="none" w:sz="0" w:space="0" w:color="auto"/>
                <w:bottom w:val="none" w:sz="0" w:space="0" w:color="auto"/>
                <w:right w:val="none" w:sz="0" w:space="0" w:color="auto"/>
              </w:divBdr>
            </w:div>
            <w:div w:id="46152417">
              <w:marLeft w:val="0"/>
              <w:marRight w:val="0"/>
              <w:marTop w:val="0"/>
              <w:marBottom w:val="0"/>
              <w:divBdr>
                <w:top w:val="none" w:sz="0" w:space="0" w:color="auto"/>
                <w:left w:val="none" w:sz="0" w:space="0" w:color="auto"/>
                <w:bottom w:val="none" w:sz="0" w:space="0" w:color="auto"/>
                <w:right w:val="none" w:sz="0" w:space="0" w:color="auto"/>
              </w:divBdr>
            </w:div>
            <w:div w:id="1613397459">
              <w:marLeft w:val="0"/>
              <w:marRight w:val="0"/>
              <w:marTop w:val="0"/>
              <w:marBottom w:val="0"/>
              <w:divBdr>
                <w:top w:val="none" w:sz="0" w:space="0" w:color="auto"/>
                <w:left w:val="none" w:sz="0" w:space="0" w:color="auto"/>
                <w:bottom w:val="none" w:sz="0" w:space="0" w:color="auto"/>
                <w:right w:val="none" w:sz="0" w:space="0" w:color="auto"/>
              </w:divBdr>
            </w:div>
            <w:div w:id="1166823459">
              <w:marLeft w:val="0"/>
              <w:marRight w:val="0"/>
              <w:marTop w:val="0"/>
              <w:marBottom w:val="0"/>
              <w:divBdr>
                <w:top w:val="none" w:sz="0" w:space="0" w:color="auto"/>
                <w:left w:val="none" w:sz="0" w:space="0" w:color="auto"/>
                <w:bottom w:val="none" w:sz="0" w:space="0" w:color="auto"/>
                <w:right w:val="none" w:sz="0" w:space="0" w:color="auto"/>
              </w:divBdr>
            </w:div>
            <w:div w:id="1697268738">
              <w:marLeft w:val="0"/>
              <w:marRight w:val="0"/>
              <w:marTop w:val="0"/>
              <w:marBottom w:val="0"/>
              <w:divBdr>
                <w:top w:val="none" w:sz="0" w:space="0" w:color="auto"/>
                <w:left w:val="none" w:sz="0" w:space="0" w:color="auto"/>
                <w:bottom w:val="none" w:sz="0" w:space="0" w:color="auto"/>
                <w:right w:val="none" w:sz="0" w:space="0" w:color="auto"/>
              </w:divBdr>
            </w:div>
            <w:div w:id="433400381">
              <w:marLeft w:val="0"/>
              <w:marRight w:val="0"/>
              <w:marTop w:val="0"/>
              <w:marBottom w:val="0"/>
              <w:divBdr>
                <w:top w:val="none" w:sz="0" w:space="0" w:color="auto"/>
                <w:left w:val="none" w:sz="0" w:space="0" w:color="auto"/>
                <w:bottom w:val="none" w:sz="0" w:space="0" w:color="auto"/>
                <w:right w:val="none" w:sz="0" w:space="0" w:color="auto"/>
              </w:divBdr>
            </w:div>
            <w:div w:id="1760563741">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97518618">
              <w:marLeft w:val="0"/>
              <w:marRight w:val="0"/>
              <w:marTop w:val="0"/>
              <w:marBottom w:val="0"/>
              <w:divBdr>
                <w:top w:val="none" w:sz="0" w:space="0" w:color="auto"/>
                <w:left w:val="none" w:sz="0" w:space="0" w:color="auto"/>
                <w:bottom w:val="none" w:sz="0" w:space="0" w:color="auto"/>
                <w:right w:val="none" w:sz="0" w:space="0" w:color="auto"/>
              </w:divBdr>
            </w:div>
            <w:div w:id="2038042455">
              <w:marLeft w:val="0"/>
              <w:marRight w:val="0"/>
              <w:marTop w:val="0"/>
              <w:marBottom w:val="0"/>
              <w:divBdr>
                <w:top w:val="none" w:sz="0" w:space="0" w:color="auto"/>
                <w:left w:val="none" w:sz="0" w:space="0" w:color="auto"/>
                <w:bottom w:val="none" w:sz="0" w:space="0" w:color="auto"/>
                <w:right w:val="none" w:sz="0" w:space="0" w:color="auto"/>
              </w:divBdr>
            </w:div>
            <w:div w:id="66732663">
              <w:marLeft w:val="0"/>
              <w:marRight w:val="0"/>
              <w:marTop w:val="0"/>
              <w:marBottom w:val="0"/>
              <w:divBdr>
                <w:top w:val="none" w:sz="0" w:space="0" w:color="auto"/>
                <w:left w:val="none" w:sz="0" w:space="0" w:color="auto"/>
                <w:bottom w:val="none" w:sz="0" w:space="0" w:color="auto"/>
                <w:right w:val="none" w:sz="0" w:space="0" w:color="auto"/>
              </w:divBdr>
            </w:div>
            <w:div w:id="1477911920">
              <w:marLeft w:val="0"/>
              <w:marRight w:val="0"/>
              <w:marTop w:val="0"/>
              <w:marBottom w:val="0"/>
              <w:divBdr>
                <w:top w:val="none" w:sz="0" w:space="0" w:color="auto"/>
                <w:left w:val="none" w:sz="0" w:space="0" w:color="auto"/>
                <w:bottom w:val="none" w:sz="0" w:space="0" w:color="auto"/>
                <w:right w:val="none" w:sz="0" w:space="0" w:color="auto"/>
              </w:divBdr>
            </w:div>
            <w:div w:id="1023870471">
              <w:marLeft w:val="0"/>
              <w:marRight w:val="0"/>
              <w:marTop w:val="0"/>
              <w:marBottom w:val="0"/>
              <w:divBdr>
                <w:top w:val="none" w:sz="0" w:space="0" w:color="auto"/>
                <w:left w:val="none" w:sz="0" w:space="0" w:color="auto"/>
                <w:bottom w:val="none" w:sz="0" w:space="0" w:color="auto"/>
                <w:right w:val="none" w:sz="0" w:space="0" w:color="auto"/>
              </w:divBdr>
            </w:div>
            <w:div w:id="1436248587">
              <w:marLeft w:val="0"/>
              <w:marRight w:val="0"/>
              <w:marTop w:val="0"/>
              <w:marBottom w:val="0"/>
              <w:divBdr>
                <w:top w:val="none" w:sz="0" w:space="0" w:color="auto"/>
                <w:left w:val="none" w:sz="0" w:space="0" w:color="auto"/>
                <w:bottom w:val="none" w:sz="0" w:space="0" w:color="auto"/>
                <w:right w:val="none" w:sz="0" w:space="0" w:color="auto"/>
              </w:divBdr>
            </w:div>
            <w:div w:id="1034497518">
              <w:marLeft w:val="0"/>
              <w:marRight w:val="0"/>
              <w:marTop w:val="0"/>
              <w:marBottom w:val="0"/>
              <w:divBdr>
                <w:top w:val="none" w:sz="0" w:space="0" w:color="auto"/>
                <w:left w:val="none" w:sz="0" w:space="0" w:color="auto"/>
                <w:bottom w:val="none" w:sz="0" w:space="0" w:color="auto"/>
                <w:right w:val="none" w:sz="0" w:space="0" w:color="auto"/>
              </w:divBdr>
            </w:div>
            <w:div w:id="672026247">
              <w:marLeft w:val="0"/>
              <w:marRight w:val="0"/>
              <w:marTop w:val="0"/>
              <w:marBottom w:val="0"/>
              <w:divBdr>
                <w:top w:val="none" w:sz="0" w:space="0" w:color="auto"/>
                <w:left w:val="none" w:sz="0" w:space="0" w:color="auto"/>
                <w:bottom w:val="none" w:sz="0" w:space="0" w:color="auto"/>
                <w:right w:val="none" w:sz="0" w:space="0" w:color="auto"/>
              </w:divBdr>
            </w:div>
            <w:div w:id="1015765189">
              <w:marLeft w:val="0"/>
              <w:marRight w:val="0"/>
              <w:marTop w:val="0"/>
              <w:marBottom w:val="0"/>
              <w:divBdr>
                <w:top w:val="none" w:sz="0" w:space="0" w:color="auto"/>
                <w:left w:val="none" w:sz="0" w:space="0" w:color="auto"/>
                <w:bottom w:val="none" w:sz="0" w:space="0" w:color="auto"/>
                <w:right w:val="none" w:sz="0" w:space="0" w:color="auto"/>
              </w:divBdr>
            </w:div>
            <w:div w:id="497814205">
              <w:marLeft w:val="0"/>
              <w:marRight w:val="0"/>
              <w:marTop w:val="0"/>
              <w:marBottom w:val="0"/>
              <w:divBdr>
                <w:top w:val="none" w:sz="0" w:space="0" w:color="auto"/>
                <w:left w:val="none" w:sz="0" w:space="0" w:color="auto"/>
                <w:bottom w:val="none" w:sz="0" w:space="0" w:color="auto"/>
                <w:right w:val="none" w:sz="0" w:space="0" w:color="auto"/>
              </w:divBdr>
            </w:div>
            <w:div w:id="2073849667">
              <w:marLeft w:val="0"/>
              <w:marRight w:val="0"/>
              <w:marTop w:val="0"/>
              <w:marBottom w:val="0"/>
              <w:divBdr>
                <w:top w:val="none" w:sz="0" w:space="0" w:color="auto"/>
                <w:left w:val="none" w:sz="0" w:space="0" w:color="auto"/>
                <w:bottom w:val="none" w:sz="0" w:space="0" w:color="auto"/>
                <w:right w:val="none" w:sz="0" w:space="0" w:color="auto"/>
              </w:divBdr>
            </w:div>
            <w:div w:id="2020500887">
              <w:marLeft w:val="0"/>
              <w:marRight w:val="0"/>
              <w:marTop w:val="0"/>
              <w:marBottom w:val="0"/>
              <w:divBdr>
                <w:top w:val="none" w:sz="0" w:space="0" w:color="auto"/>
                <w:left w:val="none" w:sz="0" w:space="0" w:color="auto"/>
                <w:bottom w:val="none" w:sz="0" w:space="0" w:color="auto"/>
                <w:right w:val="none" w:sz="0" w:space="0" w:color="auto"/>
              </w:divBdr>
            </w:div>
            <w:div w:id="1761221233">
              <w:marLeft w:val="0"/>
              <w:marRight w:val="0"/>
              <w:marTop w:val="0"/>
              <w:marBottom w:val="0"/>
              <w:divBdr>
                <w:top w:val="none" w:sz="0" w:space="0" w:color="auto"/>
                <w:left w:val="none" w:sz="0" w:space="0" w:color="auto"/>
                <w:bottom w:val="none" w:sz="0" w:space="0" w:color="auto"/>
                <w:right w:val="none" w:sz="0" w:space="0" w:color="auto"/>
              </w:divBdr>
            </w:div>
            <w:div w:id="2120026067">
              <w:marLeft w:val="0"/>
              <w:marRight w:val="0"/>
              <w:marTop w:val="0"/>
              <w:marBottom w:val="0"/>
              <w:divBdr>
                <w:top w:val="none" w:sz="0" w:space="0" w:color="auto"/>
                <w:left w:val="none" w:sz="0" w:space="0" w:color="auto"/>
                <w:bottom w:val="none" w:sz="0" w:space="0" w:color="auto"/>
                <w:right w:val="none" w:sz="0" w:space="0" w:color="auto"/>
              </w:divBdr>
            </w:div>
            <w:div w:id="855076151">
              <w:marLeft w:val="0"/>
              <w:marRight w:val="0"/>
              <w:marTop w:val="0"/>
              <w:marBottom w:val="0"/>
              <w:divBdr>
                <w:top w:val="none" w:sz="0" w:space="0" w:color="auto"/>
                <w:left w:val="none" w:sz="0" w:space="0" w:color="auto"/>
                <w:bottom w:val="none" w:sz="0" w:space="0" w:color="auto"/>
                <w:right w:val="none" w:sz="0" w:space="0" w:color="auto"/>
              </w:divBdr>
            </w:div>
            <w:div w:id="2053646668">
              <w:marLeft w:val="0"/>
              <w:marRight w:val="0"/>
              <w:marTop w:val="0"/>
              <w:marBottom w:val="0"/>
              <w:divBdr>
                <w:top w:val="none" w:sz="0" w:space="0" w:color="auto"/>
                <w:left w:val="none" w:sz="0" w:space="0" w:color="auto"/>
                <w:bottom w:val="none" w:sz="0" w:space="0" w:color="auto"/>
                <w:right w:val="none" w:sz="0" w:space="0" w:color="auto"/>
              </w:divBdr>
            </w:div>
            <w:div w:id="1413699240">
              <w:marLeft w:val="0"/>
              <w:marRight w:val="0"/>
              <w:marTop w:val="0"/>
              <w:marBottom w:val="0"/>
              <w:divBdr>
                <w:top w:val="none" w:sz="0" w:space="0" w:color="auto"/>
                <w:left w:val="none" w:sz="0" w:space="0" w:color="auto"/>
                <w:bottom w:val="none" w:sz="0" w:space="0" w:color="auto"/>
                <w:right w:val="none" w:sz="0" w:space="0" w:color="auto"/>
              </w:divBdr>
            </w:div>
            <w:div w:id="2056344753">
              <w:marLeft w:val="0"/>
              <w:marRight w:val="0"/>
              <w:marTop w:val="0"/>
              <w:marBottom w:val="0"/>
              <w:divBdr>
                <w:top w:val="none" w:sz="0" w:space="0" w:color="auto"/>
                <w:left w:val="none" w:sz="0" w:space="0" w:color="auto"/>
                <w:bottom w:val="none" w:sz="0" w:space="0" w:color="auto"/>
                <w:right w:val="none" w:sz="0" w:space="0" w:color="auto"/>
              </w:divBdr>
            </w:div>
            <w:div w:id="513420390">
              <w:marLeft w:val="0"/>
              <w:marRight w:val="0"/>
              <w:marTop w:val="0"/>
              <w:marBottom w:val="0"/>
              <w:divBdr>
                <w:top w:val="none" w:sz="0" w:space="0" w:color="auto"/>
                <w:left w:val="none" w:sz="0" w:space="0" w:color="auto"/>
                <w:bottom w:val="none" w:sz="0" w:space="0" w:color="auto"/>
                <w:right w:val="none" w:sz="0" w:space="0" w:color="auto"/>
              </w:divBdr>
            </w:div>
            <w:div w:id="1342005063">
              <w:marLeft w:val="0"/>
              <w:marRight w:val="0"/>
              <w:marTop w:val="0"/>
              <w:marBottom w:val="0"/>
              <w:divBdr>
                <w:top w:val="none" w:sz="0" w:space="0" w:color="auto"/>
                <w:left w:val="none" w:sz="0" w:space="0" w:color="auto"/>
                <w:bottom w:val="none" w:sz="0" w:space="0" w:color="auto"/>
                <w:right w:val="none" w:sz="0" w:space="0" w:color="auto"/>
              </w:divBdr>
            </w:div>
            <w:div w:id="1458990060">
              <w:marLeft w:val="0"/>
              <w:marRight w:val="0"/>
              <w:marTop w:val="0"/>
              <w:marBottom w:val="0"/>
              <w:divBdr>
                <w:top w:val="none" w:sz="0" w:space="0" w:color="auto"/>
                <w:left w:val="none" w:sz="0" w:space="0" w:color="auto"/>
                <w:bottom w:val="none" w:sz="0" w:space="0" w:color="auto"/>
                <w:right w:val="none" w:sz="0" w:space="0" w:color="auto"/>
              </w:divBdr>
            </w:div>
            <w:div w:id="1778406674">
              <w:marLeft w:val="0"/>
              <w:marRight w:val="0"/>
              <w:marTop w:val="0"/>
              <w:marBottom w:val="0"/>
              <w:divBdr>
                <w:top w:val="none" w:sz="0" w:space="0" w:color="auto"/>
                <w:left w:val="none" w:sz="0" w:space="0" w:color="auto"/>
                <w:bottom w:val="none" w:sz="0" w:space="0" w:color="auto"/>
                <w:right w:val="none" w:sz="0" w:space="0" w:color="auto"/>
              </w:divBdr>
            </w:div>
            <w:div w:id="1120496613">
              <w:marLeft w:val="0"/>
              <w:marRight w:val="0"/>
              <w:marTop w:val="0"/>
              <w:marBottom w:val="0"/>
              <w:divBdr>
                <w:top w:val="none" w:sz="0" w:space="0" w:color="auto"/>
                <w:left w:val="none" w:sz="0" w:space="0" w:color="auto"/>
                <w:bottom w:val="none" w:sz="0" w:space="0" w:color="auto"/>
                <w:right w:val="none" w:sz="0" w:space="0" w:color="auto"/>
              </w:divBdr>
            </w:div>
            <w:div w:id="1635869461">
              <w:marLeft w:val="0"/>
              <w:marRight w:val="0"/>
              <w:marTop w:val="0"/>
              <w:marBottom w:val="0"/>
              <w:divBdr>
                <w:top w:val="none" w:sz="0" w:space="0" w:color="auto"/>
                <w:left w:val="none" w:sz="0" w:space="0" w:color="auto"/>
                <w:bottom w:val="none" w:sz="0" w:space="0" w:color="auto"/>
                <w:right w:val="none" w:sz="0" w:space="0" w:color="auto"/>
              </w:divBdr>
            </w:div>
            <w:div w:id="1161968429">
              <w:marLeft w:val="0"/>
              <w:marRight w:val="0"/>
              <w:marTop w:val="0"/>
              <w:marBottom w:val="0"/>
              <w:divBdr>
                <w:top w:val="none" w:sz="0" w:space="0" w:color="auto"/>
                <w:left w:val="none" w:sz="0" w:space="0" w:color="auto"/>
                <w:bottom w:val="none" w:sz="0" w:space="0" w:color="auto"/>
                <w:right w:val="none" w:sz="0" w:space="0" w:color="auto"/>
              </w:divBdr>
            </w:div>
            <w:div w:id="1367023952">
              <w:marLeft w:val="0"/>
              <w:marRight w:val="0"/>
              <w:marTop w:val="0"/>
              <w:marBottom w:val="0"/>
              <w:divBdr>
                <w:top w:val="none" w:sz="0" w:space="0" w:color="auto"/>
                <w:left w:val="none" w:sz="0" w:space="0" w:color="auto"/>
                <w:bottom w:val="none" w:sz="0" w:space="0" w:color="auto"/>
                <w:right w:val="none" w:sz="0" w:space="0" w:color="auto"/>
              </w:divBdr>
            </w:div>
            <w:div w:id="118114328">
              <w:marLeft w:val="0"/>
              <w:marRight w:val="0"/>
              <w:marTop w:val="0"/>
              <w:marBottom w:val="0"/>
              <w:divBdr>
                <w:top w:val="none" w:sz="0" w:space="0" w:color="auto"/>
                <w:left w:val="none" w:sz="0" w:space="0" w:color="auto"/>
                <w:bottom w:val="none" w:sz="0" w:space="0" w:color="auto"/>
                <w:right w:val="none" w:sz="0" w:space="0" w:color="auto"/>
              </w:divBdr>
            </w:div>
            <w:div w:id="1829709074">
              <w:marLeft w:val="0"/>
              <w:marRight w:val="0"/>
              <w:marTop w:val="0"/>
              <w:marBottom w:val="0"/>
              <w:divBdr>
                <w:top w:val="none" w:sz="0" w:space="0" w:color="auto"/>
                <w:left w:val="none" w:sz="0" w:space="0" w:color="auto"/>
                <w:bottom w:val="none" w:sz="0" w:space="0" w:color="auto"/>
                <w:right w:val="none" w:sz="0" w:space="0" w:color="auto"/>
              </w:divBdr>
            </w:div>
            <w:div w:id="729813611">
              <w:marLeft w:val="0"/>
              <w:marRight w:val="0"/>
              <w:marTop w:val="0"/>
              <w:marBottom w:val="0"/>
              <w:divBdr>
                <w:top w:val="none" w:sz="0" w:space="0" w:color="auto"/>
                <w:left w:val="none" w:sz="0" w:space="0" w:color="auto"/>
                <w:bottom w:val="none" w:sz="0" w:space="0" w:color="auto"/>
                <w:right w:val="none" w:sz="0" w:space="0" w:color="auto"/>
              </w:divBdr>
            </w:div>
            <w:div w:id="557011790">
              <w:marLeft w:val="0"/>
              <w:marRight w:val="0"/>
              <w:marTop w:val="0"/>
              <w:marBottom w:val="0"/>
              <w:divBdr>
                <w:top w:val="none" w:sz="0" w:space="0" w:color="auto"/>
                <w:left w:val="none" w:sz="0" w:space="0" w:color="auto"/>
                <w:bottom w:val="none" w:sz="0" w:space="0" w:color="auto"/>
                <w:right w:val="none" w:sz="0" w:space="0" w:color="auto"/>
              </w:divBdr>
            </w:div>
            <w:div w:id="1859271551">
              <w:marLeft w:val="0"/>
              <w:marRight w:val="0"/>
              <w:marTop w:val="0"/>
              <w:marBottom w:val="0"/>
              <w:divBdr>
                <w:top w:val="none" w:sz="0" w:space="0" w:color="auto"/>
                <w:left w:val="none" w:sz="0" w:space="0" w:color="auto"/>
                <w:bottom w:val="none" w:sz="0" w:space="0" w:color="auto"/>
                <w:right w:val="none" w:sz="0" w:space="0" w:color="auto"/>
              </w:divBdr>
            </w:div>
            <w:div w:id="105660312">
              <w:marLeft w:val="0"/>
              <w:marRight w:val="0"/>
              <w:marTop w:val="0"/>
              <w:marBottom w:val="0"/>
              <w:divBdr>
                <w:top w:val="none" w:sz="0" w:space="0" w:color="auto"/>
                <w:left w:val="none" w:sz="0" w:space="0" w:color="auto"/>
                <w:bottom w:val="none" w:sz="0" w:space="0" w:color="auto"/>
                <w:right w:val="none" w:sz="0" w:space="0" w:color="auto"/>
              </w:divBdr>
            </w:div>
            <w:div w:id="963118923">
              <w:marLeft w:val="0"/>
              <w:marRight w:val="0"/>
              <w:marTop w:val="0"/>
              <w:marBottom w:val="0"/>
              <w:divBdr>
                <w:top w:val="none" w:sz="0" w:space="0" w:color="auto"/>
                <w:left w:val="none" w:sz="0" w:space="0" w:color="auto"/>
                <w:bottom w:val="none" w:sz="0" w:space="0" w:color="auto"/>
                <w:right w:val="none" w:sz="0" w:space="0" w:color="auto"/>
              </w:divBdr>
            </w:div>
            <w:div w:id="1476147142">
              <w:marLeft w:val="0"/>
              <w:marRight w:val="0"/>
              <w:marTop w:val="0"/>
              <w:marBottom w:val="0"/>
              <w:divBdr>
                <w:top w:val="none" w:sz="0" w:space="0" w:color="auto"/>
                <w:left w:val="none" w:sz="0" w:space="0" w:color="auto"/>
                <w:bottom w:val="none" w:sz="0" w:space="0" w:color="auto"/>
                <w:right w:val="none" w:sz="0" w:space="0" w:color="auto"/>
              </w:divBdr>
            </w:div>
            <w:div w:id="976884880">
              <w:marLeft w:val="0"/>
              <w:marRight w:val="0"/>
              <w:marTop w:val="0"/>
              <w:marBottom w:val="0"/>
              <w:divBdr>
                <w:top w:val="none" w:sz="0" w:space="0" w:color="auto"/>
                <w:left w:val="none" w:sz="0" w:space="0" w:color="auto"/>
                <w:bottom w:val="none" w:sz="0" w:space="0" w:color="auto"/>
                <w:right w:val="none" w:sz="0" w:space="0" w:color="auto"/>
              </w:divBdr>
            </w:div>
            <w:div w:id="1622803956">
              <w:marLeft w:val="0"/>
              <w:marRight w:val="0"/>
              <w:marTop w:val="0"/>
              <w:marBottom w:val="0"/>
              <w:divBdr>
                <w:top w:val="none" w:sz="0" w:space="0" w:color="auto"/>
                <w:left w:val="none" w:sz="0" w:space="0" w:color="auto"/>
                <w:bottom w:val="none" w:sz="0" w:space="0" w:color="auto"/>
                <w:right w:val="none" w:sz="0" w:space="0" w:color="auto"/>
              </w:divBdr>
            </w:div>
            <w:div w:id="1697458747">
              <w:marLeft w:val="0"/>
              <w:marRight w:val="0"/>
              <w:marTop w:val="0"/>
              <w:marBottom w:val="0"/>
              <w:divBdr>
                <w:top w:val="none" w:sz="0" w:space="0" w:color="auto"/>
                <w:left w:val="none" w:sz="0" w:space="0" w:color="auto"/>
                <w:bottom w:val="none" w:sz="0" w:space="0" w:color="auto"/>
                <w:right w:val="none" w:sz="0" w:space="0" w:color="auto"/>
              </w:divBdr>
            </w:div>
            <w:div w:id="508911228">
              <w:marLeft w:val="0"/>
              <w:marRight w:val="0"/>
              <w:marTop w:val="0"/>
              <w:marBottom w:val="0"/>
              <w:divBdr>
                <w:top w:val="none" w:sz="0" w:space="0" w:color="auto"/>
                <w:left w:val="none" w:sz="0" w:space="0" w:color="auto"/>
                <w:bottom w:val="none" w:sz="0" w:space="0" w:color="auto"/>
                <w:right w:val="none" w:sz="0" w:space="0" w:color="auto"/>
              </w:divBdr>
            </w:div>
            <w:div w:id="1294940606">
              <w:marLeft w:val="0"/>
              <w:marRight w:val="0"/>
              <w:marTop w:val="0"/>
              <w:marBottom w:val="0"/>
              <w:divBdr>
                <w:top w:val="none" w:sz="0" w:space="0" w:color="auto"/>
                <w:left w:val="none" w:sz="0" w:space="0" w:color="auto"/>
                <w:bottom w:val="none" w:sz="0" w:space="0" w:color="auto"/>
                <w:right w:val="none" w:sz="0" w:space="0" w:color="auto"/>
              </w:divBdr>
            </w:div>
            <w:div w:id="1474786830">
              <w:marLeft w:val="0"/>
              <w:marRight w:val="0"/>
              <w:marTop w:val="0"/>
              <w:marBottom w:val="0"/>
              <w:divBdr>
                <w:top w:val="none" w:sz="0" w:space="0" w:color="auto"/>
                <w:left w:val="none" w:sz="0" w:space="0" w:color="auto"/>
                <w:bottom w:val="none" w:sz="0" w:space="0" w:color="auto"/>
                <w:right w:val="none" w:sz="0" w:space="0" w:color="auto"/>
              </w:divBdr>
            </w:div>
            <w:div w:id="433673654">
              <w:marLeft w:val="0"/>
              <w:marRight w:val="0"/>
              <w:marTop w:val="0"/>
              <w:marBottom w:val="0"/>
              <w:divBdr>
                <w:top w:val="none" w:sz="0" w:space="0" w:color="auto"/>
                <w:left w:val="none" w:sz="0" w:space="0" w:color="auto"/>
                <w:bottom w:val="none" w:sz="0" w:space="0" w:color="auto"/>
                <w:right w:val="none" w:sz="0" w:space="0" w:color="auto"/>
              </w:divBdr>
            </w:div>
            <w:div w:id="963002160">
              <w:marLeft w:val="0"/>
              <w:marRight w:val="0"/>
              <w:marTop w:val="0"/>
              <w:marBottom w:val="0"/>
              <w:divBdr>
                <w:top w:val="none" w:sz="0" w:space="0" w:color="auto"/>
                <w:left w:val="none" w:sz="0" w:space="0" w:color="auto"/>
                <w:bottom w:val="none" w:sz="0" w:space="0" w:color="auto"/>
                <w:right w:val="none" w:sz="0" w:space="0" w:color="auto"/>
              </w:divBdr>
            </w:div>
            <w:div w:id="561211296">
              <w:marLeft w:val="0"/>
              <w:marRight w:val="0"/>
              <w:marTop w:val="0"/>
              <w:marBottom w:val="0"/>
              <w:divBdr>
                <w:top w:val="none" w:sz="0" w:space="0" w:color="auto"/>
                <w:left w:val="none" w:sz="0" w:space="0" w:color="auto"/>
                <w:bottom w:val="none" w:sz="0" w:space="0" w:color="auto"/>
                <w:right w:val="none" w:sz="0" w:space="0" w:color="auto"/>
              </w:divBdr>
            </w:div>
            <w:div w:id="372509532">
              <w:marLeft w:val="0"/>
              <w:marRight w:val="0"/>
              <w:marTop w:val="0"/>
              <w:marBottom w:val="0"/>
              <w:divBdr>
                <w:top w:val="none" w:sz="0" w:space="0" w:color="auto"/>
                <w:left w:val="none" w:sz="0" w:space="0" w:color="auto"/>
                <w:bottom w:val="none" w:sz="0" w:space="0" w:color="auto"/>
                <w:right w:val="none" w:sz="0" w:space="0" w:color="auto"/>
              </w:divBdr>
            </w:div>
            <w:div w:id="1235628168">
              <w:marLeft w:val="0"/>
              <w:marRight w:val="0"/>
              <w:marTop w:val="0"/>
              <w:marBottom w:val="0"/>
              <w:divBdr>
                <w:top w:val="none" w:sz="0" w:space="0" w:color="auto"/>
                <w:left w:val="none" w:sz="0" w:space="0" w:color="auto"/>
                <w:bottom w:val="none" w:sz="0" w:space="0" w:color="auto"/>
                <w:right w:val="none" w:sz="0" w:space="0" w:color="auto"/>
              </w:divBdr>
            </w:div>
            <w:div w:id="1900313869">
              <w:marLeft w:val="0"/>
              <w:marRight w:val="0"/>
              <w:marTop w:val="0"/>
              <w:marBottom w:val="0"/>
              <w:divBdr>
                <w:top w:val="none" w:sz="0" w:space="0" w:color="auto"/>
                <w:left w:val="none" w:sz="0" w:space="0" w:color="auto"/>
                <w:bottom w:val="none" w:sz="0" w:space="0" w:color="auto"/>
                <w:right w:val="none" w:sz="0" w:space="0" w:color="auto"/>
              </w:divBdr>
            </w:div>
            <w:div w:id="2092117940">
              <w:marLeft w:val="0"/>
              <w:marRight w:val="0"/>
              <w:marTop w:val="0"/>
              <w:marBottom w:val="0"/>
              <w:divBdr>
                <w:top w:val="none" w:sz="0" w:space="0" w:color="auto"/>
                <w:left w:val="none" w:sz="0" w:space="0" w:color="auto"/>
                <w:bottom w:val="none" w:sz="0" w:space="0" w:color="auto"/>
                <w:right w:val="none" w:sz="0" w:space="0" w:color="auto"/>
              </w:divBdr>
            </w:div>
            <w:div w:id="897008940">
              <w:marLeft w:val="0"/>
              <w:marRight w:val="0"/>
              <w:marTop w:val="0"/>
              <w:marBottom w:val="0"/>
              <w:divBdr>
                <w:top w:val="none" w:sz="0" w:space="0" w:color="auto"/>
                <w:left w:val="none" w:sz="0" w:space="0" w:color="auto"/>
                <w:bottom w:val="none" w:sz="0" w:space="0" w:color="auto"/>
                <w:right w:val="none" w:sz="0" w:space="0" w:color="auto"/>
              </w:divBdr>
            </w:div>
            <w:div w:id="1073701082">
              <w:marLeft w:val="0"/>
              <w:marRight w:val="0"/>
              <w:marTop w:val="0"/>
              <w:marBottom w:val="0"/>
              <w:divBdr>
                <w:top w:val="none" w:sz="0" w:space="0" w:color="auto"/>
                <w:left w:val="none" w:sz="0" w:space="0" w:color="auto"/>
                <w:bottom w:val="none" w:sz="0" w:space="0" w:color="auto"/>
                <w:right w:val="none" w:sz="0" w:space="0" w:color="auto"/>
              </w:divBdr>
            </w:div>
            <w:div w:id="998777395">
              <w:marLeft w:val="0"/>
              <w:marRight w:val="0"/>
              <w:marTop w:val="0"/>
              <w:marBottom w:val="0"/>
              <w:divBdr>
                <w:top w:val="none" w:sz="0" w:space="0" w:color="auto"/>
                <w:left w:val="none" w:sz="0" w:space="0" w:color="auto"/>
                <w:bottom w:val="none" w:sz="0" w:space="0" w:color="auto"/>
                <w:right w:val="none" w:sz="0" w:space="0" w:color="auto"/>
              </w:divBdr>
            </w:div>
            <w:div w:id="558786243">
              <w:marLeft w:val="0"/>
              <w:marRight w:val="0"/>
              <w:marTop w:val="0"/>
              <w:marBottom w:val="0"/>
              <w:divBdr>
                <w:top w:val="none" w:sz="0" w:space="0" w:color="auto"/>
                <w:left w:val="none" w:sz="0" w:space="0" w:color="auto"/>
                <w:bottom w:val="none" w:sz="0" w:space="0" w:color="auto"/>
                <w:right w:val="none" w:sz="0" w:space="0" w:color="auto"/>
              </w:divBdr>
            </w:div>
            <w:div w:id="1627815667">
              <w:marLeft w:val="0"/>
              <w:marRight w:val="0"/>
              <w:marTop w:val="0"/>
              <w:marBottom w:val="0"/>
              <w:divBdr>
                <w:top w:val="none" w:sz="0" w:space="0" w:color="auto"/>
                <w:left w:val="none" w:sz="0" w:space="0" w:color="auto"/>
                <w:bottom w:val="none" w:sz="0" w:space="0" w:color="auto"/>
                <w:right w:val="none" w:sz="0" w:space="0" w:color="auto"/>
              </w:divBdr>
            </w:div>
            <w:div w:id="1503231111">
              <w:marLeft w:val="0"/>
              <w:marRight w:val="0"/>
              <w:marTop w:val="0"/>
              <w:marBottom w:val="0"/>
              <w:divBdr>
                <w:top w:val="none" w:sz="0" w:space="0" w:color="auto"/>
                <w:left w:val="none" w:sz="0" w:space="0" w:color="auto"/>
                <w:bottom w:val="none" w:sz="0" w:space="0" w:color="auto"/>
                <w:right w:val="none" w:sz="0" w:space="0" w:color="auto"/>
              </w:divBdr>
            </w:div>
            <w:div w:id="1910966598">
              <w:marLeft w:val="0"/>
              <w:marRight w:val="0"/>
              <w:marTop w:val="0"/>
              <w:marBottom w:val="0"/>
              <w:divBdr>
                <w:top w:val="none" w:sz="0" w:space="0" w:color="auto"/>
                <w:left w:val="none" w:sz="0" w:space="0" w:color="auto"/>
                <w:bottom w:val="none" w:sz="0" w:space="0" w:color="auto"/>
                <w:right w:val="none" w:sz="0" w:space="0" w:color="auto"/>
              </w:divBdr>
            </w:div>
            <w:div w:id="1476070218">
              <w:marLeft w:val="0"/>
              <w:marRight w:val="0"/>
              <w:marTop w:val="0"/>
              <w:marBottom w:val="0"/>
              <w:divBdr>
                <w:top w:val="none" w:sz="0" w:space="0" w:color="auto"/>
                <w:left w:val="none" w:sz="0" w:space="0" w:color="auto"/>
                <w:bottom w:val="none" w:sz="0" w:space="0" w:color="auto"/>
                <w:right w:val="none" w:sz="0" w:space="0" w:color="auto"/>
              </w:divBdr>
            </w:div>
            <w:div w:id="365564362">
              <w:marLeft w:val="0"/>
              <w:marRight w:val="0"/>
              <w:marTop w:val="0"/>
              <w:marBottom w:val="0"/>
              <w:divBdr>
                <w:top w:val="none" w:sz="0" w:space="0" w:color="auto"/>
                <w:left w:val="none" w:sz="0" w:space="0" w:color="auto"/>
                <w:bottom w:val="none" w:sz="0" w:space="0" w:color="auto"/>
                <w:right w:val="none" w:sz="0" w:space="0" w:color="auto"/>
              </w:divBdr>
            </w:div>
            <w:div w:id="2095121607">
              <w:marLeft w:val="0"/>
              <w:marRight w:val="0"/>
              <w:marTop w:val="0"/>
              <w:marBottom w:val="0"/>
              <w:divBdr>
                <w:top w:val="none" w:sz="0" w:space="0" w:color="auto"/>
                <w:left w:val="none" w:sz="0" w:space="0" w:color="auto"/>
                <w:bottom w:val="none" w:sz="0" w:space="0" w:color="auto"/>
                <w:right w:val="none" w:sz="0" w:space="0" w:color="auto"/>
              </w:divBdr>
            </w:div>
            <w:div w:id="1100220141">
              <w:marLeft w:val="0"/>
              <w:marRight w:val="0"/>
              <w:marTop w:val="0"/>
              <w:marBottom w:val="0"/>
              <w:divBdr>
                <w:top w:val="none" w:sz="0" w:space="0" w:color="auto"/>
                <w:left w:val="none" w:sz="0" w:space="0" w:color="auto"/>
                <w:bottom w:val="none" w:sz="0" w:space="0" w:color="auto"/>
                <w:right w:val="none" w:sz="0" w:space="0" w:color="auto"/>
              </w:divBdr>
            </w:div>
            <w:div w:id="1241016971">
              <w:marLeft w:val="0"/>
              <w:marRight w:val="0"/>
              <w:marTop w:val="0"/>
              <w:marBottom w:val="0"/>
              <w:divBdr>
                <w:top w:val="none" w:sz="0" w:space="0" w:color="auto"/>
                <w:left w:val="none" w:sz="0" w:space="0" w:color="auto"/>
                <w:bottom w:val="none" w:sz="0" w:space="0" w:color="auto"/>
                <w:right w:val="none" w:sz="0" w:space="0" w:color="auto"/>
              </w:divBdr>
            </w:div>
            <w:div w:id="1818306027">
              <w:marLeft w:val="0"/>
              <w:marRight w:val="0"/>
              <w:marTop w:val="0"/>
              <w:marBottom w:val="0"/>
              <w:divBdr>
                <w:top w:val="none" w:sz="0" w:space="0" w:color="auto"/>
                <w:left w:val="none" w:sz="0" w:space="0" w:color="auto"/>
                <w:bottom w:val="none" w:sz="0" w:space="0" w:color="auto"/>
                <w:right w:val="none" w:sz="0" w:space="0" w:color="auto"/>
              </w:divBdr>
            </w:div>
            <w:div w:id="791362999">
              <w:marLeft w:val="0"/>
              <w:marRight w:val="0"/>
              <w:marTop w:val="0"/>
              <w:marBottom w:val="0"/>
              <w:divBdr>
                <w:top w:val="none" w:sz="0" w:space="0" w:color="auto"/>
                <w:left w:val="none" w:sz="0" w:space="0" w:color="auto"/>
                <w:bottom w:val="none" w:sz="0" w:space="0" w:color="auto"/>
                <w:right w:val="none" w:sz="0" w:space="0" w:color="auto"/>
              </w:divBdr>
            </w:div>
            <w:div w:id="522667308">
              <w:marLeft w:val="0"/>
              <w:marRight w:val="0"/>
              <w:marTop w:val="0"/>
              <w:marBottom w:val="0"/>
              <w:divBdr>
                <w:top w:val="none" w:sz="0" w:space="0" w:color="auto"/>
                <w:left w:val="none" w:sz="0" w:space="0" w:color="auto"/>
                <w:bottom w:val="none" w:sz="0" w:space="0" w:color="auto"/>
                <w:right w:val="none" w:sz="0" w:space="0" w:color="auto"/>
              </w:divBdr>
            </w:div>
            <w:div w:id="911886508">
              <w:marLeft w:val="0"/>
              <w:marRight w:val="0"/>
              <w:marTop w:val="0"/>
              <w:marBottom w:val="0"/>
              <w:divBdr>
                <w:top w:val="none" w:sz="0" w:space="0" w:color="auto"/>
                <w:left w:val="none" w:sz="0" w:space="0" w:color="auto"/>
                <w:bottom w:val="none" w:sz="0" w:space="0" w:color="auto"/>
                <w:right w:val="none" w:sz="0" w:space="0" w:color="auto"/>
              </w:divBdr>
            </w:div>
            <w:div w:id="432166921">
              <w:marLeft w:val="0"/>
              <w:marRight w:val="0"/>
              <w:marTop w:val="0"/>
              <w:marBottom w:val="0"/>
              <w:divBdr>
                <w:top w:val="none" w:sz="0" w:space="0" w:color="auto"/>
                <w:left w:val="none" w:sz="0" w:space="0" w:color="auto"/>
                <w:bottom w:val="none" w:sz="0" w:space="0" w:color="auto"/>
                <w:right w:val="none" w:sz="0" w:space="0" w:color="auto"/>
              </w:divBdr>
            </w:div>
            <w:div w:id="1712149247">
              <w:marLeft w:val="0"/>
              <w:marRight w:val="0"/>
              <w:marTop w:val="0"/>
              <w:marBottom w:val="0"/>
              <w:divBdr>
                <w:top w:val="none" w:sz="0" w:space="0" w:color="auto"/>
                <w:left w:val="none" w:sz="0" w:space="0" w:color="auto"/>
                <w:bottom w:val="none" w:sz="0" w:space="0" w:color="auto"/>
                <w:right w:val="none" w:sz="0" w:space="0" w:color="auto"/>
              </w:divBdr>
            </w:div>
            <w:div w:id="690230418">
              <w:marLeft w:val="0"/>
              <w:marRight w:val="0"/>
              <w:marTop w:val="0"/>
              <w:marBottom w:val="0"/>
              <w:divBdr>
                <w:top w:val="none" w:sz="0" w:space="0" w:color="auto"/>
                <w:left w:val="none" w:sz="0" w:space="0" w:color="auto"/>
                <w:bottom w:val="none" w:sz="0" w:space="0" w:color="auto"/>
                <w:right w:val="none" w:sz="0" w:space="0" w:color="auto"/>
              </w:divBdr>
            </w:div>
            <w:div w:id="1011222729">
              <w:marLeft w:val="0"/>
              <w:marRight w:val="0"/>
              <w:marTop w:val="0"/>
              <w:marBottom w:val="0"/>
              <w:divBdr>
                <w:top w:val="none" w:sz="0" w:space="0" w:color="auto"/>
                <w:left w:val="none" w:sz="0" w:space="0" w:color="auto"/>
                <w:bottom w:val="none" w:sz="0" w:space="0" w:color="auto"/>
                <w:right w:val="none" w:sz="0" w:space="0" w:color="auto"/>
              </w:divBdr>
            </w:div>
            <w:div w:id="428043610">
              <w:marLeft w:val="0"/>
              <w:marRight w:val="0"/>
              <w:marTop w:val="0"/>
              <w:marBottom w:val="0"/>
              <w:divBdr>
                <w:top w:val="none" w:sz="0" w:space="0" w:color="auto"/>
                <w:left w:val="none" w:sz="0" w:space="0" w:color="auto"/>
                <w:bottom w:val="none" w:sz="0" w:space="0" w:color="auto"/>
                <w:right w:val="none" w:sz="0" w:space="0" w:color="auto"/>
              </w:divBdr>
            </w:div>
            <w:div w:id="992755976">
              <w:marLeft w:val="0"/>
              <w:marRight w:val="0"/>
              <w:marTop w:val="0"/>
              <w:marBottom w:val="0"/>
              <w:divBdr>
                <w:top w:val="none" w:sz="0" w:space="0" w:color="auto"/>
                <w:left w:val="none" w:sz="0" w:space="0" w:color="auto"/>
                <w:bottom w:val="none" w:sz="0" w:space="0" w:color="auto"/>
                <w:right w:val="none" w:sz="0" w:space="0" w:color="auto"/>
              </w:divBdr>
            </w:div>
            <w:div w:id="1496531012">
              <w:marLeft w:val="0"/>
              <w:marRight w:val="0"/>
              <w:marTop w:val="0"/>
              <w:marBottom w:val="0"/>
              <w:divBdr>
                <w:top w:val="none" w:sz="0" w:space="0" w:color="auto"/>
                <w:left w:val="none" w:sz="0" w:space="0" w:color="auto"/>
                <w:bottom w:val="none" w:sz="0" w:space="0" w:color="auto"/>
                <w:right w:val="none" w:sz="0" w:space="0" w:color="auto"/>
              </w:divBdr>
            </w:div>
            <w:div w:id="291794359">
              <w:marLeft w:val="0"/>
              <w:marRight w:val="0"/>
              <w:marTop w:val="0"/>
              <w:marBottom w:val="0"/>
              <w:divBdr>
                <w:top w:val="none" w:sz="0" w:space="0" w:color="auto"/>
                <w:left w:val="none" w:sz="0" w:space="0" w:color="auto"/>
                <w:bottom w:val="none" w:sz="0" w:space="0" w:color="auto"/>
                <w:right w:val="none" w:sz="0" w:space="0" w:color="auto"/>
              </w:divBdr>
            </w:div>
            <w:div w:id="556597414">
              <w:marLeft w:val="0"/>
              <w:marRight w:val="0"/>
              <w:marTop w:val="0"/>
              <w:marBottom w:val="0"/>
              <w:divBdr>
                <w:top w:val="none" w:sz="0" w:space="0" w:color="auto"/>
                <w:left w:val="none" w:sz="0" w:space="0" w:color="auto"/>
                <w:bottom w:val="none" w:sz="0" w:space="0" w:color="auto"/>
                <w:right w:val="none" w:sz="0" w:space="0" w:color="auto"/>
              </w:divBdr>
            </w:div>
            <w:div w:id="1778869291">
              <w:marLeft w:val="0"/>
              <w:marRight w:val="0"/>
              <w:marTop w:val="0"/>
              <w:marBottom w:val="0"/>
              <w:divBdr>
                <w:top w:val="none" w:sz="0" w:space="0" w:color="auto"/>
                <w:left w:val="none" w:sz="0" w:space="0" w:color="auto"/>
                <w:bottom w:val="none" w:sz="0" w:space="0" w:color="auto"/>
                <w:right w:val="none" w:sz="0" w:space="0" w:color="auto"/>
              </w:divBdr>
            </w:div>
            <w:div w:id="2019384827">
              <w:marLeft w:val="0"/>
              <w:marRight w:val="0"/>
              <w:marTop w:val="0"/>
              <w:marBottom w:val="0"/>
              <w:divBdr>
                <w:top w:val="none" w:sz="0" w:space="0" w:color="auto"/>
                <w:left w:val="none" w:sz="0" w:space="0" w:color="auto"/>
                <w:bottom w:val="none" w:sz="0" w:space="0" w:color="auto"/>
                <w:right w:val="none" w:sz="0" w:space="0" w:color="auto"/>
              </w:divBdr>
            </w:div>
            <w:div w:id="368382010">
              <w:marLeft w:val="0"/>
              <w:marRight w:val="0"/>
              <w:marTop w:val="0"/>
              <w:marBottom w:val="0"/>
              <w:divBdr>
                <w:top w:val="none" w:sz="0" w:space="0" w:color="auto"/>
                <w:left w:val="none" w:sz="0" w:space="0" w:color="auto"/>
                <w:bottom w:val="none" w:sz="0" w:space="0" w:color="auto"/>
                <w:right w:val="none" w:sz="0" w:space="0" w:color="auto"/>
              </w:divBdr>
            </w:div>
            <w:div w:id="82646274">
              <w:marLeft w:val="0"/>
              <w:marRight w:val="0"/>
              <w:marTop w:val="0"/>
              <w:marBottom w:val="0"/>
              <w:divBdr>
                <w:top w:val="none" w:sz="0" w:space="0" w:color="auto"/>
                <w:left w:val="none" w:sz="0" w:space="0" w:color="auto"/>
                <w:bottom w:val="none" w:sz="0" w:space="0" w:color="auto"/>
                <w:right w:val="none" w:sz="0" w:space="0" w:color="auto"/>
              </w:divBdr>
            </w:div>
            <w:div w:id="2126997417">
              <w:marLeft w:val="0"/>
              <w:marRight w:val="0"/>
              <w:marTop w:val="0"/>
              <w:marBottom w:val="0"/>
              <w:divBdr>
                <w:top w:val="none" w:sz="0" w:space="0" w:color="auto"/>
                <w:left w:val="none" w:sz="0" w:space="0" w:color="auto"/>
                <w:bottom w:val="none" w:sz="0" w:space="0" w:color="auto"/>
                <w:right w:val="none" w:sz="0" w:space="0" w:color="auto"/>
              </w:divBdr>
            </w:div>
            <w:div w:id="2019965214">
              <w:marLeft w:val="0"/>
              <w:marRight w:val="0"/>
              <w:marTop w:val="0"/>
              <w:marBottom w:val="0"/>
              <w:divBdr>
                <w:top w:val="none" w:sz="0" w:space="0" w:color="auto"/>
                <w:left w:val="none" w:sz="0" w:space="0" w:color="auto"/>
                <w:bottom w:val="none" w:sz="0" w:space="0" w:color="auto"/>
                <w:right w:val="none" w:sz="0" w:space="0" w:color="auto"/>
              </w:divBdr>
            </w:div>
            <w:div w:id="1054891567">
              <w:marLeft w:val="0"/>
              <w:marRight w:val="0"/>
              <w:marTop w:val="0"/>
              <w:marBottom w:val="0"/>
              <w:divBdr>
                <w:top w:val="none" w:sz="0" w:space="0" w:color="auto"/>
                <w:left w:val="none" w:sz="0" w:space="0" w:color="auto"/>
                <w:bottom w:val="none" w:sz="0" w:space="0" w:color="auto"/>
                <w:right w:val="none" w:sz="0" w:space="0" w:color="auto"/>
              </w:divBdr>
            </w:div>
            <w:div w:id="1351032151">
              <w:marLeft w:val="0"/>
              <w:marRight w:val="0"/>
              <w:marTop w:val="0"/>
              <w:marBottom w:val="0"/>
              <w:divBdr>
                <w:top w:val="none" w:sz="0" w:space="0" w:color="auto"/>
                <w:left w:val="none" w:sz="0" w:space="0" w:color="auto"/>
                <w:bottom w:val="none" w:sz="0" w:space="0" w:color="auto"/>
                <w:right w:val="none" w:sz="0" w:space="0" w:color="auto"/>
              </w:divBdr>
            </w:div>
            <w:div w:id="560407980">
              <w:marLeft w:val="0"/>
              <w:marRight w:val="0"/>
              <w:marTop w:val="0"/>
              <w:marBottom w:val="0"/>
              <w:divBdr>
                <w:top w:val="none" w:sz="0" w:space="0" w:color="auto"/>
                <w:left w:val="none" w:sz="0" w:space="0" w:color="auto"/>
                <w:bottom w:val="none" w:sz="0" w:space="0" w:color="auto"/>
                <w:right w:val="none" w:sz="0" w:space="0" w:color="auto"/>
              </w:divBdr>
            </w:div>
            <w:div w:id="1514221779">
              <w:marLeft w:val="0"/>
              <w:marRight w:val="0"/>
              <w:marTop w:val="0"/>
              <w:marBottom w:val="0"/>
              <w:divBdr>
                <w:top w:val="none" w:sz="0" w:space="0" w:color="auto"/>
                <w:left w:val="none" w:sz="0" w:space="0" w:color="auto"/>
                <w:bottom w:val="none" w:sz="0" w:space="0" w:color="auto"/>
                <w:right w:val="none" w:sz="0" w:space="0" w:color="auto"/>
              </w:divBdr>
            </w:div>
            <w:div w:id="428894568">
              <w:marLeft w:val="0"/>
              <w:marRight w:val="0"/>
              <w:marTop w:val="0"/>
              <w:marBottom w:val="0"/>
              <w:divBdr>
                <w:top w:val="none" w:sz="0" w:space="0" w:color="auto"/>
                <w:left w:val="none" w:sz="0" w:space="0" w:color="auto"/>
                <w:bottom w:val="none" w:sz="0" w:space="0" w:color="auto"/>
                <w:right w:val="none" w:sz="0" w:space="0" w:color="auto"/>
              </w:divBdr>
            </w:div>
            <w:div w:id="1928343212">
              <w:marLeft w:val="0"/>
              <w:marRight w:val="0"/>
              <w:marTop w:val="0"/>
              <w:marBottom w:val="0"/>
              <w:divBdr>
                <w:top w:val="none" w:sz="0" w:space="0" w:color="auto"/>
                <w:left w:val="none" w:sz="0" w:space="0" w:color="auto"/>
                <w:bottom w:val="none" w:sz="0" w:space="0" w:color="auto"/>
                <w:right w:val="none" w:sz="0" w:space="0" w:color="auto"/>
              </w:divBdr>
            </w:div>
            <w:div w:id="203560481">
              <w:marLeft w:val="0"/>
              <w:marRight w:val="0"/>
              <w:marTop w:val="0"/>
              <w:marBottom w:val="0"/>
              <w:divBdr>
                <w:top w:val="none" w:sz="0" w:space="0" w:color="auto"/>
                <w:left w:val="none" w:sz="0" w:space="0" w:color="auto"/>
                <w:bottom w:val="none" w:sz="0" w:space="0" w:color="auto"/>
                <w:right w:val="none" w:sz="0" w:space="0" w:color="auto"/>
              </w:divBdr>
            </w:div>
            <w:div w:id="179126410">
              <w:marLeft w:val="0"/>
              <w:marRight w:val="0"/>
              <w:marTop w:val="0"/>
              <w:marBottom w:val="0"/>
              <w:divBdr>
                <w:top w:val="none" w:sz="0" w:space="0" w:color="auto"/>
                <w:left w:val="none" w:sz="0" w:space="0" w:color="auto"/>
                <w:bottom w:val="none" w:sz="0" w:space="0" w:color="auto"/>
                <w:right w:val="none" w:sz="0" w:space="0" w:color="auto"/>
              </w:divBdr>
            </w:div>
            <w:div w:id="386882472">
              <w:marLeft w:val="0"/>
              <w:marRight w:val="0"/>
              <w:marTop w:val="0"/>
              <w:marBottom w:val="0"/>
              <w:divBdr>
                <w:top w:val="none" w:sz="0" w:space="0" w:color="auto"/>
                <w:left w:val="none" w:sz="0" w:space="0" w:color="auto"/>
                <w:bottom w:val="none" w:sz="0" w:space="0" w:color="auto"/>
                <w:right w:val="none" w:sz="0" w:space="0" w:color="auto"/>
              </w:divBdr>
            </w:div>
            <w:div w:id="1564412956">
              <w:marLeft w:val="0"/>
              <w:marRight w:val="0"/>
              <w:marTop w:val="0"/>
              <w:marBottom w:val="0"/>
              <w:divBdr>
                <w:top w:val="none" w:sz="0" w:space="0" w:color="auto"/>
                <w:left w:val="none" w:sz="0" w:space="0" w:color="auto"/>
                <w:bottom w:val="none" w:sz="0" w:space="0" w:color="auto"/>
                <w:right w:val="none" w:sz="0" w:space="0" w:color="auto"/>
              </w:divBdr>
            </w:div>
            <w:div w:id="215431919">
              <w:marLeft w:val="0"/>
              <w:marRight w:val="0"/>
              <w:marTop w:val="0"/>
              <w:marBottom w:val="0"/>
              <w:divBdr>
                <w:top w:val="none" w:sz="0" w:space="0" w:color="auto"/>
                <w:left w:val="none" w:sz="0" w:space="0" w:color="auto"/>
                <w:bottom w:val="none" w:sz="0" w:space="0" w:color="auto"/>
                <w:right w:val="none" w:sz="0" w:space="0" w:color="auto"/>
              </w:divBdr>
            </w:div>
            <w:div w:id="1896161054">
              <w:marLeft w:val="0"/>
              <w:marRight w:val="0"/>
              <w:marTop w:val="0"/>
              <w:marBottom w:val="0"/>
              <w:divBdr>
                <w:top w:val="none" w:sz="0" w:space="0" w:color="auto"/>
                <w:left w:val="none" w:sz="0" w:space="0" w:color="auto"/>
                <w:bottom w:val="none" w:sz="0" w:space="0" w:color="auto"/>
                <w:right w:val="none" w:sz="0" w:space="0" w:color="auto"/>
              </w:divBdr>
            </w:div>
            <w:div w:id="1319840309">
              <w:marLeft w:val="0"/>
              <w:marRight w:val="0"/>
              <w:marTop w:val="0"/>
              <w:marBottom w:val="0"/>
              <w:divBdr>
                <w:top w:val="none" w:sz="0" w:space="0" w:color="auto"/>
                <w:left w:val="none" w:sz="0" w:space="0" w:color="auto"/>
                <w:bottom w:val="none" w:sz="0" w:space="0" w:color="auto"/>
                <w:right w:val="none" w:sz="0" w:space="0" w:color="auto"/>
              </w:divBdr>
            </w:div>
            <w:div w:id="1136989851">
              <w:marLeft w:val="0"/>
              <w:marRight w:val="0"/>
              <w:marTop w:val="0"/>
              <w:marBottom w:val="0"/>
              <w:divBdr>
                <w:top w:val="none" w:sz="0" w:space="0" w:color="auto"/>
                <w:left w:val="none" w:sz="0" w:space="0" w:color="auto"/>
                <w:bottom w:val="none" w:sz="0" w:space="0" w:color="auto"/>
                <w:right w:val="none" w:sz="0" w:space="0" w:color="auto"/>
              </w:divBdr>
            </w:div>
            <w:div w:id="1384400908">
              <w:marLeft w:val="0"/>
              <w:marRight w:val="0"/>
              <w:marTop w:val="0"/>
              <w:marBottom w:val="0"/>
              <w:divBdr>
                <w:top w:val="none" w:sz="0" w:space="0" w:color="auto"/>
                <w:left w:val="none" w:sz="0" w:space="0" w:color="auto"/>
                <w:bottom w:val="none" w:sz="0" w:space="0" w:color="auto"/>
                <w:right w:val="none" w:sz="0" w:space="0" w:color="auto"/>
              </w:divBdr>
            </w:div>
            <w:div w:id="72700538">
              <w:marLeft w:val="0"/>
              <w:marRight w:val="0"/>
              <w:marTop w:val="0"/>
              <w:marBottom w:val="0"/>
              <w:divBdr>
                <w:top w:val="none" w:sz="0" w:space="0" w:color="auto"/>
                <w:left w:val="none" w:sz="0" w:space="0" w:color="auto"/>
                <w:bottom w:val="none" w:sz="0" w:space="0" w:color="auto"/>
                <w:right w:val="none" w:sz="0" w:space="0" w:color="auto"/>
              </w:divBdr>
            </w:div>
            <w:div w:id="1077167976">
              <w:marLeft w:val="0"/>
              <w:marRight w:val="0"/>
              <w:marTop w:val="0"/>
              <w:marBottom w:val="0"/>
              <w:divBdr>
                <w:top w:val="none" w:sz="0" w:space="0" w:color="auto"/>
                <w:left w:val="none" w:sz="0" w:space="0" w:color="auto"/>
                <w:bottom w:val="none" w:sz="0" w:space="0" w:color="auto"/>
                <w:right w:val="none" w:sz="0" w:space="0" w:color="auto"/>
              </w:divBdr>
            </w:div>
            <w:div w:id="2131434818">
              <w:marLeft w:val="0"/>
              <w:marRight w:val="0"/>
              <w:marTop w:val="0"/>
              <w:marBottom w:val="0"/>
              <w:divBdr>
                <w:top w:val="none" w:sz="0" w:space="0" w:color="auto"/>
                <w:left w:val="none" w:sz="0" w:space="0" w:color="auto"/>
                <w:bottom w:val="none" w:sz="0" w:space="0" w:color="auto"/>
                <w:right w:val="none" w:sz="0" w:space="0" w:color="auto"/>
              </w:divBdr>
            </w:div>
            <w:div w:id="147989158">
              <w:marLeft w:val="0"/>
              <w:marRight w:val="0"/>
              <w:marTop w:val="0"/>
              <w:marBottom w:val="0"/>
              <w:divBdr>
                <w:top w:val="none" w:sz="0" w:space="0" w:color="auto"/>
                <w:left w:val="none" w:sz="0" w:space="0" w:color="auto"/>
                <w:bottom w:val="none" w:sz="0" w:space="0" w:color="auto"/>
                <w:right w:val="none" w:sz="0" w:space="0" w:color="auto"/>
              </w:divBdr>
            </w:div>
            <w:div w:id="1410926711">
              <w:marLeft w:val="0"/>
              <w:marRight w:val="0"/>
              <w:marTop w:val="0"/>
              <w:marBottom w:val="0"/>
              <w:divBdr>
                <w:top w:val="none" w:sz="0" w:space="0" w:color="auto"/>
                <w:left w:val="none" w:sz="0" w:space="0" w:color="auto"/>
                <w:bottom w:val="none" w:sz="0" w:space="0" w:color="auto"/>
                <w:right w:val="none" w:sz="0" w:space="0" w:color="auto"/>
              </w:divBdr>
            </w:div>
            <w:div w:id="1306548482">
              <w:marLeft w:val="0"/>
              <w:marRight w:val="0"/>
              <w:marTop w:val="0"/>
              <w:marBottom w:val="0"/>
              <w:divBdr>
                <w:top w:val="none" w:sz="0" w:space="0" w:color="auto"/>
                <w:left w:val="none" w:sz="0" w:space="0" w:color="auto"/>
                <w:bottom w:val="none" w:sz="0" w:space="0" w:color="auto"/>
                <w:right w:val="none" w:sz="0" w:space="0" w:color="auto"/>
              </w:divBdr>
            </w:div>
            <w:div w:id="1240823983">
              <w:marLeft w:val="0"/>
              <w:marRight w:val="0"/>
              <w:marTop w:val="0"/>
              <w:marBottom w:val="0"/>
              <w:divBdr>
                <w:top w:val="none" w:sz="0" w:space="0" w:color="auto"/>
                <w:left w:val="none" w:sz="0" w:space="0" w:color="auto"/>
                <w:bottom w:val="none" w:sz="0" w:space="0" w:color="auto"/>
                <w:right w:val="none" w:sz="0" w:space="0" w:color="auto"/>
              </w:divBdr>
            </w:div>
            <w:div w:id="2042241451">
              <w:marLeft w:val="0"/>
              <w:marRight w:val="0"/>
              <w:marTop w:val="0"/>
              <w:marBottom w:val="0"/>
              <w:divBdr>
                <w:top w:val="none" w:sz="0" w:space="0" w:color="auto"/>
                <w:left w:val="none" w:sz="0" w:space="0" w:color="auto"/>
                <w:bottom w:val="none" w:sz="0" w:space="0" w:color="auto"/>
                <w:right w:val="none" w:sz="0" w:space="0" w:color="auto"/>
              </w:divBdr>
            </w:div>
            <w:div w:id="860751700">
              <w:marLeft w:val="0"/>
              <w:marRight w:val="0"/>
              <w:marTop w:val="0"/>
              <w:marBottom w:val="0"/>
              <w:divBdr>
                <w:top w:val="none" w:sz="0" w:space="0" w:color="auto"/>
                <w:left w:val="none" w:sz="0" w:space="0" w:color="auto"/>
                <w:bottom w:val="none" w:sz="0" w:space="0" w:color="auto"/>
                <w:right w:val="none" w:sz="0" w:space="0" w:color="auto"/>
              </w:divBdr>
            </w:div>
            <w:div w:id="579289875">
              <w:marLeft w:val="0"/>
              <w:marRight w:val="0"/>
              <w:marTop w:val="0"/>
              <w:marBottom w:val="0"/>
              <w:divBdr>
                <w:top w:val="none" w:sz="0" w:space="0" w:color="auto"/>
                <w:left w:val="none" w:sz="0" w:space="0" w:color="auto"/>
                <w:bottom w:val="none" w:sz="0" w:space="0" w:color="auto"/>
                <w:right w:val="none" w:sz="0" w:space="0" w:color="auto"/>
              </w:divBdr>
            </w:div>
            <w:div w:id="1575161811">
              <w:marLeft w:val="0"/>
              <w:marRight w:val="0"/>
              <w:marTop w:val="0"/>
              <w:marBottom w:val="0"/>
              <w:divBdr>
                <w:top w:val="none" w:sz="0" w:space="0" w:color="auto"/>
                <w:left w:val="none" w:sz="0" w:space="0" w:color="auto"/>
                <w:bottom w:val="none" w:sz="0" w:space="0" w:color="auto"/>
                <w:right w:val="none" w:sz="0" w:space="0" w:color="auto"/>
              </w:divBdr>
            </w:div>
            <w:div w:id="714620132">
              <w:marLeft w:val="0"/>
              <w:marRight w:val="0"/>
              <w:marTop w:val="0"/>
              <w:marBottom w:val="0"/>
              <w:divBdr>
                <w:top w:val="none" w:sz="0" w:space="0" w:color="auto"/>
                <w:left w:val="none" w:sz="0" w:space="0" w:color="auto"/>
                <w:bottom w:val="none" w:sz="0" w:space="0" w:color="auto"/>
                <w:right w:val="none" w:sz="0" w:space="0" w:color="auto"/>
              </w:divBdr>
            </w:div>
            <w:div w:id="488250880">
              <w:marLeft w:val="0"/>
              <w:marRight w:val="0"/>
              <w:marTop w:val="0"/>
              <w:marBottom w:val="0"/>
              <w:divBdr>
                <w:top w:val="none" w:sz="0" w:space="0" w:color="auto"/>
                <w:left w:val="none" w:sz="0" w:space="0" w:color="auto"/>
                <w:bottom w:val="none" w:sz="0" w:space="0" w:color="auto"/>
                <w:right w:val="none" w:sz="0" w:space="0" w:color="auto"/>
              </w:divBdr>
            </w:div>
            <w:div w:id="1782720491">
              <w:marLeft w:val="0"/>
              <w:marRight w:val="0"/>
              <w:marTop w:val="0"/>
              <w:marBottom w:val="0"/>
              <w:divBdr>
                <w:top w:val="none" w:sz="0" w:space="0" w:color="auto"/>
                <w:left w:val="none" w:sz="0" w:space="0" w:color="auto"/>
                <w:bottom w:val="none" w:sz="0" w:space="0" w:color="auto"/>
                <w:right w:val="none" w:sz="0" w:space="0" w:color="auto"/>
              </w:divBdr>
            </w:div>
            <w:div w:id="147064676">
              <w:marLeft w:val="0"/>
              <w:marRight w:val="0"/>
              <w:marTop w:val="0"/>
              <w:marBottom w:val="0"/>
              <w:divBdr>
                <w:top w:val="none" w:sz="0" w:space="0" w:color="auto"/>
                <w:left w:val="none" w:sz="0" w:space="0" w:color="auto"/>
                <w:bottom w:val="none" w:sz="0" w:space="0" w:color="auto"/>
                <w:right w:val="none" w:sz="0" w:space="0" w:color="auto"/>
              </w:divBdr>
            </w:div>
            <w:div w:id="352613440">
              <w:marLeft w:val="0"/>
              <w:marRight w:val="0"/>
              <w:marTop w:val="0"/>
              <w:marBottom w:val="0"/>
              <w:divBdr>
                <w:top w:val="none" w:sz="0" w:space="0" w:color="auto"/>
                <w:left w:val="none" w:sz="0" w:space="0" w:color="auto"/>
                <w:bottom w:val="none" w:sz="0" w:space="0" w:color="auto"/>
                <w:right w:val="none" w:sz="0" w:space="0" w:color="auto"/>
              </w:divBdr>
            </w:div>
            <w:div w:id="1840078671">
              <w:marLeft w:val="0"/>
              <w:marRight w:val="0"/>
              <w:marTop w:val="0"/>
              <w:marBottom w:val="0"/>
              <w:divBdr>
                <w:top w:val="none" w:sz="0" w:space="0" w:color="auto"/>
                <w:left w:val="none" w:sz="0" w:space="0" w:color="auto"/>
                <w:bottom w:val="none" w:sz="0" w:space="0" w:color="auto"/>
                <w:right w:val="none" w:sz="0" w:space="0" w:color="auto"/>
              </w:divBdr>
            </w:div>
            <w:div w:id="1926067724">
              <w:marLeft w:val="0"/>
              <w:marRight w:val="0"/>
              <w:marTop w:val="0"/>
              <w:marBottom w:val="0"/>
              <w:divBdr>
                <w:top w:val="none" w:sz="0" w:space="0" w:color="auto"/>
                <w:left w:val="none" w:sz="0" w:space="0" w:color="auto"/>
                <w:bottom w:val="none" w:sz="0" w:space="0" w:color="auto"/>
                <w:right w:val="none" w:sz="0" w:space="0" w:color="auto"/>
              </w:divBdr>
            </w:div>
            <w:div w:id="1705980194">
              <w:marLeft w:val="0"/>
              <w:marRight w:val="0"/>
              <w:marTop w:val="0"/>
              <w:marBottom w:val="0"/>
              <w:divBdr>
                <w:top w:val="none" w:sz="0" w:space="0" w:color="auto"/>
                <w:left w:val="none" w:sz="0" w:space="0" w:color="auto"/>
                <w:bottom w:val="none" w:sz="0" w:space="0" w:color="auto"/>
                <w:right w:val="none" w:sz="0" w:space="0" w:color="auto"/>
              </w:divBdr>
            </w:div>
            <w:div w:id="1821143883">
              <w:marLeft w:val="0"/>
              <w:marRight w:val="0"/>
              <w:marTop w:val="0"/>
              <w:marBottom w:val="0"/>
              <w:divBdr>
                <w:top w:val="none" w:sz="0" w:space="0" w:color="auto"/>
                <w:left w:val="none" w:sz="0" w:space="0" w:color="auto"/>
                <w:bottom w:val="none" w:sz="0" w:space="0" w:color="auto"/>
                <w:right w:val="none" w:sz="0" w:space="0" w:color="auto"/>
              </w:divBdr>
            </w:div>
            <w:div w:id="827595075">
              <w:marLeft w:val="0"/>
              <w:marRight w:val="0"/>
              <w:marTop w:val="0"/>
              <w:marBottom w:val="0"/>
              <w:divBdr>
                <w:top w:val="none" w:sz="0" w:space="0" w:color="auto"/>
                <w:left w:val="none" w:sz="0" w:space="0" w:color="auto"/>
                <w:bottom w:val="none" w:sz="0" w:space="0" w:color="auto"/>
                <w:right w:val="none" w:sz="0" w:space="0" w:color="auto"/>
              </w:divBdr>
            </w:div>
            <w:div w:id="958872094">
              <w:marLeft w:val="0"/>
              <w:marRight w:val="0"/>
              <w:marTop w:val="0"/>
              <w:marBottom w:val="0"/>
              <w:divBdr>
                <w:top w:val="none" w:sz="0" w:space="0" w:color="auto"/>
                <w:left w:val="none" w:sz="0" w:space="0" w:color="auto"/>
                <w:bottom w:val="none" w:sz="0" w:space="0" w:color="auto"/>
                <w:right w:val="none" w:sz="0" w:space="0" w:color="auto"/>
              </w:divBdr>
            </w:div>
            <w:div w:id="623535857">
              <w:marLeft w:val="0"/>
              <w:marRight w:val="0"/>
              <w:marTop w:val="0"/>
              <w:marBottom w:val="0"/>
              <w:divBdr>
                <w:top w:val="none" w:sz="0" w:space="0" w:color="auto"/>
                <w:left w:val="none" w:sz="0" w:space="0" w:color="auto"/>
                <w:bottom w:val="none" w:sz="0" w:space="0" w:color="auto"/>
                <w:right w:val="none" w:sz="0" w:space="0" w:color="auto"/>
              </w:divBdr>
            </w:div>
            <w:div w:id="1563130046">
              <w:marLeft w:val="0"/>
              <w:marRight w:val="0"/>
              <w:marTop w:val="0"/>
              <w:marBottom w:val="0"/>
              <w:divBdr>
                <w:top w:val="none" w:sz="0" w:space="0" w:color="auto"/>
                <w:left w:val="none" w:sz="0" w:space="0" w:color="auto"/>
                <w:bottom w:val="none" w:sz="0" w:space="0" w:color="auto"/>
                <w:right w:val="none" w:sz="0" w:space="0" w:color="auto"/>
              </w:divBdr>
            </w:div>
            <w:div w:id="955059251">
              <w:marLeft w:val="0"/>
              <w:marRight w:val="0"/>
              <w:marTop w:val="0"/>
              <w:marBottom w:val="0"/>
              <w:divBdr>
                <w:top w:val="none" w:sz="0" w:space="0" w:color="auto"/>
                <w:left w:val="none" w:sz="0" w:space="0" w:color="auto"/>
                <w:bottom w:val="none" w:sz="0" w:space="0" w:color="auto"/>
                <w:right w:val="none" w:sz="0" w:space="0" w:color="auto"/>
              </w:divBdr>
            </w:div>
            <w:div w:id="2138256120">
              <w:marLeft w:val="0"/>
              <w:marRight w:val="0"/>
              <w:marTop w:val="0"/>
              <w:marBottom w:val="0"/>
              <w:divBdr>
                <w:top w:val="none" w:sz="0" w:space="0" w:color="auto"/>
                <w:left w:val="none" w:sz="0" w:space="0" w:color="auto"/>
                <w:bottom w:val="none" w:sz="0" w:space="0" w:color="auto"/>
                <w:right w:val="none" w:sz="0" w:space="0" w:color="auto"/>
              </w:divBdr>
            </w:div>
            <w:div w:id="1581061557">
              <w:marLeft w:val="0"/>
              <w:marRight w:val="0"/>
              <w:marTop w:val="0"/>
              <w:marBottom w:val="0"/>
              <w:divBdr>
                <w:top w:val="none" w:sz="0" w:space="0" w:color="auto"/>
                <w:left w:val="none" w:sz="0" w:space="0" w:color="auto"/>
                <w:bottom w:val="none" w:sz="0" w:space="0" w:color="auto"/>
                <w:right w:val="none" w:sz="0" w:space="0" w:color="auto"/>
              </w:divBdr>
            </w:div>
            <w:div w:id="1404185827">
              <w:marLeft w:val="0"/>
              <w:marRight w:val="0"/>
              <w:marTop w:val="0"/>
              <w:marBottom w:val="0"/>
              <w:divBdr>
                <w:top w:val="none" w:sz="0" w:space="0" w:color="auto"/>
                <w:left w:val="none" w:sz="0" w:space="0" w:color="auto"/>
                <w:bottom w:val="none" w:sz="0" w:space="0" w:color="auto"/>
                <w:right w:val="none" w:sz="0" w:space="0" w:color="auto"/>
              </w:divBdr>
            </w:div>
            <w:div w:id="450050116">
              <w:marLeft w:val="0"/>
              <w:marRight w:val="0"/>
              <w:marTop w:val="0"/>
              <w:marBottom w:val="0"/>
              <w:divBdr>
                <w:top w:val="none" w:sz="0" w:space="0" w:color="auto"/>
                <w:left w:val="none" w:sz="0" w:space="0" w:color="auto"/>
                <w:bottom w:val="none" w:sz="0" w:space="0" w:color="auto"/>
                <w:right w:val="none" w:sz="0" w:space="0" w:color="auto"/>
              </w:divBdr>
            </w:div>
            <w:div w:id="792135112">
              <w:marLeft w:val="0"/>
              <w:marRight w:val="0"/>
              <w:marTop w:val="0"/>
              <w:marBottom w:val="0"/>
              <w:divBdr>
                <w:top w:val="none" w:sz="0" w:space="0" w:color="auto"/>
                <w:left w:val="none" w:sz="0" w:space="0" w:color="auto"/>
                <w:bottom w:val="none" w:sz="0" w:space="0" w:color="auto"/>
                <w:right w:val="none" w:sz="0" w:space="0" w:color="auto"/>
              </w:divBdr>
            </w:div>
            <w:div w:id="1614941228">
              <w:marLeft w:val="0"/>
              <w:marRight w:val="0"/>
              <w:marTop w:val="0"/>
              <w:marBottom w:val="0"/>
              <w:divBdr>
                <w:top w:val="none" w:sz="0" w:space="0" w:color="auto"/>
                <w:left w:val="none" w:sz="0" w:space="0" w:color="auto"/>
                <w:bottom w:val="none" w:sz="0" w:space="0" w:color="auto"/>
                <w:right w:val="none" w:sz="0" w:space="0" w:color="auto"/>
              </w:divBdr>
            </w:div>
            <w:div w:id="85197476">
              <w:marLeft w:val="0"/>
              <w:marRight w:val="0"/>
              <w:marTop w:val="0"/>
              <w:marBottom w:val="0"/>
              <w:divBdr>
                <w:top w:val="none" w:sz="0" w:space="0" w:color="auto"/>
                <w:left w:val="none" w:sz="0" w:space="0" w:color="auto"/>
                <w:bottom w:val="none" w:sz="0" w:space="0" w:color="auto"/>
                <w:right w:val="none" w:sz="0" w:space="0" w:color="auto"/>
              </w:divBdr>
            </w:div>
            <w:div w:id="1192645079">
              <w:marLeft w:val="0"/>
              <w:marRight w:val="0"/>
              <w:marTop w:val="0"/>
              <w:marBottom w:val="0"/>
              <w:divBdr>
                <w:top w:val="none" w:sz="0" w:space="0" w:color="auto"/>
                <w:left w:val="none" w:sz="0" w:space="0" w:color="auto"/>
                <w:bottom w:val="none" w:sz="0" w:space="0" w:color="auto"/>
                <w:right w:val="none" w:sz="0" w:space="0" w:color="auto"/>
              </w:divBdr>
            </w:div>
            <w:div w:id="1111128872">
              <w:marLeft w:val="0"/>
              <w:marRight w:val="0"/>
              <w:marTop w:val="0"/>
              <w:marBottom w:val="0"/>
              <w:divBdr>
                <w:top w:val="none" w:sz="0" w:space="0" w:color="auto"/>
                <w:left w:val="none" w:sz="0" w:space="0" w:color="auto"/>
                <w:bottom w:val="none" w:sz="0" w:space="0" w:color="auto"/>
                <w:right w:val="none" w:sz="0" w:space="0" w:color="auto"/>
              </w:divBdr>
            </w:div>
            <w:div w:id="1587225346">
              <w:marLeft w:val="0"/>
              <w:marRight w:val="0"/>
              <w:marTop w:val="0"/>
              <w:marBottom w:val="0"/>
              <w:divBdr>
                <w:top w:val="none" w:sz="0" w:space="0" w:color="auto"/>
                <w:left w:val="none" w:sz="0" w:space="0" w:color="auto"/>
                <w:bottom w:val="none" w:sz="0" w:space="0" w:color="auto"/>
                <w:right w:val="none" w:sz="0" w:space="0" w:color="auto"/>
              </w:divBdr>
            </w:div>
            <w:div w:id="221911608">
              <w:marLeft w:val="0"/>
              <w:marRight w:val="0"/>
              <w:marTop w:val="0"/>
              <w:marBottom w:val="0"/>
              <w:divBdr>
                <w:top w:val="none" w:sz="0" w:space="0" w:color="auto"/>
                <w:left w:val="none" w:sz="0" w:space="0" w:color="auto"/>
                <w:bottom w:val="none" w:sz="0" w:space="0" w:color="auto"/>
                <w:right w:val="none" w:sz="0" w:space="0" w:color="auto"/>
              </w:divBdr>
            </w:div>
            <w:div w:id="2021882053">
              <w:marLeft w:val="0"/>
              <w:marRight w:val="0"/>
              <w:marTop w:val="0"/>
              <w:marBottom w:val="0"/>
              <w:divBdr>
                <w:top w:val="none" w:sz="0" w:space="0" w:color="auto"/>
                <w:left w:val="none" w:sz="0" w:space="0" w:color="auto"/>
                <w:bottom w:val="none" w:sz="0" w:space="0" w:color="auto"/>
                <w:right w:val="none" w:sz="0" w:space="0" w:color="auto"/>
              </w:divBdr>
            </w:div>
            <w:div w:id="1335262282">
              <w:marLeft w:val="0"/>
              <w:marRight w:val="0"/>
              <w:marTop w:val="0"/>
              <w:marBottom w:val="0"/>
              <w:divBdr>
                <w:top w:val="none" w:sz="0" w:space="0" w:color="auto"/>
                <w:left w:val="none" w:sz="0" w:space="0" w:color="auto"/>
                <w:bottom w:val="none" w:sz="0" w:space="0" w:color="auto"/>
                <w:right w:val="none" w:sz="0" w:space="0" w:color="auto"/>
              </w:divBdr>
            </w:div>
            <w:div w:id="1317417005">
              <w:marLeft w:val="0"/>
              <w:marRight w:val="0"/>
              <w:marTop w:val="0"/>
              <w:marBottom w:val="0"/>
              <w:divBdr>
                <w:top w:val="none" w:sz="0" w:space="0" w:color="auto"/>
                <w:left w:val="none" w:sz="0" w:space="0" w:color="auto"/>
                <w:bottom w:val="none" w:sz="0" w:space="0" w:color="auto"/>
                <w:right w:val="none" w:sz="0" w:space="0" w:color="auto"/>
              </w:divBdr>
            </w:div>
            <w:div w:id="926842343">
              <w:marLeft w:val="0"/>
              <w:marRight w:val="0"/>
              <w:marTop w:val="0"/>
              <w:marBottom w:val="0"/>
              <w:divBdr>
                <w:top w:val="none" w:sz="0" w:space="0" w:color="auto"/>
                <w:left w:val="none" w:sz="0" w:space="0" w:color="auto"/>
                <w:bottom w:val="none" w:sz="0" w:space="0" w:color="auto"/>
                <w:right w:val="none" w:sz="0" w:space="0" w:color="auto"/>
              </w:divBdr>
            </w:div>
            <w:div w:id="791633743">
              <w:marLeft w:val="0"/>
              <w:marRight w:val="0"/>
              <w:marTop w:val="0"/>
              <w:marBottom w:val="0"/>
              <w:divBdr>
                <w:top w:val="none" w:sz="0" w:space="0" w:color="auto"/>
                <w:left w:val="none" w:sz="0" w:space="0" w:color="auto"/>
                <w:bottom w:val="none" w:sz="0" w:space="0" w:color="auto"/>
                <w:right w:val="none" w:sz="0" w:space="0" w:color="auto"/>
              </w:divBdr>
            </w:div>
            <w:div w:id="2105295844">
              <w:marLeft w:val="0"/>
              <w:marRight w:val="0"/>
              <w:marTop w:val="0"/>
              <w:marBottom w:val="0"/>
              <w:divBdr>
                <w:top w:val="none" w:sz="0" w:space="0" w:color="auto"/>
                <w:left w:val="none" w:sz="0" w:space="0" w:color="auto"/>
                <w:bottom w:val="none" w:sz="0" w:space="0" w:color="auto"/>
                <w:right w:val="none" w:sz="0" w:space="0" w:color="auto"/>
              </w:divBdr>
            </w:div>
            <w:div w:id="797915274">
              <w:marLeft w:val="0"/>
              <w:marRight w:val="0"/>
              <w:marTop w:val="0"/>
              <w:marBottom w:val="0"/>
              <w:divBdr>
                <w:top w:val="none" w:sz="0" w:space="0" w:color="auto"/>
                <w:left w:val="none" w:sz="0" w:space="0" w:color="auto"/>
                <w:bottom w:val="none" w:sz="0" w:space="0" w:color="auto"/>
                <w:right w:val="none" w:sz="0" w:space="0" w:color="auto"/>
              </w:divBdr>
            </w:div>
            <w:div w:id="794299690">
              <w:marLeft w:val="0"/>
              <w:marRight w:val="0"/>
              <w:marTop w:val="0"/>
              <w:marBottom w:val="0"/>
              <w:divBdr>
                <w:top w:val="none" w:sz="0" w:space="0" w:color="auto"/>
                <w:left w:val="none" w:sz="0" w:space="0" w:color="auto"/>
                <w:bottom w:val="none" w:sz="0" w:space="0" w:color="auto"/>
                <w:right w:val="none" w:sz="0" w:space="0" w:color="auto"/>
              </w:divBdr>
            </w:div>
            <w:div w:id="48237569">
              <w:marLeft w:val="0"/>
              <w:marRight w:val="0"/>
              <w:marTop w:val="0"/>
              <w:marBottom w:val="0"/>
              <w:divBdr>
                <w:top w:val="none" w:sz="0" w:space="0" w:color="auto"/>
                <w:left w:val="none" w:sz="0" w:space="0" w:color="auto"/>
                <w:bottom w:val="none" w:sz="0" w:space="0" w:color="auto"/>
                <w:right w:val="none" w:sz="0" w:space="0" w:color="auto"/>
              </w:divBdr>
            </w:div>
            <w:div w:id="295305273">
              <w:marLeft w:val="0"/>
              <w:marRight w:val="0"/>
              <w:marTop w:val="0"/>
              <w:marBottom w:val="0"/>
              <w:divBdr>
                <w:top w:val="none" w:sz="0" w:space="0" w:color="auto"/>
                <w:left w:val="none" w:sz="0" w:space="0" w:color="auto"/>
                <w:bottom w:val="none" w:sz="0" w:space="0" w:color="auto"/>
                <w:right w:val="none" w:sz="0" w:space="0" w:color="auto"/>
              </w:divBdr>
            </w:div>
            <w:div w:id="300575959">
              <w:marLeft w:val="0"/>
              <w:marRight w:val="0"/>
              <w:marTop w:val="0"/>
              <w:marBottom w:val="0"/>
              <w:divBdr>
                <w:top w:val="none" w:sz="0" w:space="0" w:color="auto"/>
                <w:left w:val="none" w:sz="0" w:space="0" w:color="auto"/>
                <w:bottom w:val="none" w:sz="0" w:space="0" w:color="auto"/>
                <w:right w:val="none" w:sz="0" w:space="0" w:color="auto"/>
              </w:divBdr>
            </w:div>
            <w:div w:id="634986508">
              <w:marLeft w:val="0"/>
              <w:marRight w:val="0"/>
              <w:marTop w:val="0"/>
              <w:marBottom w:val="0"/>
              <w:divBdr>
                <w:top w:val="none" w:sz="0" w:space="0" w:color="auto"/>
                <w:left w:val="none" w:sz="0" w:space="0" w:color="auto"/>
                <w:bottom w:val="none" w:sz="0" w:space="0" w:color="auto"/>
                <w:right w:val="none" w:sz="0" w:space="0" w:color="auto"/>
              </w:divBdr>
            </w:div>
            <w:div w:id="103615338">
              <w:marLeft w:val="0"/>
              <w:marRight w:val="0"/>
              <w:marTop w:val="0"/>
              <w:marBottom w:val="0"/>
              <w:divBdr>
                <w:top w:val="none" w:sz="0" w:space="0" w:color="auto"/>
                <w:left w:val="none" w:sz="0" w:space="0" w:color="auto"/>
                <w:bottom w:val="none" w:sz="0" w:space="0" w:color="auto"/>
                <w:right w:val="none" w:sz="0" w:space="0" w:color="auto"/>
              </w:divBdr>
            </w:div>
            <w:div w:id="1588880869">
              <w:marLeft w:val="0"/>
              <w:marRight w:val="0"/>
              <w:marTop w:val="0"/>
              <w:marBottom w:val="0"/>
              <w:divBdr>
                <w:top w:val="none" w:sz="0" w:space="0" w:color="auto"/>
                <w:left w:val="none" w:sz="0" w:space="0" w:color="auto"/>
                <w:bottom w:val="none" w:sz="0" w:space="0" w:color="auto"/>
                <w:right w:val="none" w:sz="0" w:space="0" w:color="auto"/>
              </w:divBdr>
            </w:div>
            <w:div w:id="854227249">
              <w:marLeft w:val="0"/>
              <w:marRight w:val="0"/>
              <w:marTop w:val="0"/>
              <w:marBottom w:val="0"/>
              <w:divBdr>
                <w:top w:val="none" w:sz="0" w:space="0" w:color="auto"/>
                <w:left w:val="none" w:sz="0" w:space="0" w:color="auto"/>
                <w:bottom w:val="none" w:sz="0" w:space="0" w:color="auto"/>
                <w:right w:val="none" w:sz="0" w:space="0" w:color="auto"/>
              </w:divBdr>
            </w:div>
            <w:div w:id="1797134872">
              <w:marLeft w:val="0"/>
              <w:marRight w:val="0"/>
              <w:marTop w:val="0"/>
              <w:marBottom w:val="0"/>
              <w:divBdr>
                <w:top w:val="none" w:sz="0" w:space="0" w:color="auto"/>
                <w:left w:val="none" w:sz="0" w:space="0" w:color="auto"/>
                <w:bottom w:val="none" w:sz="0" w:space="0" w:color="auto"/>
                <w:right w:val="none" w:sz="0" w:space="0" w:color="auto"/>
              </w:divBdr>
            </w:div>
            <w:div w:id="514728485">
              <w:marLeft w:val="0"/>
              <w:marRight w:val="0"/>
              <w:marTop w:val="0"/>
              <w:marBottom w:val="0"/>
              <w:divBdr>
                <w:top w:val="none" w:sz="0" w:space="0" w:color="auto"/>
                <w:left w:val="none" w:sz="0" w:space="0" w:color="auto"/>
                <w:bottom w:val="none" w:sz="0" w:space="0" w:color="auto"/>
                <w:right w:val="none" w:sz="0" w:space="0" w:color="auto"/>
              </w:divBdr>
            </w:div>
            <w:div w:id="1943148673">
              <w:marLeft w:val="0"/>
              <w:marRight w:val="0"/>
              <w:marTop w:val="0"/>
              <w:marBottom w:val="0"/>
              <w:divBdr>
                <w:top w:val="none" w:sz="0" w:space="0" w:color="auto"/>
                <w:left w:val="none" w:sz="0" w:space="0" w:color="auto"/>
                <w:bottom w:val="none" w:sz="0" w:space="0" w:color="auto"/>
                <w:right w:val="none" w:sz="0" w:space="0" w:color="auto"/>
              </w:divBdr>
            </w:div>
            <w:div w:id="473259936">
              <w:marLeft w:val="0"/>
              <w:marRight w:val="0"/>
              <w:marTop w:val="0"/>
              <w:marBottom w:val="0"/>
              <w:divBdr>
                <w:top w:val="none" w:sz="0" w:space="0" w:color="auto"/>
                <w:left w:val="none" w:sz="0" w:space="0" w:color="auto"/>
                <w:bottom w:val="none" w:sz="0" w:space="0" w:color="auto"/>
                <w:right w:val="none" w:sz="0" w:space="0" w:color="auto"/>
              </w:divBdr>
            </w:div>
            <w:div w:id="503280122">
              <w:marLeft w:val="0"/>
              <w:marRight w:val="0"/>
              <w:marTop w:val="0"/>
              <w:marBottom w:val="0"/>
              <w:divBdr>
                <w:top w:val="none" w:sz="0" w:space="0" w:color="auto"/>
                <w:left w:val="none" w:sz="0" w:space="0" w:color="auto"/>
                <w:bottom w:val="none" w:sz="0" w:space="0" w:color="auto"/>
                <w:right w:val="none" w:sz="0" w:space="0" w:color="auto"/>
              </w:divBdr>
            </w:div>
            <w:div w:id="570700651">
              <w:marLeft w:val="0"/>
              <w:marRight w:val="0"/>
              <w:marTop w:val="0"/>
              <w:marBottom w:val="0"/>
              <w:divBdr>
                <w:top w:val="none" w:sz="0" w:space="0" w:color="auto"/>
                <w:left w:val="none" w:sz="0" w:space="0" w:color="auto"/>
                <w:bottom w:val="none" w:sz="0" w:space="0" w:color="auto"/>
                <w:right w:val="none" w:sz="0" w:space="0" w:color="auto"/>
              </w:divBdr>
            </w:div>
            <w:div w:id="4152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287">
      <w:bodyDiv w:val="1"/>
      <w:marLeft w:val="0"/>
      <w:marRight w:val="0"/>
      <w:marTop w:val="0"/>
      <w:marBottom w:val="0"/>
      <w:divBdr>
        <w:top w:val="none" w:sz="0" w:space="0" w:color="auto"/>
        <w:left w:val="none" w:sz="0" w:space="0" w:color="auto"/>
        <w:bottom w:val="none" w:sz="0" w:space="0" w:color="auto"/>
        <w:right w:val="none" w:sz="0" w:space="0" w:color="auto"/>
      </w:divBdr>
    </w:div>
    <w:div w:id="1896962917">
      <w:bodyDiv w:val="1"/>
      <w:marLeft w:val="0"/>
      <w:marRight w:val="0"/>
      <w:marTop w:val="0"/>
      <w:marBottom w:val="0"/>
      <w:divBdr>
        <w:top w:val="none" w:sz="0" w:space="0" w:color="auto"/>
        <w:left w:val="none" w:sz="0" w:space="0" w:color="auto"/>
        <w:bottom w:val="none" w:sz="0" w:space="0" w:color="auto"/>
        <w:right w:val="none" w:sz="0" w:space="0" w:color="auto"/>
      </w:divBdr>
    </w:div>
    <w:div w:id="20056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erafrica.org/resource/2010-2011-african-health-oer-network-phase-2-evaluation-consolidation-and-sustainability" TargetMode="External"/><Relationship Id="rId21" Type="http://schemas.openxmlformats.org/officeDocument/2006/relationships/hyperlink" Target="http://www.thutong.org.za" TargetMode="External"/><Relationship Id="rId42" Type="http://schemas.openxmlformats.org/officeDocument/2006/relationships/hyperlink" Target="http://www.scaprogramme.org.za/" TargetMode="External"/><Relationship Id="rId63" Type="http://schemas.openxmlformats.org/officeDocument/2006/relationships/hyperlink" Target="http://www.unisa.ac.za/contents/unisaopen/docs/Unisa%20Institutional%20Operational%20Plan%202012-2013.pdf%20" TargetMode="External"/><Relationship Id="rId84" Type="http://schemas.openxmlformats.org/officeDocument/2006/relationships/hyperlink" Target="http://www.oerAfrica.org" TargetMode="External"/><Relationship Id="rId16" Type="http://schemas.openxmlformats.org/officeDocument/2006/relationships/hyperlink" Target="http://www.ngopulse.org/about" TargetMode="External"/><Relationship Id="rId107" Type="http://schemas.openxmlformats.org/officeDocument/2006/relationships/hyperlink" Target="http://www.uwc.ac.za/Faculties/CHS/soph/Pages/OER%20Case%20studies.aspx" TargetMode="External"/><Relationship Id="rId11" Type="http://schemas.openxmlformats.org/officeDocument/2006/relationships/image" Target="media/image1.png"/><Relationship Id="rId32" Type="http://schemas.openxmlformats.org/officeDocument/2006/relationships/hyperlink" Target="http://www.education.gov.za/" TargetMode="External"/><Relationship Id="rId37" Type="http://schemas.openxmlformats.org/officeDocument/2006/relationships/hyperlink" Target="http://opencontent.uct.ac.za/" TargetMode="External"/><Relationship Id="rId53" Type="http://schemas.openxmlformats.org/officeDocument/2006/relationships/hyperlink" Target="http://www.capetowndeclaration.org/" TargetMode="External"/><Relationship Id="rId58" Type="http://schemas.openxmlformats.org/officeDocument/2006/relationships/hyperlink" Target="http://www.oerafrica.org" TargetMode="External"/><Relationship Id="rId74" Type="http://schemas.openxmlformats.org/officeDocument/2006/relationships/hyperlink" Target="http://www.shuttleworthfoundation.org/projects/past/siyavula/" TargetMode="External"/><Relationship Id="rId79" Type="http://schemas.openxmlformats.org/officeDocument/2006/relationships/hyperlink" Target="http://oer.educ.cam.ac.uk/wiki/OER4Schools" TargetMode="External"/><Relationship Id="rId102" Type="http://schemas.openxmlformats.org/officeDocument/2006/relationships/hyperlink" Target="http://open.umich.edu/sites/default/files/2013-ngambi-luo-sustainblecollaboer-pub_ps_oer-irp_web-cc_by_sa_0.pdf" TargetMode="External"/><Relationship Id="rId123" Type="http://schemas.openxmlformats.org/officeDocument/2006/relationships/hyperlink" Target="http://www.oerafrica.org/resource/growing-institutional-health-oer-initiative-case-study-university-cape-town" TargetMode="External"/><Relationship Id="rId128" Type="http://schemas.openxmlformats.org/officeDocument/2006/relationships/hyperlink" Target="http://www.oerafrica.org/copyright-and-licensing-toolkit" TargetMode="External"/><Relationship Id="rId5" Type="http://schemas.openxmlformats.org/officeDocument/2006/relationships/numbering" Target="numbering.xml"/><Relationship Id="rId90" Type="http://schemas.openxmlformats.org/officeDocument/2006/relationships/hyperlink" Target="http://www.ufh.ac.za/" TargetMode="External"/><Relationship Id="rId95" Type="http://schemas.openxmlformats.org/officeDocument/2006/relationships/hyperlink" Target="http://www.healthedu.uct.ac.za/usr/edu/downloads/uctcasestudyfinal.pdf" TargetMode="External"/><Relationship Id="rId22" Type="http://schemas.openxmlformats.org/officeDocument/2006/relationships/hyperlink" Target="http://www.dstv.com" TargetMode="External"/><Relationship Id="rId27" Type="http://schemas.openxmlformats.org/officeDocument/2006/relationships/hyperlink" Target="http://www.dhet.gov.za" TargetMode="External"/><Relationship Id="rId43" Type="http://schemas.openxmlformats.org/officeDocument/2006/relationships/hyperlink" Target="http://www.scaprogramme.org.za/" TargetMode="External"/><Relationship Id="rId48" Type="http://schemas.openxmlformats.org/officeDocument/2006/relationships/hyperlink" Target="http://www.oerafrica.org/" TargetMode="External"/><Relationship Id="rId64" Type="http://schemas.openxmlformats.org/officeDocument/2006/relationships/hyperlink" Target="http://www.unisa.ac.za/contents/unisaopen/docs/CurriculumPolicy%20(November%202010).pdf" TargetMode="External"/><Relationship Id="rId69" Type="http://schemas.openxmlformats.org/officeDocument/2006/relationships/hyperlink" Target="http://www.unisa.ac.za/default.asp?Cmd=ViewContent&amp;ContentID=27967" TargetMode="External"/><Relationship Id="rId113" Type="http://schemas.openxmlformats.org/officeDocument/2006/relationships/hyperlink" Target="http://www.col.org/PublicationDocuments/ProgEvalReport_OER-OpenShools_2011.pdf" TargetMode="External"/><Relationship Id="rId118" Type="http://schemas.openxmlformats.org/officeDocument/2006/relationships/hyperlink" Target="http://www.oerafrica.org/resource/2012-african-health-oer-network-impact-study" TargetMode="External"/><Relationship Id="rId134" Type="http://schemas.openxmlformats.org/officeDocument/2006/relationships/fontTable" Target="fontTable.xml"/><Relationship Id="rId80" Type="http://schemas.openxmlformats.org/officeDocument/2006/relationships/hyperlink" Target="http://wikieducator.org/OER_university" TargetMode="External"/><Relationship Id="rId85" Type="http://schemas.openxmlformats.org/officeDocument/2006/relationships/hyperlink" Target="http://www.oerAfrica.org" TargetMode="External"/><Relationship Id="rId12" Type="http://schemas.openxmlformats.org/officeDocument/2006/relationships/image" Target="media/image2.jpeg"/><Relationship Id="rId17" Type="http://schemas.openxmlformats.org/officeDocument/2006/relationships/hyperlink" Target="http://www.schoolnet.org.za" TargetMode="External"/><Relationship Id="rId33" Type="http://schemas.openxmlformats.org/officeDocument/2006/relationships/hyperlink" Target="http://www.che.ac.za/media_and_publications/documents-interest/dhet-draft-policy-framework-distance-education-south" TargetMode="External"/><Relationship Id="rId38" Type="http://schemas.openxmlformats.org/officeDocument/2006/relationships/hyperlink" Target="http://opencontent.uct.ac.za/" TargetMode="External"/><Relationship Id="rId59" Type="http://schemas.openxmlformats.org/officeDocument/2006/relationships/hyperlink" Target="http://blogs.sun.ac.za/news/2011/09/20/stellenbosch-university-funds-open-access/" TargetMode="External"/><Relationship Id="rId103" Type="http://schemas.openxmlformats.org/officeDocument/2006/relationships/hyperlink" Target="http://dx.doi.org/10.2304/elea.2013.10.2.135" TargetMode="External"/><Relationship Id="rId108" Type="http://schemas.openxmlformats.org/officeDocument/2006/relationships/hyperlink" Target="http://www.unisa.ac.za/cems/news/index.php/2012/11/cems-study-shows-unisas-commitment-to-oers-2/" TargetMode="External"/><Relationship Id="rId124" Type="http://schemas.openxmlformats.org/officeDocument/2006/relationships/hyperlink" Target="http://www.oerafrica.org/resource/growing-institutional-health-oer-initiative-case-study-kwame-nkrumah-university-science-and" TargetMode="External"/><Relationship Id="rId129" Type="http://schemas.openxmlformats.org/officeDocument/2006/relationships/hyperlink" Target="http://www.oerafrica.org/resource/unisa-oer-strategy" TargetMode="External"/><Relationship Id="rId54" Type="http://schemas.openxmlformats.org/officeDocument/2006/relationships/hyperlink" Target="http://libguides.ukzn.ac.za/content.php?pid" TargetMode="External"/><Relationship Id="rId70" Type="http://schemas.openxmlformats.org/officeDocument/2006/relationships/hyperlink" Target="http://www.unisa.ac.za/default.asp?Cmd=ViewContent&amp;ContentID=27967" TargetMode="External"/><Relationship Id="rId75" Type="http://schemas.openxmlformats.org/officeDocument/2006/relationships/hyperlink" Target="http://www.cnx.org/" TargetMode="External"/><Relationship Id="rId91" Type="http://schemas.openxmlformats.org/officeDocument/2006/relationships/hyperlink" Target="http://web.up.ac.za/" TargetMode="External"/><Relationship Id="rId96" Type="http://schemas.openxmlformats.org/officeDocument/2006/relationships/hyperlink" Target="http://www.gray-area.co.z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co.za" TargetMode="External"/><Relationship Id="rId28" Type="http://schemas.openxmlformats.org/officeDocument/2006/relationships/hyperlink" Target="http://www.doc.gov.za/" TargetMode="External"/><Relationship Id="rId49" Type="http://schemas.openxmlformats.org/officeDocument/2006/relationships/hyperlink" Target="https://open.umich.edu/education/med/oernetwork/" TargetMode="External"/><Relationship Id="rId114" Type="http://schemas.openxmlformats.org/officeDocument/2006/relationships/hyperlink" Target="http://www.col.org/SiteCollectionDocuments/OER_Open_Educational_Resources_and_Higher_Education.pdf" TargetMode="External"/><Relationship Id="rId119" Type="http://schemas.openxmlformats.org/officeDocument/2006/relationships/hyperlink" Target="http://www.oerafrica.org/resource/agshare-planning-and-pilot-project-impact-study" TargetMode="External"/><Relationship Id="rId44" Type="http://schemas.openxmlformats.org/officeDocument/2006/relationships/hyperlink" Target="http://www.gray-area.co.za/" TargetMode="External"/><Relationship Id="rId60" Type="http://schemas.openxmlformats.org/officeDocument/2006/relationships/hyperlink" Target="http://ar1.sun.ac.za/" TargetMode="External"/><Relationship Id="rId65" Type="http://schemas.openxmlformats.org/officeDocument/2006/relationships/hyperlink" Target="http://www.unisa.ac.za/contents/unisaopen/docs/Implementing%20the%20Unisa%20curriculum%20policy%20(November%202011).pdf" TargetMode="External"/><Relationship Id="rId81" Type="http://schemas.openxmlformats.org/officeDocument/2006/relationships/hyperlink" Target="http://wikieducator.org/OER_university/Planning/OERu_2012_Prototype/Critical_Reasoning/Design_blueprint" TargetMode="External"/><Relationship Id="rId86" Type="http://schemas.openxmlformats.org/officeDocument/2006/relationships/hyperlink" Target="http://www.oerafrica.org/healthoer" TargetMode="External"/><Relationship Id="rId130" Type="http://schemas.openxmlformats.org/officeDocument/2006/relationships/hyperlink" Target="http://www.oerafrica.org/resource/oers-five-ideas-guide-engagement-open-educational-resources-movement" TargetMode="External"/><Relationship Id="rId135"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yperlink" Target="http://www.schoolnet.org.za/teacher-developement/educators-network/what-is-edn/" TargetMode="External"/><Relationship Id="rId39" Type="http://schemas.openxmlformats.org/officeDocument/2006/relationships/hyperlink" Target="http://www.cet.uct.ac.za/OpeningScholarship" TargetMode="External"/><Relationship Id="rId109" Type="http://schemas.openxmlformats.org/officeDocument/2006/relationships/hyperlink" Target="http://hdl.handle.net/10204/1171" TargetMode="External"/><Relationship Id="rId34" Type="http://schemas.openxmlformats.org/officeDocument/2006/relationships/hyperlink" Target="http://www.zim.mpg.de/openaccess-berlin/berlin_declaration.pdf" TargetMode="External"/><Relationship Id="rId50" Type="http://schemas.openxmlformats.org/officeDocument/2006/relationships/hyperlink" Target="https://vula.uct.ac.za/portal/tool/8c761ab5-d7d6-49cf-9bdc-e774d79b3702?pageName=%2Fsite%2F9c29ba04-b1ee-49b9-8c85-9a468b556ce2%2Fhome&amp;action=view&amp;panel=Main&amp;realm=%2Fsite%2F9c29ba04-b1ee-49b9-8c85-9a468b556ce2" TargetMode="External"/><Relationship Id="rId55" Type="http://schemas.openxmlformats.org/officeDocument/2006/relationships/hyperlink" Target="http://libguides.wits.ac.za/content.php?pid=297227&amp;sid=4305007" TargetMode="External"/><Relationship Id="rId76" Type="http://schemas.openxmlformats.org/officeDocument/2006/relationships/hyperlink" Target="http://www.edunova.org/" TargetMode="External"/><Relationship Id="rId97" Type="http://schemas.openxmlformats.org/officeDocument/2006/relationships/hyperlink" Target="http://books.google.co.za/books?id=qsswThitjp0C&amp;pg=PA209&amp;lpg=PA209&amp;dq=Cheryl+Hodgkinson-William+research+on+OER" TargetMode="External"/><Relationship Id="rId104" Type="http://schemas.openxmlformats.org/officeDocument/2006/relationships/hyperlink" Target="http://www.open.ac.uk/score/files/score/file/Conference%20Proceedings%20Cambridge%202012.pdf" TargetMode="External"/><Relationship Id="rId120" Type="http://schemas.openxmlformats.org/officeDocument/2006/relationships/hyperlink" Target="http://www.saide.org.za/resource/health-oer-inter-institutional-project-formative-evaluation-health-oer-design-phase" TargetMode="External"/><Relationship Id="rId125" Type="http://schemas.openxmlformats.org/officeDocument/2006/relationships/hyperlink" Target="http://www.saide.org.za/resource/saide-acemaths-project-final-report" TargetMode="External"/><Relationship Id="rId7" Type="http://schemas.openxmlformats.org/officeDocument/2006/relationships/settings" Target="settings.xml"/><Relationship Id="rId71" Type="http://schemas.openxmlformats.org/officeDocument/2006/relationships/hyperlink" Target="http://uir.unisa.ac.za/" TargetMode="External"/><Relationship Id="rId92" Type="http://schemas.openxmlformats.org/officeDocument/2006/relationships/hyperlink" Target="http://www.oerafrica.org/african-teacher-education-oer-network-aten/acemaths" TargetMode="External"/><Relationship Id="rId2" Type="http://schemas.openxmlformats.org/officeDocument/2006/relationships/customXml" Target="../customXml/item2.xml"/><Relationship Id="rId29" Type="http://schemas.openxmlformats.org/officeDocument/2006/relationships/hyperlink" Target="http://www.doc.gov.za" TargetMode="External"/><Relationship Id="rId24" Type="http://schemas.openxmlformats.org/officeDocument/2006/relationships/hyperlink" Target="http://www.sahistory.org.za" TargetMode="External"/><Relationship Id="rId40" Type="http://schemas.openxmlformats.org/officeDocument/2006/relationships/hyperlink" Target="http://www.cet.uct.ac.za/OpeningScholarship" TargetMode="External"/><Relationship Id="rId45" Type="http://schemas.openxmlformats.org/officeDocument/2006/relationships/hyperlink" Target="http://www.capetowndeclaration.org/" TargetMode="External"/><Relationship Id="rId66" Type="http://schemas.openxmlformats.org/officeDocument/2006/relationships/hyperlink" Target="http://www.unisa.ac.za/contents/unisaopen/docs/ICT-enhanced%20teaching%20and%20learning%20strategy%202011-2015.pdf%20" TargetMode="External"/><Relationship Id="rId87" Type="http://schemas.openxmlformats.org/officeDocument/2006/relationships/hyperlink" Target="http://www.saide.org.za/african-storybook-project" TargetMode="External"/><Relationship Id="rId110" Type="http://schemas.openxmlformats.org/officeDocument/2006/relationships/hyperlink" Target="http://www.csir.co.za/meraka/" TargetMode="External"/><Relationship Id="rId115" Type="http://schemas.openxmlformats.org/officeDocument/2006/relationships/hyperlink" Target="http://www.col.org/resources/publications/Pages/detail.aspx?PID=364" TargetMode="External"/><Relationship Id="rId131" Type="http://schemas.openxmlformats.org/officeDocument/2006/relationships/hyperlink" Target="http://www.col.org/PublicationDocuments/Basic-Guide-To-OER.pdf" TargetMode="External"/><Relationship Id="rId61" Type="http://schemas.openxmlformats.org/officeDocument/2006/relationships/hyperlink" Target="http://www.unisa.ac.za/default.asp?Cmd=ViewContent&amp;ContentID=27755" TargetMode="External"/><Relationship Id="rId82" Type="http://schemas.openxmlformats.org/officeDocument/2006/relationships/hyperlink" Target="http://wikieducator.org/OER_university/Planning/OERu_2012_Prototype/Critical_Reasoning/Design_blueprint" TargetMode="External"/><Relationship Id="rId19" Type="http://schemas.openxmlformats.org/officeDocument/2006/relationships/hyperlink" Target="http://www.schoolnet.org.za/teacher-developement/intel-teach/" TargetMode="External"/><Relationship Id="rId14" Type="http://schemas.openxmlformats.org/officeDocument/2006/relationships/hyperlink" Target="https://www.shuttleworthfoundation.org/projects/past/siyavula/" TargetMode="External"/><Relationship Id="rId30" Type="http://schemas.openxmlformats.org/officeDocument/2006/relationships/hyperlink" Target="http://www.education.gov.za/LinkClick.aspx" TargetMode="External"/><Relationship Id="rId35" Type="http://schemas.openxmlformats.org/officeDocument/2006/relationships/hyperlink" Target="http://www.capetowndeclaration.org/" TargetMode="External"/><Relationship Id="rId56" Type="http://schemas.openxmlformats.org/officeDocument/2006/relationships/hyperlink" Target="http://wiredspace.wits.ac.za" TargetMode="External"/><Relationship Id="rId77" Type="http://schemas.openxmlformats.org/officeDocument/2006/relationships/hyperlink" Target="http://www.unesco.org/new/en/education/resources/online-materials/single-view/news/africa_open_educational_resources_forum_ended_in_pretoria/" TargetMode="External"/><Relationship Id="rId100" Type="http://schemas.openxmlformats.org/officeDocument/2006/relationships/hyperlink" Target="http://www.researchgate.net/profile/Cheryl_Hodgkinson-Williams/publications" TargetMode="External"/><Relationship Id="rId105" Type="http://schemas.openxmlformats.org/officeDocument/2006/relationships/hyperlink" Target="http://uctscholar.uct.ac.za/PDF/98798_Cartmill_ET.pdf" TargetMode="External"/><Relationship Id="rId126" Type="http://schemas.openxmlformats.org/officeDocument/2006/relationships/hyperlink" Target="http://www.saide.org.za/resources/newsletters/Vol_18_no.5_2012/Content/OER%20Protocol.htm" TargetMode="External"/><Relationship Id="rId8" Type="http://schemas.openxmlformats.org/officeDocument/2006/relationships/webSettings" Target="webSettings.xml"/><Relationship Id="rId51" Type="http://schemas.openxmlformats.org/officeDocument/2006/relationships/hyperlink" Target="http://ics.uwc.ac.za/usrfiles/users/8990060109/Strategies/freecourse-0.4.pdf" TargetMode="External"/><Relationship Id="rId72" Type="http://schemas.openxmlformats.org/officeDocument/2006/relationships/hyperlink" Target="http://www.africandl.org.za/" TargetMode="External"/><Relationship Id="rId93" Type="http://schemas.openxmlformats.org/officeDocument/2006/relationships/hyperlink" Target="http://wiki.tsf.org.za/" TargetMode="External"/><Relationship Id="rId98" Type="http://schemas.openxmlformats.org/officeDocument/2006/relationships/hyperlink" Target="http://www.researchgate.net/profile/Cheryl_Hodgkinson-Williams/publications" TargetMode="External"/><Relationship Id="rId121" Type="http://schemas.openxmlformats.org/officeDocument/2006/relationships/hyperlink" Target="http://www.oerafrica.org/resource/mkwawa-university-college-education-muce-and-university-dar-es-salaam-udsm-tanzania" TargetMode="External"/><Relationship Id="rId3" Type="http://schemas.openxmlformats.org/officeDocument/2006/relationships/customXml" Target="../customXml/item3.xml"/><Relationship Id="rId25" Type="http://schemas.openxmlformats.org/officeDocument/2006/relationships/hyperlink" Target="http://www.southafrica.info/services/education/eduonline.htm" TargetMode="External"/><Relationship Id="rId46" Type="http://schemas.openxmlformats.org/officeDocument/2006/relationships/hyperlink" Target="http://www.healthedu.uct.ac.za/elearning/healthoer/" TargetMode="External"/><Relationship Id="rId67" Type="http://schemas.openxmlformats.org/officeDocument/2006/relationships/hyperlink" Target="http://www.unisa.ac.za/default.asp?Cmd=ViewContent&amp;ContentID=27969" TargetMode="External"/><Relationship Id="rId116" Type="http://schemas.openxmlformats.org/officeDocument/2006/relationships/hyperlink" Target="http://www.col.org/PublicationDocuments/pub_PS_OER_web.pdf" TargetMode="External"/><Relationship Id="rId20" Type="http://schemas.openxmlformats.org/officeDocument/2006/relationships/hyperlink" Target="http://www.schoolnet.org.za/teacher-developement/microsoft-partners-in-learning/" TargetMode="External"/><Relationship Id="rId41" Type="http://schemas.openxmlformats.org/officeDocument/2006/relationships/hyperlink" Target="http://www.cet.uct.ac.za/OpeningScholarship" TargetMode="External"/><Relationship Id="rId62" Type="http://schemas.openxmlformats.org/officeDocument/2006/relationships/hyperlink" Target="http://www.unisa.ac.za/oer" TargetMode="External"/><Relationship Id="rId83" Type="http://schemas.openxmlformats.org/officeDocument/2006/relationships/hyperlink" Target="http://oeruniversitas.org/" TargetMode="External"/><Relationship Id="rId88" Type="http://schemas.openxmlformats.org/officeDocument/2006/relationships/hyperlink" Target="http://www.education.gov.za/Principals/ACE/tabid/425/Default.aspx" TargetMode="External"/><Relationship Id="rId111" Type="http://schemas.openxmlformats.org/officeDocument/2006/relationships/hyperlink" Target="http://www.oerafrica.org/resource/oer-teacher-education-reflections-oer-africa-teacher-education-network" TargetMode="External"/><Relationship Id="rId132" Type="http://schemas.openxmlformats.org/officeDocument/2006/relationships/hyperlink" Target="http://www.col.org/PublicationDocuments/Survey_On_Government_OER_Policies.pdf" TargetMode="External"/><Relationship Id="rId15" Type="http://schemas.openxmlformats.org/officeDocument/2006/relationships/hyperlink" Target="http://www.oerafrica.org/" TargetMode="External"/><Relationship Id="rId36" Type="http://schemas.openxmlformats.org/officeDocument/2006/relationships/hyperlink" Target="http://www.ocwconsortium.org/" TargetMode="External"/><Relationship Id="rId57" Type="http://schemas.openxmlformats.org/officeDocument/2006/relationships/hyperlink" Target="http://oa.mpg.de/files/2010/04/berlin_declaration.pdf" TargetMode="External"/><Relationship Id="rId106" Type="http://schemas.openxmlformats.org/officeDocument/2006/relationships/hyperlink" Target="http://ics.uwc.ac.za/usrfiles/users/8990060109/Strategies/freecourse-0.4.pdf" TargetMode="External"/><Relationship Id="rId127" Type="http://schemas.openxmlformats.org/officeDocument/2006/relationships/hyperlink" Target="http://www.oerafrica.org/copyright-and-licensing-toolkit" TargetMode="External"/><Relationship Id="rId10" Type="http://schemas.openxmlformats.org/officeDocument/2006/relationships/endnotes" Target="endnotes.xml"/><Relationship Id="rId31" Type="http://schemas.openxmlformats.org/officeDocument/2006/relationships/hyperlink" Target="http://www.citypress.co.za/news/department-admits-it-wont-meet-e-learning-target/" TargetMode="External"/><Relationship Id="rId52" Type="http://schemas.openxmlformats.org/officeDocument/2006/relationships/hyperlink" Target="http://freecourseware.uwc.ac.za/" TargetMode="External"/><Relationship Id="rId73" Type="http://schemas.openxmlformats.org/officeDocument/2006/relationships/hyperlink" Target="http://www.oerafrica.org.za" TargetMode="External"/><Relationship Id="rId78" Type="http://schemas.openxmlformats.org/officeDocument/2006/relationships/hyperlink" Target="http://www.hpsa-africa.org/" TargetMode="External"/><Relationship Id="rId94" Type="http://schemas.openxmlformats.org/officeDocument/2006/relationships/hyperlink" Target="http://dx.doi.org/10.7710/2162-3309.1126" TargetMode="External"/><Relationship Id="rId99" Type="http://schemas.openxmlformats.org/officeDocument/2006/relationships/hyperlink" Target="http://www.researchgate.net/profile/Cheryl_Hodgkinson-Williams/publications" TargetMode="External"/><Relationship Id="rId101" Type="http://schemas.openxmlformats.org/officeDocument/2006/relationships/hyperlink" Target="http://www.col.org/SiteCollectionDocuments/OER_BenefitsChallenges_presentation.pdf" TargetMode="External"/><Relationship Id="rId122" Type="http://schemas.openxmlformats.org/officeDocument/2006/relationships/hyperlink" Target="http://www.oerafrica.org/resource/growing-institutional-health-oer-initiative-case-study-university-cape-tow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4.png"/><Relationship Id="rId47" Type="http://schemas.openxmlformats.org/officeDocument/2006/relationships/hyperlink" Target="http://opencontent.uct.ac.za/" TargetMode="External"/><Relationship Id="rId68" Type="http://schemas.openxmlformats.org/officeDocument/2006/relationships/hyperlink" Target="http://www.unisa.ac.za/blogs/index.php/category/unisa-open/" TargetMode="External"/><Relationship Id="rId89" Type="http://schemas.openxmlformats.org/officeDocument/2006/relationships/hyperlink" Target="http://www.tessafrica.net/" TargetMode="External"/><Relationship Id="rId112" Type="http://schemas.openxmlformats.org/officeDocument/2006/relationships/hyperlink" Target="http://www.oerafrica.org/resource/revisiting-challenges-higher-education-sub-saharan-africa-role-open-educational-resource" TargetMode="External"/><Relationship Id="rId13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freecourseware.uwc.ac.za/" TargetMode="External"/><Relationship Id="rId2" Type="http://schemas.openxmlformats.org/officeDocument/2006/relationships/hyperlink" Target="https://open.umich.edu/wiki/Health_OER_Collaborations" TargetMode="External"/><Relationship Id="rId1" Type="http://schemas.openxmlformats.org/officeDocument/2006/relationships/hyperlink" Target="http://www.cet.uct.ac.za/files/file/OS%20Executive%20Summary%20_%20Final%20typeset.pdf" TargetMode="External"/><Relationship Id="rId5" Type="http://schemas.openxmlformats.org/officeDocument/2006/relationships/hyperlink" Target="http://www.csir.co.za/meraka/" TargetMode="External"/><Relationship Id="rId4" Type="http://schemas.openxmlformats.org/officeDocument/2006/relationships/hyperlink" Target="http://www.unisa.ac.za/cems/news/index.php/2012/11/cems-study-shows-unisas-commitment-to-oer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441E58B3F2B46A57E9C971FE4DBDC" ma:contentTypeVersion="" ma:contentTypeDescription="Create a new document." ma:contentTypeScope="" ma:versionID="b19fb1c2a09a9bb390cbc872315af27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E8BD-2050-49B3-9510-523E5727C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0D3794-B10B-4965-9C01-A7E902E2C373}">
  <ds:schemaRefs>
    <ds:schemaRef ds:uri="http://schemas.microsoft.com/sharepoint/v3/contenttype/forms"/>
  </ds:schemaRefs>
</ds:datastoreItem>
</file>

<file path=customXml/itemProps3.xml><?xml version="1.0" encoding="utf-8"?>
<ds:datastoreItem xmlns:ds="http://schemas.openxmlformats.org/officeDocument/2006/customXml" ds:itemID="{905C8884-6997-41ED-A03A-82FB9790BE2E}">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65E3264-94BA-4D6B-AE9A-B6D360AE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15055</Words>
  <Characters>85818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 Bialobrzeska</dc:creator>
  <cp:lastModifiedBy>jennyl@saide.org.za</cp:lastModifiedBy>
  <cp:revision>3</cp:revision>
  <cp:lastPrinted>2014-05-22T11:40:00Z</cp:lastPrinted>
  <dcterms:created xsi:type="dcterms:W3CDTF">2017-02-07T09:42:00Z</dcterms:created>
  <dcterms:modified xsi:type="dcterms:W3CDTF">2017-02-07T10:03:00Z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0x010100E3B441E58B3F2B46A57E9C971FE4DBDC</vt:lpwstr>
  </property>
</Properties>
</file>