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EF7BC0" w:rsidRPr="00013EC7" w14:paraId="11CA637F" w14:textId="77777777" w:rsidTr="00F720E8">
        <w:tc>
          <w:tcPr>
            <w:tcW w:w="5227" w:type="dxa"/>
            <w:gridSpan w:val="2"/>
            <w:tcBorders>
              <w:right w:val="nil"/>
            </w:tcBorders>
            <w:shd w:val="clear" w:color="auto" w:fill="A8D08D" w:themeFill="accent6" w:themeFillTint="99"/>
          </w:tcPr>
          <w:p w14:paraId="3B6D9398" w14:textId="77777777" w:rsidR="00EF7BC0" w:rsidRPr="00013EC7" w:rsidRDefault="00EF7BC0" w:rsidP="00F720E8">
            <w:pPr>
              <w:tabs>
                <w:tab w:val="right" w:leader="dot" w:pos="9103"/>
              </w:tabs>
              <w:rPr>
                <w:rFonts w:asciiTheme="minorHAnsi" w:hAnsiTheme="minorHAnsi" w:cstheme="minorHAnsi"/>
                <w:b/>
                <w:bCs/>
                <w:color w:val="031E40"/>
                <w:sz w:val="24"/>
                <w:szCs w:val="24"/>
              </w:rPr>
            </w:pPr>
            <w:r w:rsidRPr="00013EC7">
              <w:rPr>
                <w:rFonts w:asciiTheme="minorHAnsi" w:hAnsiTheme="minorHAnsi" w:cstheme="minorHAnsi"/>
                <w:b/>
                <w:bCs/>
                <w:color w:val="031E40"/>
                <w:sz w:val="24"/>
                <w:szCs w:val="24"/>
              </w:rPr>
              <w:t>Unit-level overview</w:t>
            </w:r>
          </w:p>
        </w:tc>
        <w:tc>
          <w:tcPr>
            <w:tcW w:w="4266" w:type="dxa"/>
            <w:tcBorders>
              <w:left w:val="nil"/>
            </w:tcBorders>
            <w:shd w:val="clear" w:color="auto" w:fill="A8D08D" w:themeFill="accent6" w:themeFillTint="99"/>
          </w:tcPr>
          <w:p w14:paraId="75C40DC0" w14:textId="77777777" w:rsidR="00EF7BC0" w:rsidRPr="00013EC7" w:rsidRDefault="00EF7BC0" w:rsidP="00F720E8">
            <w:pPr>
              <w:tabs>
                <w:tab w:val="right" w:leader="dot" w:pos="9103"/>
              </w:tabs>
              <w:jc w:val="right"/>
              <w:rPr>
                <w:rFonts w:asciiTheme="minorHAnsi" w:hAnsiTheme="minorHAnsi" w:cstheme="minorHAnsi"/>
                <w:b/>
                <w:bCs/>
                <w:color w:val="031E40"/>
                <w:sz w:val="24"/>
                <w:szCs w:val="24"/>
              </w:rPr>
            </w:pPr>
            <w:r w:rsidRPr="00013EC7">
              <w:rPr>
                <w:rFonts w:asciiTheme="minorHAnsi" w:hAnsiTheme="minorHAnsi" w:cstheme="minorHAnsi"/>
                <w:b/>
                <w:bCs/>
                <w:color w:val="031E40"/>
                <w:sz w:val="24"/>
                <w:szCs w:val="24"/>
              </w:rPr>
              <w:t>Unit/week/section</w:t>
            </w:r>
          </w:p>
        </w:tc>
        <w:tc>
          <w:tcPr>
            <w:tcW w:w="962" w:type="dxa"/>
            <w:shd w:val="clear" w:color="auto" w:fill="auto"/>
          </w:tcPr>
          <w:p w14:paraId="7D506F4A" w14:textId="4DF47864" w:rsidR="00EF7BC0" w:rsidRPr="00013EC7" w:rsidRDefault="001F6DCB" w:rsidP="00F720E8">
            <w:pPr>
              <w:tabs>
                <w:tab w:val="right" w:leader="dot" w:pos="9103"/>
              </w:tabs>
              <w:rPr>
                <w:rFonts w:asciiTheme="minorHAnsi" w:hAnsiTheme="minorHAnsi" w:cstheme="minorHAnsi"/>
                <w:b/>
                <w:bCs/>
                <w:color w:val="031E40"/>
                <w:sz w:val="24"/>
                <w:szCs w:val="24"/>
              </w:rPr>
            </w:pPr>
            <w:r w:rsidRPr="00013EC7">
              <w:rPr>
                <w:rFonts w:asciiTheme="minorHAnsi" w:hAnsiTheme="minorHAnsi" w:cstheme="minorHAnsi"/>
                <w:b/>
                <w:bCs/>
                <w:color w:val="031E40"/>
                <w:sz w:val="24"/>
                <w:szCs w:val="24"/>
              </w:rPr>
              <w:t>5</w:t>
            </w:r>
          </w:p>
        </w:tc>
      </w:tr>
      <w:tr w:rsidR="00EF7BC0" w:rsidRPr="00013EC7" w14:paraId="162F5614" w14:textId="77777777" w:rsidTr="00F720E8">
        <w:tc>
          <w:tcPr>
            <w:tcW w:w="2689" w:type="dxa"/>
            <w:shd w:val="clear" w:color="auto" w:fill="C5E0B3" w:themeFill="accent6" w:themeFillTint="66"/>
          </w:tcPr>
          <w:p w14:paraId="1C57AB1F" w14:textId="77777777" w:rsidR="00EF7BC0" w:rsidRPr="00013EC7" w:rsidRDefault="00EF7BC0" w:rsidP="00F720E8">
            <w:pPr>
              <w:tabs>
                <w:tab w:val="right" w:leader="dot" w:pos="9103"/>
              </w:tabs>
              <w:ind w:right="-113"/>
              <w:rPr>
                <w:rFonts w:asciiTheme="minorHAnsi" w:hAnsiTheme="minorHAnsi" w:cstheme="minorHAnsi"/>
                <w:bCs/>
                <w:color w:val="031E40"/>
                <w:sz w:val="24"/>
                <w:szCs w:val="24"/>
              </w:rPr>
            </w:pPr>
            <w:r w:rsidRPr="00013EC7">
              <w:rPr>
                <w:rFonts w:asciiTheme="minorHAnsi" w:hAnsiTheme="minorHAnsi" w:cstheme="minorHAnsi"/>
                <w:bCs/>
                <w:color w:val="031E40"/>
                <w:sz w:val="24"/>
                <w:szCs w:val="24"/>
              </w:rPr>
              <w:t>Unit name or title:</w:t>
            </w:r>
          </w:p>
        </w:tc>
        <w:tc>
          <w:tcPr>
            <w:tcW w:w="7766" w:type="dxa"/>
            <w:gridSpan w:val="3"/>
            <w:shd w:val="clear" w:color="auto" w:fill="auto"/>
          </w:tcPr>
          <w:p w14:paraId="6A4C8FA3" w14:textId="266C9B8E" w:rsidR="00EF7BC0" w:rsidRPr="00013EC7" w:rsidRDefault="006E3725" w:rsidP="00F720E8">
            <w:pPr>
              <w:tabs>
                <w:tab w:val="right" w:leader="dot" w:pos="9103"/>
              </w:tabs>
              <w:rPr>
                <w:rFonts w:asciiTheme="minorHAnsi" w:hAnsiTheme="minorHAnsi" w:cstheme="minorHAnsi"/>
                <w:bCs/>
                <w:color w:val="031E40"/>
                <w:sz w:val="24"/>
                <w:szCs w:val="24"/>
              </w:rPr>
            </w:pPr>
            <w:r w:rsidRPr="00013EC7">
              <w:rPr>
                <w:rFonts w:asciiTheme="minorHAnsi" w:eastAsiaTheme="majorEastAsia" w:hAnsiTheme="minorHAnsi" w:cstheme="minorHAnsi"/>
                <w:bCs/>
                <w:sz w:val="24"/>
                <w:szCs w:val="24"/>
              </w:rPr>
              <w:t>Staging and Opportunistic Infections</w:t>
            </w:r>
          </w:p>
        </w:tc>
      </w:tr>
      <w:tr w:rsidR="00EF7BC0" w:rsidRPr="00013EC7" w14:paraId="7D7B79B4" w14:textId="77777777" w:rsidTr="00F720E8">
        <w:tc>
          <w:tcPr>
            <w:tcW w:w="2689" w:type="dxa"/>
            <w:shd w:val="clear" w:color="auto" w:fill="C5E0B3" w:themeFill="accent6" w:themeFillTint="66"/>
          </w:tcPr>
          <w:p w14:paraId="31060C64" w14:textId="77777777" w:rsidR="00EF7BC0" w:rsidRPr="00013EC7" w:rsidRDefault="00EF7BC0" w:rsidP="00F720E8">
            <w:pPr>
              <w:tabs>
                <w:tab w:val="right" w:leader="dot" w:pos="9103"/>
              </w:tabs>
              <w:ind w:right="-113"/>
              <w:rPr>
                <w:rFonts w:asciiTheme="minorHAnsi" w:hAnsiTheme="minorHAnsi" w:cstheme="minorHAnsi"/>
                <w:bCs/>
                <w:color w:val="031E40"/>
                <w:sz w:val="24"/>
                <w:szCs w:val="24"/>
              </w:rPr>
            </w:pPr>
            <w:r w:rsidRPr="00013EC7">
              <w:rPr>
                <w:rFonts w:asciiTheme="minorHAnsi" w:hAnsiTheme="minorHAnsi" w:cstheme="minorHAnsi"/>
                <w:bCs/>
                <w:color w:val="031E40"/>
                <w:sz w:val="24"/>
                <w:szCs w:val="24"/>
              </w:rPr>
              <w:t>Aim of the unit:</w:t>
            </w:r>
          </w:p>
        </w:tc>
        <w:tc>
          <w:tcPr>
            <w:tcW w:w="7766" w:type="dxa"/>
            <w:gridSpan w:val="3"/>
            <w:shd w:val="clear" w:color="auto" w:fill="auto"/>
          </w:tcPr>
          <w:p w14:paraId="50162AF9" w14:textId="09D9C222" w:rsidR="00EF7BC0" w:rsidRPr="00013EC7" w:rsidRDefault="006E3725" w:rsidP="00F720E8">
            <w:pPr>
              <w:tabs>
                <w:tab w:val="right" w:leader="dot" w:pos="9103"/>
              </w:tabs>
              <w:rPr>
                <w:rFonts w:asciiTheme="minorHAnsi" w:hAnsiTheme="minorHAnsi" w:cstheme="minorHAnsi"/>
                <w:bCs/>
                <w:color w:val="031E40"/>
                <w:sz w:val="24"/>
                <w:szCs w:val="24"/>
              </w:rPr>
            </w:pPr>
            <w:r w:rsidRPr="00013EC7">
              <w:rPr>
                <w:rFonts w:asciiTheme="minorHAnsi" w:hAnsiTheme="minorHAnsi" w:cstheme="minorHAnsi"/>
                <w:bCs/>
                <w:sz w:val="24"/>
                <w:szCs w:val="24"/>
              </w:rPr>
              <w:t>To learn about clinical staging of HIV infection, factors that affect progression of HIV infection to AIDS and the opportunistic infections that are likely to occur at different stages of HIV infection.</w:t>
            </w:r>
          </w:p>
        </w:tc>
      </w:tr>
      <w:tr w:rsidR="00EF7BC0" w:rsidRPr="00013EC7" w14:paraId="369C1FD2" w14:textId="77777777" w:rsidTr="00F720E8">
        <w:tc>
          <w:tcPr>
            <w:tcW w:w="2689" w:type="dxa"/>
            <w:shd w:val="clear" w:color="auto" w:fill="C5E0B3" w:themeFill="accent6" w:themeFillTint="66"/>
          </w:tcPr>
          <w:p w14:paraId="04F8FA23" w14:textId="77777777" w:rsidR="00EF7BC0" w:rsidRPr="00013EC7" w:rsidRDefault="00EF7BC0" w:rsidP="00F720E8">
            <w:pPr>
              <w:tabs>
                <w:tab w:val="right" w:leader="dot" w:pos="9103"/>
              </w:tabs>
              <w:rPr>
                <w:rFonts w:asciiTheme="minorHAnsi" w:hAnsiTheme="minorHAnsi" w:cstheme="minorHAnsi"/>
                <w:bCs/>
                <w:color w:val="031E40"/>
                <w:sz w:val="24"/>
                <w:szCs w:val="24"/>
              </w:rPr>
            </w:pPr>
            <w:r w:rsidRPr="00013EC7">
              <w:rPr>
                <w:rFonts w:asciiTheme="minorHAnsi" w:hAnsiTheme="minorHAnsi" w:cstheme="minorHAnsi"/>
                <w:bCs/>
                <w:color w:val="031E40"/>
                <w:sz w:val="24"/>
                <w:szCs w:val="24"/>
              </w:rPr>
              <w:t>This topic covers:</w:t>
            </w:r>
          </w:p>
        </w:tc>
        <w:tc>
          <w:tcPr>
            <w:tcW w:w="7766" w:type="dxa"/>
            <w:gridSpan w:val="3"/>
            <w:shd w:val="clear" w:color="auto" w:fill="auto"/>
          </w:tcPr>
          <w:p w14:paraId="0CE843B0" w14:textId="77777777" w:rsidR="00EF7BC0" w:rsidRPr="00013EC7" w:rsidRDefault="006E3725" w:rsidP="006E3725">
            <w:pPr>
              <w:tabs>
                <w:tab w:val="right" w:leader="dot" w:pos="9103"/>
              </w:tabs>
              <w:rPr>
                <w:rFonts w:asciiTheme="minorHAnsi" w:hAnsiTheme="minorHAnsi" w:cstheme="minorHAnsi"/>
                <w:bCs/>
                <w:sz w:val="24"/>
                <w:szCs w:val="24"/>
              </w:rPr>
            </w:pPr>
            <w:r w:rsidRPr="00013EC7">
              <w:rPr>
                <w:rFonts w:asciiTheme="minorHAnsi" w:hAnsiTheme="minorHAnsi" w:cstheme="minorHAnsi"/>
                <w:bCs/>
                <w:sz w:val="24"/>
                <w:szCs w:val="24"/>
              </w:rPr>
              <w:t>This unit covers the four clinical stages of HIV infection, factors that affect progression of HIV infection to AIDS and the opportunistic infections that are likely to occur at different stages of HIV infection.</w:t>
            </w:r>
          </w:p>
          <w:p w14:paraId="1AE74DB0" w14:textId="42F2CD47" w:rsidR="006E3725" w:rsidRPr="00013EC7" w:rsidRDefault="006E3725" w:rsidP="006E3725">
            <w:pPr>
              <w:pStyle w:val="ListParagraph"/>
              <w:numPr>
                <w:ilvl w:val="0"/>
                <w:numId w:val="5"/>
              </w:numPr>
              <w:tabs>
                <w:tab w:val="right" w:leader="dot" w:pos="9103"/>
              </w:tabs>
              <w:rPr>
                <w:rFonts w:asciiTheme="minorHAnsi" w:hAnsiTheme="minorHAnsi" w:cstheme="minorHAnsi"/>
                <w:bCs/>
                <w:color w:val="031E40"/>
                <w:sz w:val="24"/>
                <w:szCs w:val="24"/>
              </w:rPr>
            </w:pPr>
            <w:r w:rsidRPr="00013EC7">
              <w:rPr>
                <w:rFonts w:asciiTheme="minorHAnsi" w:hAnsiTheme="minorHAnsi" w:cstheme="minorHAnsi"/>
                <w:bCs/>
                <w:sz w:val="24"/>
                <w:szCs w:val="24"/>
              </w:rPr>
              <w:t>Clinical stages of HIV development; Factors affecting progression of HIV infection to Aids; Common Opportunistic Infections (OIs) associated with HIV and AIDs.</w:t>
            </w:r>
          </w:p>
        </w:tc>
      </w:tr>
      <w:tr w:rsidR="00EF7BC0" w:rsidRPr="00013EC7" w14:paraId="3C36C69A" w14:textId="77777777" w:rsidTr="00F720E8">
        <w:tc>
          <w:tcPr>
            <w:tcW w:w="2689" w:type="dxa"/>
            <w:shd w:val="clear" w:color="auto" w:fill="C5E0B3" w:themeFill="accent6" w:themeFillTint="66"/>
          </w:tcPr>
          <w:p w14:paraId="1E7D8EB0" w14:textId="77777777" w:rsidR="00EF7BC0" w:rsidRPr="00013EC7" w:rsidRDefault="00EF7BC0" w:rsidP="00F720E8">
            <w:pPr>
              <w:tabs>
                <w:tab w:val="right" w:leader="dot" w:pos="9103"/>
              </w:tabs>
              <w:ind w:right="-113"/>
              <w:rPr>
                <w:rFonts w:asciiTheme="minorHAnsi" w:hAnsiTheme="minorHAnsi" w:cstheme="minorHAnsi"/>
                <w:bCs/>
                <w:color w:val="031E40"/>
                <w:sz w:val="24"/>
                <w:szCs w:val="24"/>
              </w:rPr>
            </w:pPr>
            <w:r w:rsidRPr="00013EC7">
              <w:rPr>
                <w:rFonts w:asciiTheme="minorHAnsi" w:hAnsiTheme="minorHAnsi" w:cstheme="minorHAnsi"/>
                <w:bCs/>
                <w:color w:val="031E40"/>
                <w:sz w:val="24"/>
                <w:szCs w:val="24"/>
              </w:rPr>
              <w:t>Intended learning outcomes:</w:t>
            </w:r>
          </w:p>
        </w:tc>
        <w:tc>
          <w:tcPr>
            <w:tcW w:w="7766" w:type="dxa"/>
            <w:gridSpan w:val="3"/>
            <w:shd w:val="clear" w:color="auto" w:fill="auto"/>
          </w:tcPr>
          <w:p w14:paraId="51D7AFC8" w14:textId="1D9052C6" w:rsidR="00EF7BC0" w:rsidRPr="00013EC7" w:rsidRDefault="00EF7BC0" w:rsidP="00F720E8">
            <w:pPr>
              <w:tabs>
                <w:tab w:val="right" w:leader="dot" w:pos="9103"/>
              </w:tabs>
              <w:rPr>
                <w:rFonts w:asciiTheme="minorHAnsi" w:hAnsiTheme="minorHAnsi" w:cstheme="minorHAnsi"/>
                <w:bCs/>
                <w:i/>
                <w:color w:val="031E40"/>
                <w:sz w:val="24"/>
                <w:szCs w:val="24"/>
              </w:rPr>
            </w:pPr>
            <w:r w:rsidRPr="00013EC7">
              <w:rPr>
                <w:rFonts w:asciiTheme="minorHAnsi" w:hAnsiTheme="minorHAnsi" w:cstheme="minorHAnsi"/>
                <w:bCs/>
                <w:i/>
                <w:color w:val="031E40"/>
                <w:sz w:val="24"/>
                <w:szCs w:val="24"/>
              </w:rPr>
              <w:t xml:space="preserve">At the end of this </w:t>
            </w:r>
            <w:r w:rsidRPr="00013EC7">
              <w:rPr>
                <w:rFonts w:asciiTheme="minorHAnsi" w:hAnsiTheme="minorHAnsi" w:cstheme="minorHAnsi"/>
                <w:b/>
                <w:bCs/>
                <w:i/>
                <w:color w:val="031E40"/>
                <w:sz w:val="24"/>
                <w:szCs w:val="24"/>
              </w:rPr>
              <w:t>unit</w:t>
            </w:r>
            <w:r w:rsidRPr="00013EC7">
              <w:rPr>
                <w:rFonts w:asciiTheme="minorHAnsi" w:hAnsiTheme="minorHAnsi" w:cstheme="minorHAnsi"/>
                <w:bCs/>
                <w:i/>
                <w:color w:val="031E40"/>
                <w:sz w:val="24"/>
                <w:szCs w:val="24"/>
              </w:rPr>
              <w:t>, you will be able to:</w:t>
            </w:r>
          </w:p>
          <w:p w14:paraId="44C449A0" w14:textId="32F453E9" w:rsidR="006E3725" w:rsidRPr="00013EC7" w:rsidRDefault="006E3725" w:rsidP="006E3725">
            <w:pPr>
              <w:pStyle w:val="ListParagraph"/>
              <w:numPr>
                <w:ilvl w:val="0"/>
                <w:numId w:val="6"/>
              </w:numPr>
              <w:tabs>
                <w:tab w:val="right" w:leader="dot" w:pos="9103"/>
              </w:tabs>
              <w:rPr>
                <w:rFonts w:asciiTheme="minorHAnsi" w:hAnsiTheme="minorHAnsi" w:cstheme="minorHAnsi"/>
                <w:bCs/>
                <w:i/>
                <w:color w:val="031E40"/>
                <w:sz w:val="24"/>
                <w:szCs w:val="24"/>
              </w:rPr>
            </w:pPr>
            <w:r w:rsidRPr="00013EC7">
              <w:rPr>
                <w:rFonts w:asciiTheme="minorHAnsi" w:hAnsiTheme="minorHAnsi" w:cstheme="minorHAnsi"/>
                <w:bCs/>
                <w:sz w:val="24"/>
                <w:szCs w:val="24"/>
              </w:rPr>
              <w:t>Describe the Four (4) Clinical Stages of HIV Development as defined by WHO.</w:t>
            </w:r>
          </w:p>
          <w:p w14:paraId="6243D9A6" w14:textId="552CFD06" w:rsidR="006E3725" w:rsidRPr="00013EC7" w:rsidRDefault="006E3725" w:rsidP="006E3725">
            <w:pPr>
              <w:pStyle w:val="ListParagraph"/>
              <w:numPr>
                <w:ilvl w:val="0"/>
                <w:numId w:val="6"/>
              </w:numPr>
              <w:tabs>
                <w:tab w:val="right" w:leader="dot" w:pos="9103"/>
              </w:tabs>
              <w:rPr>
                <w:rFonts w:asciiTheme="minorHAnsi" w:hAnsiTheme="minorHAnsi" w:cstheme="minorHAnsi"/>
                <w:bCs/>
                <w:i/>
                <w:color w:val="031E40"/>
                <w:sz w:val="24"/>
                <w:szCs w:val="24"/>
              </w:rPr>
            </w:pPr>
            <w:r w:rsidRPr="00013EC7">
              <w:rPr>
                <w:rFonts w:asciiTheme="minorHAnsi" w:hAnsiTheme="minorHAnsi" w:cstheme="minorHAnsi"/>
                <w:bCs/>
                <w:sz w:val="24"/>
                <w:szCs w:val="24"/>
              </w:rPr>
              <w:t>Discuss factors affecting Progression of HIV Infection to AIDS</w:t>
            </w:r>
          </w:p>
          <w:p w14:paraId="39F3C4BE" w14:textId="23665BB9" w:rsidR="006E3725" w:rsidRPr="00013EC7" w:rsidRDefault="006E3725" w:rsidP="006E3725">
            <w:pPr>
              <w:pStyle w:val="ListParagraph"/>
              <w:numPr>
                <w:ilvl w:val="0"/>
                <w:numId w:val="6"/>
              </w:numPr>
              <w:tabs>
                <w:tab w:val="right" w:leader="dot" w:pos="9103"/>
              </w:tabs>
              <w:rPr>
                <w:rFonts w:asciiTheme="minorHAnsi" w:hAnsiTheme="minorHAnsi" w:cstheme="minorHAnsi"/>
                <w:bCs/>
                <w:i/>
                <w:color w:val="031E40"/>
                <w:sz w:val="24"/>
                <w:szCs w:val="24"/>
              </w:rPr>
            </w:pPr>
            <w:r w:rsidRPr="00013EC7">
              <w:rPr>
                <w:rFonts w:asciiTheme="minorHAnsi" w:hAnsiTheme="minorHAnsi" w:cstheme="minorHAnsi"/>
                <w:bCs/>
                <w:sz w:val="24"/>
                <w:szCs w:val="24"/>
              </w:rPr>
              <w:t>Describe Common Opportunistic Infections (OIs) associated with HIV and AIDS</w:t>
            </w:r>
          </w:p>
          <w:p w14:paraId="1E72FBE8" w14:textId="6D6F5256" w:rsidR="00EF7BC0" w:rsidRPr="00013EC7" w:rsidRDefault="00EF7BC0" w:rsidP="006E3725">
            <w:pPr>
              <w:spacing w:before="0" w:after="0" w:line="259" w:lineRule="auto"/>
              <w:ind w:left="720"/>
              <w:contextualSpacing/>
              <w:jc w:val="both"/>
              <w:rPr>
                <w:rFonts w:asciiTheme="minorHAnsi" w:hAnsiTheme="minorHAnsi" w:cstheme="minorHAnsi"/>
                <w:bCs/>
                <w:sz w:val="24"/>
                <w:szCs w:val="24"/>
              </w:rPr>
            </w:pPr>
          </w:p>
        </w:tc>
      </w:tr>
    </w:tbl>
    <w:p w14:paraId="1C6DDB30" w14:textId="77777777" w:rsidR="00BC1448" w:rsidRPr="00013EC7" w:rsidRDefault="00BC1448">
      <w:pPr>
        <w:rPr>
          <w:rFonts w:asciiTheme="minorHAnsi" w:hAnsiTheme="minorHAnsi" w:cstheme="minorHAnsi"/>
          <w:sz w:val="24"/>
          <w:szCs w:val="24"/>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EF7BC0" w:rsidRPr="00013EC7" w14:paraId="34C69A05" w14:textId="77777777" w:rsidTr="00F720E8">
        <w:tc>
          <w:tcPr>
            <w:tcW w:w="2689" w:type="dxa"/>
            <w:shd w:val="clear" w:color="auto" w:fill="C5E0B3" w:themeFill="accent6" w:themeFillTint="66"/>
          </w:tcPr>
          <w:p w14:paraId="3D7E80BA" w14:textId="77777777" w:rsidR="00EF7BC0" w:rsidRPr="00013EC7" w:rsidRDefault="00EF7BC0" w:rsidP="00F720E8">
            <w:pPr>
              <w:tabs>
                <w:tab w:val="right" w:leader="dot" w:pos="9103"/>
              </w:tabs>
              <w:ind w:right="-113"/>
              <w:rPr>
                <w:rFonts w:asciiTheme="minorHAnsi" w:hAnsiTheme="minorHAnsi" w:cstheme="minorHAnsi"/>
                <w:bCs/>
                <w:color w:val="031E40"/>
                <w:sz w:val="24"/>
                <w:szCs w:val="24"/>
              </w:rPr>
            </w:pPr>
            <w:r w:rsidRPr="00013EC7">
              <w:rPr>
                <w:rFonts w:asciiTheme="minorHAnsi" w:hAnsiTheme="minorHAnsi" w:cstheme="minorHAnsi"/>
                <w:bCs/>
                <w:color w:val="031E40"/>
                <w:sz w:val="24"/>
                <w:szCs w:val="24"/>
              </w:rPr>
              <w:t>Overview of student activity:</w:t>
            </w:r>
          </w:p>
        </w:tc>
        <w:tc>
          <w:tcPr>
            <w:tcW w:w="7766" w:type="dxa"/>
            <w:shd w:val="clear" w:color="auto" w:fill="auto"/>
          </w:tcPr>
          <w:p w14:paraId="7319B7FA" w14:textId="4DA3EEA2" w:rsidR="006E3725" w:rsidRPr="00013EC7" w:rsidRDefault="001F6DCB" w:rsidP="000B2AB3">
            <w:pPr>
              <w:numPr>
                <w:ilvl w:val="0"/>
                <w:numId w:val="9"/>
              </w:numPr>
              <w:spacing w:before="0" w:after="0" w:line="259" w:lineRule="auto"/>
              <w:contextualSpacing/>
              <w:rPr>
                <w:rFonts w:asciiTheme="minorHAnsi" w:hAnsiTheme="minorHAnsi" w:cstheme="minorHAnsi"/>
                <w:bCs/>
                <w:color w:val="auto"/>
                <w:sz w:val="24"/>
                <w:szCs w:val="24"/>
                <w:lang w:val="en-US"/>
              </w:rPr>
            </w:pPr>
            <w:r w:rsidRPr="00013EC7">
              <w:rPr>
                <w:rFonts w:asciiTheme="minorHAnsi" w:hAnsiTheme="minorHAnsi" w:cstheme="minorHAnsi"/>
                <w:bCs/>
                <w:color w:val="auto"/>
                <w:sz w:val="24"/>
                <w:szCs w:val="24"/>
                <w:lang w:val="en-US"/>
              </w:rPr>
              <w:t>Read the hand</w:t>
            </w:r>
            <w:r w:rsidR="006E3725" w:rsidRPr="00013EC7">
              <w:rPr>
                <w:rFonts w:asciiTheme="minorHAnsi" w:hAnsiTheme="minorHAnsi" w:cstheme="minorHAnsi"/>
                <w:bCs/>
                <w:color w:val="auto"/>
                <w:sz w:val="24"/>
                <w:szCs w:val="24"/>
                <w:lang w:val="en-US"/>
              </w:rPr>
              <w:t>out on ‘</w:t>
            </w:r>
            <w:hyperlink r:id="rId7" w:tooltip="WHO Stagin of HIV and AIDS" w:history="1">
              <w:r w:rsidR="006E3725" w:rsidRPr="00013EC7">
                <w:rPr>
                  <w:rFonts w:asciiTheme="minorHAnsi" w:hAnsiTheme="minorHAnsi" w:cstheme="minorHAnsi"/>
                  <w:bCs/>
                  <w:color w:val="auto"/>
                  <w:sz w:val="24"/>
                  <w:szCs w:val="24"/>
                  <w:lang w:val="en-US"/>
                </w:rPr>
                <w:t>WHO Clinical Staging of HIV and AIDS</w:t>
              </w:r>
            </w:hyperlink>
            <w:r w:rsidR="006E3725" w:rsidRPr="00013EC7">
              <w:rPr>
                <w:rFonts w:asciiTheme="minorHAnsi" w:hAnsiTheme="minorHAnsi" w:cstheme="minorHAnsi"/>
                <w:bCs/>
                <w:color w:val="auto"/>
                <w:sz w:val="24"/>
                <w:szCs w:val="24"/>
                <w:lang w:val="en-US"/>
              </w:rPr>
              <w:t xml:space="preserve">’ and summarize the four clinical stages of HIV and AIDS as defined by WHO. </w:t>
            </w:r>
          </w:p>
          <w:p w14:paraId="3CB3F578" w14:textId="77777777" w:rsidR="006E3725" w:rsidRPr="00013EC7" w:rsidRDefault="006E3725" w:rsidP="000B2AB3">
            <w:pPr>
              <w:numPr>
                <w:ilvl w:val="0"/>
                <w:numId w:val="9"/>
              </w:numPr>
              <w:tabs>
                <w:tab w:val="right" w:leader="dot" w:pos="9103"/>
              </w:tabs>
              <w:spacing w:before="0" w:after="0" w:line="259" w:lineRule="auto"/>
              <w:contextualSpacing/>
              <w:rPr>
                <w:rFonts w:asciiTheme="minorHAnsi" w:hAnsiTheme="minorHAnsi" w:cstheme="minorHAnsi"/>
                <w:bCs/>
                <w:color w:val="auto"/>
                <w:sz w:val="24"/>
                <w:szCs w:val="24"/>
                <w:lang w:val="en-US"/>
              </w:rPr>
            </w:pPr>
            <w:r w:rsidRPr="00013EC7">
              <w:rPr>
                <w:rFonts w:asciiTheme="minorHAnsi" w:hAnsiTheme="minorHAnsi" w:cstheme="minorHAnsi"/>
                <w:bCs/>
                <w:color w:val="auto"/>
                <w:sz w:val="24"/>
                <w:szCs w:val="24"/>
                <w:lang w:val="en-US"/>
              </w:rPr>
              <w:t>Watch the video on Stages of HIV Infection to enrich your knowledge base. Link - https://youtu.be/DeVd5CZQ98Y?t=3</w:t>
            </w:r>
          </w:p>
          <w:p w14:paraId="5EDCDBFA" w14:textId="072948FD" w:rsidR="006E3725" w:rsidRPr="00013EC7" w:rsidRDefault="001F6DCB" w:rsidP="000B2AB3">
            <w:pPr>
              <w:numPr>
                <w:ilvl w:val="0"/>
                <w:numId w:val="9"/>
              </w:numPr>
              <w:spacing w:before="0" w:after="0" w:line="259" w:lineRule="auto"/>
              <w:contextualSpacing/>
              <w:jc w:val="both"/>
              <w:rPr>
                <w:rFonts w:asciiTheme="minorHAnsi" w:hAnsiTheme="minorHAnsi" w:cstheme="minorHAnsi"/>
                <w:bCs/>
                <w:color w:val="auto"/>
                <w:sz w:val="24"/>
                <w:szCs w:val="24"/>
                <w:lang w:val="en-US"/>
              </w:rPr>
            </w:pPr>
            <w:r w:rsidRPr="00013EC7">
              <w:rPr>
                <w:rFonts w:asciiTheme="minorHAnsi" w:hAnsiTheme="minorHAnsi" w:cstheme="minorHAnsi"/>
                <w:bCs/>
                <w:color w:val="auto"/>
                <w:sz w:val="24"/>
                <w:szCs w:val="24"/>
                <w:lang w:val="en-US"/>
              </w:rPr>
              <w:t>Read the hand</w:t>
            </w:r>
            <w:r w:rsidR="006E3725" w:rsidRPr="00013EC7">
              <w:rPr>
                <w:rFonts w:asciiTheme="minorHAnsi" w:hAnsiTheme="minorHAnsi" w:cstheme="minorHAnsi"/>
                <w:bCs/>
                <w:color w:val="auto"/>
                <w:sz w:val="24"/>
                <w:szCs w:val="24"/>
                <w:lang w:val="en-US"/>
              </w:rPr>
              <w:t>out on ‘</w:t>
            </w:r>
            <w:hyperlink r:id="rId8" w:history="1">
              <w:r w:rsidR="006E3725" w:rsidRPr="00013EC7">
                <w:rPr>
                  <w:rFonts w:asciiTheme="minorHAnsi" w:hAnsiTheme="minorHAnsi" w:cstheme="minorHAnsi"/>
                  <w:bCs/>
                  <w:color w:val="auto"/>
                  <w:sz w:val="24"/>
                  <w:szCs w:val="24"/>
                  <w:lang w:val="en-US"/>
                </w:rPr>
                <w:t xml:space="preserve">Factors Affecting the Progression of HIV’ </w:t>
              </w:r>
            </w:hyperlink>
            <w:r w:rsidR="006E3725" w:rsidRPr="00013EC7">
              <w:rPr>
                <w:rFonts w:asciiTheme="minorHAnsi" w:hAnsiTheme="minorHAnsi" w:cstheme="minorHAnsi"/>
                <w:bCs/>
                <w:color w:val="auto"/>
                <w:sz w:val="24"/>
                <w:szCs w:val="24"/>
                <w:lang w:val="en-US"/>
              </w:rPr>
              <w:t>and make summary notes. Post your sentiments on the discussion forum initiated by the lecturer.</w:t>
            </w:r>
          </w:p>
          <w:p w14:paraId="59EFE86D" w14:textId="77777777" w:rsidR="006E3725" w:rsidRPr="00013EC7" w:rsidRDefault="006E3725" w:rsidP="000B2AB3">
            <w:pPr>
              <w:numPr>
                <w:ilvl w:val="0"/>
                <w:numId w:val="9"/>
              </w:numPr>
              <w:spacing w:before="0" w:after="0" w:line="259" w:lineRule="auto"/>
              <w:contextualSpacing/>
              <w:jc w:val="both"/>
              <w:rPr>
                <w:rFonts w:asciiTheme="minorHAnsi" w:hAnsiTheme="minorHAnsi" w:cstheme="minorHAnsi"/>
                <w:bCs/>
                <w:color w:val="auto"/>
                <w:sz w:val="24"/>
                <w:szCs w:val="24"/>
                <w:lang w:val="en-US"/>
              </w:rPr>
            </w:pPr>
            <w:r w:rsidRPr="00013EC7">
              <w:rPr>
                <w:rFonts w:asciiTheme="minorHAnsi" w:hAnsiTheme="minorHAnsi" w:cstheme="minorHAnsi"/>
                <w:bCs/>
                <w:color w:val="auto"/>
                <w:sz w:val="24"/>
                <w:szCs w:val="24"/>
                <w:lang w:val="en-US"/>
              </w:rPr>
              <w:t>Read the hand out on: ‘</w:t>
            </w:r>
            <w:hyperlink r:id="rId9" w:tooltip="HIV and opportunistic infections" w:history="1">
              <w:r w:rsidRPr="00013EC7">
                <w:rPr>
                  <w:rFonts w:asciiTheme="minorHAnsi" w:hAnsiTheme="minorHAnsi" w:cstheme="minorHAnsi"/>
                  <w:bCs/>
                  <w:color w:val="auto"/>
                  <w:sz w:val="24"/>
                  <w:szCs w:val="24"/>
                  <w:lang w:val="en-US"/>
                </w:rPr>
                <w:t>HIV and Opportunistic Infections I</w:t>
              </w:r>
            </w:hyperlink>
            <w:r w:rsidRPr="00013EC7">
              <w:rPr>
                <w:rFonts w:asciiTheme="minorHAnsi" w:hAnsiTheme="minorHAnsi" w:cstheme="minorHAnsi"/>
                <w:bCs/>
                <w:color w:val="auto"/>
                <w:sz w:val="24"/>
                <w:szCs w:val="24"/>
                <w:lang w:val="en-US"/>
              </w:rPr>
              <w:t>’, Focus on their clinical signs and symptoms.</w:t>
            </w:r>
          </w:p>
          <w:p w14:paraId="63B478EF" w14:textId="77777777" w:rsidR="006E3725" w:rsidRPr="00013EC7" w:rsidRDefault="006E3725" w:rsidP="000B2AB3">
            <w:pPr>
              <w:numPr>
                <w:ilvl w:val="0"/>
                <w:numId w:val="9"/>
              </w:numPr>
              <w:spacing w:before="0" w:after="0" w:line="259" w:lineRule="auto"/>
              <w:contextualSpacing/>
              <w:jc w:val="both"/>
              <w:rPr>
                <w:rFonts w:asciiTheme="minorHAnsi" w:hAnsiTheme="minorHAnsi" w:cstheme="minorHAnsi"/>
                <w:bCs/>
                <w:color w:val="auto"/>
                <w:sz w:val="24"/>
                <w:szCs w:val="24"/>
                <w:lang w:val="en-US"/>
              </w:rPr>
            </w:pPr>
            <w:r w:rsidRPr="00013EC7">
              <w:rPr>
                <w:rFonts w:asciiTheme="minorHAnsi" w:hAnsiTheme="minorHAnsi" w:cstheme="minorHAnsi"/>
                <w:bCs/>
                <w:color w:val="auto"/>
                <w:sz w:val="24"/>
                <w:szCs w:val="24"/>
                <w:lang w:val="en-US"/>
              </w:rPr>
              <w:t>Watch the video on Opportunistic Infections and HIV Related infections. Link - https://youtu.be/DeVd5CZQ98Y?t=3</w:t>
            </w:r>
          </w:p>
          <w:p w14:paraId="7D8D6773" w14:textId="56941DC6" w:rsidR="00EF7BC0" w:rsidRPr="00013EC7" w:rsidRDefault="00EF7BC0" w:rsidP="00F720E8">
            <w:pPr>
              <w:tabs>
                <w:tab w:val="right" w:leader="dot" w:pos="9103"/>
              </w:tabs>
              <w:rPr>
                <w:rFonts w:asciiTheme="minorHAnsi" w:hAnsiTheme="minorHAnsi" w:cstheme="minorHAnsi"/>
                <w:bCs/>
                <w:color w:val="031E40"/>
                <w:sz w:val="24"/>
                <w:szCs w:val="24"/>
              </w:rPr>
            </w:pPr>
          </w:p>
        </w:tc>
      </w:tr>
    </w:tbl>
    <w:p w14:paraId="420F7361" w14:textId="77777777" w:rsidR="00EF7BC0" w:rsidRPr="00013EC7" w:rsidRDefault="00EF7BC0">
      <w:pPr>
        <w:rPr>
          <w:rFonts w:asciiTheme="minorHAnsi" w:hAnsiTheme="minorHAnsi" w:cstheme="minorHAnsi"/>
          <w:sz w:val="24"/>
          <w:szCs w:val="24"/>
        </w:rPr>
      </w:pPr>
    </w:p>
    <w:tbl>
      <w:tblPr>
        <w:tblStyle w:val="TableGrid"/>
        <w:tblW w:w="10525" w:type="dxa"/>
        <w:tblLook w:val="04A0" w:firstRow="1" w:lastRow="0" w:firstColumn="1" w:lastColumn="0" w:noHBand="0" w:noVBand="1"/>
      </w:tblPr>
      <w:tblGrid>
        <w:gridCol w:w="2584"/>
        <w:gridCol w:w="1449"/>
        <w:gridCol w:w="3785"/>
        <w:gridCol w:w="2707"/>
      </w:tblGrid>
      <w:tr w:rsidR="00EF7BC0" w:rsidRPr="00013EC7" w14:paraId="175E3735" w14:textId="77777777" w:rsidTr="006E3725">
        <w:tc>
          <w:tcPr>
            <w:tcW w:w="10525" w:type="dxa"/>
            <w:gridSpan w:val="4"/>
            <w:shd w:val="clear" w:color="auto" w:fill="A8D08D" w:themeFill="accent6" w:themeFillTint="99"/>
          </w:tcPr>
          <w:p w14:paraId="65CA279A" w14:textId="77777777" w:rsidR="00EF7BC0" w:rsidRPr="00013EC7" w:rsidRDefault="00EF7BC0" w:rsidP="00F720E8">
            <w:pPr>
              <w:rPr>
                <w:rFonts w:asciiTheme="minorHAnsi" w:hAnsiTheme="minorHAnsi" w:cstheme="minorHAnsi"/>
                <w:i/>
                <w:iCs/>
                <w:sz w:val="24"/>
                <w:szCs w:val="24"/>
              </w:rPr>
            </w:pPr>
            <w:r w:rsidRPr="00013EC7">
              <w:rPr>
                <w:rFonts w:asciiTheme="minorHAnsi" w:hAnsiTheme="minorHAnsi" w:cstheme="minorHAnsi"/>
                <w:b/>
                <w:bCs/>
                <w:sz w:val="24"/>
                <w:szCs w:val="24"/>
              </w:rPr>
              <w:t xml:space="preserve">Constructive alignment of unit level outcomes with module level outcomes, learning activities and </w:t>
            </w:r>
            <w:proofErr w:type="gramStart"/>
            <w:r w:rsidRPr="00013EC7">
              <w:rPr>
                <w:rFonts w:asciiTheme="minorHAnsi" w:hAnsiTheme="minorHAnsi" w:cstheme="minorHAnsi"/>
                <w:b/>
                <w:bCs/>
                <w:sz w:val="24"/>
                <w:szCs w:val="24"/>
              </w:rPr>
              <w:t>assessment</w:t>
            </w:r>
            <w:proofErr w:type="gramEnd"/>
            <w:r w:rsidRPr="00013EC7">
              <w:rPr>
                <w:rFonts w:asciiTheme="minorHAnsi" w:hAnsiTheme="minorHAnsi" w:cstheme="minorHAnsi"/>
                <w:b/>
                <w:bCs/>
                <w:sz w:val="24"/>
                <w:szCs w:val="24"/>
              </w:rPr>
              <w:br/>
            </w:r>
            <w:r w:rsidRPr="00013EC7">
              <w:rPr>
                <w:rFonts w:asciiTheme="minorHAnsi" w:hAnsiTheme="minorHAnsi" w:cstheme="minorHAnsi"/>
                <w:i/>
                <w:iCs/>
                <w:sz w:val="24"/>
                <w:szCs w:val="24"/>
              </w:rPr>
              <w:t>(Pressing &lt;Tab&gt; at the end of the table will provide additional rows in the table, if required.)</w:t>
            </w:r>
          </w:p>
        </w:tc>
      </w:tr>
      <w:tr w:rsidR="00EF7BC0" w:rsidRPr="00013EC7" w14:paraId="4D7E5ED8" w14:textId="77777777" w:rsidTr="006E3725">
        <w:tc>
          <w:tcPr>
            <w:tcW w:w="2584" w:type="dxa"/>
            <w:shd w:val="clear" w:color="auto" w:fill="C5E0B3" w:themeFill="accent6" w:themeFillTint="66"/>
            <w:vAlign w:val="bottom"/>
          </w:tcPr>
          <w:p w14:paraId="1478B430" w14:textId="77777777" w:rsidR="00EF7BC0" w:rsidRPr="00013EC7" w:rsidRDefault="00EF7BC0" w:rsidP="00F720E8">
            <w:pPr>
              <w:rPr>
                <w:rFonts w:asciiTheme="minorHAnsi" w:hAnsiTheme="minorHAnsi" w:cstheme="minorHAnsi"/>
                <w:sz w:val="24"/>
                <w:szCs w:val="24"/>
              </w:rPr>
            </w:pPr>
            <w:r w:rsidRPr="00013EC7">
              <w:rPr>
                <w:rFonts w:asciiTheme="minorHAnsi" w:hAnsiTheme="minorHAnsi" w:cstheme="minorHAnsi"/>
                <w:sz w:val="24"/>
                <w:szCs w:val="24"/>
              </w:rPr>
              <w:t>Intended unit learning outcomes:</w:t>
            </w:r>
          </w:p>
        </w:tc>
        <w:tc>
          <w:tcPr>
            <w:tcW w:w="1449" w:type="dxa"/>
            <w:shd w:val="clear" w:color="auto" w:fill="C5E0B3" w:themeFill="accent6" w:themeFillTint="66"/>
            <w:vAlign w:val="bottom"/>
          </w:tcPr>
          <w:p w14:paraId="75A5574C" w14:textId="77777777" w:rsidR="00EF7BC0" w:rsidRPr="00013EC7" w:rsidRDefault="00EF7BC0" w:rsidP="00F720E8">
            <w:pPr>
              <w:rPr>
                <w:rFonts w:asciiTheme="minorHAnsi" w:hAnsiTheme="minorHAnsi" w:cstheme="minorHAnsi"/>
                <w:sz w:val="24"/>
                <w:szCs w:val="24"/>
              </w:rPr>
            </w:pPr>
            <w:r w:rsidRPr="00013EC7">
              <w:rPr>
                <w:rFonts w:asciiTheme="minorHAnsi" w:hAnsiTheme="minorHAnsi" w:cstheme="minorHAnsi"/>
                <w:sz w:val="24"/>
                <w:szCs w:val="24"/>
              </w:rPr>
              <w:t>No of module-</w:t>
            </w:r>
            <w:r w:rsidRPr="00013EC7">
              <w:rPr>
                <w:rFonts w:asciiTheme="minorHAnsi" w:hAnsiTheme="minorHAnsi" w:cstheme="minorHAnsi"/>
                <w:sz w:val="24"/>
                <w:szCs w:val="24"/>
              </w:rPr>
              <w:lastRenderedPageBreak/>
              <w:t>level outcome</w:t>
            </w:r>
          </w:p>
        </w:tc>
        <w:tc>
          <w:tcPr>
            <w:tcW w:w="3785" w:type="dxa"/>
            <w:shd w:val="clear" w:color="auto" w:fill="C5E0B3" w:themeFill="accent6" w:themeFillTint="66"/>
            <w:vAlign w:val="bottom"/>
          </w:tcPr>
          <w:p w14:paraId="6312F1D9" w14:textId="77777777" w:rsidR="00EF7BC0" w:rsidRPr="00013EC7" w:rsidRDefault="00EF7BC0" w:rsidP="00F720E8">
            <w:pPr>
              <w:rPr>
                <w:rFonts w:asciiTheme="minorHAnsi" w:hAnsiTheme="minorHAnsi" w:cstheme="minorHAnsi"/>
                <w:sz w:val="24"/>
                <w:szCs w:val="24"/>
              </w:rPr>
            </w:pPr>
            <w:r w:rsidRPr="00013EC7">
              <w:rPr>
                <w:rFonts w:asciiTheme="minorHAnsi" w:hAnsiTheme="minorHAnsi" w:cstheme="minorHAnsi"/>
                <w:sz w:val="24"/>
                <w:szCs w:val="24"/>
              </w:rPr>
              <w:lastRenderedPageBreak/>
              <w:t>Activity where students engage with this outcome</w:t>
            </w:r>
          </w:p>
        </w:tc>
        <w:tc>
          <w:tcPr>
            <w:tcW w:w="2707" w:type="dxa"/>
            <w:shd w:val="clear" w:color="auto" w:fill="C5E0B3" w:themeFill="accent6" w:themeFillTint="66"/>
            <w:vAlign w:val="bottom"/>
          </w:tcPr>
          <w:p w14:paraId="68D4F9C1" w14:textId="77777777" w:rsidR="00EF7BC0" w:rsidRPr="00013EC7" w:rsidRDefault="00EF7BC0" w:rsidP="00F720E8">
            <w:pPr>
              <w:rPr>
                <w:rFonts w:asciiTheme="minorHAnsi" w:hAnsiTheme="minorHAnsi" w:cstheme="minorHAnsi"/>
                <w:sz w:val="24"/>
                <w:szCs w:val="24"/>
              </w:rPr>
            </w:pPr>
            <w:r w:rsidRPr="00013EC7">
              <w:rPr>
                <w:rFonts w:asciiTheme="minorHAnsi" w:hAnsiTheme="minorHAnsi" w:cstheme="minorHAnsi"/>
                <w:sz w:val="24"/>
                <w:szCs w:val="24"/>
              </w:rPr>
              <w:t>Where and how is this outcome assessed?</w:t>
            </w:r>
          </w:p>
        </w:tc>
      </w:tr>
      <w:tr w:rsidR="00EF7BC0" w:rsidRPr="00013EC7" w14:paraId="75431C14" w14:textId="77777777" w:rsidTr="006E3725">
        <w:tc>
          <w:tcPr>
            <w:tcW w:w="10525" w:type="dxa"/>
            <w:gridSpan w:val="4"/>
            <w:shd w:val="clear" w:color="auto" w:fill="E2EFD9" w:themeFill="accent6" w:themeFillTint="33"/>
          </w:tcPr>
          <w:p w14:paraId="0409565F" w14:textId="77777777" w:rsidR="00EF7BC0" w:rsidRPr="00013EC7" w:rsidRDefault="00EF7BC0" w:rsidP="00F720E8">
            <w:pPr>
              <w:rPr>
                <w:rFonts w:asciiTheme="minorHAnsi" w:hAnsiTheme="minorHAnsi" w:cstheme="minorHAnsi"/>
                <w:b/>
                <w:bCs/>
                <w:i/>
                <w:iCs/>
                <w:sz w:val="24"/>
                <w:szCs w:val="24"/>
              </w:rPr>
            </w:pPr>
            <w:r w:rsidRPr="00013EC7">
              <w:rPr>
                <w:rFonts w:asciiTheme="minorHAnsi" w:hAnsiTheme="minorHAnsi" w:cstheme="minorHAnsi"/>
                <w:b/>
                <w:bCs/>
                <w:i/>
                <w:iCs/>
                <w:sz w:val="24"/>
                <w:szCs w:val="24"/>
              </w:rPr>
              <w:t>At the end of this unit, you will be able to:</w:t>
            </w:r>
          </w:p>
        </w:tc>
      </w:tr>
      <w:tr w:rsidR="00EF7BC0" w:rsidRPr="00013EC7" w14:paraId="70B4C895" w14:textId="77777777" w:rsidTr="006E3725">
        <w:tc>
          <w:tcPr>
            <w:tcW w:w="2584" w:type="dxa"/>
          </w:tcPr>
          <w:p w14:paraId="2A99137E" w14:textId="751ED3EB" w:rsidR="00EF7BC0" w:rsidRPr="00013EC7" w:rsidRDefault="006E3725" w:rsidP="00F47BD3">
            <w:pPr>
              <w:rPr>
                <w:rFonts w:asciiTheme="minorHAnsi" w:hAnsiTheme="minorHAnsi" w:cstheme="minorHAnsi"/>
                <w:sz w:val="24"/>
                <w:szCs w:val="24"/>
              </w:rPr>
            </w:pPr>
            <w:r w:rsidRPr="00013EC7">
              <w:rPr>
                <w:rFonts w:asciiTheme="minorHAnsi" w:hAnsiTheme="minorHAnsi" w:cstheme="minorHAnsi"/>
                <w:bCs/>
                <w:sz w:val="24"/>
                <w:szCs w:val="24"/>
              </w:rPr>
              <w:t>1 Describe the Four (4) Clinical Stages of HIV Development as defined by WHO.</w:t>
            </w:r>
          </w:p>
        </w:tc>
        <w:tc>
          <w:tcPr>
            <w:tcW w:w="1449" w:type="dxa"/>
          </w:tcPr>
          <w:p w14:paraId="4D8D95B9" w14:textId="69F47677" w:rsidR="00EF7BC0" w:rsidRPr="00013EC7" w:rsidRDefault="000B2AB3" w:rsidP="00F720E8">
            <w:pPr>
              <w:rPr>
                <w:rFonts w:asciiTheme="minorHAnsi" w:hAnsiTheme="minorHAnsi" w:cstheme="minorHAnsi"/>
                <w:sz w:val="24"/>
                <w:szCs w:val="24"/>
              </w:rPr>
            </w:pPr>
            <w:r w:rsidRPr="00013EC7">
              <w:rPr>
                <w:rFonts w:asciiTheme="minorHAnsi" w:hAnsiTheme="minorHAnsi" w:cstheme="minorHAnsi"/>
                <w:sz w:val="24"/>
                <w:szCs w:val="24"/>
              </w:rPr>
              <w:t>1</w:t>
            </w:r>
          </w:p>
        </w:tc>
        <w:tc>
          <w:tcPr>
            <w:tcW w:w="3785" w:type="dxa"/>
          </w:tcPr>
          <w:p w14:paraId="65CC77F6" w14:textId="77777777" w:rsidR="00EF7BC0" w:rsidRPr="00013EC7" w:rsidRDefault="00A628BD" w:rsidP="006E3725">
            <w:pPr>
              <w:pStyle w:val="Heading1"/>
              <w:outlineLvl w:val="0"/>
              <w:rPr>
                <w:rFonts w:asciiTheme="minorHAnsi" w:hAnsiTheme="minorHAnsi" w:cstheme="minorHAnsi"/>
                <w:color w:val="auto"/>
                <w:sz w:val="24"/>
                <w:szCs w:val="24"/>
              </w:rPr>
            </w:pPr>
            <w:r w:rsidRPr="00013EC7">
              <w:rPr>
                <w:rFonts w:asciiTheme="minorHAnsi" w:hAnsiTheme="minorHAnsi" w:cstheme="minorHAnsi"/>
                <w:color w:val="auto"/>
                <w:sz w:val="24"/>
                <w:szCs w:val="24"/>
              </w:rPr>
              <w:t>E-tivity 1</w:t>
            </w:r>
          </w:p>
          <w:p w14:paraId="53728868" w14:textId="0FC03EE5" w:rsidR="00A628BD" w:rsidRPr="00013EC7" w:rsidRDefault="00A628BD" w:rsidP="00A628BD">
            <w:pPr>
              <w:rPr>
                <w:rFonts w:asciiTheme="minorHAnsi" w:hAnsiTheme="minorHAnsi" w:cstheme="minorHAnsi"/>
                <w:sz w:val="24"/>
                <w:szCs w:val="24"/>
              </w:rPr>
            </w:pPr>
          </w:p>
        </w:tc>
        <w:tc>
          <w:tcPr>
            <w:tcW w:w="2707" w:type="dxa"/>
          </w:tcPr>
          <w:p w14:paraId="38675F03" w14:textId="34B60DE0" w:rsidR="00EF7BC0" w:rsidRPr="00013EC7" w:rsidRDefault="00A628BD" w:rsidP="006E3725">
            <w:pPr>
              <w:rPr>
                <w:rFonts w:asciiTheme="minorHAnsi" w:hAnsiTheme="minorHAnsi" w:cstheme="minorHAnsi"/>
                <w:sz w:val="24"/>
                <w:szCs w:val="24"/>
              </w:rPr>
            </w:pPr>
            <w:r w:rsidRPr="00013EC7">
              <w:rPr>
                <w:rFonts w:asciiTheme="minorHAnsi" w:hAnsiTheme="minorHAnsi" w:cstheme="minorHAnsi"/>
                <w:bCs/>
                <w:color w:val="auto"/>
                <w:sz w:val="24"/>
                <w:szCs w:val="24"/>
              </w:rPr>
              <w:t>Online quiz</w:t>
            </w:r>
          </w:p>
        </w:tc>
      </w:tr>
      <w:tr w:rsidR="00EF7BC0" w:rsidRPr="00013EC7" w14:paraId="3772E54C" w14:textId="77777777" w:rsidTr="006E3725">
        <w:tc>
          <w:tcPr>
            <w:tcW w:w="2584" w:type="dxa"/>
          </w:tcPr>
          <w:p w14:paraId="627FFBCE" w14:textId="390CEFEE" w:rsidR="00EF7BC0" w:rsidRPr="00013EC7" w:rsidRDefault="006E3725" w:rsidP="00F47BD3">
            <w:pPr>
              <w:rPr>
                <w:rFonts w:asciiTheme="minorHAnsi" w:hAnsiTheme="minorHAnsi" w:cstheme="minorHAnsi"/>
                <w:sz w:val="24"/>
                <w:szCs w:val="24"/>
              </w:rPr>
            </w:pPr>
            <w:r w:rsidRPr="00013EC7">
              <w:rPr>
                <w:rFonts w:asciiTheme="minorHAnsi" w:hAnsiTheme="minorHAnsi" w:cstheme="minorHAnsi"/>
                <w:bCs/>
                <w:sz w:val="24"/>
                <w:szCs w:val="24"/>
              </w:rPr>
              <w:t>2 Discuss factors affecting Progression of HIV Infection to AIDS</w:t>
            </w:r>
          </w:p>
        </w:tc>
        <w:tc>
          <w:tcPr>
            <w:tcW w:w="1449" w:type="dxa"/>
          </w:tcPr>
          <w:p w14:paraId="62EBFB74" w14:textId="6271996E" w:rsidR="00EF7BC0" w:rsidRPr="00013EC7" w:rsidRDefault="000B2AB3" w:rsidP="00F720E8">
            <w:pPr>
              <w:rPr>
                <w:rFonts w:asciiTheme="minorHAnsi" w:hAnsiTheme="minorHAnsi" w:cstheme="minorHAnsi"/>
                <w:sz w:val="24"/>
                <w:szCs w:val="24"/>
              </w:rPr>
            </w:pPr>
            <w:r w:rsidRPr="00013EC7">
              <w:rPr>
                <w:rFonts w:asciiTheme="minorHAnsi" w:hAnsiTheme="minorHAnsi" w:cstheme="minorHAnsi"/>
                <w:sz w:val="24"/>
                <w:szCs w:val="24"/>
              </w:rPr>
              <w:t>1</w:t>
            </w:r>
          </w:p>
        </w:tc>
        <w:tc>
          <w:tcPr>
            <w:tcW w:w="3785" w:type="dxa"/>
          </w:tcPr>
          <w:p w14:paraId="08119F83" w14:textId="053300A8" w:rsidR="00EF7BC0" w:rsidRPr="00013EC7" w:rsidRDefault="00A628BD" w:rsidP="006E3725">
            <w:pPr>
              <w:rPr>
                <w:rFonts w:asciiTheme="minorHAnsi" w:hAnsiTheme="minorHAnsi" w:cstheme="minorHAnsi"/>
                <w:sz w:val="24"/>
                <w:szCs w:val="24"/>
              </w:rPr>
            </w:pPr>
            <w:r w:rsidRPr="00013EC7">
              <w:rPr>
                <w:rFonts w:asciiTheme="minorHAnsi" w:hAnsiTheme="minorHAnsi" w:cstheme="minorHAnsi"/>
                <w:sz w:val="24"/>
                <w:szCs w:val="24"/>
              </w:rPr>
              <w:t xml:space="preserve">E-tivity </w:t>
            </w:r>
            <w:r w:rsidR="00B90D9C" w:rsidRPr="00013EC7">
              <w:rPr>
                <w:rFonts w:asciiTheme="minorHAnsi" w:hAnsiTheme="minorHAnsi" w:cstheme="minorHAnsi"/>
                <w:sz w:val="24"/>
                <w:szCs w:val="24"/>
              </w:rPr>
              <w:t>2</w:t>
            </w:r>
          </w:p>
        </w:tc>
        <w:tc>
          <w:tcPr>
            <w:tcW w:w="2707" w:type="dxa"/>
          </w:tcPr>
          <w:p w14:paraId="276060EB" w14:textId="5AB4191A" w:rsidR="00EF7BC0" w:rsidRPr="00013EC7" w:rsidRDefault="00A628BD" w:rsidP="006E3725">
            <w:pPr>
              <w:rPr>
                <w:rFonts w:asciiTheme="minorHAnsi" w:hAnsiTheme="minorHAnsi" w:cstheme="minorHAnsi"/>
                <w:sz w:val="24"/>
                <w:szCs w:val="24"/>
              </w:rPr>
            </w:pPr>
            <w:r w:rsidRPr="00013EC7">
              <w:rPr>
                <w:rFonts w:asciiTheme="minorHAnsi" w:hAnsiTheme="minorHAnsi" w:cstheme="minorHAnsi"/>
                <w:bCs/>
                <w:color w:val="auto"/>
                <w:sz w:val="24"/>
                <w:szCs w:val="24"/>
              </w:rPr>
              <w:t>Moderated discussion</w:t>
            </w:r>
          </w:p>
        </w:tc>
      </w:tr>
      <w:tr w:rsidR="00EF7BC0" w:rsidRPr="00013EC7" w14:paraId="67A39A0A" w14:textId="77777777" w:rsidTr="006E3725">
        <w:tc>
          <w:tcPr>
            <w:tcW w:w="2584" w:type="dxa"/>
          </w:tcPr>
          <w:p w14:paraId="42B709A8" w14:textId="14E7E810" w:rsidR="00EF7BC0" w:rsidRPr="00013EC7" w:rsidRDefault="006E3725" w:rsidP="00F720E8">
            <w:pPr>
              <w:rPr>
                <w:rFonts w:asciiTheme="minorHAnsi" w:hAnsiTheme="minorHAnsi" w:cstheme="minorHAnsi"/>
                <w:sz w:val="24"/>
                <w:szCs w:val="24"/>
              </w:rPr>
            </w:pPr>
            <w:r w:rsidRPr="00013EC7">
              <w:rPr>
                <w:rFonts w:asciiTheme="minorHAnsi" w:hAnsiTheme="minorHAnsi" w:cstheme="minorHAnsi"/>
                <w:bCs/>
                <w:sz w:val="24"/>
                <w:szCs w:val="24"/>
              </w:rPr>
              <w:t>3 Describe Common Opportunistic Infections (OIs) associated with HIV and AIDS</w:t>
            </w:r>
          </w:p>
        </w:tc>
        <w:tc>
          <w:tcPr>
            <w:tcW w:w="1449" w:type="dxa"/>
          </w:tcPr>
          <w:p w14:paraId="02FA516B" w14:textId="3B1807DF" w:rsidR="00EF7BC0" w:rsidRPr="00013EC7" w:rsidRDefault="000B2AB3" w:rsidP="00F720E8">
            <w:pPr>
              <w:rPr>
                <w:rFonts w:asciiTheme="minorHAnsi" w:hAnsiTheme="minorHAnsi" w:cstheme="minorHAnsi"/>
                <w:sz w:val="24"/>
                <w:szCs w:val="24"/>
              </w:rPr>
            </w:pPr>
            <w:r w:rsidRPr="00013EC7">
              <w:rPr>
                <w:rFonts w:asciiTheme="minorHAnsi" w:hAnsiTheme="minorHAnsi" w:cstheme="minorHAnsi"/>
                <w:sz w:val="24"/>
                <w:szCs w:val="24"/>
              </w:rPr>
              <w:t>1</w:t>
            </w:r>
          </w:p>
        </w:tc>
        <w:tc>
          <w:tcPr>
            <w:tcW w:w="3785" w:type="dxa"/>
          </w:tcPr>
          <w:p w14:paraId="2D3C2413" w14:textId="53B1E6F3" w:rsidR="00EF7BC0" w:rsidRPr="00013EC7" w:rsidRDefault="00A628BD" w:rsidP="006E3725">
            <w:pPr>
              <w:rPr>
                <w:rFonts w:asciiTheme="minorHAnsi" w:hAnsiTheme="minorHAnsi" w:cstheme="minorHAnsi"/>
                <w:sz w:val="24"/>
                <w:szCs w:val="24"/>
              </w:rPr>
            </w:pPr>
            <w:r w:rsidRPr="00013EC7">
              <w:rPr>
                <w:rFonts w:asciiTheme="minorHAnsi" w:hAnsiTheme="minorHAnsi" w:cstheme="minorHAnsi"/>
                <w:sz w:val="24"/>
                <w:szCs w:val="24"/>
              </w:rPr>
              <w:t xml:space="preserve">E- tivity </w:t>
            </w:r>
            <w:r w:rsidR="00B90D9C" w:rsidRPr="00013EC7">
              <w:rPr>
                <w:rFonts w:asciiTheme="minorHAnsi" w:hAnsiTheme="minorHAnsi" w:cstheme="minorHAnsi"/>
                <w:sz w:val="24"/>
                <w:szCs w:val="24"/>
              </w:rPr>
              <w:t>3</w:t>
            </w:r>
          </w:p>
          <w:p w14:paraId="7B485AB3" w14:textId="6AF5D3EA" w:rsidR="007C5495" w:rsidRPr="00013EC7" w:rsidRDefault="007C5495" w:rsidP="006E3725">
            <w:pPr>
              <w:rPr>
                <w:rFonts w:asciiTheme="minorHAnsi" w:hAnsiTheme="minorHAnsi" w:cstheme="minorHAnsi"/>
                <w:sz w:val="24"/>
                <w:szCs w:val="24"/>
              </w:rPr>
            </w:pPr>
          </w:p>
        </w:tc>
        <w:tc>
          <w:tcPr>
            <w:tcW w:w="2707" w:type="dxa"/>
          </w:tcPr>
          <w:p w14:paraId="21CC7A4B" w14:textId="1FD03BB9" w:rsidR="00EF7BC0" w:rsidRPr="00013EC7" w:rsidRDefault="00A628BD" w:rsidP="006E3725">
            <w:pPr>
              <w:rPr>
                <w:rFonts w:asciiTheme="minorHAnsi" w:hAnsiTheme="minorHAnsi" w:cstheme="minorHAnsi"/>
                <w:sz w:val="24"/>
                <w:szCs w:val="24"/>
              </w:rPr>
            </w:pPr>
            <w:r w:rsidRPr="00013EC7">
              <w:rPr>
                <w:rFonts w:asciiTheme="minorHAnsi" w:hAnsiTheme="minorHAnsi" w:cstheme="minorHAnsi"/>
                <w:bCs/>
                <w:color w:val="auto"/>
                <w:sz w:val="24"/>
                <w:szCs w:val="24"/>
              </w:rPr>
              <w:t>Online quiz</w:t>
            </w:r>
          </w:p>
          <w:p w14:paraId="07A53309" w14:textId="77777777" w:rsidR="00EF7BC0" w:rsidRPr="00013EC7" w:rsidRDefault="00EF7BC0" w:rsidP="00F47BD3">
            <w:pPr>
              <w:rPr>
                <w:rFonts w:asciiTheme="minorHAnsi" w:hAnsiTheme="minorHAnsi" w:cstheme="minorHAnsi"/>
                <w:sz w:val="24"/>
                <w:szCs w:val="24"/>
              </w:rPr>
            </w:pPr>
          </w:p>
        </w:tc>
      </w:tr>
    </w:tbl>
    <w:p w14:paraId="0F08F8A9" w14:textId="77777777" w:rsidR="00EF7BC0" w:rsidRPr="00013EC7" w:rsidRDefault="00EF7BC0">
      <w:pPr>
        <w:rPr>
          <w:rFonts w:asciiTheme="minorHAnsi" w:hAnsiTheme="minorHAnsi" w:cstheme="minorHAnsi"/>
          <w:sz w:val="24"/>
          <w:szCs w:val="24"/>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EF7BC0" w:rsidRPr="00013EC7" w14:paraId="6722E694" w14:textId="77777777" w:rsidTr="00F720E8">
        <w:trPr>
          <w:trHeight w:val="137"/>
        </w:trPr>
        <w:tc>
          <w:tcPr>
            <w:tcW w:w="10485" w:type="dxa"/>
            <w:gridSpan w:val="4"/>
            <w:shd w:val="clear" w:color="auto" w:fill="A8D08D" w:themeFill="accent6" w:themeFillTint="99"/>
          </w:tcPr>
          <w:p w14:paraId="66382071" w14:textId="77777777" w:rsidR="00EF7BC0" w:rsidRPr="00013EC7" w:rsidRDefault="00EF7BC0" w:rsidP="00F720E8">
            <w:pPr>
              <w:tabs>
                <w:tab w:val="right" w:leader="dot" w:pos="9103"/>
              </w:tabs>
              <w:ind w:right="-113"/>
              <w:rPr>
                <w:rFonts w:asciiTheme="minorHAnsi" w:hAnsiTheme="minorHAnsi" w:cstheme="minorHAnsi"/>
                <w:bCs/>
                <w:color w:val="031E40"/>
                <w:sz w:val="24"/>
                <w:szCs w:val="24"/>
              </w:rPr>
            </w:pPr>
            <w:r w:rsidRPr="00013EC7">
              <w:rPr>
                <w:rFonts w:asciiTheme="minorHAnsi" w:hAnsiTheme="minorHAnsi" w:cstheme="minorHAnsi"/>
                <w:bCs/>
                <w:color w:val="031E40"/>
                <w:sz w:val="24"/>
                <w:szCs w:val="24"/>
              </w:rPr>
              <w:lastRenderedPageBreak/>
              <w:t>Detailed explanation of ALL student and teacher engagement with the unit:</w:t>
            </w:r>
          </w:p>
          <w:p w14:paraId="12417FF9" w14:textId="038101E8" w:rsidR="00EF7BC0" w:rsidRPr="00013EC7" w:rsidRDefault="00EF7BC0" w:rsidP="00F720E8">
            <w:pPr>
              <w:tabs>
                <w:tab w:val="right" w:leader="dot" w:pos="9103"/>
              </w:tabs>
              <w:ind w:right="-113"/>
              <w:rPr>
                <w:rFonts w:asciiTheme="minorHAnsi" w:hAnsiTheme="minorHAnsi" w:cstheme="minorHAnsi"/>
                <w:bCs/>
                <w:i/>
                <w:color w:val="031E40"/>
                <w:sz w:val="24"/>
                <w:szCs w:val="24"/>
              </w:rPr>
            </w:pPr>
            <w:r w:rsidRPr="00013EC7">
              <w:rPr>
                <w:rFonts w:asciiTheme="minorHAnsi" w:hAnsiTheme="minorHAnsi" w:cstheme="minorHAnsi"/>
                <w:bCs/>
                <w:i/>
                <w:color w:val="031E40"/>
                <w:sz w:val="24"/>
                <w:szCs w:val="24"/>
              </w:rPr>
              <w:t xml:space="preserve">(This should be presented in the order that the activities take place.  </w:t>
            </w:r>
            <w:r w:rsidR="00A628BD" w:rsidRPr="00013EC7">
              <w:rPr>
                <w:rFonts w:asciiTheme="minorHAnsi" w:hAnsiTheme="minorHAnsi" w:cstheme="minorHAnsi"/>
                <w:bCs/>
                <w:i/>
                <w:color w:val="031E40"/>
                <w:sz w:val="24"/>
                <w:szCs w:val="24"/>
              </w:rPr>
              <w:t>So,</w:t>
            </w:r>
            <w:r w:rsidRPr="00013EC7">
              <w:rPr>
                <w:rFonts w:asciiTheme="minorHAnsi" w:hAnsiTheme="minorHAnsi" w:cstheme="minorHAnsi"/>
                <w:bCs/>
                <w:i/>
                <w:color w:val="031E40"/>
                <w:sz w:val="24"/>
                <w:szCs w:val="24"/>
              </w:rPr>
              <w:t xml:space="preserve"> if students do work online </w:t>
            </w:r>
            <w:r w:rsidRPr="00013EC7">
              <w:rPr>
                <w:rFonts w:asciiTheme="minorHAnsi" w:hAnsiTheme="minorHAnsi" w:cstheme="minorHAnsi"/>
                <w:b/>
                <w:bCs/>
                <w:i/>
                <w:color w:val="031E40"/>
                <w:sz w:val="24"/>
                <w:szCs w:val="24"/>
              </w:rPr>
              <w:t>before</w:t>
            </w:r>
            <w:r w:rsidRPr="00013EC7">
              <w:rPr>
                <w:rFonts w:asciiTheme="minorHAnsi" w:hAnsiTheme="minorHAnsi" w:cstheme="minorHAnsi"/>
                <w:bCs/>
                <w:color w:val="031E40"/>
                <w:sz w:val="24"/>
                <w:szCs w:val="24"/>
              </w:rPr>
              <w:t xml:space="preserve"> </w:t>
            </w:r>
            <w:r w:rsidRPr="00013EC7">
              <w:rPr>
                <w:rFonts w:asciiTheme="minorHAnsi" w:hAnsiTheme="minorHAnsi" w:cstheme="minorHAnsi"/>
                <w:bCs/>
                <w:i/>
                <w:color w:val="031E40"/>
                <w:sz w:val="24"/>
                <w:szCs w:val="24"/>
              </w:rPr>
              <w:t>coming to the lecture, that should be shown ahead of what happens in class.</w:t>
            </w:r>
          </w:p>
          <w:p w14:paraId="75D71CAA" w14:textId="77777777" w:rsidR="00EF7BC0" w:rsidRPr="00013EC7" w:rsidRDefault="00EF7BC0" w:rsidP="00F720E8">
            <w:pPr>
              <w:tabs>
                <w:tab w:val="right" w:leader="dot" w:pos="9103"/>
              </w:tabs>
              <w:ind w:right="-113"/>
              <w:rPr>
                <w:rFonts w:asciiTheme="minorHAnsi" w:hAnsiTheme="minorHAnsi" w:cstheme="minorHAnsi"/>
                <w:bCs/>
                <w:i/>
                <w:color w:val="031E40"/>
                <w:sz w:val="24"/>
                <w:szCs w:val="24"/>
              </w:rPr>
            </w:pPr>
            <w:r w:rsidRPr="00013EC7">
              <w:rPr>
                <w:rFonts w:asciiTheme="minorHAnsi" w:hAnsiTheme="minorHAnsi" w:cstheme="minorHAnsi"/>
                <w:bCs/>
                <w:i/>
                <w:color w:val="031E40"/>
                <w:sz w:val="24"/>
                <w:szCs w:val="24"/>
              </w:rPr>
              <w:t>If there is more than one opportunity for face-to-face contact, or more than one online task, there should be a separate section for each instance, and they should be presented in the template in the same order that students encounter them.)</w:t>
            </w:r>
          </w:p>
          <w:p w14:paraId="5873A236" w14:textId="77777777" w:rsidR="00EF7BC0" w:rsidRPr="00013EC7" w:rsidRDefault="00EF7BC0" w:rsidP="00F720E8">
            <w:pPr>
              <w:tabs>
                <w:tab w:val="right" w:leader="dot" w:pos="9103"/>
              </w:tabs>
              <w:rPr>
                <w:rFonts w:asciiTheme="minorHAnsi" w:hAnsiTheme="minorHAnsi" w:cstheme="minorHAnsi"/>
                <w:bCs/>
                <w:color w:val="031E40"/>
                <w:sz w:val="24"/>
                <w:szCs w:val="24"/>
              </w:rPr>
            </w:pPr>
            <w:r w:rsidRPr="00013EC7">
              <w:rPr>
                <w:rFonts w:asciiTheme="minorHAnsi" w:hAnsiTheme="minorHAnsi" w:cstheme="minorHAnsi"/>
                <w:b/>
                <w:bCs/>
                <w:i/>
                <w:color w:val="031E40"/>
                <w:sz w:val="24"/>
                <w:szCs w:val="24"/>
              </w:rPr>
              <w:t>Content</w:t>
            </w:r>
            <w:r w:rsidRPr="00013EC7">
              <w:rPr>
                <w:rFonts w:asciiTheme="minorHAnsi" w:hAnsiTheme="minorHAnsi" w:cstheme="minorHAnsi"/>
                <w:bCs/>
                <w:i/>
                <w:color w:val="031E40"/>
                <w:sz w:val="24"/>
                <w:szCs w:val="24"/>
              </w:rPr>
              <w:t xml:space="preserve"> – such as lecture material – can EITHER be shown here OR added as </w:t>
            </w:r>
            <w:r w:rsidRPr="00013EC7">
              <w:rPr>
                <w:rFonts w:asciiTheme="minorHAnsi" w:hAnsiTheme="minorHAnsi" w:cstheme="minorHAnsi"/>
                <w:b/>
                <w:bCs/>
                <w:i/>
                <w:color w:val="031E40"/>
                <w:sz w:val="24"/>
                <w:szCs w:val="24"/>
              </w:rPr>
              <w:t xml:space="preserve">clearly identifiable </w:t>
            </w:r>
            <w:r w:rsidRPr="00013EC7">
              <w:rPr>
                <w:rFonts w:asciiTheme="minorHAnsi" w:hAnsiTheme="minorHAnsi" w:cstheme="minorHAnsi"/>
                <w:bCs/>
                <w:i/>
                <w:color w:val="031E40"/>
                <w:sz w:val="24"/>
                <w:szCs w:val="24"/>
              </w:rPr>
              <w:t>addenda to the document.  If you plan to use addenda, you should ensure that this are cross-referenced in this section.)</w:t>
            </w:r>
          </w:p>
        </w:tc>
      </w:tr>
      <w:tr w:rsidR="00EF7BC0" w:rsidRPr="00013EC7" w14:paraId="05386929" w14:textId="77777777" w:rsidTr="00F720E8">
        <w:trPr>
          <w:trHeight w:val="137"/>
        </w:trPr>
        <w:tc>
          <w:tcPr>
            <w:tcW w:w="10485" w:type="dxa"/>
            <w:gridSpan w:val="4"/>
            <w:shd w:val="clear" w:color="auto" w:fill="C5E0B3" w:themeFill="accent6" w:themeFillTint="66"/>
          </w:tcPr>
          <w:p w14:paraId="40F4AA5C" w14:textId="39C71B26" w:rsidR="00EF7BC0" w:rsidRPr="00013EC7" w:rsidRDefault="00335948" w:rsidP="00F720E8">
            <w:pPr>
              <w:tabs>
                <w:tab w:val="right" w:leader="dot" w:pos="9103"/>
              </w:tabs>
              <w:rPr>
                <w:rFonts w:asciiTheme="minorHAnsi" w:hAnsiTheme="minorHAnsi" w:cstheme="minorHAnsi"/>
                <w:bCs/>
                <w:color w:val="031E40"/>
                <w:sz w:val="24"/>
                <w:szCs w:val="24"/>
              </w:rPr>
            </w:pPr>
            <w:r w:rsidRPr="00013EC7">
              <w:rPr>
                <w:rFonts w:asciiTheme="minorHAnsi" w:hAnsiTheme="minorHAnsi" w:cstheme="minorHAnsi"/>
                <w:bCs/>
                <w:color w:val="031E40"/>
                <w:sz w:val="24"/>
                <w:szCs w:val="24"/>
              </w:rPr>
              <w:t xml:space="preserve">Module level </w:t>
            </w:r>
            <w:r w:rsidR="00EF7BC0" w:rsidRPr="00013EC7">
              <w:rPr>
                <w:rFonts w:asciiTheme="minorHAnsi" w:hAnsiTheme="minorHAnsi" w:cstheme="minorHAnsi"/>
                <w:bCs/>
                <w:color w:val="031E40"/>
                <w:sz w:val="24"/>
                <w:szCs w:val="24"/>
              </w:rPr>
              <w:t>Outcomes addressed:</w:t>
            </w:r>
          </w:p>
        </w:tc>
      </w:tr>
      <w:tr w:rsidR="00EF7BC0" w:rsidRPr="00013EC7" w14:paraId="542907CB" w14:textId="77777777" w:rsidTr="00F720E8">
        <w:trPr>
          <w:trHeight w:val="82"/>
        </w:trPr>
        <w:tc>
          <w:tcPr>
            <w:tcW w:w="10485" w:type="dxa"/>
            <w:gridSpan w:val="4"/>
            <w:shd w:val="clear" w:color="auto" w:fill="auto"/>
          </w:tcPr>
          <w:p w14:paraId="3FAC7B49" w14:textId="77777777" w:rsidR="002C6E59" w:rsidRPr="00013EC7" w:rsidRDefault="002C6E59" w:rsidP="002C6E59">
            <w:pPr>
              <w:tabs>
                <w:tab w:val="right" w:leader="dot" w:pos="9103"/>
              </w:tabs>
              <w:rPr>
                <w:rFonts w:asciiTheme="minorHAnsi" w:hAnsiTheme="minorHAnsi" w:cstheme="minorHAnsi"/>
                <w:bCs/>
                <w:i/>
                <w:color w:val="031E40"/>
                <w:sz w:val="24"/>
                <w:szCs w:val="24"/>
              </w:rPr>
            </w:pPr>
            <w:r w:rsidRPr="00013EC7">
              <w:rPr>
                <w:rFonts w:asciiTheme="minorHAnsi" w:hAnsiTheme="minorHAnsi" w:cstheme="minorHAnsi"/>
                <w:bCs/>
                <w:i/>
                <w:color w:val="031E40"/>
                <w:sz w:val="24"/>
                <w:szCs w:val="24"/>
              </w:rPr>
              <w:t xml:space="preserve">At the end of this </w:t>
            </w:r>
            <w:r w:rsidRPr="00013EC7">
              <w:rPr>
                <w:rFonts w:asciiTheme="minorHAnsi" w:hAnsiTheme="minorHAnsi" w:cstheme="minorHAnsi"/>
                <w:b/>
                <w:bCs/>
                <w:i/>
                <w:color w:val="031E40"/>
                <w:sz w:val="24"/>
                <w:szCs w:val="24"/>
              </w:rPr>
              <w:t>unit</w:t>
            </w:r>
            <w:r w:rsidRPr="00013EC7">
              <w:rPr>
                <w:rFonts w:asciiTheme="minorHAnsi" w:hAnsiTheme="minorHAnsi" w:cstheme="minorHAnsi"/>
                <w:bCs/>
                <w:i/>
                <w:color w:val="031E40"/>
                <w:sz w:val="24"/>
                <w:szCs w:val="24"/>
              </w:rPr>
              <w:t>, you will be able to:</w:t>
            </w:r>
          </w:p>
          <w:p w14:paraId="57027FA7" w14:textId="77777777" w:rsidR="002C6E59" w:rsidRPr="00013EC7" w:rsidRDefault="002C6E59" w:rsidP="002C6E59">
            <w:pPr>
              <w:pStyle w:val="ListParagraph"/>
              <w:numPr>
                <w:ilvl w:val="0"/>
                <w:numId w:val="15"/>
              </w:numPr>
              <w:tabs>
                <w:tab w:val="right" w:leader="dot" w:pos="9103"/>
              </w:tabs>
              <w:rPr>
                <w:rFonts w:asciiTheme="minorHAnsi" w:hAnsiTheme="minorHAnsi" w:cstheme="minorHAnsi"/>
                <w:bCs/>
                <w:i/>
                <w:color w:val="031E40"/>
                <w:sz w:val="24"/>
                <w:szCs w:val="24"/>
              </w:rPr>
            </w:pPr>
            <w:r w:rsidRPr="00013EC7">
              <w:rPr>
                <w:rFonts w:asciiTheme="minorHAnsi" w:hAnsiTheme="minorHAnsi" w:cstheme="minorHAnsi"/>
                <w:bCs/>
                <w:sz w:val="24"/>
                <w:szCs w:val="24"/>
              </w:rPr>
              <w:t>Describe the Four (4) Clinical Stages of HIV Development as defined by WHO.</w:t>
            </w:r>
          </w:p>
          <w:p w14:paraId="15E8053C" w14:textId="1C565D65" w:rsidR="002C6E59" w:rsidRPr="00013EC7" w:rsidRDefault="002C6E59" w:rsidP="002C6E59">
            <w:pPr>
              <w:pStyle w:val="ListParagraph"/>
              <w:numPr>
                <w:ilvl w:val="0"/>
                <w:numId w:val="15"/>
              </w:numPr>
              <w:tabs>
                <w:tab w:val="right" w:leader="dot" w:pos="9103"/>
              </w:tabs>
              <w:rPr>
                <w:rFonts w:asciiTheme="minorHAnsi" w:hAnsiTheme="minorHAnsi" w:cstheme="minorHAnsi"/>
                <w:bCs/>
                <w:i/>
                <w:color w:val="031E40"/>
                <w:sz w:val="24"/>
                <w:szCs w:val="24"/>
              </w:rPr>
            </w:pPr>
            <w:r w:rsidRPr="00013EC7">
              <w:rPr>
                <w:rFonts w:asciiTheme="minorHAnsi" w:hAnsiTheme="minorHAnsi" w:cstheme="minorHAnsi"/>
                <w:bCs/>
                <w:sz w:val="24"/>
                <w:szCs w:val="24"/>
              </w:rPr>
              <w:t>Discuss factors affecting Progression of HIV Infection to AIDS</w:t>
            </w:r>
            <w:r w:rsidRPr="00013EC7">
              <w:rPr>
                <w:rFonts w:asciiTheme="minorHAnsi" w:hAnsiTheme="minorHAnsi" w:cstheme="minorHAnsi"/>
                <w:bCs/>
                <w:sz w:val="24"/>
                <w:szCs w:val="24"/>
              </w:rPr>
              <w:t>.</w:t>
            </w:r>
          </w:p>
          <w:p w14:paraId="7D99AD33" w14:textId="77777777" w:rsidR="00EF7BC0" w:rsidRPr="00013EC7" w:rsidRDefault="002C6E59" w:rsidP="002C6E59">
            <w:pPr>
              <w:pStyle w:val="ListParagraph"/>
              <w:numPr>
                <w:ilvl w:val="0"/>
                <w:numId w:val="15"/>
              </w:numPr>
              <w:tabs>
                <w:tab w:val="right" w:leader="dot" w:pos="9103"/>
              </w:tabs>
              <w:rPr>
                <w:rFonts w:asciiTheme="minorHAnsi" w:hAnsiTheme="minorHAnsi" w:cstheme="minorHAnsi"/>
                <w:bCs/>
                <w:i/>
                <w:color w:val="031E40"/>
                <w:sz w:val="24"/>
                <w:szCs w:val="24"/>
              </w:rPr>
            </w:pPr>
            <w:r w:rsidRPr="00013EC7">
              <w:rPr>
                <w:rFonts w:asciiTheme="minorHAnsi" w:hAnsiTheme="minorHAnsi" w:cstheme="minorHAnsi"/>
                <w:bCs/>
                <w:sz w:val="24"/>
                <w:szCs w:val="24"/>
              </w:rPr>
              <w:t>Describe Common Opportunistic Infections (OIs) associated with HIV and AIDS</w:t>
            </w:r>
            <w:r w:rsidRPr="00013EC7">
              <w:rPr>
                <w:rFonts w:asciiTheme="minorHAnsi" w:hAnsiTheme="minorHAnsi" w:cstheme="minorHAnsi"/>
                <w:bCs/>
                <w:sz w:val="24"/>
                <w:szCs w:val="24"/>
              </w:rPr>
              <w:t>.</w:t>
            </w:r>
          </w:p>
          <w:p w14:paraId="60270649" w14:textId="136C8497" w:rsidR="002C6E59" w:rsidRPr="00013EC7" w:rsidRDefault="002C6E59" w:rsidP="002C6E59">
            <w:pPr>
              <w:tabs>
                <w:tab w:val="right" w:leader="dot" w:pos="9103"/>
              </w:tabs>
              <w:ind w:left="360"/>
              <w:rPr>
                <w:rFonts w:asciiTheme="minorHAnsi" w:hAnsiTheme="minorHAnsi" w:cstheme="minorHAnsi"/>
                <w:bCs/>
                <w:i/>
                <w:color w:val="031E40"/>
                <w:sz w:val="24"/>
                <w:szCs w:val="24"/>
              </w:rPr>
            </w:pPr>
            <w:r w:rsidRPr="00013EC7">
              <w:rPr>
                <w:rFonts w:asciiTheme="minorHAnsi" w:hAnsiTheme="minorHAnsi" w:cstheme="minorHAnsi"/>
                <w:bCs/>
                <w:sz w:val="24"/>
                <w:szCs w:val="24"/>
              </w:rPr>
              <w:t>Leading question: How do we diagnose HIV/ AIDS?</w:t>
            </w:r>
          </w:p>
        </w:tc>
      </w:tr>
      <w:tr w:rsidR="00EF7BC0" w:rsidRPr="00013EC7" w14:paraId="7EA8AE95" w14:textId="77777777" w:rsidTr="00F720E8">
        <w:trPr>
          <w:trHeight w:val="82"/>
        </w:trPr>
        <w:tc>
          <w:tcPr>
            <w:tcW w:w="10485" w:type="dxa"/>
            <w:gridSpan w:val="4"/>
            <w:shd w:val="clear" w:color="auto" w:fill="C5E0B3" w:themeFill="accent6" w:themeFillTint="66"/>
          </w:tcPr>
          <w:p w14:paraId="451CD874" w14:textId="77777777" w:rsidR="00EF7BC0" w:rsidRPr="00013EC7" w:rsidRDefault="00EF7BC0" w:rsidP="00F720E8">
            <w:pPr>
              <w:tabs>
                <w:tab w:val="right" w:leader="dot" w:pos="9103"/>
              </w:tabs>
              <w:rPr>
                <w:rFonts w:asciiTheme="minorHAnsi" w:hAnsiTheme="minorHAnsi" w:cstheme="minorHAnsi"/>
                <w:bCs/>
                <w:color w:val="031E40"/>
                <w:sz w:val="24"/>
                <w:szCs w:val="24"/>
              </w:rPr>
            </w:pPr>
            <w:r w:rsidRPr="00013EC7">
              <w:rPr>
                <w:rFonts w:asciiTheme="minorHAnsi" w:hAnsiTheme="minorHAnsi" w:cstheme="minorHAnsi"/>
                <w:bCs/>
                <w:color w:val="031E40"/>
                <w:sz w:val="24"/>
                <w:szCs w:val="24"/>
              </w:rPr>
              <w:t>Purpose of the unit/week/section:</w:t>
            </w:r>
          </w:p>
        </w:tc>
      </w:tr>
      <w:tr w:rsidR="00EF7BC0" w:rsidRPr="00013EC7" w14:paraId="00A163F9" w14:textId="77777777" w:rsidTr="00F720E8">
        <w:trPr>
          <w:trHeight w:val="82"/>
        </w:trPr>
        <w:tc>
          <w:tcPr>
            <w:tcW w:w="10485" w:type="dxa"/>
            <w:gridSpan w:val="4"/>
            <w:shd w:val="clear" w:color="auto" w:fill="auto"/>
          </w:tcPr>
          <w:p w14:paraId="283E7F2B" w14:textId="5E99D387" w:rsidR="00EF7BC0" w:rsidRPr="00013EC7" w:rsidRDefault="009F0C1E" w:rsidP="00F720E8">
            <w:pPr>
              <w:tabs>
                <w:tab w:val="right" w:leader="dot" w:pos="9103"/>
              </w:tabs>
              <w:rPr>
                <w:rFonts w:asciiTheme="minorHAnsi" w:hAnsiTheme="minorHAnsi" w:cstheme="minorHAnsi"/>
                <w:bCs/>
                <w:color w:val="031E40"/>
                <w:sz w:val="24"/>
                <w:szCs w:val="24"/>
              </w:rPr>
            </w:pPr>
            <w:r w:rsidRPr="00013EC7">
              <w:rPr>
                <w:rFonts w:asciiTheme="minorHAnsi" w:hAnsiTheme="minorHAnsi" w:cstheme="minorHAnsi"/>
                <w:bCs/>
                <w:sz w:val="24"/>
                <w:szCs w:val="24"/>
              </w:rPr>
              <w:t>To learn about clinical staging of HIV infection, factors that affect progression of HIV infection to AIDS and the opportunistic infections that are likely to occur at different stages of HIV infection.</w:t>
            </w:r>
          </w:p>
        </w:tc>
      </w:tr>
      <w:tr w:rsidR="00A628BD" w:rsidRPr="00013EC7" w14:paraId="5EC30AA6" w14:textId="77777777" w:rsidTr="001745B4">
        <w:trPr>
          <w:trHeight w:val="82"/>
        </w:trPr>
        <w:tc>
          <w:tcPr>
            <w:tcW w:w="7792" w:type="dxa"/>
            <w:gridSpan w:val="2"/>
            <w:shd w:val="clear" w:color="auto" w:fill="C5E0B3" w:themeFill="accent6" w:themeFillTint="66"/>
          </w:tcPr>
          <w:p w14:paraId="05D8AFFA" w14:textId="77777777" w:rsidR="00A628BD" w:rsidRPr="00013EC7" w:rsidRDefault="00A628BD" w:rsidP="00A628BD">
            <w:pPr>
              <w:tabs>
                <w:tab w:val="right" w:leader="dot" w:pos="9103"/>
              </w:tabs>
              <w:rPr>
                <w:rFonts w:asciiTheme="minorHAnsi" w:hAnsiTheme="minorHAnsi" w:cstheme="minorHAnsi"/>
                <w:bCs/>
                <w:color w:val="031E40"/>
                <w:sz w:val="24"/>
                <w:szCs w:val="24"/>
              </w:rPr>
            </w:pPr>
            <w:r w:rsidRPr="00013EC7">
              <w:rPr>
                <w:rFonts w:asciiTheme="minorHAnsi" w:hAnsiTheme="minorHAnsi" w:cstheme="minorHAnsi"/>
                <w:bCs/>
                <w:color w:val="031E40"/>
                <w:sz w:val="24"/>
                <w:szCs w:val="24"/>
              </w:rPr>
              <w:t>Pre-topic activity:</w:t>
            </w:r>
          </w:p>
        </w:tc>
        <w:tc>
          <w:tcPr>
            <w:tcW w:w="1701" w:type="dxa"/>
            <w:shd w:val="clear" w:color="auto" w:fill="C5E0B3" w:themeFill="accent6" w:themeFillTint="66"/>
          </w:tcPr>
          <w:p w14:paraId="64E3CFBA" w14:textId="77777777" w:rsidR="00A628BD" w:rsidRPr="00013EC7" w:rsidRDefault="00A628BD" w:rsidP="00A628BD">
            <w:pPr>
              <w:tabs>
                <w:tab w:val="right" w:leader="dot" w:pos="9103"/>
              </w:tabs>
              <w:ind w:left="-113"/>
              <w:jc w:val="right"/>
              <w:rPr>
                <w:rFonts w:asciiTheme="minorHAnsi" w:hAnsiTheme="minorHAnsi" w:cstheme="minorHAnsi"/>
                <w:bCs/>
                <w:color w:val="031E40"/>
                <w:sz w:val="24"/>
                <w:szCs w:val="24"/>
              </w:rPr>
            </w:pPr>
            <w:r w:rsidRPr="00013EC7">
              <w:rPr>
                <w:rFonts w:asciiTheme="minorHAnsi" w:hAnsiTheme="minorHAnsi" w:cstheme="minorHAnsi"/>
                <w:bCs/>
                <w:color w:val="031E40"/>
                <w:sz w:val="24"/>
                <w:szCs w:val="24"/>
              </w:rPr>
              <w:t xml:space="preserve"> Number of hours</w:t>
            </w:r>
          </w:p>
        </w:tc>
        <w:tc>
          <w:tcPr>
            <w:tcW w:w="992" w:type="dxa"/>
            <w:shd w:val="clear" w:color="auto" w:fill="auto"/>
          </w:tcPr>
          <w:p w14:paraId="12A4FE78" w14:textId="77777777" w:rsidR="00A628BD" w:rsidRPr="00013EC7" w:rsidRDefault="00A628BD" w:rsidP="00A628BD">
            <w:pPr>
              <w:tabs>
                <w:tab w:val="right" w:leader="dot" w:pos="9103"/>
              </w:tabs>
              <w:jc w:val="right"/>
              <w:rPr>
                <w:rFonts w:asciiTheme="minorHAnsi" w:hAnsiTheme="minorHAnsi" w:cstheme="minorHAnsi"/>
                <w:bCs/>
                <w:color w:val="031E40"/>
                <w:sz w:val="24"/>
                <w:szCs w:val="24"/>
              </w:rPr>
            </w:pPr>
            <w:r w:rsidRPr="00013EC7">
              <w:rPr>
                <w:rFonts w:asciiTheme="minorHAnsi" w:hAnsiTheme="minorHAnsi" w:cstheme="minorHAnsi"/>
                <w:bCs/>
                <w:color w:val="031E40"/>
                <w:sz w:val="24"/>
                <w:szCs w:val="24"/>
              </w:rPr>
              <w:t>1hr</w:t>
            </w:r>
          </w:p>
        </w:tc>
      </w:tr>
      <w:tr w:rsidR="00A628BD" w:rsidRPr="00013EC7" w14:paraId="6D7A6284" w14:textId="77777777" w:rsidTr="001745B4">
        <w:trPr>
          <w:trHeight w:val="82"/>
        </w:trPr>
        <w:tc>
          <w:tcPr>
            <w:tcW w:w="10485" w:type="dxa"/>
            <w:gridSpan w:val="4"/>
            <w:shd w:val="clear" w:color="auto" w:fill="auto"/>
          </w:tcPr>
          <w:p w14:paraId="63B14F00" w14:textId="77777777" w:rsidR="002C6E59" w:rsidRPr="00013EC7" w:rsidRDefault="002C6E59" w:rsidP="002C6E59">
            <w:pPr>
              <w:pStyle w:val="NormalWeb"/>
              <w:rPr>
                <w:rFonts w:asciiTheme="minorHAnsi" w:hAnsiTheme="minorHAnsi" w:cstheme="minorHAnsi"/>
              </w:rPr>
            </w:pPr>
            <w:r w:rsidRPr="00013EC7">
              <w:rPr>
                <w:rFonts w:asciiTheme="minorHAnsi" w:hAnsiTheme="minorHAnsi" w:cstheme="minorHAnsi"/>
              </w:rPr>
              <w:t>Now that you have learnt about the biology of HIV, can you go and research on the Opportunistic Infections that are prevalent in your area? Are they the same in your region and in the world? What causes the differences, if any?</w:t>
            </w:r>
          </w:p>
          <w:p w14:paraId="7B7C5FF6" w14:textId="73EC7916" w:rsidR="00A628BD" w:rsidRPr="00013EC7" w:rsidRDefault="002C6E59" w:rsidP="002C6E59">
            <w:pPr>
              <w:pStyle w:val="NormalWeb"/>
              <w:rPr>
                <w:rFonts w:asciiTheme="minorHAnsi" w:hAnsiTheme="minorHAnsi" w:cstheme="minorHAnsi"/>
              </w:rPr>
            </w:pPr>
            <w:r w:rsidRPr="00013EC7">
              <w:rPr>
                <w:rFonts w:asciiTheme="minorHAnsi" w:hAnsiTheme="minorHAnsi" w:cstheme="minorHAnsi"/>
              </w:rPr>
              <w:t>This knowledge will help you in understanding this topic.</w:t>
            </w:r>
          </w:p>
        </w:tc>
      </w:tr>
      <w:tr w:rsidR="00A628BD" w:rsidRPr="00013EC7" w14:paraId="67407D94" w14:textId="77777777" w:rsidTr="001745B4">
        <w:trPr>
          <w:trHeight w:val="131"/>
        </w:trPr>
        <w:tc>
          <w:tcPr>
            <w:tcW w:w="7792" w:type="dxa"/>
            <w:gridSpan w:val="2"/>
            <w:shd w:val="clear" w:color="auto" w:fill="C5E0B3" w:themeFill="accent6" w:themeFillTint="66"/>
          </w:tcPr>
          <w:p w14:paraId="0B224F6D" w14:textId="77777777" w:rsidR="00A628BD" w:rsidRPr="00013EC7" w:rsidRDefault="00A628BD" w:rsidP="00A628BD">
            <w:pPr>
              <w:tabs>
                <w:tab w:val="right" w:leader="dot" w:pos="9103"/>
              </w:tabs>
              <w:rPr>
                <w:rFonts w:asciiTheme="minorHAnsi" w:hAnsiTheme="minorHAnsi" w:cstheme="minorHAnsi"/>
                <w:bCs/>
                <w:i/>
                <w:iCs/>
                <w:color w:val="031E40"/>
                <w:sz w:val="24"/>
                <w:szCs w:val="24"/>
              </w:rPr>
            </w:pPr>
            <w:r w:rsidRPr="00013EC7">
              <w:rPr>
                <w:rFonts w:asciiTheme="minorHAnsi" w:hAnsiTheme="minorHAnsi" w:cstheme="minorHAnsi"/>
                <w:bCs/>
                <w:color w:val="031E40"/>
                <w:sz w:val="24"/>
                <w:szCs w:val="24"/>
              </w:rPr>
              <w:t xml:space="preserve">Face to face time: </w:t>
            </w:r>
            <w:r w:rsidRPr="00013EC7">
              <w:rPr>
                <w:rFonts w:asciiTheme="minorHAnsi" w:hAnsiTheme="minorHAnsi" w:cstheme="minorHAnsi"/>
                <w:bCs/>
                <w:i/>
                <w:iCs/>
                <w:color w:val="031E40"/>
                <w:sz w:val="24"/>
                <w:szCs w:val="24"/>
              </w:rPr>
              <w:t>(if applicable)</w:t>
            </w:r>
          </w:p>
        </w:tc>
        <w:tc>
          <w:tcPr>
            <w:tcW w:w="1701" w:type="dxa"/>
            <w:shd w:val="clear" w:color="auto" w:fill="C5E0B3" w:themeFill="accent6" w:themeFillTint="66"/>
          </w:tcPr>
          <w:p w14:paraId="3E4DCA9C" w14:textId="77777777" w:rsidR="00A628BD" w:rsidRPr="00013EC7" w:rsidRDefault="00A628BD" w:rsidP="00A628BD">
            <w:pPr>
              <w:tabs>
                <w:tab w:val="right" w:leader="dot" w:pos="9103"/>
              </w:tabs>
              <w:ind w:left="-113"/>
              <w:jc w:val="right"/>
              <w:rPr>
                <w:rFonts w:asciiTheme="minorHAnsi" w:hAnsiTheme="minorHAnsi" w:cstheme="minorHAnsi"/>
                <w:bCs/>
                <w:color w:val="031E40"/>
                <w:sz w:val="24"/>
                <w:szCs w:val="24"/>
              </w:rPr>
            </w:pPr>
            <w:r w:rsidRPr="00013EC7">
              <w:rPr>
                <w:rFonts w:asciiTheme="minorHAnsi" w:hAnsiTheme="minorHAnsi" w:cstheme="minorHAnsi"/>
                <w:bCs/>
                <w:color w:val="031E40"/>
                <w:sz w:val="24"/>
                <w:szCs w:val="24"/>
              </w:rPr>
              <w:t>Number of hours</w:t>
            </w:r>
          </w:p>
        </w:tc>
        <w:tc>
          <w:tcPr>
            <w:tcW w:w="992" w:type="dxa"/>
            <w:shd w:val="clear" w:color="auto" w:fill="auto"/>
          </w:tcPr>
          <w:p w14:paraId="49629D7C" w14:textId="4737E9E3" w:rsidR="00A628BD" w:rsidRPr="00013EC7" w:rsidRDefault="00A628BD" w:rsidP="00A628BD">
            <w:pPr>
              <w:tabs>
                <w:tab w:val="right" w:leader="dot" w:pos="9103"/>
              </w:tabs>
              <w:jc w:val="right"/>
              <w:rPr>
                <w:rFonts w:asciiTheme="minorHAnsi" w:hAnsiTheme="minorHAnsi" w:cstheme="minorHAnsi"/>
                <w:bCs/>
                <w:color w:val="031E40"/>
                <w:sz w:val="24"/>
                <w:szCs w:val="24"/>
              </w:rPr>
            </w:pPr>
            <w:r w:rsidRPr="00013EC7">
              <w:rPr>
                <w:rFonts w:asciiTheme="minorHAnsi" w:hAnsiTheme="minorHAnsi" w:cstheme="minorHAnsi"/>
                <w:bCs/>
                <w:color w:val="031E40"/>
                <w:sz w:val="24"/>
                <w:szCs w:val="24"/>
              </w:rPr>
              <w:t>2 hr</w:t>
            </w:r>
          </w:p>
        </w:tc>
      </w:tr>
      <w:tr w:rsidR="00A628BD" w:rsidRPr="00013EC7" w14:paraId="1E39B4CC" w14:textId="77777777" w:rsidTr="001745B4">
        <w:trPr>
          <w:trHeight w:val="131"/>
        </w:trPr>
        <w:tc>
          <w:tcPr>
            <w:tcW w:w="10485" w:type="dxa"/>
            <w:gridSpan w:val="4"/>
            <w:shd w:val="clear" w:color="auto" w:fill="auto"/>
          </w:tcPr>
          <w:p w14:paraId="301E874F" w14:textId="5BE58019" w:rsidR="00A628BD" w:rsidRPr="00013EC7" w:rsidRDefault="002C6E59" w:rsidP="00A628BD">
            <w:pPr>
              <w:tabs>
                <w:tab w:val="right" w:leader="dot" w:pos="9103"/>
              </w:tabs>
              <w:rPr>
                <w:rFonts w:asciiTheme="minorHAnsi" w:hAnsiTheme="minorHAnsi" w:cstheme="minorHAnsi"/>
                <w:bCs/>
                <w:color w:val="031E40"/>
                <w:sz w:val="24"/>
                <w:szCs w:val="24"/>
              </w:rPr>
            </w:pPr>
            <w:r w:rsidRPr="00013EC7">
              <w:rPr>
                <w:rFonts w:asciiTheme="minorHAnsi" w:hAnsiTheme="minorHAnsi" w:cstheme="minorHAnsi"/>
                <w:color w:val="031E40"/>
                <w:sz w:val="24"/>
                <w:szCs w:val="24"/>
              </w:rPr>
              <w:t>A</w:t>
            </w:r>
            <w:r w:rsidRPr="00013EC7">
              <w:rPr>
                <w:rFonts w:asciiTheme="minorHAnsi" w:hAnsiTheme="minorHAnsi" w:cstheme="minorHAnsi"/>
                <w:color w:val="031E40"/>
                <w:sz w:val="24"/>
                <w:szCs w:val="24"/>
              </w:rPr>
              <w:t>ttend a 2 hour lecture organized by your lecturer on the clinical stages of HIV AIDS.</w:t>
            </w:r>
          </w:p>
        </w:tc>
      </w:tr>
      <w:tr w:rsidR="00A628BD" w:rsidRPr="00013EC7" w14:paraId="599F3927" w14:textId="77777777" w:rsidTr="001745B4">
        <w:trPr>
          <w:trHeight w:val="195"/>
        </w:trPr>
        <w:tc>
          <w:tcPr>
            <w:tcW w:w="7792" w:type="dxa"/>
            <w:gridSpan w:val="2"/>
            <w:shd w:val="clear" w:color="auto" w:fill="C5E0B3" w:themeFill="accent6" w:themeFillTint="66"/>
          </w:tcPr>
          <w:p w14:paraId="26D9BA72" w14:textId="77777777" w:rsidR="00A628BD" w:rsidRPr="00013EC7" w:rsidRDefault="00A628BD" w:rsidP="00A628BD">
            <w:pPr>
              <w:tabs>
                <w:tab w:val="right" w:leader="dot" w:pos="9103"/>
              </w:tabs>
              <w:rPr>
                <w:rFonts w:asciiTheme="minorHAnsi" w:hAnsiTheme="minorHAnsi" w:cstheme="minorHAnsi"/>
                <w:bCs/>
                <w:color w:val="031E40"/>
                <w:sz w:val="24"/>
                <w:szCs w:val="24"/>
              </w:rPr>
            </w:pPr>
            <w:r w:rsidRPr="00013EC7">
              <w:rPr>
                <w:rFonts w:asciiTheme="minorHAnsi" w:hAnsiTheme="minorHAnsi" w:cstheme="minorHAnsi"/>
                <w:bCs/>
                <w:color w:val="031E40"/>
                <w:sz w:val="24"/>
                <w:szCs w:val="24"/>
              </w:rPr>
              <w:t>Online activity:</w:t>
            </w:r>
          </w:p>
        </w:tc>
        <w:tc>
          <w:tcPr>
            <w:tcW w:w="1701" w:type="dxa"/>
            <w:shd w:val="clear" w:color="auto" w:fill="C5E0B3" w:themeFill="accent6" w:themeFillTint="66"/>
          </w:tcPr>
          <w:p w14:paraId="09D27412" w14:textId="77777777" w:rsidR="00A628BD" w:rsidRPr="00013EC7" w:rsidRDefault="00A628BD" w:rsidP="00A628BD">
            <w:pPr>
              <w:tabs>
                <w:tab w:val="right" w:leader="dot" w:pos="9103"/>
              </w:tabs>
              <w:ind w:left="-113"/>
              <w:jc w:val="right"/>
              <w:rPr>
                <w:rFonts w:asciiTheme="minorHAnsi" w:hAnsiTheme="minorHAnsi" w:cstheme="minorHAnsi"/>
                <w:bCs/>
                <w:color w:val="031E40"/>
                <w:sz w:val="24"/>
                <w:szCs w:val="24"/>
              </w:rPr>
            </w:pPr>
            <w:r w:rsidRPr="00013EC7">
              <w:rPr>
                <w:rFonts w:asciiTheme="minorHAnsi" w:hAnsiTheme="minorHAnsi" w:cstheme="minorHAnsi"/>
                <w:bCs/>
                <w:color w:val="031E40"/>
                <w:sz w:val="24"/>
                <w:szCs w:val="24"/>
              </w:rPr>
              <w:t>Number of hours</w:t>
            </w:r>
          </w:p>
        </w:tc>
        <w:tc>
          <w:tcPr>
            <w:tcW w:w="992" w:type="dxa"/>
            <w:shd w:val="clear" w:color="auto" w:fill="auto"/>
          </w:tcPr>
          <w:p w14:paraId="69BB830B" w14:textId="77777777" w:rsidR="00A628BD" w:rsidRPr="00013EC7" w:rsidRDefault="00A628BD" w:rsidP="00A628BD">
            <w:pPr>
              <w:tabs>
                <w:tab w:val="right" w:leader="dot" w:pos="9103"/>
              </w:tabs>
              <w:jc w:val="right"/>
              <w:rPr>
                <w:rFonts w:asciiTheme="minorHAnsi" w:hAnsiTheme="minorHAnsi" w:cstheme="minorHAnsi"/>
                <w:bCs/>
                <w:color w:val="031E40"/>
                <w:sz w:val="24"/>
                <w:szCs w:val="24"/>
              </w:rPr>
            </w:pPr>
            <w:r w:rsidRPr="00013EC7">
              <w:rPr>
                <w:rFonts w:asciiTheme="minorHAnsi" w:hAnsiTheme="minorHAnsi" w:cstheme="minorHAnsi"/>
                <w:bCs/>
                <w:color w:val="031E40"/>
                <w:sz w:val="24"/>
                <w:szCs w:val="24"/>
              </w:rPr>
              <w:t>4 hrs</w:t>
            </w:r>
          </w:p>
        </w:tc>
      </w:tr>
      <w:tr w:rsidR="00A628BD" w:rsidRPr="00013EC7" w14:paraId="21095AA6" w14:textId="77777777" w:rsidTr="001745B4">
        <w:trPr>
          <w:trHeight w:val="250"/>
        </w:trPr>
        <w:tc>
          <w:tcPr>
            <w:tcW w:w="2693" w:type="dxa"/>
            <w:shd w:val="clear" w:color="auto" w:fill="E2EFD9" w:themeFill="accent6" w:themeFillTint="33"/>
          </w:tcPr>
          <w:p w14:paraId="4C60662F" w14:textId="77777777" w:rsidR="00A628BD" w:rsidRPr="00013EC7" w:rsidRDefault="00A628BD" w:rsidP="00A628BD">
            <w:pPr>
              <w:tabs>
                <w:tab w:val="right" w:leader="dot" w:pos="9103"/>
              </w:tabs>
              <w:rPr>
                <w:rFonts w:asciiTheme="minorHAnsi" w:hAnsiTheme="minorHAnsi" w:cstheme="minorHAnsi"/>
                <w:bCs/>
                <w:color w:val="031E40"/>
                <w:sz w:val="24"/>
                <w:szCs w:val="24"/>
              </w:rPr>
            </w:pPr>
            <w:r w:rsidRPr="00013EC7">
              <w:rPr>
                <w:rFonts w:asciiTheme="minorHAnsi" w:hAnsiTheme="minorHAnsi" w:cstheme="minorHAnsi"/>
                <w:bCs/>
                <w:color w:val="031E40"/>
                <w:sz w:val="24"/>
                <w:szCs w:val="24"/>
              </w:rPr>
              <w:t>What should students do?</w:t>
            </w:r>
          </w:p>
        </w:tc>
        <w:tc>
          <w:tcPr>
            <w:tcW w:w="7792" w:type="dxa"/>
            <w:gridSpan w:val="3"/>
            <w:shd w:val="clear" w:color="auto" w:fill="auto"/>
          </w:tcPr>
          <w:p w14:paraId="0A2314A5" w14:textId="4A4DB902" w:rsidR="00A628BD" w:rsidRPr="00013EC7" w:rsidRDefault="00A628BD" w:rsidP="00A628BD">
            <w:pPr>
              <w:spacing w:before="0" w:after="0" w:line="259" w:lineRule="auto"/>
              <w:contextualSpacing/>
              <w:rPr>
                <w:rFonts w:asciiTheme="minorHAnsi" w:hAnsiTheme="minorHAnsi" w:cstheme="minorHAnsi"/>
                <w:b/>
                <w:color w:val="auto"/>
                <w:sz w:val="24"/>
                <w:szCs w:val="24"/>
              </w:rPr>
            </w:pPr>
            <w:r w:rsidRPr="00013EC7">
              <w:rPr>
                <w:rFonts w:asciiTheme="minorHAnsi" w:hAnsiTheme="minorHAnsi" w:cstheme="minorHAnsi"/>
                <w:b/>
                <w:color w:val="auto"/>
                <w:sz w:val="24"/>
                <w:szCs w:val="24"/>
              </w:rPr>
              <w:t xml:space="preserve">e-tivity 1: </w:t>
            </w:r>
          </w:p>
          <w:p w14:paraId="22BF6E13" w14:textId="3C0733A8" w:rsidR="007C5495" w:rsidRPr="00013EC7" w:rsidRDefault="00013EC7" w:rsidP="00A628BD">
            <w:pPr>
              <w:spacing w:before="0" w:after="0" w:line="259" w:lineRule="auto"/>
              <w:contextualSpacing/>
              <w:rPr>
                <w:rFonts w:asciiTheme="minorHAnsi" w:hAnsiTheme="minorHAnsi" w:cstheme="minorHAnsi"/>
                <w:bCs/>
                <w:color w:val="auto"/>
                <w:sz w:val="24"/>
                <w:szCs w:val="24"/>
              </w:rPr>
            </w:pPr>
            <w:r w:rsidRPr="00013EC7">
              <w:rPr>
                <w:rFonts w:asciiTheme="minorHAnsi" w:hAnsiTheme="minorHAnsi" w:cstheme="minorHAnsi"/>
                <w:bCs/>
                <w:color w:val="auto"/>
                <w:sz w:val="24"/>
                <w:szCs w:val="24"/>
              </w:rPr>
              <w:t>HIV/AIDS</w:t>
            </w:r>
            <w:r w:rsidR="007C5495" w:rsidRPr="00013EC7">
              <w:rPr>
                <w:rFonts w:asciiTheme="minorHAnsi" w:hAnsiTheme="minorHAnsi" w:cstheme="minorHAnsi"/>
                <w:bCs/>
                <w:color w:val="auto"/>
                <w:sz w:val="24"/>
                <w:szCs w:val="24"/>
              </w:rPr>
              <w:t xml:space="preserve"> pathogenesis occurs</w:t>
            </w:r>
            <w:r w:rsidR="00B90D9C" w:rsidRPr="00013EC7">
              <w:rPr>
                <w:rFonts w:asciiTheme="minorHAnsi" w:hAnsiTheme="minorHAnsi" w:cstheme="minorHAnsi"/>
                <w:bCs/>
                <w:color w:val="auto"/>
                <w:sz w:val="24"/>
                <w:szCs w:val="24"/>
              </w:rPr>
              <w:t xml:space="preserve"> in different stages. In this e-tivity, you are going to learn about the clinical stages of HIV infection according to WHO standards.</w:t>
            </w:r>
          </w:p>
          <w:p w14:paraId="482483FC" w14:textId="645AC5B3" w:rsidR="00A628BD" w:rsidRPr="00013EC7" w:rsidRDefault="00A628BD" w:rsidP="00A628BD">
            <w:pPr>
              <w:spacing w:before="0" w:after="0" w:line="259" w:lineRule="auto"/>
              <w:contextualSpacing/>
              <w:rPr>
                <w:rFonts w:asciiTheme="minorHAnsi" w:hAnsiTheme="minorHAnsi" w:cstheme="minorHAnsi"/>
                <w:b/>
                <w:color w:val="auto"/>
                <w:sz w:val="24"/>
                <w:szCs w:val="24"/>
                <w:lang w:val="en-US"/>
              </w:rPr>
            </w:pPr>
            <w:r w:rsidRPr="00013EC7">
              <w:rPr>
                <w:rFonts w:asciiTheme="minorHAnsi" w:hAnsiTheme="minorHAnsi" w:cstheme="minorHAnsi"/>
                <w:b/>
                <w:color w:val="auto"/>
                <w:sz w:val="24"/>
                <w:szCs w:val="24"/>
                <w:lang w:val="en-US"/>
              </w:rPr>
              <w:t>Task:</w:t>
            </w:r>
          </w:p>
          <w:p w14:paraId="27634E4B" w14:textId="77777777" w:rsidR="00013EC7" w:rsidRPr="00013EC7" w:rsidRDefault="00013EC7" w:rsidP="00013EC7">
            <w:pPr>
              <w:numPr>
                <w:ilvl w:val="0"/>
                <w:numId w:val="12"/>
              </w:numPr>
              <w:spacing w:before="100" w:beforeAutospacing="1" w:after="100" w:afterAutospacing="1"/>
              <w:rPr>
                <w:rFonts w:asciiTheme="minorHAnsi" w:hAnsiTheme="minorHAnsi" w:cstheme="minorHAnsi"/>
                <w:color w:val="auto"/>
                <w:sz w:val="24"/>
                <w:szCs w:val="24"/>
                <w:lang w:val="en-US"/>
              </w:rPr>
            </w:pPr>
            <w:r w:rsidRPr="00013EC7">
              <w:rPr>
                <w:rFonts w:asciiTheme="minorHAnsi" w:hAnsiTheme="minorHAnsi" w:cstheme="minorHAnsi"/>
                <w:sz w:val="24"/>
                <w:szCs w:val="24"/>
              </w:rPr>
              <w:t>Attend a 2-hour lecture on the clinical stages of HIV/AIDS</w:t>
            </w:r>
          </w:p>
          <w:p w14:paraId="27BF6DC3" w14:textId="77777777" w:rsidR="00013EC7" w:rsidRPr="00013EC7" w:rsidRDefault="00013EC7" w:rsidP="00013EC7">
            <w:pPr>
              <w:numPr>
                <w:ilvl w:val="0"/>
                <w:numId w:val="12"/>
              </w:numPr>
              <w:spacing w:before="100" w:beforeAutospacing="1" w:after="100" w:afterAutospacing="1"/>
              <w:rPr>
                <w:rFonts w:asciiTheme="minorHAnsi" w:hAnsiTheme="minorHAnsi" w:cstheme="minorHAnsi"/>
                <w:sz w:val="24"/>
                <w:szCs w:val="24"/>
              </w:rPr>
            </w:pPr>
            <w:r w:rsidRPr="00013EC7">
              <w:rPr>
                <w:rFonts w:asciiTheme="minorHAnsi" w:hAnsiTheme="minorHAnsi" w:cstheme="minorHAnsi"/>
                <w:sz w:val="24"/>
                <w:szCs w:val="24"/>
              </w:rPr>
              <w:lastRenderedPageBreak/>
              <w:t>Download and read the handout on ‘</w:t>
            </w:r>
            <w:hyperlink r:id="rId10" w:history="1">
              <w:r w:rsidRPr="00013EC7">
                <w:rPr>
                  <w:rStyle w:val="Hyperlink"/>
                  <w:rFonts w:asciiTheme="minorHAnsi" w:hAnsiTheme="minorHAnsi" w:cstheme="minorHAnsi"/>
                  <w:i/>
                  <w:iCs/>
                  <w:sz w:val="24"/>
                  <w:szCs w:val="24"/>
                </w:rPr>
                <w:t>WHO Clinical Staging of HIV and AIDS</w:t>
              </w:r>
            </w:hyperlink>
            <w:r w:rsidRPr="00013EC7">
              <w:rPr>
                <w:rFonts w:asciiTheme="minorHAnsi" w:hAnsiTheme="minorHAnsi" w:cstheme="minorHAnsi"/>
                <w:sz w:val="24"/>
                <w:szCs w:val="24"/>
              </w:rPr>
              <w:t>’.</w:t>
            </w:r>
          </w:p>
          <w:p w14:paraId="75E2957F" w14:textId="0BD745A9" w:rsidR="00013EC7" w:rsidRPr="00013EC7" w:rsidRDefault="00013EC7" w:rsidP="00013EC7">
            <w:pPr>
              <w:numPr>
                <w:ilvl w:val="0"/>
                <w:numId w:val="12"/>
              </w:numPr>
              <w:spacing w:before="100" w:beforeAutospacing="1" w:after="100" w:afterAutospacing="1"/>
              <w:rPr>
                <w:rFonts w:asciiTheme="minorHAnsi" w:hAnsiTheme="minorHAnsi" w:cstheme="minorHAnsi"/>
                <w:sz w:val="24"/>
                <w:szCs w:val="24"/>
              </w:rPr>
            </w:pPr>
            <w:r w:rsidRPr="00013EC7">
              <w:rPr>
                <w:rFonts w:asciiTheme="minorHAnsi" w:hAnsiTheme="minorHAnsi" w:cstheme="minorHAnsi"/>
                <w:sz w:val="24"/>
                <w:szCs w:val="24"/>
              </w:rPr>
              <w:t>Make summarized notes describing the 4 cli</w:t>
            </w:r>
            <w:r>
              <w:rPr>
                <w:rFonts w:asciiTheme="minorHAnsi" w:hAnsiTheme="minorHAnsi" w:cstheme="minorHAnsi"/>
                <w:sz w:val="24"/>
                <w:szCs w:val="24"/>
              </w:rPr>
              <w:t>nical staging of HIV &amp; AIDS and</w:t>
            </w:r>
            <w:bookmarkStart w:id="0" w:name="_GoBack"/>
            <w:bookmarkEnd w:id="0"/>
            <w:r w:rsidRPr="00013EC7">
              <w:rPr>
                <w:rFonts w:asciiTheme="minorHAnsi" w:hAnsiTheme="minorHAnsi" w:cstheme="minorHAnsi"/>
                <w:sz w:val="24"/>
                <w:szCs w:val="24"/>
              </w:rPr>
              <w:t xml:space="preserve"> post in your portfolio.</w:t>
            </w:r>
          </w:p>
          <w:p w14:paraId="108E2A2B" w14:textId="479BC185" w:rsidR="00013EC7" w:rsidRPr="00013EC7" w:rsidRDefault="00013EC7" w:rsidP="00013EC7">
            <w:pPr>
              <w:numPr>
                <w:ilvl w:val="0"/>
                <w:numId w:val="12"/>
              </w:numPr>
              <w:spacing w:before="100" w:beforeAutospacing="1" w:after="100" w:afterAutospacing="1"/>
              <w:rPr>
                <w:rFonts w:asciiTheme="minorHAnsi" w:hAnsiTheme="minorHAnsi" w:cstheme="minorHAnsi"/>
                <w:sz w:val="24"/>
                <w:szCs w:val="24"/>
              </w:rPr>
            </w:pPr>
            <w:r w:rsidRPr="00013EC7">
              <w:rPr>
                <w:rFonts w:asciiTheme="minorHAnsi" w:hAnsiTheme="minorHAnsi" w:cstheme="minorHAnsi"/>
                <w:sz w:val="24"/>
                <w:szCs w:val="24"/>
              </w:rPr>
              <w:t>Supplementary</w:t>
            </w:r>
            <w:r w:rsidRPr="00013EC7">
              <w:rPr>
                <w:rFonts w:asciiTheme="minorHAnsi" w:hAnsiTheme="minorHAnsi" w:cstheme="minorHAnsi"/>
                <w:sz w:val="24"/>
                <w:szCs w:val="24"/>
              </w:rPr>
              <w:t xml:space="preserve">: Watch the video on Stages of HIV Infection to enrich your knowledge base. Link - </w:t>
            </w:r>
            <w:hyperlink r:id="rId11" w:history="1">
              <w:r w:rsidRPr="00013EC7">
                <w:rPr>
                  <w:rStyle w:val="Hyperlink"/>
                  <w:rFonts w:asciiTheme="minorHAnsi" w:hAnsiTheme="minorHAnsi" w:cstheme="minorHAnsi"/>
                  <w:sz w:val="24"/>
                  <w:szCs w:val="24"/>
                </w:rPr>
                <w:t>https://youtu.be/DeVd5CZQ98Y?t=3</w:t>
              </w:r>
            </w:hyperlink>
          </w:p>
          <w:p w14:paraId="6D2A51B6" w14:textId="19FA8269" w:rsidR="00A628BD" w:rsidRPr="00013EC7" w:rsidRDefault="00A628BD" w:rsidP="00A628BD">
            <w:pPr>
              <w:spacing w:before="0" w:after="0" w:line="259" w:lineRule="auto"/>
              <w:contextualSpacing/>
              <w:rPr>
                <w:rFonts w:asciiTheme="minorHAnsi" w:hAnsiTheme="minorHAnsi" w:cstheme="minorHAnsi"/>
                <w:b/>
                <w:color w:val="auto"/>
                <w:sz w:val="24"/>
                <w:szCs w:val="24"/>
                <w:lang w:val="en-US"/>
              </w:rPr>
            </w:pPr>
            <w:r w:rsidRPr="00013EC7">
              <w:rPr>
                <w:rFonts w:asciiTheme="minorHAnsi" w:hAnsiTheme="minorHAnsi" w:cstheme="minorHAnsi"/>
                <w:b/>
                <w:color w:val="auto"/>
                <w:sz w:val="24"/>
                <w:szCs w:val="24"/>
                <w:lang w:val="en-US"/>
              </w:rPr>
              <w:t>Resources</w:t>
            </w:r>
          </w:p>
          <w:p w14:paraId="3A69A67A" w14:textId="1F6422B0" w:rsidR="00B90D9C" w:rsidRPr="00013EC7" w:rsidRDefault="00B90D9C" w:rsidP="00013EC7">
            <w:pPr>
              <w:pStyle w:val="ListParagraph"/>
              <w:numPr>
                <w:ilvl w:val="0"/>
                <w:numId w:val="12"/>
              </w:numPr>
              <w:spacing w:before="0" w:after="0" w:line="259" w:lineRule="auto"/>
              <w:rPr>
                <w:rFonts w:asciiTheme="minorHAnsi" w:hAnsiTheme="minorHAnsi" w:cstheme="minorHAnsi"/>
                <w:bCs/>
                <w:color w:val="auto"/>
                <w:sz w:val="24"/>
                <w:szCs w:val="24"/>
                <w:lang w:val="en-US"/>
              </w:rPr>
            </w:pPr>
            <w:r w:rsidRPr="00013EC7">
              <w:rPr>
                <w:rFonts w:asciiTheme="minorHAnsi" w:hAnsiTheme="minorHAnsi" w:cstheme="minorHAnsi"/>
                <w:bCs/>
                <w:color w:val="auto"/>
                <w:sz w:val="24"/>
                <w:szCs w:val="24"/>
                <w:lang w:val="en-US"/>
              </w:rPr>
              <w:t>WHO staging of HIV and AID’s</w:t>
            </w:r>
          </w:p>
          <w:p w14:paraId="63566501" w14:textId="13D6C0C6" w:rsidR="00A628BD" w:rsidRPr="00013EC7" w:rsidRDefault="00A628BD" w:rsidP="00A628BD">
            <w:pPr>
              <w:spacing w:before="0" w:after="0" w:line="259" w:lineRule="auto"/>
              <w:contextualSpacing/>
              <w:rPr>
                <w:rFonts w:asciiTheme="minorHAnsi" w:hAnsiTheme="minorHAnsi" w:cstheme="minorHAnsi"/>
                <w:b/>
                <w:color w:val="auto"/>
                <w:sz w:val="24"/>
                <w:szCs w:val="24"/>
                <w:lang w:val="en-US"/>
              </w:rPr>
            </w:pPr>
            <w:r w:rsidRPr="00013EC7">
              <w:rPr>
                <w:rFonts w:asciiTheme="minorHAnsi" w:hAnsiTheme="minorHAnsi" w:cstheme="minorHAnsi"/>
                <w:b/>
                <w:color w:val="auto"/>
                <w:sz w:val="24"/>
                <w:szCs w:val="24"/>
                <w:lang w:val="en-US"/>
              </w:rPr>
              <w:t>Assessment</w:t>
            </w:r>
            <w:r w:rsidR="00B90D9C" w:rsidRPr="00013EC7">
              <w:rPr>
                <w:rFonts w:asciiTheme="minorHAnsi" w:hAnsiTheme="minorHAnsi" w:cstheme="minorHAnsi"/>
                <w:b/>
                <w:color w:val="auto"/>
                <w:sz w:val="24"/>
                <w:szCs w:val="24"/>
                <w:lang w:val="en-US"/>
              </w:rPr>
              <w:t xml:space="preserve"> task</w:t>
            </w:r>
            <w:r w:rsidRPr="00013EC7">
              <w:rPr>
                <w:rFonts w:asciiTheme="minorHAnsi" w:hAnsiTheme="minorHAnsi" w:cstheme="minorHAnsi"/>
                <w:b/>
                <w:color w:val="auto"/>
                <w:sz w:val="24"/>
                <w:szCs w:val="24"/>
                <w:lang w:val="en-US"/>
              </w:rPr>
              <w:t>:</w:t>
            </w:r>
          </w:p>
          <w:p w14:paraId="30AE3942" w14:textId="7C88899F" w:rsidR="00B90D9C" w:rsidRPr="00013EC7" w:rsidRDefault="00B90D9C" w:rsidP="00A628BD">
            <w:pPr>
              <w:spacing w:before="0" w:after="0" w:line="259" w:lineRule="auto"/>
              <w:contextualSpacing/>
              <w:rPr>
                <w:rFonts w:asciiTheme="minorHAnsi" w:hAnsiTheme="minorHAnsi" w:cstheme="minorHAnsi"/>
                <w:bCs/>
                <w:color w:val="auto"/>
                <w:sz w:val="24"/>
                <w:szCs w:val="24"/>
                <w:lang w:val="en-US"/>
              </w:rPr>
            </w:pPr>
            <w:r w:rsidRPr="00013EC7">
              <w:rPr>
                <w:rFonts w:asciiTheme="minorHAnsi" w:hAnsiTheme="minorHAnsi" w:cstheme="minorHAnsi"/>
                <w:bCs/>
                <w:color w:val="auto"/>
                <w:sz w:val="24"/>
                <w:szCs w:val="24"/>
                <w:lang w:val="en-US"/>
              </w:rPr>
              <w:t>Do the online quiz on staging and opportunistic infections.</w:t>
            </w:r>
          </w:p>
          <w:p w14:paraId="4057ECC6" w14:textId="3527E05B" w:rsidR="00A628BD" w:rsidRPr="00013EC7" w:rsidRDefault="00A628BD" w:rsidP="00B90D9C">
            <w:pPr>
              <w:spacing w:before="0" w:after="0" w:line="259" w:lineRule="auto"/>
              <w:contextualSpacing/>
              <w:jc w:val="right"/>
              <w:rPr>
                <w:rFonts w:asciiTheme="minorHAnsi" w:hAnsiTheme="minorHAnsi" w:cstheme="minorHAnsi"/>
                <w:b/>
                <w:color w:val="auto"/>
                <w:sz w:val="24"/>
                <w:szCs w:val="24"/>
                <w:lang w:val="en-US"/>
              </w:rPr>
            </w:pPr>
            <w:r w:rsidRPr="00013EC7">
              <w:rPr>
                <w:rFonts w:asciiTheme="minorHAnsi" w:hAnsiTheme="minorHAnsi" w:cstheme="minorHAnsi"/>
                <w:b/>
                <w:color w:val="auto"/>
                <w:sz w:val="24"/>
                <w:szCs w:val="24"/>
                <w:lang w:val="en-US"/>
              </w:rPr>
              <w:t xml:space="preserve"> </w:t>
            </w:r>
            <w:r w:rsidR="00F27FF4" w:rsidRPr="00013EC7">
              <w:rPr>
                <w:rFonts w:asciiTheme="minorHAnsi" w:hAnsiTheme="minorHAnsi" w:cstheme="minorHAnsi"/>
                <w:b/>
                <w:color w:val="auto"/>
                <w:sz w:val="24"/>
                <w:szCs w:val="24"/>
                <w:lang w:val="en-US"/>
              </w:rPr>
              <w:t>(2 hours)</w:t>
            </w:r>
          </w:p>
          <w:p w14:paraId="08AA3C47" w14:textId="73CF9777" w:rsidR="00A628BD" w:rsidRPr="00013EC7" w:rsidRDefault="00A628BD" w:rsidP="00A628BD">
            <w:pPr>
              <w:spacing w:before="0" w:after="0" w:line="259" w:lineRule="auto"/>
              <w:contextualSpacing/>
              <w:jc w:val="both"/>
              <w:rPr>
                <w:rFonts w:asciiTheme="minorHAnsi" w:hAnsiTheme="minorHAnsi" w:cstheme="minorHAnsi"/>
                <w:b/>
                <w:color w:val="auto"/>
                <w:sz w:val="24"/>
                <w:szCs w:val="24"/>
                <w:lang w:val="en-US"/>
              </w:rPr>
            </w:pPr>
            <w:r w:rsidRPr="00013EC7">
              <w:rPr>
                <w:rFonts w:asciiTheme="minorHAnsi" w:hAnsiTheme="minorHAnsi" w:cstheme="minorHAnsi"/>
                <w:b/>
                <w:color w:val="auto"/>
                <w:sz w:val="24"/>
                <w:szCs w:val="24"/>
                <w:lang w:val="en-US"/>
              </w:rPr>
              <w:t xml:space="preserve">e-tivity </w:t>
            </w:r>
            <w:r w:rsidR="00B90D9C" w:rsidRPr="00013EC7">
              <w:rPr>
                <w:rFonts w:asciiTheme="minorHAnsi" w:hAnsiTheme="minorHAnsi" w:cstheme="minorHAnsi"/>
                <w:b/>
                <w:color w:val="auto"/>
                <w:sz w:val="24"/>
                <w:szCs w:val="24"/>
                <w:lang w:val="en-US"/>
              </w:rPr>
              <w:t>2</w:t>
            </w:r>
            <w:r w:rsidRPr="00013EC7">
              <w:rPr>
                <w:rFonts w:asciiTheme="minorHAnsi" w:hAnsiTheme="minorHAnsi" w:cstheme="minorHAnsi"/>
                <w:b/>
                <w:color w:val="auto"/>
                <w:sz w:val="24"/>
                <w:szCs w:val="24"/>
                <w:lang w:val="en-US"/>
              </w:rPr>
              <w:t>:</w:t>
            </w:r>
          </w:p>
          <w:p w14:paraId="7DF299F3" w14:textId="77777777" w:rsidR="00B90D9C" w:rsidRPr="00013EC7" w:rsidRDefault="00B90D9C" w:rsidP="00A628BD">
            <w:pPr>
              <w:spacing w:before="0" w:after="0" w:line="259" w:lineRule="auto"/>
              <w:contextualSpacing/>
              <w:jc w:val="both"/>
              <w:rPr>
                <w:rFonts w:asciiTheme="minorHAnsi" w:hAnsiTheme="minorHAnsi" w:cstheme="minorHAnsi"/>
                <w:b/>
                <w:color w:val="auto"/>
                <w:sz w:val="24"/>
                <w:szCs w:val="24"/>
                <w:lang w:val="en-US"/>
              </w:rPr>
            </w:pPr>
          </w:p>
          <w:p w14:paraId="68EE9BB5" w14:textId="77777777" w:rsidR="006B1448" w:rsidRPr="00013EC7" w:rsidRDefault="00A628BD" w:rsidP="00A628BD">
            <w:pPr>
              <w:spacing w:before="0" w:after="0" w:line="259" w:lineRule="auto"/>
              <w:contextualSpacing/>
              <w:jc w:val="both"/>
              <w:rPr>
                <w:rFonts w:asciiTheme="minorHAnsi" w:hAnsiTheme="minorHAnsi" w:cstheme="minorHAnsi"/>
                <w:bCs/>
                <w:color w:val="auto"/>
                <w:sz w:val="24"/>
                <w:szCs w:val="24"/>
                <w:lang w:val="en-US"/>
              </w:rPr>
            </w:pPr>
            <w:r w:rsidRPr="00013EC7">
              <w:rPr>
                <w:rFonts w:asciiTheme="minorHAnsi" w:hAnsiTheme="minorHAnsi" w:cstheme="minorHAnsi"/>
                <w:b/>
                <w:color w:val="auto"/>
                <w:sz w:val="24"/>
                <w:szCs w:val="24"/>
                <w:lang w:val="en-US"/>
              </w:rPr>
              <w:t>Task:</w:t>
            </w:r>
            <w:r w:rsidRPr="00013EC7">
              <w:rPr>
                <w:rFonts w:asciiTheme="minorHAnsi" w:hAnsiTheme="minorHAnsi" w:cstheme="minorHAnsi"/>
                <w:bCs/>
                <w:color w:val="auto"/>
                <w:sz w:val="24"/>
                <w:szCs w:val="24"/>
                <w:lang w:val="en-US"/>
              </w:rPr>
              <w:t xml:space="preserve"> </w:t>
            </w:r>
          </w:p>
          <w:p w14:paraId="0CA74FE2" w14:textId="77777777" w:rsidR="00013EC7" w:rsidRPr="00013EC7" w:rsidRDefault="00013EC7" w:rsidP="00013EC7">
            <w:pPr>
              <w:numPr>
                <w:ilvl w:val="0"/>
                <w:numId w:val="12"/>
              </w:numPr>
              <w:spacing w:before="100" w:beforeAutospacing="1" w:after="100" w:afterAutospacing="1"/>
              <w:rPr>
                <w:rFonts w:asciiTheme="minorHAnsi" w:hAnsiTheme="minorHAnsi" w:cstheme="minorHAnsi"/>
                <w:color w:val="auto"/>
                <w:sz w:val="24"/>
                <w:szCs w:val="24"/>
                <w:lang w:val="en-US"/>
              </w:rPr>
            </w:pPr>
            <w:r w:rsidRPr="00013EC7">
              <w:rPr>
                <w:rFonts w:asciiTheme="minorHAnsi" w:hAnsiTheme="minorHAnsi" w:cstheme="minorHAnsi"/>
                <w:sz w:val="24"/>
                <w:szCs w:val="24"/>
              </w:rPr>
              <w:t>Download and read the handout on ‘</w:t>
            </w:r>
            <w:hyperlink r:id="rId12" w:history="1">
              <w:r w:rsidRPr="00013EC7">
                <w:rPr>
                  <w:rStyle w:val="Hyperlink"/>
                  <w:rFonts w:asciiTheme="minorHAnsi" w:hAnsiTheme="minorHAnsi" w:cstheme="minorHAnsi"/>
                  <w:i/>
                  <w:iCs/>
                  <w:sz w:val="24"/>
                  <w:szCs w:val="24"/>
                </w:rPr>
                <w:t xml:space="preserve">Factors Affecting the Progression of HIV’ </w:t>
              </w:r>
            </w:hyperlink>
          </w:p>
          <w:p w14:paraId="09B041A9" w14:textId="70EBF0AB" w:rsidR="00013EC7" w:rsidRPr="00013EC7" w:rsidRDefault="00013EC7" w:rsidP="00013EC7">
            <w:pPr>
              <w:numPr>
                <w:ilvl w:val="0"/>
                <w:numId w:val="12"/>
              </w:numPr>
              <w:spacing w:before="100" w:beforeAutospacing="1" w:after="100" w:afterAutospacing="1"/>
              <w:rPr>
                <w:rFonts w:asciiTheme="minorHAnsi" w:hAnsiTheme="minorHAnsi" w:cstheme="minorHAnsi"/>
                <w:sz w:val="24"/>
                <w:szCs w:val="24"/>
              </w:rPr>
            </w:pPr>
            <w:r w:rsidRPr="00013EC7">
              <w:rPr>
                <w:rStyle w:val="Strong"/>
                <w:rFonts w:asciiTheme="minorHAnsi" w:hAnsiTheme="minorHAnsi" w:cstheme="minorHAnsi"/>
                <w:sz w:val="24"/>
                <w:szCs w:val="24"/>
              </w:rPr>
              <w:t> Guided Reflection</w:t>
            </w:r>
            <w:r w:rsidRPr="00013EC7">
              <w:rPr>
                <w:rFonts w:asciiTheme="minorHAnsi" w:hAnsiTheme="minorHAnsi" w:cstheme="minorHAnsi"/>
                <w:sz w:val="24"/>
                <w:szCs w:val="24"/>
              </w:rPr>
              <w:t> Asses</w:t>
            </w:r>
            <w:r w:rsidRPr="00013EC7">
              <w:rPr>
                <w:rFonts w:asciiTheme="minorHAnsi" w:hAnsiTheme="minorHAnsi" w:cstheme="minorHAnsi"/>
                <w:sz w:val="24"/>
                <w:szCs w:val="24"/>
              </w:rPr>
              <w:t xml:space="preserve"> the factors that you have read above, are they applicable in your context? If not, which factors are? What strategies are in place to slow down the progression of HIV?</w:t>
            </w:r>
          </w:p>
          <w:p w14:paraId="49D3987B" w14:textId="4D158321" w:rsidR="00013EC7" w:rsidRPr="00013EC7" w:rsidRDefault="00013EC7" w:rsidP="00013EC7">
            <w:pPr>
              <w:numPr>
                <w:ilvl w:val="0"/>
                <w:numId w:val="12"/>
              </w:numPr>
              <w:spacing w:before="100" w:beforeAutospacing="1" w:after="100" w:afterAutospacing="1"/>
              <w:rPr>
                <w:rFonts w:asciiTheme="minorHAnsi" w:hAnsiTheme="minorHAnsi" w:cstheme="minorHAnsi"/>
                <w:sz w:val="24"/>
                <w:szCs w:val="24"/>
              </w:rPr>
            </w:pPr>
            <w:r w:rsidRPr="00013EC7">
              <w:rPr>
                <w:rFonts w:asciiTheme="minorHAnsi" w:hAnsiTheme="minorHAnsi" w:cstheme="minorHAnsi"/>
                <w:sz w:val="24"/>
                <w:szCs w:val="24"/>
              </w:rPr>
              <w:t xml:space="preserve"> Make a reflective post in the </w:t>
            </w:r>
            <w:r w:rsidRPr="00013EC7">
              <w:rPr>
                <w:rFonts w:asciiTheme="minorHAnsi" w:hAnsiTheme="minorHAnsi" w:cstheme="minorHAnsi"/>
                <w:sz w:val="24"/>
                <w:szCs w:val="24"/>
              </w:rPr>
              <w:t>Discussion</w:t>
            </w:r>
            <w:r w:rsidRPr="00013EC7">
              <w:rPr>
                <w:rFonts w:asciiTheme="minorHAnsi" w:hAnsiTheme="minorHAnsi" w:cstheme="minorHAnsi"/>
                <w:sz w:val="24"/>
                <w:szCs w:val="24"/>
              </w:rPr>
              <w:t xml:space="preserve"> Forum on what can be done to slow the progression of HIV in your country.</w:t>
            </w:r>
          </w:p>
          <w:p w14:paraId="558D8757" w14:textId="77777777" w:rsidR="00013EC7" w:rsidRPr="00013EC7" w:rsidRDefault="00013EC7" w:rsidP="00013EC7">
            <w:pPr>
              <w:pStyle w:val="NormalWeb"/>
              <w:rPr>
                <w:rFonts w:asciiTheme="minorHAnsi" w:hAnsiTheme="minorHAnsi" w:cstheme="minorHAnsi"/>
              </w:rPr>
            </w:pPr>
            <w:r w:rsidRPr="00013EC7">
              <w:rPr>
                <w:rStyle w:val="Strong"/>
                <w:rFonts w:asciiTheme="minorHAnsi" w:hAnsiTheme="minorHAnsi" w:cstheme="minorHAnsi"/>
              </w:rPr>
              <w:t>Resources</w:t>
            </w:r>
          </w:p>
          <w:p w14:paraId="318DFA96" w14:textId="77777777" w:rsidR="00013EC7" w:rsidRPr="00013EC7" w:rsidRDefault="00013EC7" w:rsidP="00013EC7">
            <w:pPr>
              <w:numPr>
                <w:ilvl w:val="0"/>
                <w:numId w:val="12"/>
              </w:numPr>
              <w:spacing w:before="100" w:beforeAutospacing="1" w:after="100" w:afterAutospacing="1"/>
              <w:rPr>
                <w:rFonts w:asciiTheme="minorHAnsi" w:hAnsiTheme="minorHAnsi" w:cstheme="minorHAnsi"/>
                <w:sz w:val="24"/>
                <w:szCs w:val="24"/>
              </w:rPr>
            </w:pPr>
            <w:r w:rsidRPr="00013EC7">
              <w:rPr>
                <w:rStyle w:val="Emphasis"/>
                <w:rFonts w:asciiTheme="minorHAnsi" w:hAnsiTheme="minorHAnsi" w:cstheme="minorHAnsi"/>
                <w:sz w:val="24"/>
                <w:szCs w:val="24"/>
              </w:rPr>
              <w:t>Factor affecting HIV and AIDs progression</w:t>
            </w:r>
            <w:r w:rsidRPr="00013EC7">
              <w:rPr>
                <w:rFonts w:asciiTheme="minorHAnsi" w:hAnsiTheme="minorHAnsi" w:cstheme="minorHAnsi"/>
                <w:sz w:val="24"/>
                <w:szCs w:val="24"/>
              </w:rPr>
              <w:t xml:space="preserve"> hand out</w:t>
            </w:r>
          </w:p>
          <w:p w14:paraId="646549FE" w14:textId="6EB85969" w:rsidR="00F27FF4" w:rsidRPr="00013EC7" w:rsidRDefault="00A628BD" w:rsidP="00A628BD">
            <w:pPr>
              <w:spacing w:before="0" w:after="0" w:line="259" w:lineRule="auto"/>
              <w:contextualSpacing/>
              <w:jc w:val="both"/>
              <w:rPr>
                <w:rFonts w:asciiTheme="minorHAnsi" w:hAnsiTheme="minorHAnsi" w:cstheme="minorHAnsi"/>
                <w:b/>
                <w:color w:val="auto"/>
                <w:sz w:val="24"/>
                <w:szCs w:val="24"/>
                <w:lang w:val="en-US"/>
              </w:rPr>
            </w:pPr>
            <w:r w:rsidRPr="00013EC7">
              <w:rPr>
                <w:rFonts w:asciiTheme="minorHAnsi" w:hAnsiTheme="minorHAnsi" w:cstheme="minorHAnsi"/>
                <w:b/>
                <w:color w:val="auto"/>
                <w:sz w:val="24"/>
                <w:szCs w:val="24"/>
                <w:lang w:val="en-US"/>
              </w:rPr>
              <w:t>Assessment Task</w:t>
            </w:r>
          </w:p>
          <w:p w14:paraId="2A44DA98" w14:textId="77777777" w:rsidR="00A628BD" w:rsidRPr="00013EC7" w:rsidRDefault="00A628BD" w:rsidP="00A628BD">
            <w:pPr>
              <w:jc w:val="both"/>
              <w:rPr>
                <w:rFonts w:asciiTheme="minorHAnsi" w:hAnsiTheme="minorHAnsi" w:cstheme="minorHAnsi"/>
                <w:b/>
                <w:sz w:val="24"/>
                <w:szCs w:val="24"/>
              </w:rPr>
            </w:pPr>
            <w:r w:rsidRPr="00013EC7">
              <w:rPr>
                <w:rFonts w:asciiTheme="minorHAnsi" w:hAnsiTheme="minorHAnsi" w:cstheme="minorHAnsi"/>
                <w:bCs/>
                <w:color w:val="333333"/>
                <w:sz w:val="24"/>
                <w:szCs w:val="24"/>
                <w:shd w:val="clear" w:color="auto" w:fill="FFFFFF"/>
              </w:rPr>
              <w:t xml:space="preserve">The Kenyan Government guideline on HIV treatment which requires that anyone who turns positive on taking an HIV test is enrolled into treatment plan regardless of their CD+ cell copy numbers has widely reduced the number of people with HIV getting opportunistic infections (OIs)! </w:t>
            </w:r>
            <w:r w:rsidRPr="00013EC7">
              <w:rPr>
                <w:rFonts w:asciiTheme="minorHAnsi" w:hAnsiTheme="minorHAnsi" w:cstheme="minorHAnsi"/>
                <w:b/>
                <w:color w:val="333333"/>
                <w:sz w:val="24"/>
                <w:szCs w:val="24"/>
                <w:shd w:val="clear" w:color="auto" w:fill="FFFFFF"/>
              </w:rPr>
              <w:t>Can people who start their treatment as soon as they test HIV positive still progress to stage 3 of HIV infection? Discuss your answer</w:t>
            </w:r>
            <w:r w:rsidRPr="00013EC7">
              <w:rPr>
                <w:rFonts w:asciiTheme="minorHAnsi" w:hAnsiTheme="minorHAnsi" w:cstheme="minorHAnsi"/>
                <w:b/>
                <w:color w:val="333333"/>
                <w:sz w:val="24"/>
                <w:szCs w:val="24"/>
                <w:bdr w:val="none" w:sz="0" w:space="0" w:color="auto" w:frame="1"/>
                <w:shd w:val="clear" w:color="auto" w:fill="FFFFFF"/>
              </w:rPr>
              <w:t>.</w:t>
            </w:r>
          </w:p>
          <w:p w14:paraId="1213A44E" w14:textId="77777777" w:rsidR="006B1448" w:rsidRPr="00013EC7" w:rsidRDefault="006B1448" w:rsidP="006B1448">
            <w:pPr>
              <w:tabs>
                <w:tab w:val="right" w:leader="dot" w:pos="9103"/>
              </w:tabs>
              <w:spacing w:after="0"/>
              <w:jc w:val="both"/>
              <w:rPr>
                <w:rFonts w:asciiTheme="minorHAnsi" w:hAnsiTheme="minorHAnsi" w:cstheme="minorHAnsi"/>
                <w:b/>
                <w:iCs/>
                <w:sz w:val="24"/>
                <w:szCs w:val="24"/>
              </w:rPr>
            </w:pPr>
            <w:r w:rsidRPr="00013EC7">
              <w:rPr>
                <w:rFonts w:asciiTheme="minorHAnsi" w:hAnsiTheme="minorHAnsi" w:cstheme="minorHAnsi"/>
                <w:b/>
                <w:iCs/>
                <w:sz w:val="24"/>
                <w:szCs w:val="24"/>
              </w:rPr>
              <w:t>Task:</w:t>
            </w:r>
          </w:p>
          <w:p w14:paraId="7F8A424D" w14:textId="6C9F9EE2" w:rsidR="006B1448" w:rsidRPr="00013EC7" w:rsidRDefault="006B1448" w:rsidP="006B1448">
            <w:pPr>
              <w:tabs>
                <w:tab w:val="right" w:leader="dot" w:pos="9103"/>
              </w:tabs>
              <w:jc w:val="both"/>
              <w:rPr>
                <w:rFonts w:asciiTheme="minorHAnsi" w:hAnsiTheme="minorHAnsi" w:cstheme="minorHAnsi"/>
                <w:i/>
                <w:iCs/>
                <w:color w:val="auto"/>
                <w:sz w:val="24"/>
                <w:szCs w:val="24"/>
              </w:rPr>
            </w:pPr>
            <w:r w:rsidRPr="00013EC7">
              <w:rPr>
                <w:rFonts w:asciiTheme="minorHAnsi" w:hAnsiTheme="minorHAnsi" w:cstheme="minorHAnsi"/>
                <w:i/>
                <w:iCs/>
                <w:color w:val="auto"/>
                <w:sz w:val="24"/>
                <w:szCs w:val="24"/>
              </w:rPr>
              <w:t>Engage in the discussion, responding in the first instance to the lecturer’s statement.  Come back to the forum and read what your fellow students have posted.  Thoughtfully (and kindly) critique their posts and post your messages on the forum.</w:t>
            </w:r>
          </w:p>
          <w:p w14:paraId="2C0ECA7C" w14:textId="075268C7" w:rsidR="00A628BD" w:rsidRPr="00013EC7" w:rsidRDefault="00A628BD" w:rsidP="00A628BD">
            <w:pPr>
              <w:pStyle w:val="Default"/>
              <w:rPr>
                <w:rFonts w:asciiTheme="minorHAnsi" w:hAnsiTheme="minorHAnsi" w:cstheme="minorHAnsi"/>
                <w:b/>
                <w:bCs/>
                <w:i/>
                <w:iCs/>
                <w:color w:val="auto"/>
              </w:rPr>
            </w:pPr>
            <w:r w:rsidRPr="00013EC7">
              <w:rPr>
                <w:rFonts w:asciiTheme="minorHAnsi" w:hAnsiTheme="minorHAnsi" w:cstheme="minorHAnsi"/>
                <w:b/>
                <w:bCs/>
                <w:i/>
                <w:iCs/>
                <w:color w:val="auto"/>
              </w:rPr>
              <w:t>Earning marks:</w:t>
            </w:r>
          </w:p>
          <w:p w14:paraId="27181557" w14:textId="77777777" w:rsidR="00A628BD" w:rsidRPr="00013EC7" w:rsidRDefault="00A628BD" w:rsidP="00013EC7">
            <w:pPr>
              <w:pStyle w:val="Default"/>
              <w:numPr>
                <w:ilvl w:val="0"/>
                <w:numId w:val="12"/>
              </w:numPr>
              <w:rPr>
                <w:rFonts w:asciiTheme="minorHAnsi" w:hAnsiTheme="minorHAnsi" w:cstheme="minorHAnsi"/>
                <w:i/>
                <w:iCs/>
                <w:color w:val="auto"/>
              </w:rPr>
            </w:pPr>
            <w:r w:rsidRPr="00013EC7">
              <w:rPr>
                <w:rFonts w:asciiTheme="minorHAnsi" w:hAnsiTheme="minorHAnsi" w:cstheme="minorHAnsi"/>
                <w:i/>
                <w:iCs/>
                <w:color w:val="auto"/>
              </w:rPr>
              <w:lastRenderedPageBreak/>
              <w:t>If you make a relevant post in response to the initial challenge, you’ll earn up to 2 marks.</w:t>
            </w:r>
          </w:p>
          <w:p w14:paraId="093FEE99" w14:textId="57EF7457" w:rsidR="00A628BD" w:rsidRPr="00013EC7" w:rsidRDefault="00A628BD" w:rsidP="00013EC7">
            <w:pPr>
              <w:pStyle w:val="Default"/>
              <w:numPr>
                <w:ilvl w:val="0"/>
                <w:numId w:val="12"/>
              </w:numPr>
              <w:rPr>
                <w:rFonts w:asciiTheme="minorHAnsi" w:hAnsiTheme="minorHAnsi" w:cstheme="minorHAnsi"/>
                <w:i/>
                <w:iCs/>
                <w:color w:val="auto"/>
              </w:rPr>
            </w:pPr>
            <w:r w:rsidRPr="00013EC7">
              <w:rPr>
                <w:rFonts w:asciiTheme="minorHAnsi" w:hAnsiTheme="minorHAnsi" w:cstheme="minorHAnsi"/>
                <w:i/>
                <w:iCs/>
                <w:color w:val="auto"/>
              </w:rPr>
              <w:t>If you make an apt comment on another participant’s post, you will earn 1 mark</w:t>
            </w:r>
          </w:p>
          <w:p w14:paraId="184F0905" w14:textId="4A477CE0" w:rsidR="00F27FF4" w:rsidRPr="00013EC7" w:rsidRDefault="00F27FF4" w:rsidP="006B1448">
            <w:pPr>
              <w:pStyle w:val="Default"/>
              <w:jc w:val="right"/>
              <w:rPr>
                <w:rFonts w:asciiTheme="minorHAnsi" w:hAnsiTheme="minorHAnsi" w:cstheme="minorHAnsi"/>
                <w:b/>
                <w:bCs/>
                <w:color w:val="auto"/>
              </w:rPr>
            </w:pPr>
            <w:r w:rsidRPr="00013EC7">
              <w:rPr>
                <w:rFonts w:asciiTheme="minorHAnsi" w:hAnsiTheme="minorHAnsi" w:cstheme="minorHAnsi"/>
                <w:b/>
                <w:bCs/>
                <w:color w:val="auto"/>
              </w:rPr>
              <w:t>(1 hour)</w:t>
            </w:r>
          </w:p>
          <w:p w14:paraId="4B46CFAB" w14:textId="77777777" w:rsidR="00A628BD" w:rsidRPr="00013EC7" w:rsidRDefault="00A628BD" w:rsidP="00A628BD">
            <w:pPr>
              <w:pStyle w:val="Default"/>
              <w:rPr>
                <w:rFonts w:asciiTheme="minorHAnsi" w:hAnsiTheme="minorHAnsi" w:cstheme="minorHAnsi"/>
                <w:b/>
                <w:color w:val="auto"/>
                <w:lang w:val="en-US"/>
              </w:rPr>
            </w:pPr>
            <w:r w:rsidRPr="00013EC7">
              <w:rPr>
                <w:rFonts w:asciiTheme="minorHAnsi" w:hAnsiTheme="minorHAnsi" w:cstheme="minorHAnsi"/>
                <w:b/>
                <w:color w:val="auto"/>
                <w:lang w:val="en-US"/>
              </w:rPr>
              <w:t xml:space="preserve">e-tivity 4: </w:t>
            </w:r>
          </w:p>
          <w:p w14:paraId="6F6E9FB9" w14:textId="77777777" w:rsidR="006B1448" w:rsidRPr="00013EC7" w:rsidRDefault="00A628BD" w:rsidP="00A628BD">
            <w:pPr>
              <w:pStyle w:val="Default"/>
              <w:rPr>
                <w:rFonts w:asciiTheme="minorHAnsi" w:hAnsiTheme="minorHAnsi" w:cstheme="minorHAnsi"/>
                <w:bCs/>
                <w:color w:val="auto"/>
                <w:lang w:val="en-US"/>
              </w:rPr>
            </w:pPr>
            <w:r w:rsidRPr="00013EC7">
              <w:rPr>
                <w:rFonts w:asciiTheme="minorHAnsi" w:hAnsiTheme="minorHAnsi" w:cstheme="minorHAnsi"/>
                <w:b/>
                <w:color w:val="auto"/>
                <w:lang w:val="en-US"/>
              </w:rPr>
              <w:t>Task:</w:t>
            </w:r>
            <w:r w:rsidRPr="00013EC7">
              <w:rPr>
                <w:rFonts w:asciiTheme="minorHAnsi" w:hAnsiTheme="minorHAnsi" w:cstheme="minorHAnsi"/>
                <w:bCs/>
                <w:color w:val="auto"/>
                <w:lang w:val="en-US"/>
              </w:rPr>
              <w:t xml:space="preserve"> </w:t>
            </w:r>
          </w:p>
          <w:p w14:paraId="631A4BAC" w14:textId="77777777" w:rsidR="00013EC7" w:rsidRPr="00013EC7" w:rsidRDefault="00013EC7" w:rsidP="00013EC7">
            <w:pPr>
              <w:pStyle w:val="NormalWeb"/>
              <w:rPr>
                <w:rFonts w:asciiTheme="minorHAnsi" w:hAnsiTheme="minorHAnsi" w:cstheme="minorHAnsi"/>
              </w:rPr>
            </w:pPr>
            <w:r w:rsidRPr="00013EC7">
              <w:rPr>
                <w:rFonts w:asciiTheme="minorHAnsi" w:hAnsiTheme="minorHAnsi" w:cstheme="minorHAnsi"/>
              </w:rPr>
              <w:t>Download and read the hand out on: ‘</w:t>
            </w:r>
            <w:hyperlink r:id="rId13" w:history="1">
              <w:r w:rsidRPr="00013EC7">
                <w:rPr>
                  <w:rStyle w:val="Hyperlink"/>
                  <w:rFonts w:asciiTheme="minorHAnsi" w:eastAsiaTheme="majorEastAsia" w:hAnsiTheme="minorHAnsi" w:cstheme="minorHAnsi"/>
                  <w:i/>
                  <w:iCs/>
                </w:rPr>
                <w:t>HIV and Opportunistic Infections I</w:t>
              </w:r>
            </w:hyperlink>
            <w:r w:rsidRPr="00013EC7">
              <w:rPr>
                <w:rFonts w:asciiTheme="minorHAnsi" w:hAnsiTheme="minorHAnsi" w:cstheme="minorHAnsi"/>
              </w:rPr>
              <w:t>’</w:t>
            </w:r>
          </w:p>
          <w:p w14:paraId="02D5EA58" w14:textId="77777777" w:rsidR="00013EC7" w:rsidRPr="00013EC7" w:rsidRDefault="00013EC7" w:rsidP="00013EC7">
            <w:pPr>
              <w:numPr>
                <w:ilvl w:val="0"/>
                <w:numId w:val="19"/>
              </w:numPr>
              <w:spacing w:before="100" w:beforeAutospacing="1" w:after="100" w:afterAutospacing="1"/>
              <w:rPr>
                <w:rFonts w:asciiTheme="minorHAnsi" w:hAnsiTheme="minorHAnsi" w:cstheme="minorHAnsi"/>
                <w:sz w:val="24"/>
                <w:szCs w:val="24"/>
              </w:rPr>
            </w:pPr>
            <w:r w:rsidRPr="00013EC7">
              <w:rPr>
                <w:rFonts w:asciiTheme="minorHAnsi" w:hAnsiTheme="minorHAnsi" w:cstheme="minorHAnsi"/>
                <w:sz w:val="24"/>
                <w:szCs w:val="24"/>
              </w:rPr>
              <w:t> Compare the clinical signs and symptoms for opportunistic infections in the handout above with the ones you have read in the previous article.</w:t>
            </w:r>
          </w:p>
          <w:p w14:paraId="638BD1D0" w14:textId="77777777" w:rsidR="00013EC7" w:rsidRPr="00013EC7" w:rsidRDefault="00013EC7" w:rsidP="00013EC7">
            <w:pPr>
              <w:numPr>
                <w:ilvl w:val="0"/>
                <w:numId w:val="19"/>
              </w:numPr>
              <w:spacing w:before="100" w:beforeAutospacing="1" w:after="100" w:afterAutospacing="1"/>
              <w:rPr>
                <w:rFonts w:asciiTheme="minorHAnsi" w:hAnsiTheme="minorHAnsi" w:cstheme="minorHAnsi"/>
                <w:sz w:val="24"/>
                <w:szCs w:val="24"/>
              </w:rPr>
            </w:pPr>
            <w:r w:rsidRPr="00013EC7">
              <w:rPr>
                <w:rFonts w:asciiTheme="minorHAnsi" w:hAnsiTheme="minorHAnsi" w:cstheme="minorHAnsi"/>
                <w:sz w:val="24"/>
                <w:szCs w:val="24"/>
              </w:rPr>
              <w:t xml:space="preserve">Watch the video on opportunistic Infections and HIV Related infections. Link - </w:t>
            </w:r>
            <w:hyperlink r:id="rId14" w:history="1">
              <w:r w:rsidRPr="00013EC7">
                <w:rPr>
                  <w:rStyle w:val="Hyperlink"/>
                  <w:rFonts w:asciiTheme="minorHAnsi" w:eastAsiaTheme="majorEastAsia" w:hAnsiTheme="minorHAnsi" w:cstheme="minorHAnsi"/>
                  <w:sz w:val="24"/>
                  <w:szCs w:val="24"/>
                </w:rPr>
                <w:t>https://youtu.be/DeVd5CZQ98Y?t=3</w:t>
              </w:r>
            </w:hyperlink>
          </w:p>
          <w:p w14:paraId="05FCF9FA" w14:textId="77777777" w:rsidR="00013EC7" w:rsidRPr="00013EC7" w:rsidRDefault="00013EC7" w:rsidP="00013EC7">
            <w:pPr>
              <w:numPr>
                <w:ilvl w:val="0"/>
                <w:numId w:val="19"/>
              </w:numPr>
              <w:spacing w:before="100" w:beforeAutospacing="1" w:after="100" w:afterAutospacing="1"/>
              <w:rPr>
                <w:rFonts w:asciiTheme="minorHAnsi" w:hAnsiTheme="minorHAnsi" w:cstheme="minorHAnsi"/>
                <w:sz w:val="24"/>
                <w:szCs w:val="24"/>
              </w:rPr>
            </w:pPr>
            <w:r w:rsidRPr="00013EC7">
              <w:rPr>
                <w:rFonts w:asciiTheme="minorHAnsi" w:hAnsiTheme="minorHAnsi" w:cstheme="minorHAnsi"/>
                <w:sz w:val="24"/>
                <w:szCs w:val="24"/>
              </w:rPr>
              <w:t>Use this knowledge to answer the quiz in the assessment.</w:t>
            </w:r>
          </w:p>
          <w:p w14:paraId="550E9508" w14:textId="77777777" w:rsidR="00013EC7" w:rsidRPr="00013EC7" w:rsidRDefault="00013EC7" w:rsidP="00013EC7">
            <w:pPr>
              <w:pStyle w:val="NormalWeb"/>
              <w:rPr>
                <w:rFonts w:asciiTheme="minorHAnsi" w:hAnsiTheme="minorHAnsi" w:cstheme="minorHAnsi"/>
              </w:rPr>
            </w:pPr>
            <w:r w:rsidRPr="00013EC7">
              <w:rPr>
                <w:rStyle w:val="Strong"/>
                <w:rFonts w:asciiTheme="minorHAnsi" w:hAnsiTheme="minorHAnsi" w:cstheme="minorHAnsi"/>
              </w:rPr>
              <w:t>Resources</w:t>
            </w:r>
            <w:r w:rsidRPr="00013EC7">
              <w:rPr>
                <w:rFonts w:asciiTheme="minorHAnsi" w:hAnsiTheme="minorHAnsi" w:cstheme="minorHAnsi"/>
              </w:rPr>
              <w:br/>
            </w:r>
            <w:r w:rsidRPr="00013EC7">
              <w:rPr>
                <w:rStyle w:val="Emphasis"/>
                <w:rFonts w:asciiTheme="minorHAnsi" w:hAnsiTheme="minorHAnsi" w:cstheme="minorHAnsi"/>
              </w:rPr>
              <w:t xml:space="preserve">HIV and AIDs Opportunistic Infections I </w:t>
            </w:r>
            <w:r w:rsidRPr="00013EC7">
              <w:rPr>
                <w:rFonts w:asciiTheme="minorHAnsi" w:hAnsiTheme="minorHAnsi" w:cstheme="minorHAnsi"/>
              </w:rPr>
              <w:t>hand out</w:t>
            </w:r>
          </w:p>
          <w:p w14:paraId="293CEAD3" w14:textId="02ADFEF8" w:rsidR="00F27FF4" w:rsidRPr="00013EC7" w:rsidRDefault="00013EC7" w:rsidP="00013EC7">
            <w:pPr>
              <w:pStyle w:val="NormalWeb"/>
              <w:rPr>
                <w:rFonts w:asciiTheme="minorHAnsi" w:hAnsiTheme="minorHAnsi" w:cstheme="minorHAnsi"/>
              </w:rPr>
            </w:pPr>
            <w:r w:rsidRPr="00013EC7">
              <w:rPr>
                <w:rStyle w:val="Strong"/>
                <w:rFonts w:asciiTheme="minorHAnsi" w:hAnsiTheme="minorHAnsi" w:cstheme="minorHAnsi"/>
              </w:rPr>
              <w:t>Assessment Task:</w:t>
            </w:r>
            <w:r w:rsidRPr="00013EC7">
              <w:rPr>
                <w:rFonts w:asciiTheme="minorHAnsi" w:hAnsiTheme="minorHAnsi" w:cstheme="minorHAnsi"/>
              </w:rPr>
              <w:br/>
              <w:t>Do the online quiz on staging and opportunistic infections</w:t>
            </w:r>
            <w:r w:rsidRPr="00013EC7">
              <w:rPr>
                <w:rStyle w:val="Strong"/>
                <w:rFonts w:asciiTheme="minorHAnsi" w:hAnsiTheme="minorHAnsi" w:cstheme="minorHAnsi"/>
              </w:rPr>
              <w:t> (1 hour)</w:t>
            </w:r>
          </w:p>
        </w:tc>
      </w:tr>
      <w:tr w:rsidR="00EF7BC0" w:rsidRPr="00013EC7" w14:paraId="29B70A36" w14:textId="77777777" w:rsidTr="00F720E8">
        <w:trPr>
          <w:trHeight w:val="248"/>
        </w:trPr>
        <w:tc>
          <w:tcPr>
            <w:tcW w:w="2693" w:type="dxa"/>
            <w:shd w:val="clear" w:color="auto" w:fill="E2EFD9" w:themeFill="accent6" w:themeFillTint="33"/>
          </w:tcPr>
          <w:p w14:paraId="5A46D1D2" w14:textId="77777777" w:rsidR="00EF7BC0" w:rsidRPr="00013EC7" w:rsidRDefault="00EF7BC0" w:rsidP="00F720E8">
            <w:pPr>
              <w:tabs>
                <w:tab w:val="right" w:leader="dot" w:pos="9103"/>
              </w:tabs>
              <w:rPr>
                <w:rFonts w:asciiTheme="minorHAnsi" w:hAnsiTheme="minorHAnsi" w:cstheme="minorHAnsi"/>
                <w:bCs/>
                <w:color w:val="031E40"/>
                <w:sz w:val="24"/>
                <w:szCs w:val="24"/>
              </w:rPr>
            </w:pPr>
            <w:r w:rsidRPr="00013EC7">
              <w:rPr>
                <w:rFonts w:asciiTheme="minorHAnsi" w:hAnsiTheme="minorHAnsi" w:cstheme="minorHAnsi"/>
                <w:bCs/>
                <w:color w:val="031E40"/>
                <w:sz w:val="24"/>
                <w:szCs w:val="24"/>
              </w:rPr>
              <w:lastRenderedPageBreak/>
              <w:t>Where do they do it?</w:t>
            </w:r>
          </w:p>
        </w:tc>
        <w:tc>
          <w:tcPr>
            <w:tcW w:w="7792" w:type="dxa"/>
            <w:gridSpan w:val="3"/>
            <w:shd w:val="clear" w:color="auto" w:fill="auto"/>
          </w:tcPr>
          <w:p w14:paraId="69EC4F9C" w14:textId="78CD4CB1" w:rsidR="00EF7BC0" w:rsidRPr="00013EC7" w:rsidRDefault="00FE581B" w:rsidP="00FE581B">
            <w:pPr>
              <w:tabs>
                <w:tab w:val="left" w:pos="1105"/>
              </w:tabs>
              <w:rPr>
                <w:rFonts w:asciiTheme="minorHAnsi" w:hAnsiTheme="minorHAnsi" w:cstheme="minorHAnsi"/>
                <w:bCs/>
                <w:color w:val="031E40"/>
                <w:sz w:val="24"/>
                <w:szCs w:val="24"/>
              </w:rPr>
            </w:pPr>
            <w:r w:rsidRPr="00013EC7">
              <w:rPr>
                <w:rFonts w:asciiTheme="minorHAnsi" w:hAnsiTheme="minorHAnsi" w:cstheme="minorHAnsi"/>
                <w:bCs/>
                <w:color w:val="031E40"/>
                <w:sz w:val="24"/>
                <w:szCs w:val="24"/>
              </w:rPr>
              <w:t>On the learner management system (LMS)</w:t>
            </w:r>
          </w:p>
        </w:tc>
      </w:tr>
      <w:tr w:rsidR="00EF7BC0" w:rsidRPr="00013EC7" w14:paraId="667334D1" w14:textId="77777777" w:rsidTr="00F720E8">
        <w:trPr>
          <w:trHeight w:val="248"/>
        </w:trPr>
        <w:tc>
          <w:tcPr>
            <w:tcW w:w="2693" w:type="dxa"/>
            <w:shd w:val="clear" w:color="auto" w:fill="E2EFD9" w:themeFill="accent6" w:themeFillTint="33"/>
          </w:tcPr>
          <w:p w14:paraId="6E0F7ABA" w14:textId="77777777" w:rsidR="00EF7BC0" w:rsidRPr="00013EC7" w:rsidRDefault="00EF7BC0" w:rsidP="00F720E8">
            <w:pPr>
              <w:tabs>
                <w:tab w:val="right" w:leader="dot" w:pos="9103"/>
              </w:tabs>
              <w:rPr>
                <w:rFonts w:asciiTheme="minorHAnsi" w:hAnsiTheme="minorHAnsi" w:cstheme="minorHAnsi"/>
                <w:bCs/>
                <w:color w:val="031E40"/>
                <w:sz w:val="24"/>
                <w:szCs w:val="24"/>
              </w:rPr>
            </w:pPr>
            <w:r w:rsidRPr="00013EC7">
              <w:rPr>
                <w:rFonts w:asciiTheme="minorHAnsi" w:hAnsiTheme="minorHAnsi" w:cstheme="minorHAnsi"/>
                <w:bCs/>
                <w:color w:val="031E40"/>
                <w:sz w:val="24"/>
                <w:szCs w:val="24"/>
              </w:rPr>
              <w:t>By when should they do it?</w:t>
            </w:r>
          </w:p>
        </w:tc>
        <w:tc>
          <w:tcPr>
            <w:tcW w:w="7792" w:type="dxa"/>
            <w:gridSpan w:val="3"/>
            <w:shd w:val="clear" w:color="auto" w:fill="auto"/>
          </w:tcPr>
          <w:p w14:paraId="62E42BDA" w14:textId="383941E6" w:rsidR="00EF7BC0" w:rsidRPr="00013EC7" w:rsidRDefault="00FE581B" w:rsidP="00F720E8">
            <w:pPr>
              <w:tabs>
                <w:tab w:val="right" w:leader="dot" w:pos="9103"/>
              </w:tabs>
              <w:rPr>
                <w:rFonts w:asciiTheme="minorHAnsi" w:hAnsiTheme="minorHAnsi" w:cstheme="minorHAnsi"/>
                <w:bCs/>
                <w:color w:val="031E40"/>
                <w:sz w:val="24"/>
                <w:szCs w:val="24"/>
              </w:rPr>
            </w:pPr>
            <w:r w:rsidRPr="00013EC7">
              <w:rPr>
                <w:rFonts w:asciiTheme="minorHAnsi" w:hAnsiTheme="minorHAnsi" w:cstheme="minorHAnsi"/>
                <w:bCs/>
                <w:color w:val="031E40"/>
                <w:sz w:val="24"/>
                <w:szCs w:val="24"/>
              </w:rPr>
              <w:t xml:space="preserve">Any time within the week during which topic </w:t>
            </w:r>
            <w:r w:rsidR="00A12B82" w:rsidRPr="00013EC7">
              <w:rPr>
                <w:rFonts w:asciiTheme="minorHAnsi" w:hAnsiTheme="minorHAnsi" w:cstheme="minorHAnsi"/>
                <w:bCs/>
                <w:color w:val="031E40"/>
                <w:sz w:val="24"/>
                <w:szCs w:val="24"/>
              </w:rPr>
              <w:t>5-week</w:t>
            </w:r>
            <w:r w:rsidRPr="00013EC7">
              <w:rPr>
                <w:rFonts w:asciiTheme="minorHAnsi" w:hAnsiTheme="minorHAnsi" w:cstheme="minorHAnsi"/>
                <w:bCs/>
                <w:color w:val="031E40"/>
                <w:sz w:val="24"/>
                <w:szCs w:val="24"/>
              </w:rPr>
              <w:t xml:space="preserve"> material remain open.</w:t>
            </w:r>
          </w:p>
        </w:tc>
      </w:tr>
      <w:tr w:rsidR="00EF7BC0" w:rsidRPr="00013EC7" w14:paraId="552A2473" w14:textId="77777777" w:rsidTr="00F720E8">
        <w:tc>
          <w:tcPr>
            <w:tcW w:w="10485" w:type="dxa"/>
            <w:gridSpan w:val="4"/>
            <w:shd w:val="clear" w:color="auto" w:fill="C5E0B3" w:themeFill="accent6" w:themeFillTint="66"/>
          </w:tcPr>
          <w:p w14:paraId="6CBE21F8" w14:textId="77777777" w:rsidR="00EF7BC0" w:rsidRPr="00013EC7" w:rsidRDefault="00EF7BC0" w:rsidP="00F720E8">
            <w:pPr>
              <w:tabs>
                <w:tab w:val="right" w:leader="dot" w:pos="9103"/>
              </w:tabs>
              <w:rPr>
                <w:rFonts w:asciiTheme="minorHAnsi" w:hAnsiTheme="minorHAnsi" w:cstheme="minorHAnsi"/>
                <w:bCs/>
                <w:color w:val="031E40"/>
                <w:sz w:val="24"/>
                <w:szCs w:val="24"/>
              </w:rPr>
            </w:pPr>
            <w:r w:rsidRPr="00013EC7">
              <w:rPr>
                <w:rFonts w:asciiTheme="minorHAnsi" w:hAnsiTheme="minorHAnsi" w:cstheme="minorHAnsi"/>
                <w:bCs/>
                <w:color w:val="031E40"/>
                <w:sz w:val="24"/>
                <w:szCs w:val="24"/>
              </w:rPr>
              <w:t>E-moderator/tutor role</w:t>
            </w:r>
          </w:p>
        </w:tc>
      </w:tr>
      <w:tr w:rsidR="00EF7BC0" w:rsidRPr="00013EC7" w14:paraId="4233AB92" w14:textId="77777777" w:rsidTr="00F720E8">
        <w:trPr>
          <w:trHeight w:val="331"/>
        </w:trPr>
        <w:tc>
          <w:tcPr>
            <w:tcW w:w="10485" w:type="dxa"/>
            <w:gridSpan w:val="4"/>
            <w:shd w:val="clear" w:color="auto" w:fill="auto"/>
          </w:tcPr>
          <w:p w14:paraId="4CC52545" w14:textId="79D48946" w:rsidR="00EF7BC0" w:rsidRPr="00013EC7" w:rsidRDefault="00EF7BC0" w:rsidP="00F720E8">
            <w:pPr>
              <w:tabs>
                <w:tab w:val="right" w:leader="dot" w:pos="9103"/>
              </w:tabs>
              <w:rPr>
                <w:rFonts w:asciiTheme="minorHAnsi" w:hAnsiTheme="minorHAnsi" w:cstheme="minorHAnsi"/>
                <w:bCs/>
                <w:color w:val="031E40"/>
                <w:sz w:val="24"/>
                <w:szCs w:val="24"/>
              </w:rPr>
            </w:pPr>
            <w:r w:rsidRPr="00013EC7">
              <w:rPr>
                <w:rFonts w:asciiTheme="minorHAnsi" w:hAnsiTheme="minorHAnsi" w:cstheme="minorHAnsi"/>
                <w:bCs/>
                <w:color w:val="031E40"/>
                <w:sz w:val="24"/>
                <w:szCs w:val="24"/>
              </w:rPr>
              <w:t>.</w:t>
            </w:r>
            <w:r w:rsidR="00FE581B" w:rsidRPr="00013EC7">
              <w:rPr>
                <w:rFonts w:asciiTheme="minorHAnsi" w:hAnsiTheme="minorHAnsi" w:cstheme="minorHAnsi"/>
                <w:bCs/>
                <w:color w:val="031E40"/>
                <w:sz w:val="24"/>
                <w:szCs w:val="24"/>
              </w:rPr>
              <w:t xml:space="preserve"> Moderate and grade the discussion forum posts</w:t>
            </w:r>
          </w:p>
        </w:tc>
      </w:tr>
      <w:tr w:rsidR="00EF7BC0" w:rsidRPr="00013EC7" w14:paraId="3AAC5BB5" w14:textId="77777777" w:rsidTr="00F720E8">
        <w:trPr>
          <w:trHeight w:val="330"/>
        </w:trPr>
        <w:tc>
          <w:tcPr>
            <w:tcW w:w="7792" w:type="dxa"/>
            <w:gridSpan w:val="2"/>
            <w:shd w:val="clear" w:color="auto" w:fill="C5E0B3" w:themeFill="accent6" w:themeFillTint="66"/>
          </w:tcPr>
          <w:p w14:paraId="5349E245" w14:textId="77777777" w:rsidR="00EF7BC0" w:rsidRPr="00013EC7" w:rsidRDefault="00EF7BC0" w:rsidP="00F720E8">
            <w:pPr>
              <w:tabs>
                <w:tab w:val="right" w:leader="dot" w:pos="9103"/>
              </w:tabs>
              <w:rPr>
                <w:rFonts w:asciiTheme="minorHAnsi" w:hAnsiTheme="minorHAnsi" w:cstheme="minorHAnsi"/>
                <w:bCs/>
                <w:color w:val="031E40"/>
                <w:sz w:val="24"/>
                <w:szCs w:val="24"/>
              </w:rPr>
            </w:pPr>
            <w:r w:rsidRPr="00013EC7">
              <w:rPr>
                <w:rFonts w:asciiTheme="minorHAnsi" w:hAnsiTheme="minorHAnsi" w:cstheme="minorHAnsi"/>
                <w:bCs/>
                <w:color w:val="031E40"/>
                <w:sz w:val="24"/>
                <w:szCs w:val="24"/>
              </w:rPr>
              <w:t>How are the learning outcomes in this unit assessed?</w:t>
            </w:r>
          </w:p>
        </w:tc>
        <w:tc>
          <w:tcPr>
            <w:tcW w:w="1701" w:type="dxa"/>
            <w:shd w:val="clear" w:color="auto" w:fill="C5E0B3" w:themeFill="accent6" w:themeFillTint="66"/>
          </w:tcPr>
          <w:p w14:paraId="547A4FED" w14:textId="77777777" w:rsidR="00EF7BC0" w:rsidRPr="00013EC7" w:rsidRDefault="00EF7BC0" w:rsidP="00F720E8">
            <w:pPr>
              <w:tabs>
                <w:tab w:val="right" w:leader="dot" w:pos="9103"/>
              </w:tabs>
              <w:ind w:left="-113"/>
              <w:jc w:val="right"/>
              <w:rPr>
                <w:rFonts w:asciiTheme="minorHAnsi" w:hAnsiTheme="minorHAnsi" w:cstheme="minorHAnsi"/>
                <w:bCs/>
                <w:color w:val="031E40"/>
                <w:sz w:val="24"/>
                <w:szCs w:val="24"/>
              </w:rPr>
            </w:pPr>
            <w:r w:rsidRPr="00013EC7">
              <w:rPr>
                <w:rFonts w:asciiTheme="minorHAnsi" w:hAnsiTheme="minorHAnsi" w:cstheme="minorHAnsi"/>
                <w:bCs/>
                <w:color w:val="031E40"/>
                <w:sz w:val="24"/>
                <w:szCs w:val="24"/>
              </w:rPr>
              <w:t xml:space="preserve"> Number of hours</w:t>
            </w:r>
          </w:p>
        </w:tc>
        <w:tc>
          <w:tcPr>
            <w:tcW w:w="992" w:type="dxa"/>
            <w:shd w:val="clear" w:color="auto" w:fill="auto"/>
          </w:tcPr>
          <w:p w14:paraId="73590F49" w14:textId="1ED9C744" w:rsidR="00EF7BC0" w:rsidRPr="00013EC7" w:rsidRDefault="0022132C" w:rsidP="0022132C">
            <w:pPr>
              <w:tabs>
                <w:tab w:val="right" w:leader="dot" w:pos="9103"/>
              </w:tabs>
              <w:rPr>
                <w:rFonts w:asciiTheme="minorHAnsi" w:hAnsiTheme="minorHAnsi" w:cstheme="minorHAnsi"/>
                <w:bCs/>
                <w:color w:val="031E40"/>
                <w:sz w:val="24"/>
                <w:szCs w:val="24"/>
              </w:rPr>
            </w:pPr>
            <w:r w:rsidRPr="00013EC7">
              <w:rPr>
                <w:rFonts w:asciiTheme="minorHAnsi" w:hAnsiTheme="minorHAnsi" w:cstheme="minorHAnsi"/>
                <w:bCs/>
                <w:color w:val="031E40"/>
                <w:sz w:val="24"/>
                <w:szCs w:val="24"/>
              </w:rPr>
              <w:t>1 hr</w:t>
            </w:r>
          </w:p>
        </w:tc>
      </w:tr>
      <w:tr w:rsidR="00EF7BC0" w:rsidRPr="00013EC7" w14:paraId="19672BD4" w14:textId="77777777" w:rsidTr="00F720E8">
        <w:trPr>
          <w:trHeight w:val="123"/>
        </w:trPr>
        <w:tc>
          <w:tcPr>
            <w:tcW w:w="10485" w:type="dxa"/>
            <w:gridSpan w:val="4"/>
            <w:shd w:val="clear" w:color="auto" w:fill="auto"/>
          </w:tcPr>
          <w:p w14:paraId="0146EFB9" w14:textId="0163C6F4" w:rsidR="00EF7BC0" w:rsidRPr="00013EC7" w:rsidRDefault="00FE581B" w:rsidP="00F720E8">
            <w:pPr>
              <w:tabs>
                <w:tab w:val="right" w:leader="dot" w:pos="9103"/>
              </w:tabs>
              <w:rPr>
                <w:rFonts w:asciiTheme="minorHAnsi" w:hAnsiTheme="minorHAnsi" w:cstheme="minorHAnsi"/>
                <w:bCs/>
                <w:color w:val="031E40"/>
                <w:sz w:val="24"/>
                <w:szCs w:val="24"/>
              </w:rPr>
            </w:pPr>
            <w:r w:rsidRPr="00013EC7">
              <w:rPr>
                <w:rFonts w:asciiTheme="minorHAnsi" w:hAnsiTheme="minorHAnsi" w:cstheme="minorHAnsi"/>
                <w:bCs/>
                <w:color w:val="031E40"/>
                <w:sz w:val="24"/>
                <w:szCs w:val="24"/>
              </w:rPr>
              <w:t>Learning outcomes are assessed through reflection by making summaries, grading discussion forum posts and attempting topic specific quiz.</w:t>
            </w:r>
          </w:p>
        </w:tc>
      </w:tr>
      <w:tr w:rsidR="00EF7BC0" w:rsidRPr="00013EC7" w14:paraId="49972EC0" w14:textId="77777777" w:rsidTr="00F720E8">
        <w:trPr>
          <w:trHeight w:val="123"/>
        </w:trPr>
        <w:tc>
          <w:tcPr>
            <w:tcW w:w="10485" w:type="dxa"/>
            <w:gridSpan w:val="4"/>
            <w:shd w:val="clear" w:color="auto" w:fill="C5E0B3" w:themeFill="accent6" w:themeFillTint="66"/>
          </w:tcPr>
          <w:p w14:paraId="26093085" w14:textId="77777777" w:rsidR="00EF7BC0" w:rsidRPr="00013EC7" w:rsidRDefault="00EF7BC0" w:rsidP="00F720E8">
            <w:pPr>
              <w:tabs>
                <w:tab w:val="right" w:leader="dot" w:pos="9103"/>
              </w:tabs>
              <w:rPr>
                <w:rFonts w:asciiTheme="minorHAnsi" w:hAnsiTheme="minorHAnsi" w:cstheme="minorHAnsi"/>
                <w:bCs/>
                <w:color w:val="031E40"/>
                <w:sz w:val="24"/>
                <w:szCs w:val="24"/>
              </w:rPr>
            </w:pPr>
            <w:r w:rsidRPr="00013EC7">
              <w:rPr>
                <w:rFonts w:asciiTheme="minorHAnsi" w:hAnsiTheme="minorHAnsi" w:cstheme="minorHAnsi"/>
                <w:bCs/>
                <w:color w:val="031E40"/>
                <w:sz w:val="24"/>
                <w:szCs w:val="24"/>
              </w:rPr>
              <w:t>How does this section link to other sections of the module?</w:t>
            </w:r>
          </w:p>
        </w:tc>
      </w:tr>
      <w:tr w:rsidR="00EF7BC0" w:rsidRPr="00013EC7" w14:paraId="6058430A" w14:textId="77777777" w:rsidTr="00F720E8">
        <w:trPr>
          <w:trHeight w:val="243"/>
        </w:trPr>
        <w:tc>
          <w:tcPr>
            <w:tcW w:w="10485" w:type="dxa"/>
            <w:gridSpan w:val="4"/>
            <w:shd w:val="clear" w:color="auto" w:fill="auto"/>
          </w:tcPr>
          <w:p w14:paraId="47E9686F" w14:textId="3720C576" w:rsidR="00EF7BC0" w:rsidRPr="00013EC7" w:rsidRDefault="00FE581B" w:rsidP="00F720E8">
            <w:pPr>
              <w:tabs>
                <w:tab w:val="right" w:leader="dot" w:pos="9103"/>
              </w:tabs>
              <w:rPr>
                <w:rFonts w:asciiTheme="minorHAnsi" w:hAnsiTheme="minorHAnsi" w:cstheme="minorHAnsi"/>
                <w:bCs/>
                <w:color w:val="031E40"/>
                <w:sz w:val="24"/>
                <w:szCs w:val="24"/>
              </w:rPr>
            </w:pPr>
            <w:r w:rsidRPr="00013EC7">
              <w:rPr>
                <w:rFonts w:asciiTheme="minorHAnsi" w:hAnsiTheme="minorHAnsi" w:cstheme="minorHAnsi"/>
                <w:bCs/>
                <w:color w:val="031E40"/>
                <w:sz w:val="24"/>
                <w:szCs w:val="24"/>
              </w:rPr>
              <w:t>The scope of this topic on HIV/AIDS</w:t>
            </w:r>
            <w:r w:rsidRPr="00013EC7">
              <w:rPr>
                <w:rFonts w:asciiTheme="minorHAnsi" w:eastAsiaTheme="majorEastAsia" w:hAnsiTheme="minorHAnsi" w:cstheme="minorHAnsi"/>
                <w:bCs/>
                <w:sz w:val="24"/>
                <w:szCs w:val="24"/>
              </w:rPr>
              <w:t xml:space="preserve"> staging and opportunistic Infections</w:t>
            </w:r>
            <w:r w:rsidRPr="00013EC7">
              <w:rPr>
                <w:rFonts w:asciiTheme="minorHAnsi" w:hAnsiTheme="minorHAnsi" w:cstheme="minorHAnsi"/>
                <w:bCs/>
                <w:color w:val="031E40"/>
                <w:sz w:val="24"/>
                <w:szCs w:val="24"/>
              </w:rPr>
              <w:t xml:space="preserve"> contributes to the general module objectives aimed at creating awareness for enhanced behaviour change at individual and community level.</w:t>
            </w:r>
          </w:p>
        </w:tc>
      </w:tr>
    </w:tbl>
    <w:p w14:paraId="3510B2DF" w14:textId="77777777" w:rsidR="00EF7BC0" w:rsidRPr="00013EC7" w:rsidRDefault="00EF7BC0">
      <w:pPr>
        <w:rPr>
          <w:rFonts w:asciiTheme="minorHAnsi" w:hAnsiTheme="minorHAnsi" w:cstheme="minorHAnsi"/>
          <w:sz w:val="24"/>
          <w:szCs w:val="24"/>
        </w:rPr>
      </w:pPr>
    </w:p>
    <w:sectPr w:rsidR="00EF7BC0" w:rsidRPr="00013EC7">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2ECC0" w14:textId="77777777" w:rsidR="00E770D0" w:rsidRDefault="00E770D0" w:rsidP="00E11184">
      <w:pPr>
        <w:spacing w:before="0" w:after="0"/>
      </w:pPr>
      <w:r>
        <w:separator/>
      </w:r>
    </w:p>
  </w:endnote>
  <w:endnote w:type="continuationSeparator" w:id="0">
    <w:p w14:paraId="2CA9F390" w14:textId="77777777" w:rsidR="00E770D0" w:rsidRDefault="00E770D0" w:rsidP="00E111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9C374" w14:textId="77777777" w:rsidR="00E770D0" w:rsidRDefault="00E770D0" w:rsidP="00E11184">
      <w:pPr>
        <w:spacing w:before="0" w:after="0"/>
      </w:pPr>
      <w:r>
        <w:separator/>
      </w:r>
    </w:p>
  </w:footnote>
  <w:footnote w:type="continuationSeparator" w:id="0">
    <w:p w14:paraId="14642559" w14:textId="77777777" w:rsidR="00E770D0" w:rsidRDefault="00E770D0" w:rsidP="00E1118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6921F" w14:textId="3C0AD11F" w:rsidR="00E11184" w:rsidRDefault="00E11184">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E74"/>
    <w:multiLevelType w:val="multilevel"/>
    <w:tmpl w:val="0C5E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95D48"/>
    <w:multiLevelType w:val="hybridMultilevel"/>
    <w:tmpl w:val="DCD8E9B2"/>
    <w:lvl w:ilvl="0" w:tplc="E08E30D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DD678B"/>
    <w:multiLevelType w:val="hybridMultilevel"/>
    <w:tmpl w:val="345AB6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814F0"/>
    <w:multiLevelType w:val="hybridMultilevel"/>
    <w:tmpl w:val="EFB0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A1E1B"/>
    <w:multiLevelType w:val="hybridMultilevel"/>
    <w:tmpl w:val="FA22B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1618C"/>
    <w:multiLevelType w:val="hybridMultilevel"/>
    <w:tmpl w:val="11D0AE8A"/>
    <w:lvl w:ilvl="0" w:tplc="17C2EA2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55CE5"/>
    <w:multiLevelType w:val="hybridMultilevel"/>
    <w:tmpl w:val="633A3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33405B3"/>
    <w:multiLevelType w:val="hybridMultilevel"/>
    <w:tmpl w:val="95904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D26484"/>
    <w:multiLevelType w:val="hybridMultilevel"/>
    <w:tmpl w:val="46244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214008"/>
    <w:multiLevelType w:val="multilevel"/>
    <w:tmpl w:val="497E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8A1E23"/>
    <w:multiLevelType w:val="hybridMultilevel"/>
    <w:tmpl w:val="1DF20EAA"/>
    <w:lvl w:ilvl="0" w:tplc="0CBE140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DB6EFD"/>
    <w:multiLevelType w:val="hybridMultilevel"/>
    <w:tmpl w:val="46244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5E36BF"/>
    <w:multiLevelType w:val="hybridMultilevel"/>
    <w:tmpl w:val="91F28D20"/>
    <w:lvl w:ilvl="0" w:tplc="D6284FDE">
      <w:start w:val="1"/>
      <w:numFmt w:val="decimal"/>
      <w:lvlText w:val="%1."/>
      <w:lvlJc w:val="left"/>
      <w:pPr>
        <w:ind w:left="720" w:hanging="360"/>
      </w:pPr>
      <w:rPr>
        <w:rFonts w:hint="default"/>
        <w:i w:val="0"/>
        <w:color w:val="404040" w:themeColor="text1"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1B40B2"/>
    <w:multiLevelType w:val="hybridMultilevel"/>
    <w:tmpl w:val="E0327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262924"/>
    <w:multiLevelType w:val="hybridMultilevel"/>
    <w:tmpl w:val="BBE84B66"/>
    <w:lvl w:ilvl="0" w:tplc="62BC59C8">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E0C07"/>
    <w:multiLevelType w:val="multilevel"/>
    <w:tmpl w:val="2034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DE1267"/>
    <w:multiLevelType w:val="multilevel"/>
    <w:tmpl w:val="4A3C7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C01E24"/>
    <w:multiLevelType w:val="hybridMultilevel"/>
    <w:tmpl w:val="E6586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4B3E07"/>
    <w:multiLevelType w:val="hybridMultilevel"/>
    <w:tmpl w:val="7250F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7"/>
  </w:num>
  <w:num w:numId="3">
    <w:abstractNumId w:val="5"/>
  </w:num>
  <w:num w:numId="4">
    <w:abstractNumId w:val="6"/>
  </w:num>
  <w:num w:numId="5">
    <w:abstractNumId w:val="3"/>
  </w:num>
  <w:num w:numId="6">
    <w:abstractNumId w:val="8"/>
  </w:num>
  <w:num w:numId="7">
    <w:abstractNumId w:val="4"/>
  </w:num>
  <w:num w:numId="8">
    <w:abstractNumId w:val="12"/>
  </w:num>
  <w:num w:numId="9">
    <w:abstractNumId w:val="2"/>
  </w:num>
  <w:num w:numId="10">
    <w:abstractNumId w:val="10"/>
  </w:num>
  <w:num w:numId="11">
    <w:abstractNumId w:val="7"/>
  </w:num>
  <w:num w:numId="12">
    <w:abstractNumId w:val="14"/>
  </w:num>
  <w:num w:numId="13">
    <w:abstractNumId w:val="13"/>
  </w:num>
  <w:num w:numId="14">
    <w:abstractNumId w:val="18"/>
  </w:num>
  <w:num w:numId="15">
    <w:abstractNumId w:val="11"/>
  </w:num>
  <w:num w:numId="16">
    <w:abstractNumId w:val="16"/>
  </w:num>
  <w:num w:numId="17">
    <w:abstractNumId w:val="9"/>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BC0"/>
    <w:rsid w:val="00013EC7"/>
    <w:rsid w:val="000A21D0"/>
    <w:rsid w:val="000B2AB3"/>
    <w:rsid w:val="000E7B4F"/>
    <w:rsid w:val="000F5D2C"/>
    <w:rsid w:val="001272A6"/>
    <w:rsid w:val="00194232"/>
    <w:rsid w:val="001F6DCB"/>
    <w:rsid w:val="0022132C"/>
    <w:rsid w:val="00221C55"/>
    <w:rsid w:val="00247793"/>
    <w:rsid w:val="00266FE0"/>
    <w:rsid w:val="002673A0"/>
    <w:rsid w:val="002C6E59"/>
    <w:rsid w:val="00335948"/>
    <w:rsid w:val="003B48A7"/>
    <w:rsid w:val="003B60C8"/>
    <w:rsid w:val="00437588"/>
    <w:rsid w:val="004E1146"/>
    <w:rsid w:val="00627A43"/>
    <w:rsid w:val="00631067"/>
    <w:rsid w:val="006B1448"/>
    <w:rsid w:val="006E3725"/>
    <w:rsid w:val="007B17BD"/>
    <w:rsid w:val="007C5495"/>
    <w:rsid w:val="008110EC"/>
    <w:rsid w:val="008257E7"/>
    <w:rsid w:val="009F0C1E"/>
    <w:rsid w:val="00A12B82"/>
    <w:rsid w:val="00A55315"/>
    <w:rsid w:val="00A628BD"/>
    <w:rsid w:val="00A773BA"/>
    <w:rsid w:val="00AA7466"/>
    <w:rsid w:val="00B4685D"/>
    <w:rsid w:val="00B52FF5"/>
    <w:rsid w:val="00B90D9C"/>
    <w:rsid w:val="00BC1448"/>
    <w:rsid w:val="00C67898"/>
    <w:rsid w:val="00C70E7B"/>
    <w:rsid w:val="00E11184"/>
    <w:rsid w:val="00E445AB"/>
    <w:rsid w:val="00E770D0"/>
    <w:rsid w:val="00EF7BC0"/>
    <w:rsid w:val="00F27E41"/>
    <w:rsid w:val="00F27FF4"/>
    <w:rsid w:val="00F47BD3"/>
    <w:rsid w:val="00F562FE"/>
    <w:rsid w:val="00FE581B"/>
    <w:rsid w:val="00FF1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A5E75"/>
  <w15:chartTrackingRefBased/>
  <w15:docId w15:val="{D39C25E1-61B2-4FF6-B440-86705EF8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BC0"/>
    <w:pPr>
      <w:spacing w:before="60" w:after="60" w:line="240" w:lineRule="auto"/>
    </w:pPr>
    <w:rPr>
      <w:rFonts w:ascii="Verdana" w:eastAsia="Times New Roman" w:hAnsi="Verdana" w:cs="Times New Roman"/>
      <w:color w:val="404040" w:themeColor="text1" w:themeTint="BF"/>
      <w:sz w:val="20"/>
      <w:lang w:val="en-GB"/>
    </w:rPr>
  </w:style>
  <w:style w:type="paragraph" w:styleId="Heading1">
    <w:name w:val="heading 1"/>
    <w:basedOn w:val="Normal"/>
    <w:next w:val="Normal"/>
    <w:link w:val="Heading1Char"/>
    <w:uiPriority w:val="9"/>
    <w:qFormat/>
    <w:rsid w:val="00E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7BC0"/>
    <w:pPr>
      <w:ind w:left="720"/>
      <w:contextualSpacing/>
    </w:pPr>
  </w:style>
  <w:style w:type="character" w:customStyle="1" w:styleId="ListParagraphChar">
    <w:name w:val="List Paragraph Char"/>
    <w:link w:val="ListParagraph"/>
    <w:uiPriority w:val="34"/>
    <w:qFormat/>
    <w:locked/>
    <w:rsid w:val="00EF7BC0"/>
    <w:rPr>
      <w:rFonts w:ascii="Verdana" w:eastAsia="Times New Roman" w:hAnsi="Verdana" w:cs="Times New Roman"/>
      <w:color w:val="404040" w:themeColor="text1" w:themeTint="BF"/>
      <w:sz w:val="20"/>
      <w:lang w:val="en-GB"/>
    </w:rPr>
  </w:style>
  <w:style w:type="character" w:customStyle="1" w:styleId="Heading1Char">
    <w:name w:val="Heading 1 Char"/>
    <w:basedOn w:val="DefaultParagraphFont"/>
    <w:link w:val="Heading1"/>
    <w:uiPriority w:val="9"/>
    <w:rsid w:val="00EF7BC0"/>
    <w:rPr>
      <w:rFonts w:asciiTheme="majorHAnsi" w:eastAsiaTheme="majorEastAsia" w:hAnsiTheme="majorHAnsi" w:cstheme="majorBidi"/>
      <w:color w:val="2E74B5" w:themeColor="accent1" w:themeShade="BF"/>
      <w:sz w:val="32"/>
      <w:szCs w:val="32"/>
      <w:lang w:val="en-GB"/>
    </w:rPr>
  </w:style>
  <w:style w:type="table" w:styleId="TableGrid">
    <w:name w:val="Table Grid"/>
    <w:basedOn w:val="TableNormal"/>
    <w:uiPriority w:val="39"/>
    <w:rsid w:val="00EF7BC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7BC0"/>
    <w:rPr>
      <w:color w:val="0563C1" w:themeColor="hyperlink"/>
      <w:u w:val="single"/>
    </w:rPr>
  </w:style>
  <w:style w:type="paragraph" w:styleId="Header">
    <w:name w:val="header"/>
    <w:basedOn w:val="Normal"/>
    <w:link w:val="HeaderChar"/>
    <w:uiPriority w:val="99"/>
    <w:unhideWhenUsed/>
    <w:rsid w:val="00E11184"/>
    <w:pPr>
      <w:tabs>
        <w:tab w:val="center" w:pos="4680"/>
        <w:tab w:val="right" w:pos="9360"/>
      </w:tabs>
      <w:spacing w:before="0" w:after="0"/>
    </w:pPr>
  </w:style>
  <w:style w:type="character" w:customStyle="1" w:styleId="HeaderChar">
    <w:name w:val="Header Char"/>
    <w:basedOn w:val="DefaultParagraphFont"/>
    <w:link w:val="Header"/>
    <w:uiPriority w:val="99"/>
    <w:rsid w:val="00E11184"/>
    <w:rPr>
      <w:rFonts w:ascii="Verdana" w:eastAsia="Times New Roman" w:hAnsi="Verdana" w:cs="Times New Roman"/>
      <w:color w:val="404040" w:themeColor="text1" w:themeTint="BF"/>
      <w:sz w:val="20"/>
      <w:lang w:val="en-GB"/>
    </w:rPr>
  </w:style>
  <w:style w:type="paragraph" w:styleId="Footer">
    <w:name w:val="footer"/>
    <w:basedOn w:val="Normal"/>
    <w:link w:val="FooterChar"/>
    <w:uiPriority w:val="99"/>
    <w:unhideWhenUsed/>
    <w:rsid w:val="00E11184"/>
    <w:pPr>
      <w:tabs>
        <w:tab w:val="center" w:pos="4680"/>
        <w:tab w:val="right" w:pos="9360"/>
      </w:tabs>
      <w:spacing w:before="0" w:after="0"/>
    </w:pPr>
  </w:style>
  <w:style w:type="character" w:customStyle="1" w:styleId="FooterChar">
    <w:name w:val="Footer Char"/>
    <w:basedOn w:val="DefaultParagraphFont"/>
    <w:link w:val="Footer"/>
    <w:uiPriority w:val="99"/>
    <w:rsid w:val="00E11184"/>
    <w:rPr>
      <w:rFonts w:ascii="Verdana" w:eastAsia="Times New Roman" w:hAnsi="Verdana" w:cs="Times New Roman"/>
      <w:color w:val="404040" w:themeColor="text1" w:themeTint="BF"/>
      <w:sz w:val="20"/>
      <w:lang w:val="en-GB"/>
    </w:rPr>
  </w:style>
  <w:style w:type="character" w:customStyle="1" w:styleId="UnresolvedMention">
    <w:name w:val="Unresolved Mention"/>
    <w:basedOn w:val="DefaultParagraphFont"/>
    <w:uiPriority w:val="99"/>
    <w:semiHidden/>
    <w:unhideWhenUsed/>
    <w:rsid w:val="006E3725"/>
    <w:rPr>
      <w:color w:val="605E5C"/>
      <w:shd w:val="clear" w:color="auto" w:fill="E1DFDD"/>
    </w:rPr>
  </w:style>
  <w:style w:type="paragraph" w:customStyle="1" w:styleId="Default">
    <w:name w:val="Default"/>
    <w:rsid w:val="00A628BD"/>
    <w:pPr>
      <w:autoSpaceDE w:val="0"/>
      <w:autoSpaceDN w:val="0"/>
      <w:adjustRightInd w:val="0"/>
      <w:spacing w:after="0" w:line="240" w:lineRule="auto"/>
    </w:pPr>
    <w:rPr>
      <w:rFonts w:ascii="Calibri" w:hAnsi="Calibri" w:cs="Calibri"/>
      <w:color w:val="000000"/>
      <w:sz w:val="24"/>
      <w:szCs w:val="24"/>
      <w:lang w:val="en-GB"/>
    </w:rPr>
  </w:style>
  <w:style w:type="paragraph" w:styleId="BalloonText">
    <w:name w:val="Balloon Text"/>
    <w:basedOn w:val="Normal"/>
    <w:link w:val="BalloonTextChar"/>
    <w:uiPriority w:val="99"/>
    <w:semiHidden/>
    <w:unhideWhenUsed/>
    <w:rsid w:val="0063106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067"/>
    <w:rPr>
      <w:rFonts w:ascii="Segoe UI" w:eastAsia="Times New Roman" w:hAnsi="Segoe UI" w:cs="Segoe UI"/>
      <w:color w:val="404040" w:themeColor="text1" w:themeTint="BF"/>
      <w:sz w:val="18"/>
      <w:szCs w:val="18"/>
      <w:lang w:val="en-GB"/>
    </w:rPr>
  </w:style>
  <w:style w:type="paragraph" w:styleId="NormalWeb">
    <w:name w:val="Normal (Web)"/>
    <w:basedOn w:val="Normal"/>
    <w:uiPriority w:val="99"/>
    <w:unhideWhenUsed/>
    <w:rsid w:val="002C6E59"/>
    <w:pPr>
      <w:spacing w:before="100" w:beforeAutospacing="1" w:after="100" w:afterAutospacing="1"/>
    </w:pPr>
    <w:rPr>
      <w:rFonts w:ascii="Times New Roman" w:hAnsi="Times New Roman"/>
      <w:color w:val="auto"/>
      <w:sz w:val="24"/>
      <w:szCs w:val="24"/>
      <w:lang w:val="en-US"/>
    </w:rPr>
  </w:style>
  <w:style w:type="character" w:styleId="Emphasis">
    <w:name w:val="Emphasis"/>
    <w:basedOn w:val="DefaultParagraphFont"/>
    <w:uiPriority w:val="20"/>
    <w:qFormat/>
    <w:rsid w:val="00013EC7"/>
    <w:rPr>
      <w:i/>
      <w:iCs/>
    </w:rPr>
  </w:style>
  <w:style w:type="character" w:styleId="Strong">
    <w:name w:val="Strong"/>
    <w:basedOn w:val="DefaultParagraphFont"/>
    <w:uiPriority w:val="22"/>
    <w:qFormat/>
    <w:rsid w:val="00013E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06609">
      <w:bodyDiv w:val="1"/>
      <w:marLeft w:val="0"/>
      <w:marRight w:val="0"/>
      <w:marTop w:val="0"/>
      <w:marBottom w:val="0"/>
      <w:divBdr>
        <w:top w:val="none" w:sz="0" w:space="0" w:color="auto"/>
        <w:left w:val="none" w:sz="0" w:space="0" w:color="auto"/>
        <w:bottom w:val="none" w:sz="0" w:space="0" w:color="auto"/>
        <w:right w:val="none" w:sz="0" w:space="0" w:color="auto"/>
      </w:divBdr>
    </w:div>
    <w:div w:id="383408664">
      <w:bodyDiv w:val="1"/>
      <w:marLeft w:val="0"/>
      <w:marRight w:val="0"/>
      <w:marTop w:val="0"/>
      <w:marBottom w:val="0"/>
      <w:divBdr>
        <w:top w:val="none" w:sz="0" w:space="0" w:color="auto"/>
        <w:left w:val="none" w:sz="0" w:space="0" w:color="auto"/>
        <w:bottom w:val="none" w:sz="0" w:space="0" w:color="auto"/>
        <w:right w:val="none" w:sz="0" w:space="0" w:color="auto"/>
      </w:divBdr>
    </w:div>
    <w:div w:id="607389512">
      <w:bodyDiv w:val="1"/>
      <w:marLeft w:val="0"/>
      <w:marRight w:val="0"/>
      <w:marTop w:val="0"/>
      <w:marBottom w:val="0"/>
      <w:divBdr>
        <w:top w:val="none" w:sz="0" w:space="0" w:color="auto"/>
        <w:left w:val="none" w:sz="0" w:space="0" w:color="auto"/>
        <w:bottom w:val="none" w:sz="0" w:space="0" w:color="auto"/>
        <w:right w:val="none" w:sz="0" w:space="0" w:color="auto"/>
      </w:divBdr>
    </w:div>
    <w:div w:id="180364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maseno.ac.ke/mod/resource/view.php?id=246761" TargetMode="External"/><Relationship Id="rId13" Type="http://schemas.openxmlformats.org/officeDocument/2006/relationships/hyperlink" Target="https://elearning.maseno.ac.ke/mod/resource/view.php?id=246764" TargetMode="External"/><Relationship Id="rId3" Type="http://schemas.openxmlformats.org/officeDocument/2006/relationships/settings" Target="settings.xml"/><Relationship Id="rId7" Type="http://schemas.openxmlformats.org/officeDocument/2006/relationships/hyperlink" Target="https://elearning.maseno.ac.ke/mod/resource/view.php?id=246760" TargetMode="External"/><Relationship Id="rId12" Type="http://schemas.openxmlformats.org/officeDocument/2006/relationships/hyperlink" Target="https://elearning.maseno.ac.ke/mod/resource/view.php?id=24676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DeVd5CZQ98Y?t=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learning.maseno.ac.ke/mod/resource/view.php?id=246760" TargetMode="External"/><Relationship Id="rId4" Type="http://schemas.openxmlformats.org/officeDocument/2006/relationships/webSettings" Target="webSettings.xml"/><Relationship Id="rId9" Type="http://schemas.openxmlformats.org/officeDocument/2006/relationships/hyperlink" Target="https://elearning.maseno.ac.ke/mod/resource/view.php?id=246764" TargetMode="External"/><Relationship Id="rId14" Type="http://schemas.openxmlformats.org/officeDocument/2006/relationships/hyperlink" Target="https://youtu.be/DeVd5CZQ98Y?t=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Okoth Beatrice</dc:creator>
  <cp:keywords/>
  <dc:description/>
  <cp:lastModifiedBy>Okoth Beatrice</cp:lastModifiedBy>
  <cp:revision>2</cp:revision>
  <cp:lastPrinted>2020-02-16T23:21:00Z</cp:lastPrinted>
  <dcterms:created xsi:type="dcterms:W3CDTF">2020-03-03T06:25:00Z</dcterms:created>
  <dcterms:modified xsi:type="dcterms:W3CDTF">2020-03-03T06:25:00Z</dcterms:modified>
</cp:coreProperties>
</file>