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3E0" w:rsidRPr="00262122" w:rsidRDefault="008123E0" w:rsidP="008123E0">
      <w:pPr>
        <w:pStyle w:val="Heading1"/>
        <w:rPr>
          <w:lang w:val="en-ZA"/>
        </w:rPr>
      </w:pPr>
      <w:r w:rsidRPr="00262122">
        <w:rPr>
          <w:lang w:val="en-ZA"/>
        </w:rPr>
        <w:t xml:space="preserve">Guidelines for </w:t>
      </w:r>
      <w:r w:rsidR="003A0627">
        <w:rPr>
          <w:lang w:val="en-ZA"/>
        </w:rPr>
        <w:t xml:space="preserve">licensing and attributing </w:t>
      </w:r>
      <w:r w:rsidRPr="00262122">
        <w:rPr>
          <w:lang w:val="en-ZA"/>
        </w:rPr>
        <w:t xml:space="preserve">OER </w:t>
      </w:r>
      <w:r w:rsidR="00383BE7">
        <w:rPr>
          <w:lang w:val="en-ZA"/>
        </w:rPr>
        <w:t xml:space="preserve">developed </w:t>
      </w:r>
      <w:r w:rsidRPr="00262122">
        <w:rPr>
          <w:lang w:val="en-ZA"/>
        </w:rPr>
        <w:t>at UWC</w:t>
      </w:r>
    </w:p>
    <w:p w:rsidR="008123E0" w:rsidRPr="00262122" w:rsidRDefault="008123E0" w:rsidP="008123E0">
      <w:pPr>
        <w:rPr>
          <w:lang w:val="en-ZA"/>
        </w:rPr>
      </w:pPr>
    </w:p>
    <w:p w:rsidR="008123E0" w:rsidRPr="00262122" w:rsidRDefault="008123E0" w:rsidP="008123E0">
      <w:pPr>
        <w:rPr>
          <w:lang w:val="en-ZA"/>
        </w:rPr>
      </w:pPr>
      <w:r w:rsidRPr="00262122">
        <w:rPr>
          <w:lang w:val="en-ZA"/>
        </w:rPr>
        <w:t xml:space="preserve">These guidelines have arisen from the University </w:t>
      </w:r>
      <w:proofErr w:type="gramStart"/>
      <w:r w:rsidRPr="00262122">
        <w:rPr>
          <w:lang w:val="en-ZA"/>
        </w:rPr>
        <w:t>of</w:t>
      </w:r>
      <w:proofErr w:type="gramEnd"/>
      <w:r w:rsidRPr="00262122">
        <w:rPr>
          <w:lang w:val="en-ZA"/>
        </w:rPr>
        <w:t xml:space="preserve"> Western Cape (UWC) Faculty of Dentistry’s experiences of participating in the African Health OER pilot project. It covers copyright policy, attribution and acknowledgement procedures</w:t>
      </w:r>
      <w:r w:rsidR="00695157" w:rsidRPr="00262122">
        <w:rPr>
          <w:lang w:val="en-ZA"/>
        </w:rPr>
        <w:t>,</w:t>
      </w:r>
      <w:r w:rsidRPr="00262122">
        <w:rPr>
          <w:lang w:val="en-ZA"/>
        </w:rPr>
        <w:t xml:space="preserve"> and the peer review process for content released as O</w:t>
      </w:r>
      <w:r w:rsidR="008A637F" w:rsidRPr="00262122">
        <w:rPr>
          <w:lang w:val="en-ZA"/>
        </w:rPr>
        <w:t>pen Education Resources (O</w:t>
      </w:r>
      <w:r w:rsidRPr="00262122">
        <w:rPr>
          <w:lang w:val="en-ZA"/>
        </w:rPr>
        <w:t>ER</w:t>
      </w:r>
      <w:r w:rsidR="008A637F" w:rsidRPr="00262122">
        <w:rPr>
          <w:lang w:val="en-ZA"/>
        </w:rPr>
        <w:t>)</w:t>
      </w:r>
      <w:r w:rsidRPr="00262122">
        <w:rPr>
          <w:lang w:val="en-ZA"/>
        </w:rPr>
        <w:t>.</w:t>
      </w:r>
      <w:r w:rsidR="008A637F" w:rsidRPr="00262122">
        <w:rPr>
          <w:lang w:val="en-ZA"/>
        </w:rPr>
        <w:t xml:space="preserve"> OER are learning materials that are freely available for use, </w:t>
      </w:r>
      <w:r w:rsidR="00262122" w:rsidRPr="00262122">
        <w:rPr>
          <w:lang w:val="en-ZA"/>
        </w:rPr>
        <w:t xml:space="preserve">possible </w:t>
      </w:r>
      <w:r w:rsidR="008A637F" w:rsidRPr="00262122">
        <w:rPr>
          <w:lang w:val="en-ZA"/>
        </w:rPr>
        <w:t>adaptation, and redistribution. With your assistance, we aim to share and circulate health-related educational materials by building links to existing resources (</w:t>
      </w:r>
      <w:r w:rsidR="00262122" w:rsidRPr="00262122">
        <w:rPr>
          <w:lang w:val="en-ZA"/>
        </w:rPr>
        <w:t>for example</w:t>
      </w:r>
      <w:r w:rsidR="008A637F" w:rsidRPr="00262122">
        <w:rPr>
          <w:lang w:val="en-ZA"/>
        </w:rPr>
        <w:t xml:space="preserve">, programmes, modules, </w:t>
      </w:r>
      <w:r w:rsidR="00262122">
        <w:rPr>
          <w:lang w:val="en-ZA"/>
        </w:rPr>
        <w:t xml:space="preserve">and </w:t>
      </w:r>
      <w:r w:rsidR="008A637F" w:rsidRPr="00262122">
        <w:rPr>
          <w:lang w:val="en-ZA"/>
        </w:rPr>
        <w:t>courses) which authors have shared under a Creative Commons licence.</w:t>
      </w:r>
    </w:p>
    <w:p w:rsidR="008123E0" w:rsidRPr="00262122" w:rsidRDefault="008123E0" w:rsidP="008123E0">
      <w:pPr>
        <w:pStyle w:val="Heading2"/>
        <w:rPr>
          <w:lang w:val="en-ZA"/>
        </w:rPr>
      </w:pPr>
      <w:r w:rsidRPr="00262122">
        <w:rPr>
          <w:lang w:val="en-ZA"/>
        </w:rPr>
        <w:t>Intellectual Property Rights</w:t>
      </w:r>
    </w:p>
    <w:p w:rsidR="008123E0" w:rsidRPr="00262122" w:rsidRDefault="008123E0" w:rsidP="008123E0">
      <w:pPr>
        <w:rPr>
          <w:lang w:val="en-ZA"/>
        </w:rPr>
      </w:pPr>
      <w:r w:rsidRPr="00262122">
        <w:rPr>
          <w:lang w:val="en-ZA"/>
        </w:rPr>
        <w:t>Copyright and licensing issues are central to the creation and reuse of OER</w:t>
      </w:r>
      <w:r w:rsidR="00695157" w:rsidRPr="00262122">
        <w:rPr>
          <w:lang w:val="en-ZA"/>
        </w:rPr>
        <w:t>,</w:t>
      </w:r>
      <w:r w:rsidRPr="00262122">
        <w:rPr>
          <w:lang w:val="en-ZA"/>
        </w:rPr>
        <w:t xml:space="preserve"> and have important implications for creators and users and for their institutions. Several open </w:t>
      </w:r>
      <w:r w:rsidR="00695157" w:rsidRPr="00262122">
        <w:rPr>
          <w:lang w:val="en-ZA"/>
        </w:rPr>
        <w:t xml:space="preserve">licences </w:t>
      </w:r>
      <w:r w:rsidRPr="00262122">
        <w:rPr>
          <w:lang w:val="en-ZA"/>
        </w:rPr>
        <w:t xml:space="preserve">may be suitable for OER, but the most popular and well-known open is the Creative Commons </w:t>
      </w:r>
      <w:r w:rsidR="00695157" w:rsidRPr="00262122">
        <w:rPr>
          <w:lang w:val="en-ZA"/>
        </w:rPr>
        <w:t>licence</w:t>
      </w:r>
      <w:r w:rsidRPr="00262122">
        <w:rPr>
          <w:lang w:val="en-ZA"/>
        </w:rPr>
        <w:t xml:space="preserve"> (CC)</w:t>
      </w:r>
      <w:r w:rsidR="00262122">
        <w:rPr>
          <w:lang w:val="en-ZA"/>
        </w:rPr>
        <w:t xml:space="preserve">. For more information, see </w:t>
      </w:r>
      <w:hyperlink r:id="rId8" w:history="1">
        <w:r w:rsidR="00262122" w:rsidRPr="001C5AE9">
          <w:rPr>
            <w:rStyle w:val="Hyperlink"/>
            <w:lang w:val="en-ZA"/>
          </w:rPr>
          <w:t>www.creativecommons.org</w:t>
        </w:r>
      </w:hyperlink>
      <w:r w:rsidRPr="00262122">
        <w:rPr>
          <w:lang w:val="en-ZA"/>
        </w:rPr>
        <w:t xml:space="preserve">. </w:t>
      </w:r>
    </w:p>
    <w:p w:rsidR="008123E0" w:rsidRPr="00262122" w:rsidRDefault="008123E0" w:rsidP="008123E0">
      <w:pPr>
        <w:rPr>
          <w:lang w:val="en-ZA"/>
        </w:rPr>
      </w:pPr>
    </w:p>
    <w:p w:rsidR="00262122" w:rsidRDefault="008123E0" w:rsidP="008123E0">
      <w:pPr>
        <w:rPr>
          <w:lang w:eastAsia="en-ZA"/>
        </w:rPr>
      </w:pPr>
      <w:r w:rsidRPr="00262122">
        <w:rPr>
          <w:lang w:val="en-ZA"/>
        </w:rPr>
        <w:t xml:space="preserve">UWC </w:t>
      </w:r>
      <w:r w:rsidR="00695157" w:rsidRPr="00262122">
        <w:rPr>
          <w:lang w:val="en-ZA"/>
        </w:rPr>
        <w:t xml:space="preserve">Faculty of Dentistry </w:t>
      </w:r>
      <w:r w:rsidRPr="00262122">
        <w:rPr>
          <w:lang w:val="en-ZA"/>
        </w:rPr>
        <w:t xml:space="preserve">will adopt, as a default licence for all products produced through its various projects and engagements, a Creative Commons Attribution (CC BY) licence. </w:t>
      </w:r>
      <w:r w:rsidR="00262122">
        <w:rPr>
          <w:lang w:val="en-ZA"/>
        </w:rPr>
        <w:t xml:space="preserve">In simple terms, this licence means </w:t>
      </w:r>
      <w:r w:rsidR="00262122">
        <w:rPr>
          <w:lang w:eastAsia="en-ZA"/>
        </w:rPr>
        <w:t>the copyright holder lets others copy, distribute, display, and perform the copyrighted work – and derivative works based upon it – but only if they give credit the way the copyright holder requests it.</w:t>
      </w:r>
    </w:p>
    <w:p w:rsidR="00262122" w:rsidRDefault="00262122" w:rsidP="008123E0">
      <w:pPr>
        <w:rPr>
          <w:lang w:eastAsia="en-ZA"/>
        </w:rPr>
      </w:pPr>
    </w:p>
    <w:p w:rsidR="008123E0" w:rsidRPr="00262122" w:rsidRDefault="008123E0" w:rsidP="008123E0">
      <w:pPr>
        <w:rPr>
          <w:lang w:val="en-ZA"/>
        </w:rPr>
      </w:pPr>
      <w:r w:rsidRPr="00262122">
        <w:rPr>
          <w:lang w:val="en-ZA"/>
        </w:rPr>
        <w:t>The following caveats should be noted in this regard:</w:t>
      </w:r>
    </w:p>
    <w:p w:rsidR="008123E0" w:rsidRPr="00262122" w:rsidRDefault="008123E0" w:rsidP="008123E0">
      <w:pPr>
        <w:numPr>
          <w:ilvl w:val="0"/>
          <w:numId w:val="1"/>
        </w:numPr>
        <w:rPr>
          <w:lang w:val="en-ZA"/>
        </w:rPr>
      </w:pPr>
      <w:r w:rsidRPr="00262122">
        <w:rPr>
          <w:lang w:val="en-ZA"/>
        </w:rPr>
        <w:t>Such a licence will not apply to any projects where a partner/funder has a specific request for a different arrangement included in its terms of contract. However, in instances where licences are not specified, UWC will encourage inclusion of this licence provision in contracts.</w:t>
      </w:r>
    </w:p>
    <w:p w:rsidR="008123E0" w:rsidRPr="00262122" w:rsidRDefault="008123E0" w:rsidP="008123E0">
      <w:pPr>
        <w:numPr>
          <w:ilvl w:val="0"/>
          <w:numId w:val="1"/>
        </w:numPr>
        <w:rPr>
          <w:lang w:val="en-ZA"/>
        </w:rPr>
      </w:pPr>
      <w:r w:rsidRPr="00262122">
        <w:rPr>
          <w:lang w:val="en-ZA"/>
        </w:rPr>
        <w:t>The Creative Commons Attribution (CC BY) licence has been chosen as the default licence because it is the most open of all CC licences. Effectively, all it requires a user to do is attribute the original authorship of the materials when using or adapting them, but otherwise leaves them free to adapt them as they deem necessary and use them in whatever way they wish. There may be instances where it is necessary to add further restrictions within the CC licence framework (possible applying a Non-Commercial restriction to prevent commercial use of materials, a Share-Alike restriction to require people adapting materials to release the adapted resource under a similar licence, or a restriction to prevent adaptation of the resource). However, imposition of additional restrictions will be managed as exclusions rather than as a matter of policy in order to ensure the maximum openness wherever possible</w:t>
      </w:r>
      <w:r w:rsidR="00695157" w:rsidRPr="00262122">
        <w:rPr>
          <w:lang w:val="en-ZA"/>
        </w:rPr>
        <w:t xml:space="preserve"> and thus facilitate wider sharing and collaboration in the field of Dentistry</w:t>
      </w:r>
      <w:r w:rsidRPr="00262122">
        <w:rPr>
          <w:lang w:val="en-ZA"/>
        </w:rPr>
        <w:t>.</w:t>
      </w:r>
    </w:p>
    <w:p w:rsidR="008123E0" w:rsidRPr="00262122" w:rsidRDefault="008123E0" w:rsidP="008123E0">
      <w:pPr>
        <w:pStyle w:val="Heading2"/>
        <w:rPr>
          <w:lang w:val="en-ZA"/>
        </w:rPr>
      </w:pPr>
      <w:r w:rsidRPr="00262122">
        <w:rPr>
          <w:lang w:val="en-ZA"/>
        </w:rPr>
        <w:t>Attribution and acknowledgement</w:t>
      </w:r>
    </w:p>
    <w:p w:rsidR="008123E0" w:rsidRPr="00262122" w:rsidRDefault="008123E0" w:rsidP="008123E0">
      <w:pPr>
        <w:rPr>
          <w:lang w:val="en-ZA"/>
        </w:rPr>
      </w:pPr>
      <w:r w:rsidRPr="00262122">
        <w:rPr>
          <w:lang w:val="en-ZA"/>
        </w:rPr>
        <w:t xml:space="preserve">There is a need to ensure that </w:t>
      </w:r>
      <w:r w:rsidR="00695157" w:rsidRPr="00262122">
        <w:rPr>
          <w:lang w:val="en-ZA"/>
        </w:rPr>
        <w:t xml:space="preserve">the institutional and individual authorship of </w:t>
      </w:r>
      <w:r w:rsidRPr="00262122">
        <w:rPr>
          <w:lang w:val="en-ZA"/>
        </w:rPr>
        <w:t xml:space="preserve">all OER produced is referenced correctly so that the source of the information is clear. In addition, referencing </w:t>
      </w:r>
      <w:r w:rsidRPr="00262122">
        <w:rPr>
          <w:lang w:val="en-ZA"/>
        </w:rPr>
        <w:lastRenderedPageBreak/>
        <w:t xml:space="preserve">and attribution should be factored in when developing and scripting materials, as this is easier </w:t>
      </w:r>
      <w:r w:rsidR="00262122">
        <w:rPr>
          <w:lang w:val="en-ZA"/>
        </w:rPr>
        <w:t xml:space="preserve">to do up front rather than </w:t>
      </w:r>
      <w:r w:rsidRPr="00262122">
        <w:rPr>
          <w:lang w:val="en-ZA"/>
        </w:rPr>
        <w:t xml:space="preserve">adding </w:t>
      </w:r>
      <w:r w:rsidR="00262122">
        <w:rPr>
          <w:lang w:val="en-ZA"/>
        </w:rPr>
        <w:t xml:space="preserve">attributions </w:t>
      </w:r>
      <w:r w:rsidRPr="00262122">
        <w:rPr>
          <w:lang w:val="en-ZA"/>
        </w:rPr>
        <w:t xml:space="preserve">after </w:t>
      </w:r>
      <w:r w:rsidR="00262122">
        <w:rPr>
          <w:lang w:val="en-ZA"/>
        </w:rPr>
        <w:t xml:space="preserve">content </w:t>
      </w:r>
      <w:r w:rsidRPr="00262122">
        <w:rPr>
          <w:lang w:val="en-ZA"/>
        </w:rPr>
        <w:t>development</w:t>
      </w:r>
      <w:r w:rsidR="00262122">
        <w:rPr>
          <w:lang w:val="en-ZA"/>
        </w:rPr>
        <w:t xml:space="preserve"> is complete.</w:t>
      </w:r>
      <w:r w:rsidRPr="00262122">
        <w:rPr>
          <w:lang w:val="en-ZA"/>
        </w:rPr>
        <w:t xml:space="preserve"> Thus, UWC will work to ensure that every document released for distribution:</w:t>
      </w:r>
    </w:p>
    <w:p w:rsidR="008123E0" w:rsidRPr="00262122" w:rsidRDefault="008123E0" w:rsidP="008123E0">
      <w:pPr>
        <w:numPr>
          <w:ilvl w:val="0"/>
          <w:numId w:val="2"/>
        </w:numPr>
        <w:rPr>
          <w:lang w:val="en-ZA"/>
        </w:rPr>
      </w:pPr>
      <w:r w:rsidRPr="00262122">
        <w:rPr>
          <w:lang w:val="en-ZA"/>
        </w:rPr>
        <w:t>Indicate</w:t>
      </w:r>
      <w:r w:rsidR="00262122">
        <w:rPr>
          <w:lang w:val="en-ZA"/>
        </w:rPr>
        <w:t>s</w:t>
      </w:r>
      <w:r w:rsidRPr="00262122">
        <w:rPr>
          <w:lang w:val="en-ZA"/>
        </w:rPr>
        <w:t xml:space="preserve"> the licensing conditions of the resources clearly on the first page of the resource and in the footer on every page (in the case of a document).</w:t>
      </w:r>
    </w:p>
    <w:p w:rsidR="008123E0" w:rsidRPr="00262122" w:rsidRDefault="00262122" w:rsidP="008123E0">
      <w:pPr>
        <w:numPr>
          <w:ilvl w:val="0"/>
          <w:numId w:val="2"/>
        </w:numPr>
        <w:rPr>
          <w:lang w:val="en-ZA"/>
        </w:rPr>
      </w:pPr>
      <w:r>
        <w:rPr>
          <w:lang w:val="en-ZA"/>
        </w:rPr>
        <w:t>I</w:t>
      </w:r>
      <w:r w:rsidR="008123E0" w:rsidRPr="00262122">
        <w:rPr>
          <w:lang w:val="en-ZA"/>
        </w:rPr>
        <w:t xml:space="preserve">s appropriately branded on every page to attribute the </w:t>
      </w:r>
      <w:r w:rsidR="00695157" w:rsidRPr="00262122">
        <w:rPr>
          <w:lang w:val="en-ZA"/>
        </w:rPr>
        <w:t xml:space="preserve">UWC </w:t>
      </w:r>
      <w:r w:rsidR="008123E0" w:rsidRPr="00262122">
        <w:rPr>
          <w:lang w:val="en-ZA"/>
        </w:rPr>
        <w:t>origin of the document correctly. In many instances, this will simply require incorporation of a UWC logo, but more complex arrangements may be required in the event of resources that have been co-produced with other parties.</w:t>
      </w:r>
    </w:p>
    <w:p w:rsidR="008123E0" w:rsidRPr="00262122" w:rsidRDefault="008123E0" w:rsidP="008123E0">
      <w:pPr>
        <w:rPr>
          <w:lang w:val="en-ZA"/>
        </w:rPr>
      </w:pPr>
    </w:p>
    <w:p w:rsidR="008123E0" w:rsidRPr="00262122" w:rsidRDefault="008123E0" w:rsidP="008123E0">
      <w:pPr>
        <w:rPr>
          <w:lang w:val="en-ZA"/>
        </w:rPr>
      </w:pPr>
      <w:r w:rsidRPr="00262122">
        <w:rPr>
          <w:lang w:val="en-ZA"/>
        </w:rPr>
        <w:t>The following specifi</w:t>
      </w:r>
      <w:r w:rsidR="00FA3EE4" w:rsidRPr="00262122">
        <w:rPr>
          <w:lang w:val="en-ZA"/>
        </w:rPr>
        <w:t>c guidelines are recommended when creating</w:t>
      </w:r>
      <w:r w:rsidRPr="00262122">
        <w:rPr>
          <w:lang w:val="en-ZA"/>
        </w:rPr>
        <w:t xml:space="preserve"> different media:</w:t>
      </w:r>
    </w:p>
    <w:p w:rsidR="008123E0" w:rsidRPr="00262122" w:rsidRDefault="008123E0" w:rsidP="008123E0">
      <w:pPr>
        <w:pStyle w:val="Heading4"/>
        <w:rPr>
          <w:lang w:val="en-ZA"/>
        </w:rPr>
      </w:pPr>
      <w:r w:rsidRPr="00262122">
        <w:rPr>
          <w:lang w:val="en-ZA"/>
        </w:rPr>
        <w:t>For web pages</w:t>
      </w:r>
      <w:r w:rsidR="00F74965">
        <w:rPr>
          <w:lang w:val="en-ZA"/>
        </w:rPr>
        <w:t>/HTML/CD Resources</w:t>
      </w:r>
      <w:r w:rsidRPr="00262122">
        <w:rPr>
          <w:lang w:val="en-ZA"/>
        </w:rPr>
        <w:t>:</w:t>
      </w:r>
    </w:p>
    <w:p w:rsidR="008123E0" w:rsidRPr="00262122" w:rsidRDefault="008123E0" w:rsidP="008123E0">
      <w:pPr>
        <w:numPr>
          <w:ilvl w:val="0"/>
          <w:numId w:val="5"/>
        </w:numPr>
        <w:rPr>
          <w:lang w:val="en-ZA"/>
        </w:rPr>
      </w:pPr>
      <w:r w:rsidRPr="00262122">
        <w:rPr>
          <w:lang w:val="en-ZA"/>
        </w:rPr>
        <w:t xml:space="preserve">Indicate the CC </w:t>
      </w:r>
      <w:r w:rsidR="00695157" w:rsidRPr="00262122">
        <w:rPr>
          <w:lang w:val="en-ZA"/>
        </w:rPr>
        <w:t>licence</w:t>
      </w:r>
      <w:r w:rsidRPr="00262122">
        <w:rPr>
          <w:lang w:val="en-ZA"/>
        </w:rPr>
        <w:t xml:space="preserve"> under which materials are published, with a hyperlink to the legal details of the </w:t>
      </w:r>
      <w:r w:rsidR="00695157" w:rsidRPr="00262122">
        <w:rPr>
          <w:lang w:val="en-ZA"/>
        </w:rPr>
        <w:t>licence</w:t>
      </w:r>
      <w:r w:rsidRPr="00262122">
        <w:rPr>
          <w:lang w:val="en-ZA"/>
        </w:rPr>
        <w:t>. If possible, this information should appear on each web page.</w:t>
      </w:r>
    </w:p>
    <w:p w:rsidR="002A25C5" w:rsidRDefault="008123E0" w:rsidP="002A25C5">
      <w:pPr>
        <w:numPr>
          <w:ilvl w:val="0"/>
          <w:numId w:val="5"/>
        </w:numPr>
        <w:rPr>
          <w:lang w:val="en-ZA"/>
        </w:rPr>
      </w:pPr>
      <w:r w:rsidRPr="00262122">
        <w:rPr>
          <w:lang w:val="en-ZA"/>
        </w:rPr>
        <w:t>You may wish to add additional information on how attribution should be provided to the copyright holder.</w:t>
      </w:r>
    </w:p>
    <w:p w:rsidR="002A25C5" w:rsidRDefault="002A25C5" w:rsidP="002A25C5">
      <w:pPr>
        <w:ind w:left="360"/>
        <w:rPr>
          <w:lang w:val="en-ZA"/>
        </w:rPr>
      </w:pPr>
      <w:r>
        <w:rPr>
          <w:lang w:val="en-ZA"/>
        </w:rPr>
        <w:t>For example:</w:t>
      </w:r>
    </w:p>
    <w:p w:rsidR="002A25C5" w:rsidRDefault="002A25C5" w:rsidP="002A25C5">
      <w:pPr>
        <w:ind w:left="360"/>
        <w:rPr>
          <w:lang w:val="en-ZA"/>
        </w:rPr>
      </w:pPr>
    </w:p>
    <w:p w:rsidR="00913012" w:rsidRDefault="00913012" w:rsidP="002A25C5">
      <w:pPr>
        <w:ind w:left="360"/>
        <w:rPr>
          <w:lang w:val="en-ZA"/>
        </w:rPr>
      </w:pPr>
      <w:r w:rsidRPr="00913012">
        <w:rPr>
          <w:noProof/>
          <w:lang w:val="en-US"/>
        </w:rPr>
        <w:drawing>
          <wp:inline distT="0" distB="0" distL="0" distR="0">
            <wp:extent cx="5731510" cy="819557"/>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2118" t="81453" r="11668" b="4133"/>
                    <a:stretch>
                      <a:fillRect/>
                    </a:stretch>
                  </pic:blipFill>
                  <pic:spPr bwMode="auto">
                    <a:xfrm>
                      <a:off x="0" y="0"/>
                      <a:ext cx="5731510" cy="819557"/>
                    </a:xfrm>
                    <a:prstGeom prst="rect">
                      <a:avLst/>
                    </a:prstGeom>
                    <a:noFill/>
                    <a:ln w="9525">
                      <a:noFill/>
                      <a:miter lim="800000"/>
                      <a:headEnd/>
                      <a:tailEnd/>
                    </a:ln>
                  </pic:spPr>
                </pic:pic>
              </a:graphicData>
            </a:graphic>
          </wp:inline>
        </w:drawing>
      </w:r>
    </w:p>
    <w:p w:rsidR="00913012" w:rsidRPr="002A25C5" w:rsidRDefault="00913012" w:rsidP="002A25C5">
      <w:pPr>
        <w:ind w:left="360"/>
        <w:rPr>
          <w:lang w:val="en-ZA"/>
        </w:rPr>
      </w:pPr>
      <w:r w:rsidRPr="00913012">
        <w:rPr>
          <w:noProof/>
          <w:lang w:val="en-US"/>
        </w:rPr>
        <w:drawing>
          <wp:inline distT="0" distB="0" distL="0" distR="0">
            <wp:extent cx="2144120" cy="2470466"/>
            <wp:effectExtent l="19050" t="0" r="85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70544" t="42622" r="9464" b="19081"/>
                    <a:stretch>
                      <a:fillRect/>
                    </a:stretch>
                  </pic:blipFill>
                  <pic:spPr bwMode="auto">
                    <a:xfrm>
                      <a:off x="0" y="0"/>
                      <a:ext cx="2146824" cy="2473582"/>
                    </a:xfrm>
                    <a:prstGeom prst="rect">
                      <a:avLst/>
                    </a:prstGeom>
                    <a:noFill/>
                    <a:ln w="9525">
                      <a:noFill/>
                      <a:miter lim="800000"/>
                      <a:headEnd/>
                      <a:tailEnd/>
                    </a:ln>
                  </pic:spPr>
                </pic:pic>
              </a:graphicData>
            </a:graphic>
          </wp:inline>
        </w:drawing>
      </w:r>
    </w:p>
    <w:p w:rsidR="008123E0" w:rsidRPr="00262122" w:rsidRDefault="008123E0" w:rsidP="008123E0">
      <w:pPr>
        <w:pStyle w:val="Heading4"/>
        <w:rPr>
          <w:lang w:val="en-ZA"/>
        </w:rPr>
      </w:pPr>
      <w:r w:rsidRPr="00262122">
        <w:rPr>
          <w:lang w:val="en-ZA"/>
        </w:rPr>
        <w:t xml:space="preserve">For </w:t>
      </w:r>
      <w:r w:rsidR="003A0627">
        <w:rPr>
          <w:lang w:val="en-ZA"/>
        </w:rPr>
        <w:t>Documents (</w:t>
      </w:r>
      <w:r w:rsidRPr="00262122">
        <w:rPr>
          <w:lang w:val="en-ZA"/>
        </w:rPr>
        <w:t>Word, PDF</w:t>
      </w:r>
      <w:r w:rsidR="00523BE6">
        <w:rPr>
          <w:lang w:val="en-ZA"/>
        </w:rPr>
        <w:t>,</w:t>
      </w:r>
      <w:r w:rsidRPr="00262122">
        <w:rPr>
          <w:lang w:val="en-ZA"/>
        </w:rPr>
        <w:t xml:space="preserve"> PPT </w:t>
      </w:r>
      <w:r w:rsidR="00F74965">
        <w:rPr>
          <w:lang w:val="en-ZA"/>
        </w:rPr>
        <w:t xml:space="preserve">and Open Office </w:t>
      </w:r>
      <w:r w:rsidRPr="00262122">
        <w:rPr>
          <w:lang w:val="en-ZA"/>
        </w:rPr>
        <w:t>documents</w:t>
      </w:r>
      <w:r w:rsidR="003A0627">
        <w:rPr>
          <w:lang w:val="en-ZA"/>
        </w:rPr>
        <w:t>)</w:t>
      </w:r>
      <w:r w:rsidRPr="00262122">
        <w:rPr>
          <w:lang w:val="en-ZA"/>
        </w:rPr>
        <w:t>:</w:t>
      </w:r>
    </w:p>
    <w:p w:rsidR="008123E0" w:rsidRPr="00262122" w:rsidRDefault="008123E0" w:rsidP="008123E0">
      <w:pPr>
        <w:rPr>
          <w:lang w:val="en-ZA"/>
        </w:rPr>
      </w:pPr>
      <w:r w:rsidRPr="00262122">
        <w:rPr>
          <w:lang w:val="en-ZA"/>
        </w:rPr>
        <w:t xml:space="preserve">On the first </w:t>
      </w:r>
      <w:r w:rsidR="002A25C5">
        <w:rPr>
          <w:lang w:val="en-ZA"/>
        </w:rPr>
        <w:t xml:space="preserve">and/or last </w:t>
      </w:r>
      <w:r w:rsidRPr="00262122">
        <w:rPr>
          <w:lang w:val="en-ZA"/>
        </w:rPr>
        <w:t>page of the resource, the following information should appear:</w:t>
      </w:r>
    </w:p>
    <w:p w:rsidR="008123E0" w:rsidRPr="00262122" w:rsidRDefault="008123E0" w:rsidP="008123E0">
      <w:pPr>
        <w:numPr>
          <w:ilvl w:val="0"/>
          <w:numId w:val="6"/>
        </w:numPr>
        <w:rPr>
          <w:lang w:val="en-ZA"/>
        </w:rPr>
      </w:pPr>
      <w:r w:rsidRPr="00262122">
        <w:rPr>
          <w:lang w:val="en-ZA"/>
        </w:rPr>
        <w:t xml:space="preserve">CC </w:t>
      </w:r>
      <w:r w:rsidR="00695157" w:rsidRPr="00262122">
        <w:rPr>
          <w:lang w:val="en-ZA"/>
        </w:rPr>
        <w:t>licence</w:t>
      </w:r>
      <w:r w:rsidRPr="00262122">
        <w:rPr>
          <w:lang w:val="en-ZA"/>
        </w:rPr>
        <w:t xml:space="preserve">, with a link to the appropriate licence on the Creative Commons website. The appropriate CC logo can also be included, for example, if you are using the CC (BY) licence, note that ‘This work is licensed under a </w:t>
      </w:r>
      <w:hyperlink r:id="rId11" w:history="1">
        <w:r w:rsidRPr="00262122">
          <w:rPr>
            <w:rStyle w:val="Hyperlink"/>
            <w:lang w:val="en-ZA"/>
          </w:rPr>
          <w:t>Creative Commons Attribution 3.0 License</w:t>
        </w:r>
      </w:hyperlink>
      <w:r w:rsidRPr="00262122">
        <w:rPr>
          <w:lang w:val="en-ZA"/>
        </w:rPr>
        <w:t xml:space="preserve">’ (you can include the hyperlink separately if you wish: </w:t>
      </w:r>
      <w:hyperlink r:id="rId12" w:history="1">
        <w:r w:rsidRPr="00262122">
          <w:rPr>
            <w:rStyle w:val="Hyperlink"/>
            <w:lang w:val="en-ZA"/>
          </w:rPr>
          <w:t>http://creativecommons.org/licenses/by/3.0/</w:t>
        </w:r>
      </w:hyperlink>
      <w:r w:rsidRPr="00262122">
        <w:rPr>
          <w:lang w:val="en-ZA"/>
        </w:rPr>
        <w:t xml:space="preserve">) and paste the logo </w:t>
      </w:r>
      <w:r w:rsidRPr="00262122">
        <w:rPr>
          <w:noProof/>
          <w:lang w:val="en-US"/>
        </w:rPr>
        <w:drawing>
          <wp:inline distT="0" distB="0" distL="0" distR="0">
            <wp:extent cx="523875" cy="1809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008A637F" w:rsidRPr="00262122">
        <w:rPr>
          <w:lang w:val="en-ZA"/>
        </w:rPr>
        <w:t>.</w:t>
      </w:r>
    </w:p>
    <w:p w:rsidR="008123E0" w:rsidRPr="00262122" w:rsidRDefault="008123E0" w:rsidP="008123E0">
      <w:pPr>
        <w:numPr>
          <w:ilvl w:val="0"/>
          <w:numId w:val="6"/>
        </w:numPr>
        <w:rPr>
          <w:lang w:val="en-ZA"/>
        </w:rPr>
      </w:pPr>
      <w:r w:rsidRPr="00262122">
        <w:rPr>
          <w:lang w:val="en-ZA"/>
        </w:rPr>
        <w:t>The name of the Copyright Holder</w:t>
      </w:r>
      <w:r w:rsidR="00695157" w:rsidRPr="00262122">
        <w:rPr>
          <w:lang w:val="en-ZA"/>
        </w:rPr>
        <w:t>.</w:t>
      </w:r>
    </w:p>
    <w:p w:rsidR="008123E0" w:rsidRPr="00262122" w:rsidRDefault="008123E0" w:rsidP="008123E0">
      <w:pPr>
        <w:numPr>
          <w:ilvl w:val="0"/>
          <w:numId w:val="6"/>
        </w:numPr>
        <w:rPr>
          <w:lang w:val="en-ZA"/>
        </w:rPr>
      </w:pPr>
      <w:r w:rsidRPr="00262122">
        <w:rPr>
          <w:lang w:val="en-ZA"/>
        </w:rPr>
        <w:t>Author (this may be different from the copyright holder), year, title of resource</w:t>
      </w:r>
      <w:r w:rsidR="00695157" w:rsidRPr="00262122">
        <w:rPr>
          <w:lang w:val="en-ZA"/>
        </w:rPr>
        <w:t>.</w:t>
      </w:r>
    </w:p>
    <w:p w:rsidR="008123E0" w:rsidRPr="00262122" w:rsidRDefault="008123E0" w:rsidP="008123E0">
      <w:pPr>
        <w:numPr>
          <w:ilvl w:val="0"/>
          <w:numId w:val="6"/>
        </w:numPr>
        <w:rPr>
          <w:lang w:val="en-ZA"/>
        </w:rPr>
      </w:pPr>
      <w:r w:rsidRPr="00262122">
        <w:rPr>
          <w:lang w:val="en-ZA"/>
        </w:rPr>
        <w:t>Institutional Branding – for example, the UWC logo</w:t>
      </w:r>
      <w:r w:rsidR="00695157" w:rsidRPr="00262122">
        <w:rPr>
          <w:lang w:val="en-ZA"/>
        </w:rPr>
        <w:t>.</w:t>
      </w:r>
    </w:p>
    <w:p w:rsidR="008123E0" w:rsidRPr="00262122" w:rsidRDefault="008123E0" w:rsidP="008123E0">
      <w:pPr>
        <w:numPr>
          <w:ilvl w:val="0"/>
          <w:numId w:val="6"/>
        </w:numPr>
        <w:rPr>
          <w:lang w:val="en-ZA"/>
        </w:rPr>
      </w:pPr>
      <w:r w:rsidRPr="00262122">
        <w:rPr>
          <w:lang w:val="en-ZA"/>
        </w:rPr>
        <w:lastRenderedPageBreak/>
        <w:t>General contact person</w:t>
      </w:r>
      <w:r w:rsidR="00695157" w:rsidRPr="00262122">
        <w:rPr>
          <w:lang w:val="en-ZA"/>
        </w:rPr>
        <w:t>.</w:t>
      </w:r>
    </w:p>
    <w:p w:rsidR="008123E0" w:rsidRPr="00262122" w:rsidRDefault="008123E0" w:rsidP="008123E0">
      <w:pPr>
        <w:numPr>
          <w:ilvl w:val="0"/>
          <w:numId w:val="6"/>
        </w:numPr>
        <w:rPr>
          <w:lang w:val="en-ZA"/>
        </w:rPr>
      </w:pPr>
      <w:r w:rsidRPr="00262122">
        <w:rPr>
          <w:lang w:val="en-ZA"/>
        </w:rPr>
        <w:t>Acknowledgements of those who contributed (funders, collaborators)</w:t>
      </w:r>
      <w:r w:rsidR="00695157" w:rsidRPr="00262122">
        <w:rPr>
          <w:lang w:val="en-ZA"/>
        </w:rPr>
        <w:t>.</w:t>
      </w:r>
    </w:p>
    <w:p w:rsidR="008123E0" w:rsidRPr="00262122" w:rsidRDefault="008123E0" w:rsidP="008123E0">
      <w:pPr>
        <w:numPr>
          <w:ilvl w:val="0"/>
          <w:numId w:val="6"/>
        </w:numPr>
        <w:rPr>
          <w:lang w:val="en-ZA"/>
        </w:rPr>
      </w:pPr>
      <w:r w:rsidRPr="00262122">
        <w:rPr>
          <w:lang w:val="en-ZA"/>
        </w:rPr>
        <w:t>Necessary disclaimers</w:t>
      </w:r>
      <w:r w:rsidR="00695157" w:rsidRPr="00262122">
        <w:rPr>
          <w:lang w:val="en-ZA"/>
        </w:rPr>
        <w:t>.</w:t>
      </w:r>
    </w:p>
    <w:p w:rsidR="008123E0" w:rsidRDefault="008123E0" w:rsidP="008123E0">
      <w:pPr>
        <w:numPr>
          <w:ilvl w:val="0"/>
          <w:numId w:val="6"/>
        </w:numPr>
        <w:rPr>
          <w:lang w:val="en-ZA"/>
        </w:rPr>
      </w:pPr>
      <w:r w:rsidRPr="00262122">
        <w:rPr>
          <w:lang w:val="en-ZA"/>
        </w:rPr>
        <w:t>If the work is published on the Internet, you may also want to include the URL where this work can be downloaded from.</w:t>
      </w:r>
    </w:p>
    <w:p w:rsidR="002A25C5" w:rsidRDefault="002A25C5" w:rsidP="002A25C5">
      <w:pPr>
        <w:ind w:left="360"/>
        <w:rPr>
          <w:lang w:val="en-ZA"/>
        </w:rPr>
      </w:pPr>
    </w:p>
    <w:p w:rsidR="002A25C5" w:rsidRDefault="002A25C5" w:rsidP="002A25C5">
      <w:pPr>
        <w:ind w:left="360"/>
        <w:rPr>
          <w:lang w:val="en-ZA"/>
        </w:rPr>
      </w:pPr>
      <w:r>
        <w:rPr>
          <w:lang w:val="en-ZA"/>
        </w:rPr>
        <w:t>For example:</w:t>
      </w:r>
    </w:p>
    <w:p w:rsidR="002A25C5" w:rsidRPr="00262122" w:rsidRDefault="00913012" w:rsidP="002A25C5">
      <w:pPr>
        <w:ind w:left="360"/>
        <w:rPr>
          <w:lang w:val="en-ZA"/>
        </w:rPr>
      </w:pPr>
      <w:r w:rsidRPr="00913012">
        <w:rPr>
          <w:noProof/>
          <w:lang w:val="en-US"/>
        </w:rPr>
        <w:drawing>
          <wp:inline distT="0" distB="0" distL="0" distR="0">
            <wp:extent cx="4427419" cy="242598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0171" t="32155" r="17586" b="11307"/>
                    <a:stretch>
                      <a:fillRect/>
                    </a:stretch>
                  </pic:blipFill>
                  <pic:spPr bwMode="auto">
                    <a:xfrm>
                      <a:off x="0" y="0"/>
                      <a:ext cx="4428777" cy="2426727"/>
                    </a:xfrm>
                    <a:prstGeom prst="rect">
                      <a:avLst/>
                    </a:prstGeom>
                    <a:noFill/>
                    <a:ln w="9525">
                      <a:noFill/>
                      <a:miter lim="800000"/>
                      <a:headEnd/>
                      <a:tailEnd/>
                    </a:ln>
                  </pic:spPr>
                </pic:pic>
              </a:graphicData>
            </a:graphic>
          </wp:inline>
        </w:drawing>
      </w:r>
    </w:p>
    <w:p w:rsidR="008123E0" w:rsidRDefault="008123E0" w:rsidP="008123E0">
      <w:pPr>
        <w:rPr>
          <w:lang w:val="en-ZA"/>
        </w:rPr>
      </w:pPr>
    </w:p>
    <w:p w:rsidR="008123E0" w:rsidRPr="00262122" w:rsidRDefault="008123E0" w:rsidP="008123E0">
      <w:pPr>
        <w:rPr>
          <w:lang w:val="en-ZA"/>
        </w:rPr>
      </w:pPr>
      <w:r w:rsidRPr="00262122">
        <w:rPr>
          <w:lang w:val="en-ZA"/>
        </w:rPr>
        <w:t>Alternately, this information can be presented on the imprint page, also known as the ‘Title page verso’. The imprint page is printed on the reverse side of a document’s title page. It lists such information as the publisher’s imprint, publication date and history, licensing, Cataloguing in Publication (CIP) data including the ISBN, names and locations of the typesetter and printer, and other relevant information (such as that indicated in the bulleted list above).</w:t>
      </w:r>
    </w:p>
    <w:p w:rsidR="008123E0" w:rsidRDefault="008123E0" w:rsidP="008123E0">
      <w:pPr>
        <w:rPr>
          <w:lang w:val="en-ZA"/>
        </w:rPr>
      </w:pPr>
    </w:p>
    <w:p w:rsidR="00913012" w:rsidRDefault="00913012" w:rsidP="008123E0">
      <w:pPr>
        <w:rPr>
          <w:lang w:val="en-ZA"/>
        </w:rPr>
      </w:pPr>
      <w:r>
        <w:rPr>
          <w:lang w:val="en-ZA"/>
        </w:rPr>
        <w:t>For example:</w:t>
      </w:r>
    </w:p>
    <w:p w:rsidR="00913012" w:rsidRDefault="00913012" w:rsidP="008123E0">
      <w:pPr>
        <w:rPr>
          <w:lang w:val="en-ZA"/>
        </w:rPr>
      </w:pPr>
      <w:r w:rsidRPr="00913012">
        <w:rPr>
          <w:noProof/>
          <w:lang w:val="en-US"/>
        </w:rPr>
        <w:drawing>
          <wp:inline distT="0" distB="0" distL="0" distR="0">
            <wp:extent cx="4154473" cy="35969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6013" t="26010" r="38345" b="22593"/>
                    <a:stretch>
                      <a:fillRect/>
                    </a:stretch>
                  </pic:blipFill>
                  <pic:spPr bwMode="auto">
                    <a:xfrm>
                      <a:off x="0" y="0"/>
                      <a:ext cx="4158079" cy="3600022"/>
                    </a:xfrm>
                    <a:prstGeom prst="rect">
                      <a:avLst/>
                    </a:prstGeom>
                    <a:noFill/>
                    <a:ln w="9525">
                      <a:noFill/>
                      <a:miter lim="800000"/>
                      <a:headEnd/>
                      <a:tailEnd/>
                    </a:ln>
                  </pic:spPr>
                </pic:pic>
              </a:graphicData>
            </a:graphic>
          </wp:inline>
        </w:drawing>
      </w:r>
    </w:p>
    <w:p w:rsidR="00913012" w:rsidRPr="00262122" w:rsidRDefault="00913012" w:rsidP="008123E0">
      <w:pPr>
        <w:rPr>
          <w:lang w:val="en-ZA"/>
        </w:rPr>
      </w:pPr>
    </w:p>
    <w:p w:rsidR="008123E0" w:rsidRPr="00262122" w:rsidRDefault="008123E0" w:rsidP="008123E0">
      <w:pPr>
        <w:rPr>
          <w:lang w:val="en-ZA"/>
        </w:rPr>
      </w:pPr>
      <w:r w:rsidRPr="00262122">
        <w:rPr>
          <w:lang w:val="en-ZA"/>
        </w:rPr>
        <w:t xml:space="preserve">In addition to the information being presented on the title page/imprint page, it is recommended that attribution information be placed on every page. This is because there is a chance that </w:t>
      </w:r>
      <w:r w:rsidR="00262122">
        <w:rPr>
          <w:lang w:val="en-ZA"/>
        </w:rPr>
        <w:t xml:space="preserve">a </w:t>
      </w:r>
      <w:r w:rsidRPr="00262122">
        <w:rPr>
          <w:lang w:val="en-ZA"/>
        </w:rPr>
        <w:t>document may be cut up into smaller segments as it is distributed (this is especially true for large documents or materials that has several chapters).</w:t>
      </w:r>
    </w:p>
    <w:p w:rsidR="008123E0" w:rsidRPr="00262122" w:rsidRDefault="008123E0" w:rsidP="008123E0">
      <w:pPr>
        <w:rPr>
          <w:lang w:val="en-ZA"/>
        </w:rPr>
      </w:pPr>
    </w:p>
    <w:p w:rsidR="008123E0" w:rsidRPr="00262122" w:rsidRDefault="008123E0" w:rsidP="008123E0">
      <w:pPr>
        <w:rPr>
          <w:lang w:val="en-ZA"/>
        </w:rPr>
      </w:pPr>
      <w:r w:rsidRPr="00262122">
        <w:rPr>
          <w:lang w:val="en-ZA"/>
        </w:rPr>
        <w:t>Thus, the information that appears on the title page can also be included in the header/footer on every page of the resource. Usually, the following information appears:</w:t>
      </w:r>
    </w:p>
    <w:p w:rsidR="008123E0" w:rsidRPr="00262122" w:rsidRDefault="008123E0" w:rsidP="008123E0">
      <w:pPr>
        <w:numPr>
          <w:ilvl w:val="0"/>
          <w:numId w:val="8"/>
        </w:numPr>
        <w:rPr>
          <w:lang w:val="en-ZA"/>
        </w:rPr>
      </w:pPr>
      <w:r w:rsidRPr="00262122">
        <w:rPr>
          <w:lang w:val="en-ZA"/>
        </w:rPr>
        <w:t>The CC</w:t>
      </w:r>
      <w:r w:rsidR="00695157" w:rsidRPr="00262122">
        <w:rPr>
          <w:lang w:val="en-ZA"/>
        </w:rPr>
        <w:t>-</w:t>
      </w:r>
      <w:r w:rsidRPr="00262122">
        <w:rPr>
          <w:lang w:val="en-ZA"/>
        </w:rPr>
        <w:t>BY licence used with a hyperlink or the icon for licence</w:t>
      </w:r>
      <w:r w:rsidR="00695157" w:rsidRPr="00262122">
        <w:rPr>
          <w:lang w:val="en-ZA"/>
        </w:rPr>
        <w:t>.</w:t>
      </w:r>
    </w:p>
    <w:p w:rsidR="008123E0" w:rsidRPr="00262122" w:rsidRDefault="008123E0" w:rsidP="008123E0">
      <w:pPr>
        <w:numPr>
          <w:ilvl w:val="0"/>
          <w:numId w:val="8"/>
        </w:numPr>
        <w:rPr>
          <w:lang w:val="en-ZA"/>
        </w:rPr>
      </w:pPr>
      <w:r w:rsidRPr="00262122">
        <w:rPr>
          <w:lang w:val="en-ZA"/>
        </w:rPr>
        <w:t>Name of author</w:t>
      </w:r>
      <w:r w:rsidR="00695157" w:rsidRPr="00262122">
        <w:rPr>
          <w:lang w:val="en-ZA"/>
        </w:rPr>
        <w:t>.</w:t>
      </w:r>
    </w:p>
    <w:p w:rsidR="008123E0" w:rsidRPr="00262122" w:rsidRDefault="008123E0" w:rsidP="008123E0">
      <w:pPr>
        <w:numPr>
          <w:ilvl w:val="0"/>
          <w:numId w:val="8"/>
        </w:numPr>
        <w:rPr>
          <w:lang w:val="en-ZA"/>
        </w:rPr>
      </w:pPr>
      <w:r w:rsidRPr="00262122">
        <w:rPr>
          <w:lang w:val="en-ZA"/>
        </w:rPr>
        <w:t>UWC logo and faculty name (and URL)</w:t>
      </w:r>
      <w:r w:rsidR="00695157" w:rsidRPr="00262122">
        <w:rPr>
          <w:lang w:val="en-ZA"/>
        </w:rPr>
        <w:t>.</w:t>
      </w:r>
    </w:p>
    <w:p w:rsidR="008123E0" w:rsidRDefault="008123E0" w:rsidP="008123E0">
      <w:pPr>
        <w:numPr>
          <w:ilvl w:val="0"/>
          <w:numId w:val="8"/>
        </w:numPr>
        <w:rPr>
          <w:lang w:val="en-ZA"/>
        </w:rPr>
      </w:pPr>
      <w:r w:rsidRPr="00262122">
        <w:rPr>
          <w:lang w:val="en-ZA"/>
        </w:rPr>
        <w:t>Title of the resource. The module name and chapter number can also appear so that users will know which module this resource falls under.</w:t>
      </w:r>
    </w:p>
    <w:p w:rsidR="0016221B" w:rsidRDefault="0016221B" w:rsidP="00913012">
      <w:pPr>
        <w:ind w:left="360"/>
        <w:rPr>
          <w:lang w:val="en-ZA"/>
        </w:rPr>
      </w:pPr>
    </w:p>
    <w:p w:rsidR="00913012" w:rsidRDefault="00072A2A" w:rsidP="00913012">
      <w:pPr>
        <w:ind w:left="360"/>
        <w:rPr>
          <w:lang w:val="en-ZA"/>
        </w:rPr>
      </w:pPr>
      <w:r>
        <w:rPr>
          <w:lang w:val="en-ZA"/>
        </w:rPr>
        <w:t>An e</w:t>
      </w:r>
      <w:r w:rsidR="00913012">
        <w:rPr>
          <w:lang w:val="en-ZA"/>
        </w:rPr>
        <w:t>xample of header:</w:t>
      </w:r>
    </w:p>
    <w:p w:rsidR="00913012" w:rsidRDefault="00913012" w:rsidP="00913012">
      <w:pPr>
        <w:ind w:left="360"/>
        <w:rPr>
          <w:lang w:val="en-ZA"/>
        </w:rPr>
      </w:pPr>
      <w:r w:rsidRPr="00913012">
        <w:rPr>
          <w:noProof/>
          <w:lang w:val="en-US"/>
        </w:rPr>
        <w:drawing>
          <wp:inline distT="0" distB="0" distL="0" distR="0">
            <wp:extent cx="5406022" cy="470847"/>
            <wp:effectExtent l="19050" t="0" r="4178"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17823" t="34276" r="16009" b="56184"/>
                    <a:stretch>
                      <a:fillRect/>
                    </a:stretch>
                  </pic:blipFill>
                  <pic:spPr bwMode="auto">
                    <a:xfrm>
                      <a:off x="0" y="0"/>
                      <a:ext cx="5433053" cy="473201"/>
                    </a:xfrm>
                    <a:prstGeom prst="rect">
                      <a:avLst/>
                    </a:prstGeom>
                    <a:noFill/>
                    <a:ln w="9525">
                      <a:noFill/>
                      <a:miter lim="800000"/>
                      <a:headEnd/>
                      <a:tailEnd/>
                    </a:ln>
                  </pic:spPr>
                </pic:pic>
              </a:graphicData>
            </a:graphic>
          </wp:inline>
        </w:drawing>
      </w:r>
    </w:p>
    <w:p w:rsidR="003B237C" w:rsidRDefault="003B237C" w:rsidP="00913012">
      <w:pPr>
        <w:ind w:left="360"/>
        <w:rPr>
          <w:lang w:val="en-ZA"/>
        </w:rPr>
      </w:pPr>
    </w:p>
    <w:p w:rsidR="00913012" w:rsidRDefault="00072A2A" w:rsidP="00913012">
      <w:pPr>
        <w:ind w:left="360"/>
        <w:rPr>
          <w:lang w:val="en-ZA"/>
        </w:rPr>
      </w:pPr>
      <w:r>
        <w:rPr>
          <w:lang w:val="en-ZA"/>
        </w:rPr>
        <w:t>An e</w:t>
      </w:r>
      <w:r w:rsidR="00913012">
        <w:rPr>
          <w:lang w:val="en-ZA"/>
        </w:rPr>
        <w:t>xample of footer:</w:t>
      </w:r>
    </w:p>
    <w:p w:rsidR="0016221B" w:rsidRDefault="0016221B" w:rsidP="00913012">
      <w:pPr>
        <w:ind w:left="360"/>
        <w:rPr>
          <w:lang w:val="en-ZA"/>
        </w:rPr>
      </w:pPr>
    </w:p>
    <w:tbl>
      <w:tblPr>
        <w:tblStyle w:val="TableGrid"/>
        <w:tblW w:w="0" w:type="auto"/>
        <w:tblInd w:w="-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96"/>
        <w:gridCol w:w="2380"/>
      </w:tblGrid>
      <w:tr w:rsidR="0016221B" w:rsidRPr="0016221B" w:rsidTr="0016221B">
        <w:tc>
          <w:tcPr>
            <w:tcW w:w="7196" w:type="dxa"/>
          </w:tcPr>
          <w:p w:rsidR="0016221B" w:rsidRPr="0016221B" w:rsidRDefault="0016221B" w:rsidP="0016221B">
            <w:pPr>
              <w:ind w:left="360"/>
            </w:pPr>
            <w:r w:rsidRPr="0016221B">
              <w:rPr>
                <w:noProof/>
                <w:lang w:val="en-US"/>
              </w:rPr>
              <w:drawing>
                <wp:inline distT="0" distB="0" distL="0" distR="0">
                  <wp:extent cx="4322673" cy="508000"/>
                  <wp:effectExtent l="19050" t="0" r="1677"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21660" t="44877" r="49881" b="49629"/>
                          <a:stretch>
                            <a:fillRect/>
                          </a:stretch>
                        </pic:blipFill>
                        <pic:spPr bwMode="auto">
                          <a:xfrm>
                            <a:off x="0" y="0"/>
                            <a:ext cx="4322673" cy="508000"/>
                          </a:xfrm>
                          <a:prstGeom prst="rect">
                            <a:avLst/>
                          </a:prstGeom>
                          <a:noFill/>
                          <a:ln w="9525">
                            <a:noFill/>
                            <a:miter lim="800000"/>
                            <a:headEnd/>
                            <a:tailEnd/>
                          </a:ln>
                        </pic:spPr>
                      </pic:pic>
                    </a:graphicData>
                  </a:graphic>
                </wp:inline>
              </w:drawing>
            </w:r>
          </w:p>
        </w:tc>
        <w:tc>
          <w:tcPr>
            <w:tcW w:w="2380" w:type="dxa"/>
          </w:tcPr>
          <w:p w:rsidR="0016221B" w:rsidRPr="0016221B" w:rsidRDefault="0016221B" w:rsidP="0016221B">
            <w:pPr>
              <w:ind w:left="360"/>
            </w:pPr>
            <w:r w:rsidRPr="0016221B">
              <w:rPr>
                <w:noProof/>
                <w:lang w:val="en-US"/>
              </w:rPr>
              <w:drawing>
                <wp:inline distT="0" distB="0" distL="0" distR="0">
                  <wp:extent cx="1524000" cy="723900"/>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l="73780" t="44877" r="17693" b="48410"/>
                          <a:stretch>
                            <a:fillRect/>
                          </a:stretch>
                        </pic:blipFill>
                        <pic:spPr bwMode="auto">
                          <a:xfrm>
                            <a:off x="0" y="0"/>
                            <a:ext cx="1524000" cy="723900"/>
                          </a:xfrm>
                          <a:prstGeom prst="rect">
                            <a:avLst/>
                          </a:prstGeom>
                          <a:noFill/>
                          <a:ln w="9525">
                            <a:noFill/>
                            <a:miter lim="800000"/>
                            <a:headEnd/>
                            <a:tailEnd/>
                          </a:ln>
                        </pic:spPr>
                      </pic:pic>
                    </a:graphicData>
                  </a:graphic>
                </wp:inline>
              </w:drawing>
            </w:r>
          </w:p>
        </w:tc>
      </w:tr>
    </w:tbl>
    <w:p w:rsidR="008123E0" w:rsidRPr="00262122" w:rsidRDefault="008123E0" w:rsidP="008123E0">
      <w:pPr>
        <w:pStyle w:val="Heading4"/>
        <w:rPr>
          <w:lang w:val="en-ZA"/>
        </w:rPr>
      </w:pPr>
      <w:r w:rsidRPr="00262122">
        <w:rPr>
          <w:lang w:val="en-ZA"/>
        </w:rPr>
        <w:t>For videos:</w:t>
      </w:r>
    </w:p>
    <w:p w:rsidR="008123E0" w:rsidRPr="00262122" w:rsidRDefault="00BA1F10" w:rsidP="008123E0">
      <w:pPr>
        <w:numPr>
          <w:ilvl w:val="0"/>
          <w:numId w:val="7"/>
        </w:numPr>
        <w:rPr>
          <w:lang w:val="en-ZA"/>
        </w:rPr>
      </w:pPr>
      <w:r w:rsidRPr="00262122">
        <w:rPr>
          <w:lang w:val="en-ZA"/>
        </w:rPr>
        <w:t>Include a ‘video bumper’ or a</w:t>
      </w:r>
      <w:r w:rsidR="008123E0" w:rsidRPr="00262122">
        <w:rPr>
          <w:lang w:val="en-ZA"/>
        </w:rPr>
        <w:t xml:space="preserve"> still pic</w:t>
      </w:r>
      <w:r w:rsidRPr="00262122">
        <w:rPr>
          <w:lang w:val="en-ZA"/>
        </w:rPr>
        <w:t xml:space="preserve">ture at that start of the video. This </w:t>
      </w:r>
      <w:r w:rsidR="008123E0" w:rsidRPr="00262122">
        <w:rPr>
          <w:lang w:val="en-ZA"/>
        </w:rPr>
        <w:t>should include full referencing for the resource, including the author, year of production, title of resource, name of faculty, name and logo of institution, CC licensing</w:t>
      </w:r>
      <w:r w:rsidRPr="00262122">
        <w:rPr>
          <w:lang w:val="en-ZA"/>
        </w:rPr>
        <w:t xml:space="preserve"> with appropriate URL</w:t>
      </w:r>
      <w:r w:rsidR="008123E0" w:rsidRPr="00262122">
        <w:rPr>
          <w:lang w:val="en-ZA"/>
        </w:rPr>
        <w:t xml:space="preserve"> etc (same information outlined for Word, PDF and PPT documents above).</w:t>
      </w:r>
    </w:p>
    <w:p w:rsidR="008123E0" w:rsidRPr="00262122" w:rsidRDefault="008123E0" w:rsidP="008123E0">
      <w:pPr>
        <w:numPr>
          <w:ilvl w:val="0"/>
          <w:numId w:val="7"/>
        </w:numPr>
        <w:rPr>
          <w:lang w:val="en-ZA"/>
        </w:rPr>
      </w:pPr>
      <w:r w:rsidRPr="00262122">
        <w:rPr>
          <w:lang w:val="en-ZA"/>
        </w:rPr>
        <w:t xml:space="preserve">At end of video, </w:t>
      </w:r>
      <w:r w:rsidR="00BA1F10" w:rsidRPr="00262122">
        <w:rPr>
          <w:lang w:val="en-ZA"/>
        </w:rPr>
        <w:t xml:space="preserve">the ‘video bumper’ can include </w:t>
      </w:r>
      <w:r w:rsidRPr="00262122">
        <w:rPr>
          <w:lang w:val="en-ZA"/>
        </w:rPr>
        <w:t>a list of credits as well as the information appearing in the s</w:t>
      </w:r>
      <w:r w:rsidR="00BA1F10" w:rsidRPr="00262122">
        <w:rPr>
          <w:lang w:val="en-ZA"/>
        </w:rPr>
        <w:t>till picture</w:t>
      </w:r>
      <w:r w:rsidRPr="00262122">
        <w:rPr>
          <w:lang w:val="en-ZA"/>
        </w:rPr>
        <w:t xml:space="preserve"> (in the event that the resource is cut up into segments).</w:t>
      </w:r>
    </w:p>
    <w:p w:rsidR="008123E0" w:rsidRDefault="008123E0" w:rsidP="008123E0">
      <w:pPr>
        <w:numPr>
          <w:ilvl w:val="0"/>
          <w:numId w:val="7"/>
        </w:numPr>
        <w:rPr>
          <w:lang w:val="en-ZA"/>
        </w:rPr>
      </w:pPr>
      <w:r w:rsidRPr="00262122">
        <w:rPr>
          <w:lang w:val="en-ZA"/>
        </w:rPr>
        <w:t>Additional information indicating attribution such as the UWC logo can also be added on the right hand corner throughout the video.</w:t>
      </w:r>
    </w:p>
    <w:p w:rsidR="00F74965" w:rsidRDefault="00F74965" w:rsidP="00F74965">
      <w:pPr>
        <w:rPr>
          <w:lang w:val="en-ZA"/>
        </w:rPr>
      </w:pPr>
    </w:p>
    <w:p w:rsidR="00F74965" w:rsidRDefault="00F74965" w:rsidP="00F74965">
      <w:pPr>
        <w:rPr>
          <w:b/>
          <w:lang w:val="en-ZA"/>
        </w:rPr>
      </w:pPr>
      <w:r>
        <w:rPr>
          <w:b/>
          <w:lang w:val="en-ZA"/>
        </w:rPr>
        <w:t>For audio resources:</w:t>
      </w:r>
    </w:p>
    <w:p w:rsidR="00F74965" w:rsidRDefault="00F74965" w:rsidP="00F74965">
      <w:pPr>
        <w:pStyle w:val="ListParagraph"/>
        <w:numPr>
          <w:ilvl w:val="0"/>
          <w:numId w:val="22"/>
        </w:numPr>
        <w:rPr>
          <w:lang w:val="en-ZA"/>
        </w:rPr>
      </w:pPr>
      <w:r>
        <w:rPr>
          <w:lang w:val="en-ZA"/>
        </w:rPr>
        <w:t xml:space="preserve">When introducing the resource, </w:t>
      </w:r>
      <w:r w:rsidR="00554379">
        <w:rPr>
          <w:lang w:val="en-ZA"/>
        </w:rPr>
        <w:t xml:space="preserve">read into the script the </w:t>
      </w:r>
      <w:r>
        <w:rPr>
          <w:lang w:val="en-ZA"/>
        </w:rPr>
        <w:t xml:space="preserve">details of attribution </w:t>
      </w:r>
      <w:r w:rsidR="00554379">
        <w:rPr>
          <w:lang w:val="en-ZA"/>
        </w:rPr>
        <w:t xml:space="preserve">and licensing. </w:t>
      </w:r>
    </w:p>
    <w:p w:rsidR="00554379" w:rsidRDefault="00554379" w:rsidP="00F74965">
      <w:pPr>
        <w:pStyle w:val="ListParagraph"/>
        <w:numPr>
          <w:ilvl w:val="0"/>
          <w:numId w:val="22"/>
        </w:numPr>
        <w:rPr>
          <w:lang w:val="en-ZA"/>
        </w:rPr>
      </w:pPr>
      <w:r>
        <w:rPr>
          <w:lang w:val="en-ZA"/>
        </w:rPr>
        <w:t>If the audio files are located on the Internet include the attribution and licence details with a description</w:t>
      </w:r>
      <w:r w:rsidR="001404D8">
        <w:rPr>
          <w:lang w:val="en-ZA"/>
        </w:rPr>
        <w:t xml:space="preserve">/link to </w:t>
      </w:r>
      <w:r>
        <w:rPr>
          <w:lang w:val="en-ZA"/>
        </w:rPr>
        <w:t>the resource.</w:t>
      </w:r>
    </w:p>
    <w:p w:rsidR="00554379" w:rsidRDefault="00072A2A" w:rsidP="00554379">
      <w:pPr>
        <w:rPr>
          <w:lang w:val="en-ZA"/>
        </w:rPr>
      </w:pPr>
      <w:r>
        <w:rPr>
          <w:lang w:val="en-ZA"/>
        </w:rPr>
        <w:t>For e</w:t>
      </w:r>
      <w:r w:rsidR="00554379">
        <w:rPr>
          <w:lang w:val="en-ZA"/>
        </w:rPr>
        <w:t>xample:</w:t>
      </w:r>
    </w:p>
    <w:p w:rsidR="00554379" w:rsidRPr="00554379" w:rsidRDefault="001404D8" w:rsidP="00554379">
      <w:pPr>
        <w:rPr>
          <w:lang w:val="en-ZA"/>
        </w:rPr>
      </w:pPr>
      <w:r w:rsidRPr="001404D8">
        <w:rPr>
          <w:noProof/>
          <w:lang w:val="en-US"/>
        </w:rPr>
        <w:drawing>
          <wp:inline distT="0" distB="0" distL="0" distR="0">
            <wp:extent cx="4772863" cy="1596576"/>
            <wp:effectExtent l="19050" t="0" r="8687"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0384" t="56012" r="41729" b="22968"/>
                    <a:stretch>
                      <a:fillRect/>
                    </a:stretch>
                  </pic:blipFill>
                  <pic:spPr bwMode="auto">
                    <a:xfrm>
                      <a:off x="0" y="0"/>
                      <a:ext cx="4780908" cy="1599267"/>
                    </a:xfrm>
                    <a:prstGeom prst="rect">
                      <a:avLst/>
                    </a:prstGeom>
                    <a:noFill/>
                    <a:ln w="9525">
                      <a:noFill/>
                      <a:miter lim="800000"/>
                      <a:headEnd/>
                      <a:tailEnd/>
                    </a:ln>
                  </pic:spPr>
                </pic:pic>
              </a:graphicData>
            </a:graphic>
          </wp:inline>
        </w:drawing>
      </w:r>
    </w:p>
    <w:p w:rsidR="008123E0" w:rsidRPr="00262122" w:rsidRDefault="008123E0" w:rsidP="008123E0">
      <w:pPr>
        <w:pStyle w:val="Heading4"/>
        <w:rPr>
          <w:lang w:val="en-ZA"/>
        </w:rPr>
      </w:pPr>
      <w:r w:rsidRPr="00262122">
        <w:rPr>
          <w:lang w:val="en-ZA"/>
        </w:rPr>
        <w:lastRenderedPageBreak/>
        <w:t>For images:</w:t>
      </w:r>
    </w:p>
    <w:p w:rsidR="008123E0" w:rsidRPr="00262122" w:rsidRDefault="008123E0" w:rsidP="008123E0">
      <w:pPr>
        <w:numPr>
          <w:ilvl w:val="0"/>
          <w:numId w:val="9"/>
        </w:numPr>
        <w:rPr>
          <w:lang w:val="en-ZA"/>
        </w:rPr>
      </w:pPr>
      <w:r w:rsidRPr="00262122">
        <w:rPr>
          <w:lang w:val="en-ZA"/>
        </w:rPr>
        <w:t>The CC BY licence used with a hyperlink or the icon for licence</w:t>
      </w:r>
      <w:r w:rsidR="00695157" w:rsidRPr="00262122">
        <w:rPr>
          <w:lang w:val="en-ZA"/>
        </w:rPr>
        <w:t>.</w:t>
      </w:r>
    </w:p>
    <w:p w:rsidR="008123E0" w:rsidRPr="00262122" w:rsidRDefault="008123E0" w:rsidP="008123E0">
      <w:pPr>
        <w:numPr>
          <w:ilvl w:val="0"/>
          <w:numId w:val="9"/>
        </w:numPr>
        <w:rPr>
          <w:lang w:val="en-ZA"/>
        </w:rPr>
      </w:pPr>
      <w:r w:rsidRPr="00262122">
        <w:rPr>
          <w:lang w:val="en-ZA"/>
        </w:rPr>
        <w:t>Name of the contributor/photographer</w:t>
      </w:r>
      <w:r w:rsidR="00695157" w:rsidRPr="00262122">
        <w:rPr>
          <w:lang w:val="en-ZA"/>
        </w:rPr>
        <w:t>.</w:t>
      </w:r>
    </w:p>
    <w:p w:rsidR="00A64298" w:rsidRPr="00262122" w:rsidRDefault="00A64298" w:rsidP="00A64298">
      <w:pPr>
        <w:pStyle w:val="Heading3"/>
        <w:rPr>
          <w:lang w:val="en-ZA"/>
        </w:rPr>
      </w:pPr>
      <w:r w:rsidRPr="00262122">
        <w:rPr>
          <w:lang w:val="en-ZA"/>
        </w:rPr>
        <w:t>Using content from other sources</w:t>
      </w:r>
      <w:r w:rsidR="00005175" w:rsidRPr="00262122">
        <w:rPr>
          <w:lang w:val="en-ZA"/>
        </w:rPr>
        <w:t xml:space="preserve"> (third parties)</w:t>
      </w:r>
    </w:p>
    <w:p w:rsidR="00005175" w:rsidRPr="00262122" w:rsidRDefault="00005175" w:rsidP="002405F0">
      <w:pPr>
        <w:rPr>
          <w:lang w:val="en-ZA"/>
        </w:rPr>
      </w:pPr>
      <w:r w:rsidRPr="00262122">
        <w:rPr>
          <w:lang w:val="en-ZA"/>
        </w:rPr>
        <w:t>Before publishing OER educational resources that make use of third-party materials, the author or the publisher must ensure they have the right to use these materials.</w:t>
      </w:r>
      <w:r w:rsidR="002405F0" w:rsidRPr="00262122">
        <w:rPr>
          <w:lang w:val="en-ZA"/>
        </w:rPr>
        <w:t xml:space="preserve"> </w:t>
      </w:r>
    </w:p>
    <w:p w:rsidR="00A64298" w:rsidRPr="00262122" w:rsidRDefault="004A419A" w:rsidP="00005175">
      <w:pPr>
        <w:pStyle w:val="Heading4"/>
        <w:rPr>
          <w:lang w:val="en-ZA"/>
        </w:rPr>
      </w:pPr>
      <w:r w:rsidRPr="00262122">
        <w:rPr>
          <w:lang w:val="en-ZA"/>
        </w:rPr>
        <w:t>Using c</w:t>
      </w:r>
      <w:r w:rsidR="00005175" w:rsidRPr="00262122">
        <w:rPr>
          <w:lang w:val="en-ZA"/>
        </w:rPr>
        <w:t xml:space="preserve">ontent </w:t>
      </w:r>
      <w:r w:rsidRPr="00262122">
        <w:rPr>
          <w:lang w:val="en-ZA"/>
        </w:rPr>
        <w:t xml:space="preserve">that has </w:t>
      </w:r>
      <w:r w:rsidR="00005175" w:rsidRPr="00262122">
        <w:rPr>
          <w:lang w:val="en-ZA"/>
        </w:rPr>
        <w:t>a CC licen</w:t>
      </w:r>
      <w:r w:rsidR="00FA3EE4" w:rsidRPr="00262122">
        <w:rPr>
          <w:lang w:val="en-ZA"/>
        </w:rPr>
        <w:t>c</w:t>
      </w:r>
      <w:r w:rsidR="00005175" w:rsidRPr="00262122">
        <w:rPr>
          <w:lang w:val="en-ZA"/>
        </w:rPr>
        <w:t>e</w:t>
      </w:r>
      <w:r w:rsidR="006977CB" w:rsidRPr="00262122">
        <w:rPr>
          <w:rStyle w:val="FootnoteReference"/>
          <w:lang w:val="en-ZA"/>
        </w:rPr>
        <w:footnoteReference w:id="1"/>
      </w:r>
    </w:p>
    <w:p w:rsidR="004A419A" w:rsidRPr="00262122" w:rsidRDefault="00FA3EE4" w:rsidP="004A419A">
      <w:pPr>
        <w:rPr>
          <w:lang w:val="en-ZA"/>
        </w:rPr>
      </w:pPr>
      <w:r w:rsidRPr="00262122">
        <w:rPr>
          <w:lang w:val="en-ZA"/>
        </w:rPr>
        <w:t>All Creative Commons licenc</w:t>
      </w:r>
      <w:r w:rsidR="004A419A" w:rsidRPr="00262122">
        <w:rPr>
          <w:lang w:val="en-ZA"/>
        </w:rPr>
        <w:t>es require future users to attribute the works they use:</w:t>
      </w:r>
    </w:p>
    <w:p w:rsidR="00005175" w:rsidRPr="00262122" w:rsidRDefault="004A419A" w:rsidP="00005175">
      <w:pPr>
        <w:pStyle w:val="ListParagraph"/>
        <w:numPr>
          <w:ilvl w:val="0"/>
          <w:numId w:val="13"/>
        </w:numPr>
        <w:rPr>
          <w:lang w:val="en-ZA"/>
        </w:rPr>
      </w:pPr>
      <w:r w:rsidRPr="00262122">
        <w:rPr>
          <w:lang w:val="en-ZA"/>
        </w:rPr>
        <w:t>You must attribute the work in the manner specified by the author or licensor (but not in any way that suggests that they endorse you or your use of the work)</w:t>
      </w:r>
    </w:p>
    <w:p w:rsidR="004A419A" w:rsidRPr="00262122" w:rsidRDefault="004A419A" w:rsidP="004A419A">
      <w:pPr>
        <w:pStyle w:val="ListParagraph"/>
        <w:ind w:left="360"/>
        <w:rPr>
          <w:lang w:val="en-ZA"/>
        </w:rPr>
      </w:pPr>
      <w:r w:rsidRPr="00262122">
        <w:rPr>
          <w:lang w:val="en-ZA"/>
        </w:rPr>
        <w:t>The Creative Commons FAQ has this to say about attributing CC-licensed works:</w:t>
      </w:r>
    </w:p>
    <w:p w:rsidR="004A419A" w:rsidRPr="00262122" w:rsidRDefault="004A419A" w:rsidP="002338FE">
      <w:pPr>
        <w:pStyle w:val="BodyTextIndent"/>
        <w:ind w:left="851" w:right="521"/>
        <w:rPr>
          <w:rFonts w:ascii="Garamond" w:hAnsi="Garamond"/>
          <w:sz w:val="22"/>
          <w:szCs w:val="22"/>
          <w:lang w:val="en-ZA"/>
        </w:rPr>
      </w:pPr>
      <w:r w:rsidRPr="00262122">
        <w:rPr>
          <w:rFonts w:ascii="Garamond" w:hAnsi="Garamond"/>
          <w:sz w:val="22"/>
          <w:szCs w:val="22"/>
          <w:lang w:val="en-ZA"/>
        </w:rPr>
        <w:t xml:space="preserve">If you are using a work licensed </w:t>
      </w:r>
      <w:proofErr w:type="gramStart"/>
      <w:r w:rsidRPr="00262122">
        <w:rPr>
          <w:rFonts w:ascii="Garamond" w:hAnsi="Garamond"/>
          <w:sz w:val="22"/>
          <w:szCs w:val="22"/>
          <w:lang w:val="en-ZA"/>
        </w:rPr>
        <w:t>under</w:t>
      </w:r>
      <w:proofErr w:type="gramEnd"/>
      <w:r w:rsidRPr="00262122">
        <w:rPr>
          <w:rFonts w:ascii="Garamond" w:hAnsi="Garamond"/>
          <w:sz w:val="22"/>
          <w:szCs w:val="22"/>
          <w:lang w:val="en-ZA"/>
        </w:rPr>
        <w:t xml:space="preserve"> one of our core licenses, then the proper way of accrediting your use of a work when you’re making a verbatim use is:</w:t>
      </w:r>
    </w:p>
    <w:p w:rsidR="004A419A" w:rsidRPr="00262122" w:rsidRDefault="004A419A" w:rsidP="002338FE">
      <w:pPr>
        <w:pStyle w:val="BodyTextIndent"/>
        <w:ind w:left="1134" w:right="521" w:hanging="283"/>
        <w:rPr>
          <w:rFonts w:ascii="Garamond" w:hAnsi="Garamond"/>
          <w:sz w:val="22"/>
          <w:szCs w:val="22"/>
          <w:lang w:val="en-ZA"/>
        </w:rPr>
      </w:pPr>
      <w:r w:rsidRPr="00262122">
        <w:rPr>
          <w:rFonts w:ascii="Garamond" w:hAnsi="Garamond"/>
          <w:sz w:val="22"/>
          <w:szCs w:val="22"/>
          <w:lang w:val="en-ZA"/>
        </w:rPr>
        <w:t xml:space="preserve">1) </w:t>
      </w:r>
      <w:proofErr w:type="gramStart"/>
      <w:r w:rsidRPr="00262122">
        <w:rPr>
          <w:rFonts w:ascii="Garamond" w:hAnsi="Garamond"/>
          <w:sz w:val="22"/>
          <w:szCs w:val="22"/>
          <w:lang w:val="en-ZA"/>
        </w:rPr>
        <w:t>to</w:t>
      </w:r>
      <w:proofErr w:type="gramEnd"/>
      <w:r w:rsidRPr="00262122">
        <w:rPr>
          <w:rFonts w:ascii="Garamond" w:hAnsi="Garamond"/>
          <w:sz w:val="22"/>
          <w:szCs w:val="22"/>
          <w:lang w:val="en-ZA"/>
        </w:rPr>
        <w:t xml:space="preserve"> keep intact any copyright notices for the Work;</w:t>
      </w:r>
    </w:p>
    <w:p w:rsidR="004A419A" w:rsidRPr="00262122" w:rsidRDefault="004A419A" w:rsidP="002338FE">
      <w:pPr>
        <w:pStyle w:val="BodyTextIndent"/>
        <w:ind w:left="1134" w:right="521" w:hanging="283"/>
        <w:rPr>
          <w:rFonts w:ascii="Garamond" w:hAnsi="Garamond"/>
          <w:sz w:val="22"/>
          <w:szCs w:val="22"/>
          <w:lang w:val="en-ZA"/>
        </w:rPr>
      </w:pPr>
      <w:r w:rsidRPr="00262122">
        <w:rPr>
          <w:rFonts w:ascii="Garamond" w:hAnsi="Garamond"/>
          <w:sz w:val="22"/>
          <w:szCs w:val="22"/>
          <w:lang w:val="en-ZA"/>
        </w:rPr>
        <w:t xml:space="preserve">2) </w:t>
      </w:r>
      <w:proofErr w:type="gramStart"/>
      <w:r w:rsidRPr="00262122">
        <w:rPr>
          <w:rFonts w:ascii="Garamond" w:hAnsi="Garamond"/>
          <w:sz w:val="22"/>
          <w:szCs w:val="22"/>
          <w:lang w:val="en-ZA"/>
        </w:rPr>
        <w:t>credit</w:t>
      </w:r>
      <w:proofErr w:type="gramEnd"/>
      <w:r w:rsidRPr="00262122">
        <w:rPr>
          <w:rFonts w:ascii="Garamond" w:hAnsi="Garamond"/>
          <w:sz w:val="22"/>
          <w:szCs w:val="22"/>
          <w:lang w:val="en-ZA"/>
        </w:rPr>
        <w:t xml:space="preserve"> the author, licensor and/or other parties (such as a wiki or journal) in the manner they specify; </w:t>
      </w:r>
    </w:p>
    <w:p w:rsidR="004A419A" w:rsidRPr="00262122" w:rsidRDefault="004A419A" w:rsidP="002338FE">
      <w:pPr>
        <w:pStyle w:val="BodyTextIndent"/>
        <w:ind w:left="1134" w:right="521" w:hanging="283"/>
        <w:rPr>
          <w:rFonts w:ascii="Garamond" w:hAnsi="Garamond"/>
          <w:sz w:val="22"/>
          <w:szCs w:val="22"/>
          <w:lang w:val="en-ZA"/>
        </w:rPr>
      </w:pPr>
      <w:r w:rsidRPr="00262122">
        <w:rPr>
          <w:rFonts w:ascii="Garamond" w:hAnsi="Garamond"/>
          <w:sz w:val="22"/>
          <w:szCs w:val="22"/>
          <w:lang w:val="en-ZA"/>
        </w:rPr>
        <w:t xml:space="preserve">3) </w:t>
      </w:r>
      <w:proofErr w:type="gramStart"/>
      <w:r w:rsidRPr="00262122">
        <w:rPr>
          <w:rFonts w:ascii="Garamond" w:hAnsi="Garamond"/>
          <w:sz w:val="22"/>
          <w:szCs w:val="22"/>
          <w:lang w:val="en-ZA"/>
        </w:rPr>
        <w:t>the</w:t>
      </w:r>
      <w:proofErr w:type="gramEnd"/>
      <w:r w:rsidRPr="00262122">
        <w:rPr>
          <w:rFonts w:ascii="Garamond" w:hAnsi="Garamond"/>
          <w:sz w:val="22"/>
          <w:szCs w:val="22"/>
          <w:lang w:val="en-ZA"/>
        </w:rPr>
        <w:t xml:space="preserve"> title of the Work; and </w:t>
      </w:r>
    </w:p>
    <w:p w:rsidR="004A419A" w:rsidRPr="00262122" w:rsidRDefault="004A419A" w:rsidP="002338FE">
      <w:pPr>
        <w:pStyle w:val="BodyTextIndent"/>
        <w:ind w:left="1134" w:right="521" w:hanging="283"/>
        <w:rPr>
          <w:rFonts w:ascii="Garamond" w:hAnsi="Garamond"/>
          <w:sz w:val="22"/>
          <w:szCs w:val="22"/>
          <w:lang w:val="en-ZA"/>
        </w:rPr>
      </w:pPr>
      <w:r w:rsidRPr="00262122">
        <w:rPr>
          <w:rFonts w:ascii="Garamond" w:hAnsi="Garamond"/>
          <w:sz w:val="22"/>
          <w:szCs w:val="22"/>
          <w:lang w:val="en-ZA"/>
        </w:rPr>
        <w:t xml:space="preserve">4) </w:t>
      </w:r>
      <w:proofErr w:type="gramStart"/>
      <w:r w:rsidRPr="00262122">
        <w:rPr>
          <w:rFonts w:ascii="Garamond" w:hAnsi="Garamond"/>
          <w:sz w:val="22"/>
          <w:szCs w:val="22"/>
          <w:lang w:val="en-ZA"/>
        </w:rPr>
        <w:t>the</w:t>
      </w:r>
      <w:proofErr w:type="gramEnd"/>
      <w:r w:rsidRPr="00262122">
        <w:rPr>
          <w:rFonts w:ascii="Garamond" w:hAnsi="Garamond"/>
          <w:sz w:val="22"/>
          <w:szCs w:val="22"/>
          <w:lang w:val="en-ZA"/>
        </w:rPr>
        <w:t xml:space="preserve"> URL for the work if applicable.</w:t>
      </w:r>
    </w:p>
    <w:p w:rsidR="004A419A" w:rsidRPr="00262122" w:rsidRDefault="004A419A" w:rsidP="002338FE">
      <w:pPr>
        <w:pStyle w:val="BodyTextIndent"/>
        <w:ind w:left="851" w:right="521"/>
        <w:rPr>
          <w:rFonts w:ascii="Garamond" w:hAnsi="Garamond"/>
          <w:sz w:val="22"/>
          <w:szCs w:val="22"/>
          <w:lang w:val="en-ZA"/>
        </w:rPr>
      </w:pPr>
      <w:r w:rsidRPr="00262122">
        <w:rPr>
          <w:rFonts w:ascii="Garamond" w:hAnsi="Garamond"/>
          <w:sz w:val="22"/>
          <w:szCs w:val="22"/>
          <w:lang w:val="en-ZA"/>
        </w:rPr>
        <w:t>You also need to provide the URL for the Creative Commons license selected with each copy of the work that you make available.</w:t>
      </w:r>
    </w:p>
    <w:p w:rsidR="004A419A" w:rsidRPr="00262122" w:rsidRDefault="004A419A" w:rsidP="002338FE">
      <w:pPr>
        <w:pStyle w:val="BodyTextIndent"/>
        <w:ind w:left="851" w:right="521"/>
        <w:rPr>
          <w:rFonts w:ascii="Garamond" w:hAnsi="Garamond"/>
          <w:sz w:val="22"/>
          <w:szCs w:val="22"/>
          <w:lang w:val="en-ZA"/>
        </w:rPr>
      </w:pPr>
      <w:r w:rsidRPr="00262122">
        <w:rPr>
          <w:rFonts w:ascii="Garamond" w:hAnsi="Garamond"/>
          <w:sz w:val="22"/>
          <w:szCs w:val="22"/>
          <w:lang w:val="en-ZA"/>
        </w:rPr>
        <w:t>If you are making a derivative use of a work licensed under one of our core licenses, in addition to the above, you need to identify that your work is a derivative work, i</w:t>
      </w:r>
      <w:r w:rsidR="002A25C5">
        <w:rPr>
          <w:rFonts w:ascii="Garamond" w:hAnsi="Garamond"/>
          <w:sz w:val="22"/>
          <w:szCs w:val="22"/>
          <w:lang w:val="en-ZA"/>
        </w:rPr>
        <w:t>.</w:t>
      </w:r>
      <w:r w:rsidRPr="00262122">
        <w:rPr>
          <w:rFonts w:ascii="Garamond" w:hAnsi="Garamond"/>
          <w:sz w:val="22"/>
          <w:szCs w:val="22"/>
          <w:lang w:val="en-ZA"/>
        </w:rPr>
        <w:t xml:space="preserve">e. </w:t>
      </w:r>
      <w:r w:rsidR="002338FE">
        <w:rPr>
          <w:rFonts w:ascii="Garamond" w:hAnsi="Garamond"/>
          <w:sz w:val="22"/>
          <w:szCs w:val="22"/>
          <w:lang w:val="en-ZA"/>
        </w:rPr>
        <w:t>‘</w:t>
      </w:r>
      <w:r w:rsidRPr="00262122">
        <w:rPr>
          <w:rFonts w:ascii="Garamond" w:hAnsi="Garamond"/>
          <w:sz w:val="22"/>
          <w:szCs w:val="22"/>
          <w:lang w:val="en-ZA"/>
        </w:rPr>
        <w:t>This is a Finnish translation of the [original work] by [author]</w:t>
      </w:r>
      <w:r w:rsidR="002338FE">
        <w:rPr>
          <w:rFonts w:ascii="Garamond" w:hAnsi="Garamond"/>
          <w:sz w:val="22"/>
          <w:szCs w:val="22"/>
          <w:lang w:val="en-ZA"/>
        </w:rPr>
        <w:t>’</w:t>
      </w:r>
      <w:r w:rsidRPr="00262122">
        <w:rPr>
          <w:rFonts w:ascii="Garamond" w:hAnsi="Garamond"/>
          <w:sz w:val="22"/>
          <w:szCs w:val="22"/>
          <w:lang w:val="en-ZA"/>
        </w:rPr>
        <w:t xml:space="preserve"> or </w:t>
      </w:r>
      <w:r w:rsidR="002338FE">
        <w:rPr>
          <w:rFonts w:ascii="Garamond" w:hAnsi="Garamond"/>
          <w:sz w:val="22"/>
          <w:szCs w:val="22"/>
          <w:lang w:val="en-ZA"/>
        </w:rPr>
        <w:t>‘</w:t>
      </w:r>
      <w:r w:rsidRPr="00262122">
        <w:rPr>
          <w:rFonts w:ascii="Garamond" w:hAnsi="Garamond"/>
          <w:sz w:val="22"/>
          <w:szCs w:val="22"/>
          <w:lang w:val="en-ZA"/>
        </w:rPr>
        <w:t>Screenplay based on [original work] by [author].</w:t>
      </w:r>
    </w:p>
    <w:p w:rsidR="004A419A" w:rsidRPr="00262122" w:rsidRDefault="004A419A" w:rsidP="004A419A">
      <w:pPr>
        <w:pStyle w:val="ListParagraph"/>
        <w:ind w:left="360"/>
        <w:rPr>
          <w:lang w:val="en-ZA"/>
        </w:rPr>
      </w:pPr>
      <w:r w:rsidRPr="00262122">
        <w:rPr>
          <w:lang w:val="en-ZA"/>
        </w:rPr>
        <w:t>These instructions are clear in theory, but</w:t>
      </w:r>
      <w:r w:rsidR="00FA3EE4" w:rsidRPr="00262122">
        <w:rPr>
          <w:lang w:val="en-ZA"/>
        </w:rPr>
        <w:t xml:space="preserve"> many people who apply CC licenc</w:t>
      </w:r>
      <w:r w:rsidRPr="00262122">
        <w:rPr>
          <w:lang w:val="en-ZA"/>
        </w:rPr>
        <w:t xml:space="preserve">es to their work do not specify how they would like to be attributed. On sites like </w:t>
      </w:r>
      <w:proofErr w:type="spellStart"/>
      <w:r w:rsidRPr="00262122">
        <w:rPr>
          <w:lang w:val="en-ZA"/>
        </w:rPr>
        <w:t>Flickr</w:t>
      </w:r>
      <w:proofErr w:type="spellEnd"/>
      <w:r w:rsidRPr="00262122">
        <w:rPr>
          <w:lang w:val="en-ZA"/>
        </w:rPr>
        <w:t xml:space="preserve"> or </w:t>
      </w:r>
      <w:proofErr w:type="spellStart"/>
      <w:r w:rsidRPr="00262122">
        <w:rPr>
          <w:lang w:val="en-ZA"/>
        </w:rPr>
        <w:t>ccMixter</w:t>
      </w:r>
      <w:proofErr w:type="spellEnd"/>
      <w:r w:rsidRPr="00262122">
        <w:rPr>
          <w:lang w:val="en-ZA"/>
        </w:rPr>
        <w:t>, you might not be able to determine the creator’s real name, and sometimes the work doesn’t have a title.</w:t>
      </w:r>
    </w:p>
    <w:p w:rsidR="006977CB" w:rsidRPr="00262122" w:rsidRDefault="006977CB" w:rsidP="004A419A">
      <w:pPr>
        <w:pStyle w:val="ListParagraph"/>
        <w:numPr>
          <w:ilvl w:val="0"/>
          <w:numId w:val="13"/>
        </w:numPr>
        <w:rPr>
          <w:lang w:val="en-ZA"/>
        </w:rPr>
      </w:pPr>
      <w:r w:rsidRPr="00262122">
        <w:rPr>
          <w:lang w:val="en-ZA"/>
        </w:rPr>
        <w:t xml:space="preserve">In practice, </w:t>
      </w:r>
      <w:r w:rsidR="004A419A" w:rsidRPr="00262122">
        <w:rPr>
          <w:lang w:val="en-ZA"/>
        </w:rPr>
        <w:t xml:space="preserve">you can </w:t>
      </w:r>
      <w:r w:rsidRPr="00262122">
        <w:rPr>
          <w:lang w:val="en-ZA"/>
        </w:rPr>
        <w:t xml:space="preserve">handle the attribution requirements </w:t>
      </w:r>
      <w:r w:rsidR="004A419A" w:rsidRPr="00262122">
        <w:rPr>
          <w:lang w:val="en-ZA"/>
        </w:rPr>
        <w:t>as follows</w:t>
      </w:r>
      <w:r w:rsidRPr="00262122">
        <w:rPr>
          <w:lang w:val="en-ZA"/>
        </w:rPr>
        <w:t>:</w:t>
      </w:r>
    </w:p>
    <w:p w:rsidR="004A419A" w:rsidRPr="00262122" w:rsidRDefault="002338FE" w:rsidP="002338FE">
      <w:pPr>
        <w:pStyle w:val="ListParagraph"/>
        <w:numPr>
          <w:ilvl w:val="0"/>
          <w:numId w:val="21"/>
        </w:numPr>
        <w:rPr>
          <w:lang w:val="en-ZA"/>
        </w:rPr>
      </w:pPr>
      <w:r>
        <w:rPr>
          <w:lang w:val="en-ZA"/>
        </w:rPr>
        <w:t>‘</w:t>
      </w:r>
      <w:r w:rsidR="006977CB" w:rsidRPr="00262122">
        <w:rPr>
          <w:lang w:val="en-ZA"/>
        </w:rPr>
        <w:t>Keep intact any copyright notices for the Work</w:t>
      </w:r>
      <w:r>
        <w:rPr>
          <w:lang w:val="en-ZA"/>
        </w:rPr>
        <w:t>’</w:t>
      </w:r>
      <w:r w:rsidR="006977CB" w:rsidRPr="00262122">
        <w:rPr>
          <w:lang w:val="en-ZA"/>
        </w:rPr>
        <w:t xml:space="preserve">: If a work </w:t>
      </w:r>
      <w:r w:rsidR="00D11A07" w:rsidRPr="00262122">
        <w:rPr>
          <w:lang w:val="en-ZA"/>
        </w:rPr>
        <w:t xml:space="preserve">you are </w:t>
      </w:r>
      <w:r w:rsidR="006977CB" w:rsidRPr="00262122">
        <w:rPr>
          <w:lang w:val="en-ZA"/>
        </w:rPr>
        <w:t xml:space="preserve">using has a notice that says </w:t>
      </w:r>
      <w:r>
        <w:rPr>
          <w:lang w:val="en-ZA"/>
        </w:rPr>
        <w:t>‘</w:t>
      </w:r>
      <w:r w:rsidR="006977CB" w:rsidRPr="00262122">
        <w:rPr>
          <w:lang w:val="en-ZA"/>
        </w:rPr>
        <w:t xml:space="preserve">© 2008 Molly </w:t>
      </w:r>
      <w:proofErr w:type="spellStart"/>
      <w:r w:rsidR="006977CB" w:rsidRPr="00262122">
        <w:rPr>
          <w:lang w:val="en-ZA"/>
        </w:rPr>
        <w:t>Kleinman</w:t>
      </w:r>
      <w:proofErr w:type="spellEnd"/>
      <w:r>
        <w:rPr>
          <w:lang w:val="en-ZA"/>
        </w:rPr>
        <w:t>’</w:t>
      </w:r>
      <w:r w:rsidR="006977CB" w:rsidRPr="00262122">
        <w:rPr>
          <w:lang w:val="en-ZA"/>
        </w:rPr>
        <w:t xml:space="preserve">, reproduce that notice when you credit the work. If such a notice does not appear, </w:t>
      </w:r>
      <w:r w:rsidR="00D11A07" w:rsidRPr="00262122">
        <w:rPr>
          <w:lang w:val="en-ZA"/>
        </w:rPr>
        <w:t>you do not need to</w:t>
      </w:r>
      <w:r w:rsidR="006977CB" w:rsidRPr="00262122">
        <w:rPr>
          <w:lang w:val="en-ZA"/>
        </w:rPr>
        <w:t xml:space="preserve"> worry about it.</w:t>
      </w:r>
    </w:p>
    <w:p w:rsidR="004A419A" w:rsidRPr="00262122" w:rsidRDefault="002338FE" w:rsidP="002338FE">
      <w:pPr>
        <w:pStyle w:val="ListParagraph"/>
        <w:numPr>
          <w:ilvl w:val="0"/>
          <w:numId w:val="21"/>
        </w:numPr>
        <w:rPr>
          <w:lang w:val="en-ZA"/>
        </w:rPr>
      </w:pPr>
      <w:r>
        <w:rPr>
          <w:lang w:val="en-ZA"/>
        </w:rPr>
        <w:t>‘</w:t>
      </w:r>
      <w:r w:rsidR="006977CB" w:rsidRPr="00262122">
        <w:rPr>
          <w:lang w:val="en-ZA"/>
        </w:rPr>
        <w:t>Credit the author, licensor and/or other parties (such as a wiki or journal) in the manner they specify</w:t>
      </w:r>
      <w:r>
        <w:rPr>
          <w:lang w:val="en-ZA"/>
        </w:rPr>
        <w:t>’</w:t>
      </w:r>
      <w:r w:rsidR="006977CB" w:rsidRPr="00262122">
        <w:rPr>
          <w:lang w:val="en-ZA"/>
        </w:rPr>
        <w:t xml:space="preserve">: If a creator has a note attached to her work that says, </w:t>
      </w:r>
      <w:r>
        <w:rPr>
          <w:lang w:val="en-ZA"/>
        </w:rPr>
        <w:t>‘</w:t>
      </w:r>
      <w:r w:rsidR="006977CB" w:rsidRPr="00262122">
        <w:rPr>
          <w:lang w:val="en-ZA"/>
        </w:rPr>
        <w:t xml:space="preserve">Please attribute Molly </w:t>
      </w:r>
      <w:proofErr w:type="spellStart"/>
      <w:r w:rsidR="006977CB" w:rsidRPr="00262122">
        <w:rPr>
          <w:lang w:val="en-ZA"/>
        </w:rPr>
        <w:t>Kleinma</w:t>
      </w:r>
      <w:r w:rsidR="004A419A" w:rsidRPr="00262122">
        <w:rPr>
          <w:lang w:val="en-ZA"/>
        </w:rPr>
        <w:t>n</w:t>
      </w:r>
      <w:proofErr w:type="spellEnd"/>
      <w:r w:rsidR="004A419A" w:rsidRPr="00262122">
        <w:rPr>
          <w:lang w:val="en-ZA"/>
        </w:rPr>
        <w:t xml:space="preserve"> as the creator of this work</w:t>
      </w:r>
      <w:r>
        <w:rPr>
          <w:lang w:val="en-ZA"/>
        </w:rPr>
        <w:t>’</w:t>
      </w:r>
      <w:r w:rsidR="004A419A" w:rsidRPr="00262122">
        <w:rPr>
          <w:lang w:val="en-ZA"/>
        </w:rPr>
        <w:t xml:space="preserve">, </w:t>
      </w:r>
      <w:r w:rsidR="006977CB" w:rsidRPr="00262122">
        <w:rPr>
          <w:lang w:val="en-ZA"/>
        </w:rPr>
        <w:t xml:space="preserve">then attribute Molly </w:t>
      </w:r>
      <w:proofErr w:type="spellStart"/>
      <w:r w:rsidR="006977CB" w:rsidRPr="00262122">
        <w:rPr>
          <w:lang w:val="en-ZA"/>
        </w:rPr>
        <w:t>Kleinman</w:t>
      </w:r>
      <w:proofErr w:type="spellEnd"/>
      <w:r w:rsidR="006977CB" w:rsidRPr="00262122">
        <w:rPr>
          <w:lang w:val="en-ZA"/>
        </w:rPr>
        <w:t xml:space="preserve">. If there is no note, </w:t>
      </w:r>
      <w:r w:rsidR="004A419A" w:rsidRPr="00262122">
        <w:rPr>
          <w:lang w:val="en-ZA"/>
        </w:rPr>
        <w:t>but there is a copyright notice</w:t>
      </w:r>
      <w:r w:rsidR="006977CB" w:rsidRPr="00262122">
        <w:rPr>
          <w:lang w:val="en-ZA"/>
        </w:rPr>
        <w:t>, attribute the copyright holder named in the copyright notice. If there is no note or copyright notice but there is a username, check the creator’s profile to see if it specifies how to attribute t</w:t>
      </w:r>
      <w:r w:rsidR="00FA3EE4" w:rsidRPr="00262122">
        <w:rPr>
          <w:lang w:val="en-ZA"/>
        </w:rPr>
        <w:t>he creator’s work. If it does not specify this</w:t>
      </w:r>
      <w:r w:rsidR="006977CB" w:rsidRPr="00262122">
        <w:rPr>
          <w:lang w:val="en-ZA"/>
        </w:rPr>
        <w:t>, attribute the username. If there is no creator or author name of any kind, but the</w:t>
      </w:r>
      <w:r w:rsidR="004A419A" w:rsidRPr="00262122">
        <w:rPr>
          <w:lang w:val="en-ZA"/>
        </w:rPr>
        <w:t xml:space="preserve">re is a website (like </w:t>
      </w:r>
      <w:proofErr w:type="spellStart"/>
      <w:r w:rsidR="006977CB" w:rsidRPr="00262122">
        <w:rPr>
          <w:lang w:val="en-ZA"/>
        </w:rPr>
        <w:t>Wikinews</w:t>
      </w:r>
      <w:proofErr w:type="spellEnd"/>
      <w:r w:rsidR="006977CB" w:rsidRPr="00262122">
        <w:rPr>
          <w:lang w:val="en-ZA"/>
        </w:rPr>
        <w:t>), attribute the website by name.</w:t>
      </w:r>
    </w:p>
    <w:p w:rsidR="004A419A" w:rsidRPr="00262122" w:rsidRDefault="002338FE" w:rsidP="002338FE">
      <w:pPr>
        <w:pStyle w:val="ListParagraph"/>
        <w:numPr>
          <w:ilvl w:val="0"/>
          <w:numId w:val="21"/>
        </w:numPr>
        <w:rPr>
          <w:lang w:val="en-ZA"/>
        </w:rPr>
      </w:pPr>
      <w:r>
        <w:rPr>
          <w:lang w:val="en-ZA"/>
        </w:rPr>
        <w:lastRenderedPageBreak/>
        <w:t>‘</w:t>
      </w:r>
      <w:r w:rsidR="006977CB" w:rsidRPr="00262122">
        <w:rPr>
          <w:lang w:val="en-ZA"/>
        </w:rPr>
        <w:t>The title of the Work</w:t>
      </w:r>
      <w:r>
        <w:rPr>
          <w:lang w:val="en-ZA"/>
        </w:rPr>
        <w:t>’</w:t>
      </w:r>
      <w:r w:rsidR="006977CB" w:rsidRPr="00262122">
        <w:rPr>
          <w:lang w:val="en-ZA"/>
        </w:rPr>
        <w:t>: If the work has a titl</w:t>
      </w:r>
      <w:r w:rsidR="00FA3EE4" w:rsidRPr="00262122">
        <w:rPr>
          <w:lang w:val="en-ZA"/>
        </w:rPr>
        <w:t>e, call it by name. If it does no</w:t>
      </w:r>
      <w:r w:rsidR="006977CB" w:rsidRPr="00262122">
        <w:rPr>
          <w:lang w:val="en-ZA"/>
        </w:rPr>
        <w:t>t</w:t>
      </w:r>
      <w:r w:rsidR="00FA3EE4" w:rsidRPr="00262122">
        <w:rPr>
          <w:lang w:val="en-ZA"/>
        </w:rPr>
        <w:t xml:space="preserve"> have a title</w:t>
      </w:r>
      <w:r w:rsidR="006977CB" w:rsidRPr="00262122">
        <w:rPr>
          <w:lang w:val="en-ZA"/>
        </w:rPr>
        <w:t xml:space="preserve">, you can say </w:t>
      </w:r>
      <w:r>
        <w:rPr>
          <w:lang w:val="en-ZA"/>
        </w:rPr>
        <w:t>‘</w:t>
      </w:r>
      <w:r w:rsidR="006977CB" w:rsidRPr="00262122">
        <w:rPr>
          <w:lang w:val="en-ZA"/>
        </w:rPr>
        <w:t xml:space="preserve">This work by Molly </w:t>
      </w:r>
      <w:proofErr w:type="spellStart"/>
      <w:r w:rsidR="006977CB" w:rsidRPr="00262122">
        <w:rPr>
          <w:lang w:val="en-ZA"/>
        </w:rPr>
        <w:t>Kleinman</w:t>
      </w:r>
      <w:proofErr w:type="spellEnd"/>
      <w:r w:rsidR="006977CB" w:rsidRPr="00262122">
        <w:rPr>
          <w:lang w:val="en-ZA"/>
        </w:rPr>
        <w:t>…</w:t>
      </w:r>
      <w:r>
        <w:rPr>
          <w:lang w:val="en-ZA"/>
        </w:rPr>
        <w:t>’</w:t>
      </w:r>
      <w:r w:rsidR="006977CB" w:rsidRPr="00262122">
        <w:rPr>
          <w:lang w:val="en-ZA"/>
        </w:rPr>
        <w:t xml:space="preserve"> or </w:t>
      </w:r>
      <w:r>
        <w:rPr>
          <w:lang w:val="en-ZA"/>
        </w:rPr>
        <w:t>‘</w:t>
      </w:r>
      <w:r w:rsidR="006977CB" w:rsidRPr="00262122">
        <w:rPr>
          <w:lang w:val="en-ZA"/>
        </w:rPr>
        <w:t xml:space="preserve">Untitled, by Molly </w:t>
      </w:r>
      <w:proofErr w:type="spellStart"/>
      <w:r w:rsidR="006977CB" w:rsidRPr="00262122">
        <w:rPr>
          <w:lang w:val="en-ZA"/>
        </w:rPr>
        <w:t>Klein</w:t>
      </w:r>
      <w:r w:rsidR="00D11A07" w:rsidRPr="00262122">
        <w:rPr>
          <w:lang w:val="en-ZA"/>
        </w:rPr>
        <w:t>man</w:t>
      </w:r>
      <w:proofErr w:type="spellEnd"/>
      <w:r w:rsidR="00D11A07" w:rsidRPr="00262122">
        <w:rPr>
          <w:lang w:val="en-ZA"/>
        </w:rPr>
        <w:t>…</w:t>
      </w:r>
      <w:proofErr w:type="gramStart"/>
      <w:r>
        <w:rPr>
          <w:lang w:val="en-ZA"/>
        </w:rPr>
        <w:t>’</w:t>
      </w:r>
      <w:r w:rsidR="00D11A07" w:rsidRPr="00262122">
        <w:rPr>
          <w:lang w:val="en-ZA"/>
        </w:rPr>
        <w:t>,</w:t>
      </w:r>
      <w:proofErr w:type="gramEnd"/>
      <w:r w:rsidR="00D11A07" w:rsidRPr="00262122">
        <w:rPr>
          <w:lang w:val="en-ZA"/>
        </w:rPr>
        <w:t xml:space="preserve"> w</w:t>
      </w:r>
      <w:r w:rsidR="006977CB" w:rsidRPr="00262122">
        <w:rPr>
          <w:lang w:val="en-ZA"/>
        </w:rPr>
        <w:t xml:space="preserve">hatever seems appropriate. </w:t>
      </w:r>
    </w:p>
    <w:p w:rsidR="004A419A" w:rsidRPr="00262122" w:rsidRDefault="002338FE" w:rsidP="002338FE">
      <w:pPr>
        <w:pStyle w:val="ListParagraph"/>
        <w:numPr>
          <w:ilvl w:val="0"/>
          <w:numId w:val="21"/>
        </w:numPr>
        <w:rPr>
          <w:lang w:val="en-ZA"/>
        </w:rPr>
      </w:pPr>
      <w:r>
        <w:rPr>
          <w:lang w:val="en-ZA"/>
        </w:rPr>
        <w:t>‘</w:t>
      </w:r>
      <w:r w:rsidR="006977CB" w:rsidRPr="00262122">
        <w:rPr>
          <w:lang w:val="en-ZA"/>
        </w:rPr>
        <w:t>The URL for the work if applicable</w:t>
      </w:r>
      <w:r>
        <w:rPr>
          <w:lang w:val="en-ZA"/>
        </w:rPr>
        <w:t>’</w:t>
      </w:r>
      <w:r w:rsidR="006977CB" w:rsidRPr="00262122">
        <w:rPr>
          <w:lang w:val="en-ZA"/>
        </w:rPr>
        <w:t xml:space="preserve">: Link back to the original source of the work. </w:t>
      </w:r>
      <w:r w:rsidR="00D11A07" w:rsidRPr="00262122">
        <w:rPr>
          <w:lang w:val="en-ZA"/>
        </w:rPr>
        <w:t xml:space="preserve">This </w:t>
      </w:r>
      <w:r w:rsidR="006977CB" w:rsidRPr="00262122">
        <w:rPr>
          <w:lang w:val="en-ZA"/>
        </w:rPr>
        <w:t xml:space="preserve">can help creators keep track of places where their work appears by seeing what links </w:t>
      </w:r>
      <w:proofErr w:type="gramStart"/>
      <w:r w:rsidR="006977CB" w:rsidRPr="00262122">
        <w:rPr>
          <w:lang w:val="en-ZA"/>
        </w:rPr>
        <w:t>are</w:t>
      </w:r>
      <w:proofErr w:type="gramEnd"/>
      <w:r w:rsidR="006977CB" w:rsidRPr="00262122">
        <w:rPr>
          <w:lang w:val="en-ZA"/>
        </w:rPr>
        <w:t xml:space="preserve"> driving traffic to their websites. It also gives users of </w:t>
      </w:r>
      <w:r w:rsidR="00D11A07" w:rsidRPr="00262122">
        <w:rPr>
          <w:lang w:val="en-ZA"/>
        </w:rPr>
        <w:t>a</w:t>
      </w:r>
      <w:r w:rsidR="006977CB" w:rsidRPr="00262122">
        <w:rPr>
          <w:lang w:val="en-ZA"/>
        </w:rPr>
        <w:t xml:space="preserve"> work an easy way to track down the original source. If</w:t>
      </w:r>
      <w:r w:rsidR="00FA3EE4" w:rsidRPr="00262122">
        <w:rPr>
          <w:lang w:val="en-ZA"/>
        </w:rPr>
        <w:t xml:space="preserve"> you are reproducing a CC-</w:t>
      </w:r>
      <w:proofErr w:type="spellStart"/>
      <w:r w:rsidR="00FA3EE4" w:rsidRPr="00262122">
        <w:rPr>
          <w:lang w:val="en-ZA"/>
        </w:rPr>
        <w:t>licenc</w:t>
      </w:r>
      <w:r w:rsidR="006977CB" w:rsidRPr="00262122">
        <w:rPr>
          <w:lang w:val="en-ZA"/>
        </w:rPr>
        <w:t>ed</w:t>
      </w:r>
      <w:proofErr w:type="spellEnd"/>
      <w:r w:rsidR="006977CB" w:rsidRPr="00262122">
        <w:rPr>
          <w:lang w:val="en-ZA"/>
        </w:rPr>
        <w:t xml:space="preserve"> work in a print format, you might prefer not to include a long URL, and there might be situations where leaving out a URL is appropriate. But in general, the link is the most valuable part of the attribution.</w:t>
      </w:r>
    </w:p>
    <w:p w:rsidR="006977CB" w:rsidRPr="00262122" w:rsidRDefault="002338FE" w:rsidP="002338FE">
      <w:pPr>
        <w:pStyle w:val="ListParagraph"/>
        <w:numPr>
          <w:ilvl w:val="0"/>
          <w:numId w:val="21"/>
        </w:numPr>
        <w:rPr>
          <w:lang w:val="en-ZA"/>
        </w:rPr>
      </w:pPr>
      <w:r>
        <w:rPr>
          <w:lang w:val="en-ZA"/>
        </w:rPr>
        <w:t>‘</w:t>
      </w:r>
      <w:r w:rsidR="006977CB" w:rsidRPr="00262122">
        <w:rPr>
          <w:lang w:val="en-ZA"/>
        </w:rPr>
        <w:t>The URL</w:t>
      </w:r>
      <w:r w:rsidR="00FA3EE4" w:rsidRPr="00262122">
        <w:rPr>
          <w:lang w:val="en-ZA"/>
        </w:rPr>
        <w:t xml:space="preserve"> for the Creative Commons licenc</w:t>
      </w:r>
      <w:r w:rsidR="006977CB" w:rsidRPr="00262122">
        <w:rPr>
          <w:lang w:val="en-ZA"/>
        </w:rPr>
        <w:t>e</w:t>
      </w:r>
      <w:r>
        <w:rPr>
          <w:lang w:val="en-ZA"/>
        </w:rPr>
        <w:t>’</w:t>
      </w:r>
      <w:r w:rsidR="006977CB" w:rsidRPr="00262122">
        <w:rPr>
          <w:lang w:val="en-ZA"/>
        </w:rPr>
        <w:t>: The original work should have a link to the licen</w:t>
      </w:r>
      <w:r w:rsidR="00FA3EE4" w:rsidRPr="00262122">
        <w:rPr>
          <w:lang w:val="en-ZA"/>
        </w:rPr>
        <w:t>c</w:t>
      </w:r>
      <w:r w:rsidR="006977CB" w:rsidRPr="00262122">
        <w:rPr>
          <w:lang w:val="en-ZA"/>
        </w:rPr>
        <w:t>e u</w:t>
      </w:r>
      <w:r w:rsidR="00D11A07" w:rsidRPr="00262122">
        <w:rPr>
          <w:lang w:val="en-ZA"/>
        </w:rPr>
        <w:t>nder which it was released, and you need to link to this licence.</w:t>
      </w:r>
      <w:r w:rsidR="006977CB" w:rsidRPr="00262122">
        <w:rPr>
          <w:lang w:val="en-ZA"/>
        </w:rPr>
        <w:t xml:space="preserve"> You do not need to include the full text of the licen</w:t>
      </w:r>
      <w:r w:rsidR="00FA3EE4" w:rsidRPr="00262122">
        <w:rPr>
          <w:lang w:val="en-ZA"/>
        </w:rPr>
        <w:t>c</w:t>
      </w:r>
      <w:r w:rsidR="006977CB" w:rsidRPr="00262122">
        <w:rPr>
          <w:lang w:val="en-ZA"/>
        </w:rPr>
        <w:t>e when you reproduce a CC-licen</w:t>
      </w:r>
      <w:r w:rsidR="00FA3EE4" w:rsidRPr="00262122">
        <w:rPr>
          <w:lang w:val="en-ZA"/>
        </w:rPr>
        <w:t>s</w:t>
      </w:r>
      <w:r w:rsidR="006977CB" w:rsidRPr="00262122">
        <w:rPr>
          <w:lang w:val="en-ZA"/>
        </w:rPr>
        <w:t>ed work.</w:t>
      </w:r>
    </w:p>
    <w:p w:rsidR="006977CB" w:rsidRPr="00262122" w:rsidRDefault="006977CB" w:rsidP="00E2732C">
      <w:pPr>
        <w:pStyle w:val="ListParagraph"/>
        <w:numPr>
          <w:ilvl w:val="0"/>
          <w:numId w:val="13"/>
        </w:numPr>
        <w:rPr>
          <w:lang w:val="en-ZA"/>
        </w:rPr>
      </w:pPr>
      <w:r w:rsidRPr="00262122">
        <w:rPr>
          <w:lang w:val="en-ZA"/>
        </w:rPr>
        <w:t>There is no standard way to format the attribution of a CC-licen</w:t>
      </w:r>
      <w:r w:rsidR="00FA3EE4" w:rsidRPr="00262122">
        <w:rPr>
          <w:lang w:val="en-ZA"/>
        </w:rPr>
        <w:t>s</w:t>
      </w:r>
      <w:r w:rsidRPr="00262122">
        <w:rPr>
          <w:lang w:val="en-ZA"/>
        </w:rPr>
        <w:t>ed work, and you can adapt the style or phrasing to suit your needs or the standard citation style of your discipline.</w:t>
      </w:r>
    </w:p>
    <w:p w:rsidR="006977CB" w:rsidRPr="00262122" w:rsidRDefault="006977CB" w:rsidP="00E2732C">
      <w:pPr>
        <w:pStyle w:val="ListParagraph"/>
        <w:numPr>
          <w:ilvl w:val="0"/>
          <w:numId w:val="13"/>
        </w:numPr>
        <w:rPr>
          <w:lang w:val="en-ZA"/>
        </w:rPr>
      </w:pPr>
      <w:r w:rsidRPr="00262122">
        <w:rPr>
          <w:lang w:val="en-ZA"/>
        </w:rPr>
        <w:t>The licen</w:t>
      </w:r>
      <w:r w:rsidR="00FA3EE4" w:rsidRPr="00262122">
        <w:rPr>
          <w:lang w:val="en-ZA"/>
        </w:rPr>
        <w:t>c</w:t>
      </w:r>
      <w:r w:rsidRPr="00262122">
        <w:rPr>
          <w:lang w:val="en-ZA"/>
        </w:rPr>
        <w:t xml:space="preserve">es do not require you to inform a creator that you are using her CC-licensed work, but it’s a nice thing to do. Most people are very happy to learn that someone is using and building upon their creations; </w:t>
      </w:r>
      <w:r w:rsidR="004A419A" w:rsidRPr="00262122">
        <w:rPr>
          <w:lang w:val="en-ZA"/>
        </w:rPr>
        <w:t xml:space="preserve">which is why </w:t>
      </w:r>
      <w:r w:rsidRPr="00262122">
        <w:rPr>
          <w:lang w:val="en-ZA"/>
        </w:rPr>
        <w:t>they use Creativ</w:t>
      </w:r>
      <w:r w:rsidR="004A419A" w:rsidRPr="00262122">
        <w:rPr>
          <w:lang w:val="en-ZA"/>
        </w:rPr>
        <w:t>e Commons licenses</w:t>
      </w:r>
      <w:r w:rsidRPr="00262122">
        <w:rPr>
          <w:lang w:val="en-ZA"/>
        </w:rPr>
        <w:t>.</w:t>
      </w:r>
    </w:p>
    <w:p w:rsidR="00E2732C" w:rsidRPr="00262122" w:rsidRDefault="00E2732C" w:rsidP="00E2732C">
      <w:pPr>
        <w:pStyle w:val="ListParagraph"/>
        <w:numPr>
          <w:ilvl w:val="0"/>
          <w:numId w:val="13"/>
        </w:numPr>
        <w:rPr>
          <w:lang w:val="en-ZA"/>
        </w:rPr>
      </w:pPr>
      <w:r w:rsidRPr="00262122">
        <w:rPr>
          <w:lang w:val="en-ZA"/>
        </w:rPr>
        <w:t xml:space="preserve">When using content that has a Share Alike (SA) option, remember that this only applies to </w:t>
      </w:r>
      <w:r w:rsidRPr="00262122">
        <w:rPr>
          <w:i/>
          <w:lang w:val="en-ZA"/>
        </w:rPr>
        <w:t>derivative</w:t>
      </w:r>
      <w:r w:rsidR="00A668E4" w:rsidRPr="00262122">
        <w:rPr>
          <w:lang w:val="en-ZA"/>
        </w:rPr>
        <w:t xml:space="preserve"> works/‘</w:t>
      </w:r>
      <w:r w:rsidRPr="00262122">
        <w:rPr>
          <w:lang w:val="en-ZA"/>
        </w:rPr>
        <w:t xml:space="preserve">adaptations’ and users are therefore allowed to use unaltered or </w:t>
      </w:r>
      <w:r w:rsidR="00D11A07" w:rsidRPr="00262122">
        <w:rPr>
          <w:lang w:val="en-ZA"/>
        </w:rPr>
        <w:t>verbatim copies, and these need to be attributed as outlined above.</w:t>
      </w:r>
    </w:p>
    <w:p w:rsidR="00E2732C" w:rsidRPr="00262122" w:rsidRDefault="00E2732C" w:rsidP="00E2732C">
      <w:pPr>
        <w:pStyle w:val="ListParagraph"/>
        <w:numPr>
          <w:ilvl w:val="0"/>
          <w:numId w:val="13"/>
        </w:numPr>
        <w:rPr>
          <w:lang w:val="en-ZA"/>
        </w:rPr>
      </w:pPr>
      <w:r w:rsidRPr="00262122">
        <w:rPr>
          <w:lang w:val="en-ZA"/>
        </w:rPr>
        <w:t>However, should you wish to use a CC licensed work in a manner that it is not permitted by the licen</w:t>
      </w:r>
      <w:r w:rsidR="00FA3EE4" w:rsidRPr="00262122">
        <w:rPr>
          <w:lang w:val="en-ZA"/>
        </w:rPr>
        <w:t>c</w:t>
      </w:r>
      <w:r w:rsidRPr="00262122">
        <w:rPr>
          <w:lang w:val="en-ZA"/>
        </w:rPr>
        <w:t>e, you can ask the authors for permission to use the resource in a manner that you would like.</w:t>
      </w:r>
      <w:r w:rsidR="00D11A07" w:rsidRPr="00262122">
        <w:rPr>
          <w:lang w:val="en-ZA"/>
        </w:rPr>
        <w:t xml:space="preserve"> If this permission is granted, then you need to attribute the work in the same way as outlined above.</w:t>
      </w:r>
    </w:p>
    <w:p w:rsidR="00005175" w:rsidRPr="00262122" w:rsidRDefault="00E2732C" w:rsidP="002405F0">
      <w:pPr>
        <w:pStyle w:val="Heading4"/>
        <w:tabs>
          <w:tab w:val="left" w:pos="7007"/>
        </w:tabs>
        <w:rPr>
          <w:lang w:val="en-ZA"/>
        </w:rPr>
      </w:pPr>
      <w:r w:rsidRPr="00262122">
        <w:rPr>
          <w:lang w:val="en-ZA"/>
        </w:rPr>
        <w:t>Using Copyright content</w:t>
      </w:r>
    </w:p>
    <w:p w:rsidR="009E1488" w:rsidRPr="00966D2B" w:rsidRDefault="00005175" w:rsidP="00966D2B">
      <w:pPr>
        <w:rPr>
          <w:lang w:val="en-ZA"/>
        </w:rPr>
      </w:pPr>
      <w:r w:rsidRPr="00262122">
        <w:rPr>
          <w:lang w:val="en-ZA"/>
        </w:rPr>
        <w:t>Resour</w:t>
      </w:r>
      <w:r w:rsidR="002405F0" w:rsidRPr="00262122">
        <w:rPr>
          <w:lang w:val="en-ZA"/>
        </w:rPr>
        <w:t>ces intended for release as OER</w:t>
      </w:r>
      <w:r w:rsidRPr="00262122">
        <w:rPr>
          <w:lang w:val="en-ZA"/>
        </w:rPr>
        <w:t xml:space="preserve"> but which contain copyrighted material</w:t>
      </w:r>
      <w:r w:rsidR="002405F0" w:rsidRPr="00262122">
        <w:rPr>
          <w:lang w:val="en-ZA"/>
        </w:rPr>
        <w:t xml:space="preserve"> require copyright </w:t>
      </w:r>
      <w:r w:rsidRPr="00262122">
        <w:rPr>
          <w:lang w:val="en-ZA"/>
        </w:rPr>
        <w:t>clearance</w:t>
      </w:r>
      <w:r w:rsidR="002405F0" w:rsidRPr="00262122">
        <w:rPr>
          <w:lang w:val="en-ZA"/>
        </w:rPr>
        <w:t>, replacing the copyright content with similar OER material, or eliminating material</w:t>
      </w:r>
      <w:r w:rsidRPr="00262122">
        <w:rPr>
          <w:lang w:val="en-ZA"/>
        </w:rPr>
        <w:t>.</w:t>
      </w:r>
      <w:r w:rsidR="004C6FD5" w:rsidRPr="00262122">
        <w:rPr>
          <w:lang w:val="en-ZA"/>
        </w:rPr>
        <w:t xml:space="preserve"> It is recommended that the </w:t>
      </w:r>
      <w:proofErr w:type="spellStart"/>
      <w:r w:rsidR="004C6FD5" w:rsidRPr="00262122">
        <w:rPr>
          <w:lang w:val="en-ZA"/>
        </w:rPr>
        <w:t>dScribe</w:t>
      </w:r>
      <w:proofErr w:type="spellEnd"/>
      <w:r w:rsidR="004C6FD5" w:rsidRPr="00262122">
        <w:rPr>
          <w:lang w:val="en-ZA"/>
        </w:rPr>
        <w:t xml:space="preserve"> (digital and distributed scribes) process be followed (a process </w:t>
      </w:r>
      <w:r w:rsidR="002338FE">
        <w:rPr>
          <w:lang w:val="en-ZA"/>
        </w:rPr>
        <w:t xml:space="preserve">with which </w:t>
      </w:r>
      <w:r w:rsidR="004C6FD5" w:rsidRPr="00262122">
        <w:rPr>
          <w:lang w:val="en-ZA"/>
        </w:rPr>
        <w:t>UWC is familiar) in order to ensure that all the content used is open</w:t>
      </w:r>
      <w:r w:rsidR="001404D8">
        <w:rPr>
          <w:lang w:val="en-ZA"/>
        </w:rPr>
        <w:t xml:space="preserve"> (see Appendix A for an overview of the </w:t>
      </w:r>
      <w:proofErr w:type="spellStart"/>
      <w:r w:rsidR="001404D8">
        <w:rPr>
          <w:lang w:val="en-ZA"/>
        </w:rPr>
        <w:t>dScribe</w:t>
      </w:r>
      <w:proofErr w:type="spellEnd"/>
      <w:r w:rsidR="001404D8">
        <w:rPr>
          <w:lang w:val="en-ZA"/>
        </w:rPr>
        <w:t xml:space="preserve"> process)</w:t>
      </w:r>
      <w:r w:rsidR="004C6FD5" w:rsidRPr="00262122">
        <w:rPr>
          <w:lang w:val="en-ZA"/>
        </w:rPr>
        <w:t>.</w:t>
      </w:r>
    </w:p>
    <w:p w:rsidR="008123E0" w:rsidRPr="00262122" w:rsidRDefault="008123E0" w:rsidP="002405F0">
      <w:pPr>
        <w:pStyle w:val="Heading3"/>
        <w:rPr>
          <w:lang w:val="en-ZA"/>
        </w:rPr>
      </w:pPr>
      <w:r w:rsidRPr="00262122">
        <w:rPr>
          <w:lang w:val="en-ZA"/>
        </w:rPr>
        <w:t>Peer review process for content release</w:t>
      </w:r>
    </w:p>
    <w:p w:rsidR="008123E0" w:rsidRPr="00262122" w:rsidRDefault="008123E0" w:rsidP="008123E0">
      <w:pPr>
        <w:rPr>
          <w:lang w:val="en-ZA"/>
        </w:rPr>
      </w:pPr>
      <w:r w:rsidRPr="00262122">
        <w:rPr>
          <w:lang w:val="en-ZA"/>
        </w:rPr>
        <w:t xml:space="preserve">In order to ensure that </w:t>
      </w:r>
      <w:r w:rsidR="00695157" w:rsidRPr="00262122">
        <w:rPr>
          <w:lang w:val="en-ZA"/>
        </w:rPr>
        <w:t xml:space="preserve">UWC Dentistry </w:t>
      </w:r>
      <w:r w:rsidR="002338FE">
        <w:rPr>
          <w:lang w:val="en-ZA"/>
        </w:rPr>
        <w:t xml:space="preserve">educational content </w:t>
      </w:r>
      <w:r w:rsidR="00695157" w:rsidRPr="00262122">
        <w:rPr>
          <w:lang w:val="en-ZA"/>
        </w:rPr>
        <w:t xml:space="preserve">released </w:t>
      </w:r>
      <w:r w:rsidR="002338FE">
        <w:rPr>
          <w:lang w:val="en-ZA"/>
        </w:rPr>
        <w:t xml:space="preserve">as OER </w:t>
      </w:r>
      <w:r w:rsidRPr="00262122">
        <w:rPr>
          <w:lang w:val="en-ZA"/>
        </w:rPr>
        <w:t xml:space="preserve">has been through a </w:t>
      </w:r>
      <w:r w:rsidR="002338FE">
        <w:rPr>
          <w:lang w:val="en-ZA"/>
        </w:rPr>
        <w:t xml:space="preserve">rigorous </w:t>
      </w:r>
      <w:r w:rsidRPr="00262122">
        <w:rPr>
          <w:lang w:val="en-ZA"/>
        </w:rPr>
        <w:t xml:space="preserve">quality assurance process, UWC Faculty of Dentistry undertakes that all materials developed </w:t>
      </w:r>
      <w:r w:rsidR="00695157" w:rsidRPr="00262122">
        <w:rPr>
          <w:lang w:val="en-ZA"/>
        </w:rPr>
        <w:t>b</w:t>
      </w:r>
      <w:r w:rsidRPr="00262122">
        <w:rPr>
          <w:lang w:val="en-ZA"/>
        </w:rPr>
        <w:t>y staff members will undergo a peer review process. The following should be noted in this regard:</w:t>
      </w:r>
    </w:p>
    <w:p w:rsidR="008123E0" w:rsidRPr="00262122" w:rsidRDefault="008123E0" w:rsidP="00695157">
      <w:pPr>
        <w:numPr>
          <w:ilvl w:val="0"/>
          <w:numId w:val="12"/>
        </w:numPr>
        <w:rPr>
          <w:lang w:val="en-ZA"/>
        </w:rPr>
      </w:pPr>
      <w:r w:rsidRPr="00262122">
        <w:rPr>
          <w:lang w:val="en-ZA"/>
        </w:rPr>
        <w:t>Peers from within the Faculty will review the materials</w:t>
      </w:r>
      <w:r w:rsidR="002338FE">
        <w:rPr>
          <w:lang w:val="en-ZA"/>
        </w:rPr>
        <w:t>.</w:t>
      </w:r>
    </w:p>
    <w:p w:rsidR="008123E0" w:rsidRPr="00262122" w:rsidRDefault="008123E0" w:rsidP="00695157">
      <w:pPr>
        <w:pStyle w:val="ListParagraph"/>
        <w:numPr>
          <w:ilvl w:val="0"/>
          <w:numId w:val="12"/>
        </w:numPr>
        <w:rPr>
          <w:lang w:val="en-ZA"/>
        </w:rPr>
      </w:pPr>
      <w:r w:rsidRPr="00262122">
        <w:rPr>
          <w:lang w:val="en-ZA"/>
        </w:rPr>
        <w:t xml:space="preserve">Once provided with the materials, faculty members will be required to complete the peer review process within </w:t>
      </w:r>
      <w:r w:rsidR="00015A60">
        <w:rPr>
          <w:lang w:val="en-ZA"/>
        </w:rPr>
        <w:t>one month</w:t>
      </w:r>
      <w:r w:rsidRPr="00262122">
        <w:rPr>
          <w:lang w:val="en-ZA"/>
        </w:rPr>
        <w:t>.</w:t>
      </w:r>
    </w:p>
    <w:p w:rsidR="008123E0" w:rsidRPr="00262122" w:rsidRDefault="008123E0" w:rsidP="00695157">
      <w:pPr>
        <w:numPr>
          <w:ilvl w:val="0"/>
          <w:numId w:val="12"/>
        </w:numPr>
        <w:rPr>
          <w:lang w:val="en-ZA"/>
        </w:rPr>
      </w:pPr>
      <w:r w:rsidRPr="00262122">
        <w:rPr>
          <w:lang w:val="en-ZA"/>
        </w:rPr>
        <w:t>Peers will be requested to review against the following criteria:</w:t>
      </w:r>
    </w:p>
    <w:p w:rsidR="008123E0" w:rsidRPr="00262122" w:rsidRDefault="008123E0" w:rsidP="00695157">
      <w:pPr>
        <w:pStyle w:val="ListParagraph"/>
        <w:numPr>
          <w:ilvl w:val="1"/>
          <w:numId w:val="12"/>
        </w:numPr>
        <w:rPr>
          <w:lang w:val="en-ZA"/>
        </w:rPr>
      </w:pPr>
      <w:r w:rsidRPr="00262122">
        <w:rPr>
          <w:lang w:val="en-ZA"/>
        </w:rPr>
        <w:t>Content correctness;</w:t>
      </w:r>
    </w:p>
    <w:p w:rsidR="008123E0" w:rsidRPr="00262122" w:rsidRDefault="008123E0" w:rsidP="00695157">
      <w:pPr>
        <w:pStyle w:val="ListParagraph"/>
        <w:numPr>
          <w:ilvl w:val="1"/>
          <w:numId w:val="12"/>
        </w:numPr>
        <w:rPr>
          <w:lang w:val="en-ZA"/>
        </w:rPr>
      </w:pPr>
      <w:r w:rsidRPr="00262122">
        <w:rPr>
          <w:lang w:val="en-ZA"/>
        </w:rPr>
        <w:t>Presentation quality; and</w:t>
      </w:r>
    </w:p>
    <w:p w:rsidR="008123E0" w:rsidRPr="00262122" w:rsidRDefault="008123E0" w:rsidP="00695157">
      <w:pPr>
        <w:pStyle w:val="ListParagraph"/>
        <w:numPr>
          <w:ilvl w:val="1"/>
          <w:numId w:val="12"/>
        </w:numPr>
        <w:rPr>
          <w:lang w:val="en-ZA"/>
        </w:rPr>
      </w:pPr>
      <w:r w:rsidRPr="00262122">
        <w:rPr>
          <w:lang w:val="en-ZA"/>
        </w:rPr>
        <w:t>Educational appropriateness, with regard to:</w:t>
      </w:r>
    </w:p>
    <w:p w:rsidR="008123E0" w:rsidRPr="00262122" w:rsidRDefault="008123E0" w:rsidP="00695157">
      <w:pPr>
        <w:numPr>
          <w:ilvl w:val="2"/>
          <w:numId w:val="12"/>
        </w:numPr>
        <w:rPr>
          <w:lang w:val="en-ZA"/>
        </w:rPr>
      </w:pPr>
      <w:r w:rsidRPr="00262122">
        <w:rPr>
          <w:lang w:val="en-ZA"/>
        </w:rPr>
        <w:lastRenderedPageBreak/>
        <w:t>Subject</w:t>
      </w:r>
      <w:r w:rsidR="00695157" w:rsidRPr="00262122">
        <w:rPr>
          <w:lang w:val="en-ZA"/>
        </w:rPr>
        <w:t>;</w:t>
      </w:r>
    </w:p>
    <w:p w:rsidR="008123E0" w:rsidRPr="00262122" w:rsidRDefault="008123E0" w:rsidP="00695157">
      <w:pPr>
        <w:numPr>
          <w:ilvl w:val="2"/>
          <w:numId w:val="12"/>
        </w:numPr>
        <w:rPr>
          <w:lang w:val="en-ZA"/>
        </w:rPr>
      </w:pPr>
      <w:r w:rsidRPr="00262122">
        <w:rPr>
          <w:lang w:val="en-ZA"/>
        </w:rPr>
        <w:t>Year group</w:t>
      </w:r>
      <w:r w:rsidR="00695157" w:rsidRPr="00262122">
        <w:rPr>
          <w:lang w:val="en-ZA"/>
        </w:rPr>
        <w:t>.</w:t>
      </w:r>
    </w:p>
    <w:p w:rsidR="001404D8" w:rsidRDefault="001404D8">
      <w:pPr>
        <w:jc w:val="left"/>
        <w:rPr>
          <w:lang w:val="en-ZA"/>
        </w:rPr>
      </w:pPr>
      <w:bookmarkStart w:id="0" w:name="_GoBack"/>
      <w:bookmarkEnd w:id="0"/>
      <w:r>
        <w:rPr>
          <w:lang w:val="en-ZA"/>
        </w:rPr>
        <w:br w:type="page"/>
      </w:r>
    </w:p>
    <w:p w:rsidR="009F45CA" w:rsidRDefault="001404D8" w:rsidP="009F45CA">
      <w:pPr>
        <w:pStyle w:val="Heading3"/>
        <w:rPr>
          <w:lang w:val="en-ZA"/>
        </w:rPr>
      </w:pPr>
      <w:r w:rsidRPr="009F45CA">
        <w:rPr>
          <w:lang w:val="en-ZA"/>
        </w:rPr>
        <w:lastRenderedPageBreak/>
        <w:t xml:space="preserve">Appendix </w:t>
      </w:r>
      <w:r w:rsidR="009F45CA" w:rsidRPr="009F45CA">
        <w:rPr>
          <w:lang w:val="en-ZA"/>
        </w:rPr>
        <w:t xml:space="preserve">A </w:t>
      </w:r>
    </w:p>
    <w:p w:rsidR="009F45CA" w:rsidRPr="009F45CA" w:rsidRDefault="009F45CA" w:rsidP="009F45CA">
      <w:pPr>
        <w:pStyle w:val="Heading3"/>
      </w:pPr>
      <w:proofErr w:type="spellStart"/>
      <w:proofErr w:type="gramStart"/>
      <w:r w:rsidRPr="009F45CA">
        <w:t>dScribe</w:t>
      </w:r>
      <w:proofErr w:type="spellEnd"/>
      <w:proofErr w:type="gramEnd"/>
      <w:r w:rsidRPr="009F45CA">
        <w:t xml:space="preserve">: a Collaborative and Participatory Model for Creating OER </w:t>
      </w:r>
    </w:p>
    <w:p w:rsidR="009F45CA" w:rsidRPr="009F45CA" w:rsidRDefault="009F45CA" w:rsidP="009F45CA">
      <w:pPr>
        <w:rPr>
          <w:rStyle w:val="A3"/>
          <w:color w:val="auto"/>
          <w:szCs w:val="24"/>
        </w:rPr>
      </w:pPr>
      <w:r w:rsidRPr="009F45CA">
        <w:rPr>
          <w:rStyle w:val="A3"/>
          <w:color w:val="auto"/>
          <w:szCs w:val="24"/>
        </w:rPr>
        <w:t xml:space="preserve">The </w:t>
      </w:r>
      <w:proofErr w:type="spellStart"/>
      <w:r w:rsidRPr="009F45CA">
        <w:rPr>
          <w:rStyle w:val="A3"/>
          <w:color w:val="auto"/>
          <w:szCs w:val="24"/>
        </w:rPr>
        <w:t>dScribe</w:t>
      </w:r>
      <w:proofErr w:type="spellEnd"/>
      <w:r w:rsidRPr="009F45CA">
        <w:rPr>
          <w:rStyle w:val="A3"/>
          <w:color w:val="auto"/>
          <w:szCs w:val="24"/>
        </w:rPr>
        <w:t xml:space="preserve"> model is a participatory and collaborative method for creating open content. Under the umbrella of the </w:t>
      </w:r>
      <w:proofErr w:type="spellStart"/>
      <w:r w:rsidRPr="009F45CA">
        <w:rPr>
          <w:rStyle w:val="A3"/>
          <w:color w:val="auto"/>
          <w:szCs w:val="24"/>
        </w:rPr>
        <w:t>Open.Michigan</w:t>
      </w:r>
      <w:proofErr w:type="spellEnd"/>
      <w:r w:rsidRPr="009F45CA">
        <w:rPr>
          <w:rStyle w:val="A3"/>
          <w:color w:val="auto"/>
          <w:szCs w:val="24"/>
        </w:rPr>
        <w:t xml:space="preserve"> Initiative, </w:t>
      </w:r>
      <w:proofErr w:type="spellStart"/>
      <w:r w:rsidRPr="009F45CA">
        <w:rPr>
          <w:rStyle w:val="A3"/>
          <w:color w:val="auto"/>
          <w:szCs w:val="24"/>
        </w:rPr>
        <w:t>dScribe</w:t>
      </w:r>
      <w:proofErr w:type="spellEnd"/>
      <w:r w:rsidRPr="009F45CA">
        <w:rPr>
          <w:rStyle w:val="A3"/>
          <w:color w:val="auto"/>
          <w:szCs w:val="24"/>
        </w:rPr>
        <w:t xml:space="preserve"> brings together students, faculty, staff, and other self-motivated learners to work together toward the common goal of creating content that is openly licensed and freely available to people throughout the world. </w:t>
      </w:r>
    </w:p>
    <w:p w:rsidR="009F45CA" w:rsidRPr="009F45CA" w:rsidRDefault="009F45CA" w:rsidP="009F45CA">
      <w:pPr>
        <w:rPr>
          <w:rStyle w:val="A3"/>
          <w:color w:val="auto"/>
          <w:szCs w:val="24"/>
        </w:rPr>
      </w:pPr>
    </w:p>
    <w:p w:rsidR="009F45CA" w:rsidRPr="009F45CA" w:rsidRDefault="009F45CA" w:rsidP="009F45CA">
      <w:pPr>
        <w:rPr>
          <w:rStyle w:val="A3"/>
          <w:b w:val="0"/>
          <w:color w:val="auto"/>
          <w:szCs w:val="24"/>
        </w:rPr>
      </w:pPr>
      <w:proofErr w:type="spellStart"/>
      <w:proofErr w:type="gramStart"/>
      <w:r w:rsidRPr="009F45CA">
        <w:rPr>
          <w:rStyle w:val="A3"/>
          <w:b w:val="0"/>
          <w:color w:val="auto"/>
          <w:szCs w:val="24"/>
        </w:rPr>
        <w:t>dScribe</w:t>
      </w:r>
      <w:proofErr w:type="spellEnd"/>
      <w:proofErr w:type="gramEnd"/>
      <w:r w:rsidRPr="009F45CA">
        <w:rPr>
          <w:rStyle w:val="A3"/>
          <w:b w:val="0"/>
          <w:color w:val="auto"/>
          <w:szCs w:val="24"/>
        </w:rPr>
        <w:t xml:space="preserve">, which stands for “distributed and digital Scribes,” builds on the idea that by distributing tasks across a variety of interested people and using digital tools and resources we can potentially lower the cost, time, and overall effort required to create OER. </w:t>
      </w:r>
      <w:proofErr w:type="spellStart"/>
      <w:proofErr w:type="gramStart"/>
      <w:r w:rsidRPr="009F45CA">
        <w:rPr>
          <w:rStyle w:val="A3"/>
          <w:b w:val="0"/>
          <w:color w:val="auto"/>
          <w:szCs w:val="24"/>
        </w:rPr>
        <w:t>dScribe</w:t>
      </w:r>
      <w:proofErr w:type="spellEnd"/>
      <w:proofErr w:type="gramEnd"/>
      <w:r w:rsidRPr="009F45CA">
        <w:rPr>
          <w:rStyle w:val="A3"/>
          <w:b w:val="0"/>
          <w:color w:val="auto"/>
          <w:szCs w:val="24"/>
        </w:rPr>
        <w:t xml:space="preserve"> participants are learning how to:</w:t>
      </w:r>
    </w:p>
    <w:p w:rsidR="009F45CA" w:rsidRPr="009F45CA" w:rsidRDefault="009F45CA" w:rsidP="009F45CA">
      <w:pPr>
        <w:pStyle w:val="ListParagraph"/>
        <w:numPr>
          <w:ilvl w:val="0"/>
          <w:numId w:val="21"/>
        </w:numPr>
        <w:ind w:left="426" w:hanging="426"/>
        <w:rPr>
          <w:rStyle w:val="A3"/>
          <w:b w:val="0"/>
          <w:color w:val="auto"/>
          <w:szCs w:val="24"/>
        </w:rPr>
      </w:pPr>
      <w:r w:rsidRPr="009F45CA">
        <w:rPr>
          <w:rStyle w:val="A3"/>
          <w:b w:val="0"/>
          <w:color w:val="auto"/>
          <w:szCs w:val="24"/>
        </w:rPr>
        <w:t>Create their own open content</w:t>
      </w:r>
    </w:p>
    <w:p w:rsidR="009F45CA" w:rsidRPr="009F45CA" w:rsidRDefault="009F45CA" w:rsidP="009F45CA">
      <w:pPr>
        <w:pStyle w:val="ListParagraph"/>
        <w:numPr>
          <w:ilvl w:val="0"/>
          <w:numId w:val="21"/>
        </w:numPr>
        <w:ind w:left="426" w:hanging="426"/>
        <w:rPr>
          <w:rStyle w:val="A3"/>
          <w:b w:val="0"/>
          <w:color w:val="auto"/>
          <w:szCs w:val="24"/>
        </w:rPr>
      </w:pPr>
      <w:r w:rsidRPr="009F45CA">
        <w:rPr>
          <w:rStyle w:val="A3"/>
          <w:b w:val="0"/>
          <w:color w:val="auto"/>
          <w:szCs w:val="24"/>
        </w:rPr>
        <w:t>License, publish, and promote their resources</w:t>
      </w:r>
    </w:p>
    <w:p w:rsidR="009F45CA" w:rsidRPr="009F45CA" w:rsidRDefault="009F45CA" w:rsidP="009F45CA">
      <w:pPr>
        <w:pStyle w:val="ListParagraph"/>
        <w:numPr>
          <w:ilvl w:val="0"/>
          <w:numId w:val="21"/>
        </w:numPr>
        <w:ind w:left="426" w:hanging="426"/>
        <w:rPr>
          <w:rStyle w:val="A3"/>
          <w:b w:val="0"/>
          <w:color w:val="auto"/>
          <w:szCs w:val="24"/>
        </w:rPr>
      </w:pPr>
      <w:r w:rsidRPr="009F45CA">
        <w:rPr>
          <w:rStyle w:val="A3"/>
          <w:b w:val="0"/>
          <w:color w:val="auto"/>
          <w:szCs w:val="24"/>
        </w:rPr>
        <w:t>Connect with other collaborators</w:t>
      </w:r>
    </w:p>
    <w:p w:rsidR="009F45CA" w:rsidRPr="009F45CA" w:rsidRDefault="009F45CA" w:rsidP="009F45CA">
      <w:pPr>
        <w:pStyle w:val="ListParagraph"/>
        <w:numPr>
          <w:ilvl w:val="0"/>
          <w:numId w:val="21"/>
        </w:numPr>
        <w:ind w:left="426" w:hanging="426"/>
        <w:rPr>
          <w:rStyle w:val="A3"/>
          <w:b w:val="0"/>
          <w:color w:val="auto"/>
          <w:szCs w:val="24"/>
        </w:rPr>
      </w:pPr>
      <w:r w:rsidRPr="009F45CA">
        <w:rPr>
          <w:rStyle w:val="A3"/>
          <w:b w:val="0"/>
          <w:color w:val="auto"/>
          <w:szCs w:val="24"/>
        </w:rPr>
        <w:t>Maximize the impact of their research</w:t>
      </w:r>
    </w:p>
    <w:p w:rsidR="009F45CA" w:rsidRPr="009F45CA" w:rsidRDefault="009F45CA" w:rsidP="009F45CA">
      <w:pPr>
        <w:pStyle w:val="ListParagraph"/>
        <w:numPr>
          <w:ilvl w:val="0"/>
          <w:numId w:val="21"/>
        </w:numPr>
        <w:ind w:left="426" w:hanging="426"/>
        <w:rPr>
          <w:rStyle w:val="A3"/>
          <w:b w:val="0"/>
          <w:color w:val="auto"/>
          <w:szCs w:val="24"/>
        </w:rPr>
      </w:pPr>
      <w:r w:rsidRPr="009F45CA">
        <w:rPr>
          <w:rStyle w:val="A3"/>
          <w:b w:val="0"/>
          <w:color w:val="auto"/>
          <w:szCs w:val="24"/>
        </w:rPr>
        <w:t>Extend the reach of their teaching</w:t>
      </w:r>
    </w:p>
    <w:p w:rsidR="009F45CA" w:rsidRPr="009F45CA" w:rsidRDefault="009F45CA" w:rsidP="009F45CA">
      <w:pPr>
        <w:rPr>
          <w:rStyle w:val="A3"/>
          <w:color w:val="auto"/>
          <w:szCs w:val="24"/>
        </w:rPr>
      </w:pPr>
    </w:p>
    <w:p w:rsidR="009F45CA" w:rsidRPr="009F45CA" w:rsidRDefault="009F45CA" w:rsidP="009F45CA">
      <w:pPr>
        <w:rPr>
          <w:rStyle w:val="A3"/>
          <w:b w:val="0"/>
          <w:color w:val="auto"/>
          <w:szCs w:val="24"/>
        </w:rPr>
      </w:pPr>
      <w:r w:rsidRPr="009F45CA">
        <w:rPr>
          <w:rStyle w:val="A3"/>
          <w:color w:val="auto"/>
          <w:szCs w:val="24"/>
        </w:rPr>
        <w:t xml:space="preserve">A Participatory Approach </w:t>
      </w:r>
      <w:r w:rsidRPr="009F45CA">
        <w:rPr>
          <w:rStyle w:val="A3"/>
          <w:b w:val="0"/>
          <w:color w:val="auto"/>
          <w:szCs w:val="24"/>
        </w:rPr>
        <w:t xml:space="preserve">The </w:t>
      </w:r>
      <w:proofErr w:type="spellStart"/>
      <w:r w:rsidRPr="009F45CA">
        <w:rPr>
          <w:rStyle w:val="A3"/>
          <w:b w:val="0"/>
          <w:color w:val="auto"/>
          <w:szCs w:val="24"/>
        </w:rPr>
        <w:t>dScribe</w:t>
      </w:r>
      <w:proofErr w:type="spellEnd"/>
      <w:r w:rsidRPr="009F45CA">
        <w:rPr>
          <w:rStyle w:val="A3"/>
          <w:b w:val="0"/>
          <w:color w:val="auto"/>
          <w:szCs w:val="24"/>
        </w:rPr>
        <w:t xml:space="preserve"> model supports a participatory approach to teaching and learning where students are not simply seen as passive recipients of knowledge, faculty as the purveyors of it, and staff as intermediaries between the parties. Instead, </w:t>
      </w:r>
      <w:proofErr w:type="spellStart"/>
      <w:r w:rsidRPr="009F45CA">
        <w:rPr>
          <w:rStyle w:val="A3"/>
          <w:b w:val="0"/>
          <w:color w:val="auto"/>
          <w:szCs w:val="24"/>
        </w:rPr>
        <w:t>dScribe</w:t>
      </w:r>
      <w:proofErr w:type="spellEnd"/>
      <w:r w:rsidRPr="009F45CA">
        <w:rPr>
          <w:rStyle w:val="A3"/>
          <w:b w:val="0"/>
          <w:color w:val="auto"/>
          <w:szCs w:val="24"/>
        </w:rPr>
        <w:t xml:space="preserve"> supports a pedagogical approach that leverages the talents and expertise of a variety of individuals to engage in new and innovative forms of collaboration and resource creation. The </w:t>
      </w:r>
      <w:proofErr w:type="spellStart"/>
      <w:r w:rsidRPr="009F45CA">
        <w:rPr>
          <w:rStyle w:val="A3"/>
          <w:b w:val="0"/>
          <w:color w:val="auto"/>
          <w:szCs w:val="24"/>
        </w:rPr>
        <w:t>Open.Michigan</w:t>
      </w:r>
      <w:proofErr w:type="spellEnd"/>
      <w:r w:rsidRPr="009F45CA">
        <w:rPr>
          <w:rStyle w:val="A3"/>
          <w:b w:val="0"/>
          <w:color w:val="auto"/>
          <w:szCs w:val="24"/>
        </w:rPr>
        <w:t xml:space="preserve"> Team supports </w:t>
      </w:r>
      <w:proofErr w:type="spellStart"/>
      <w:r w:rsidRPr="009F45CA">
        <w:rPr>
          <w:rStyle w:val="A3"/>
          <w:b w:val="0"/>
          <w:color w:val="auto"/>
          <w:szCs w:val="24"/>
        </w:rPr>
        <w:t>dScribe</w:t>
      </w:r>
      <w:proofErr w:type="spellEnd"/>
      <w:r w:rsidRPr="009F45CA">
        <w:rPr>
          <w:rStyle w:val="A3"/>
          <w:b w:val="0"/>
          <w:color w:val="auto"/>
          <w:szCs w:val="24"/>
        </w:rPr>
        <w:t xml:space="preserve"> participants by providing tools and resources for creating open content and providing consulting and training to help students, faculty and staff share their work.</w:t>
      </w:r>
    </w:p>
    <w:p w:rsidR="009F45CA" w:rsidRPr="009F45CA" w:rsidRDefault="009F45CA" w:rsidP="009F45CA">
      <w:pPr>
        <w:rPr>
          <w:rStyle w:val="A3"/>
          <w:color w:val="auto"/>
          <w:szCs w:val="24"/>
        </w:rPr>
      </w:pPr>
    </w:p>
    <w:p w:rsidR="009F45CA" w:rsidRPr="009F45CA" w:rsidRDefault="009F45CA" w:rsidP="009F45CA">
      <w:pPr>
        <w:pStyle w:val="Default"/>
        <w:rPr>
          <w:color w:val="auto"/>
        </w:rPr>
      </w:pPr>
      <w:r w:rsidRPr="009F45CA">
        <w:rPr>
          <w:noProof/>
          <w:color w:val="auto"/>
        </w:rPr>
        <w:lastRenderedPageBreak/>
        <w:drawing>
          <wp:inline distT="0" distB="0" distL="0" distR="0">
            <wp:extent cx="5438775" cy="4439624"/>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446221" cy="4445702"/>
                    </a:xfrm>
                    <a:prstGeom prst="rect">
                      <a:avLst/>
                    </a:prstGeom>
                    <a:noFill/>
                    <a:ln w="9525">
                      <a:noFill/>
                      <a:miter lim="800000"/>
                      <a:headEnd/>
                      <a:tailEnd/>
                    </a:ln>
                  </pic:spPr>
                </pic:pic>
              </a:graphicData>
            </a:graphic>
          </wp:inline>
        </w:drawing>
      </w:r>
    </w:p>
    <w:p w:rsidR="009F45CA" w:rsidRPr="009F45CA" w:rsidRDefault="009F45CA" w:rsidP="009F45CA">
      <w:pPr>
        <w:rPr>
          <w:rStyle w:val="A3"/>
          <w:color w:val="auto"/>
          <w:szCs w:val="24"/>
        </w:rPr>
      </w:pPr>
    </w:p>
    <w:p w:rsidR="009F45CA" w:rsidRPr="009F45CA" w:rsidRDefault="009F45CA" w:rsidP="009F45CA">
      <w:pPr>
        <w:rPr>
          <w:szCs w:val="24"/>
        </w:rPr>
      </w:pPr>
      <w:r w:rsidRPr="009F45CA">
        <w:rPr>
          <w:rStyle w:val="A3"/>
          <w:color w:val="auto"/>
          <w:szCs w:val="24"/>
        </w:rPr>
        <w:t xml:space="preserve">How can I learn more? </w:t>
      </w:r>
      <w:r w:rsidRPr="009F45CA">
        <w:rPr>
          <w:szCs w:val="24"/>
        </w:rPr>
        <w:t xml:space="preserve">See our </w:t>
      </w:r>
      <w:proofErr w:type="spellStart"/>
      <w:r w:rsidRPr="009F45CA">
        <w:rPr>
          <w:szCs w:val="24"/>
        </w:rPr>
        <w:t>dScribe</w:t>
      </w:r>
      <w:proofErr w:type="spellEnd"/>
      <w:r w:rsidRPr="009F45CA">
        <w:rPr>
          <w:szCs w:val="24"/>
        </w:rPr>
        <w:t xml:space="preserve"> wiki: open.umich.edu/wiki/</w:t>
      </w:r>
      <w:proofErr w:type="spellStart"/>
      <w:r w:rsidRPr="009F45CA">
        <w:rPr>
          <w:szCs w:val="24"/>
        </w:rPr>
        <w:t>dScribe</w:t>
      </w:r>
      <w:proofErr w:type="spellEnd"/>
      <w:r w:rsidRPr="009F45CA">
        <w:rPr>
          <w:szCs w:val="24"/>
        </w:rPr>
        <w:t xml:space="preserve">. If you have questions or want to participate, send email to </w:t>
      </w:r>
      <w:hyperlink r:id="rId20" w:history="1">
        <w:r w:rsidRPr="009F45CA">
          <w:rPr>
            <w:rStyle w:val="Hyperlink"/>
            <w:color w:val="auto"/>
            <w:szCs w:val="24"/>
          </w:rPr>
          <w:t>dscribe.info@umich.edu</w:t>
        </w:r>
      </w:hyperlink>
      <w:r w:rsidRPr="009F45CA">
        <w:rPr>
          <w:szCs w:val="24"/>
        </w:rPr>
        <w:t xml:space="preserve"> </w:t>
      </w:r>
    </w:p>
    <w:p w:rsidR="009F45CA" w:rsidRPr="009F45CA" w:rsidRDefault="009F45CA" w:rsidP="009F45CA">
      <w:pPr>
        <w:rPr>
          <w:szCs w:val="24"/>
        </w:rPr>
      </w:pPr>
      <w:r w:rsidRPr="009F45CA">
        <w:rPr>
          <w:noProof/>
          <w:szCs w:val="24"/>
          <w:lang w:val="en-US"/>
        </w:rPr>
        <w:drawing>
          <wp:inline distT="0" distB="0" distL="0" distR="0">
            <wp:extent cx="1096733" cy="381000"/>
            <wp:effectExtent l="19050" t="0" r="816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96733" cy="381000"/>
                    </a:xfrm>
                    <a:prstGeom prst="rect">
                      <a:avLst/>
                    </a:prstGeom>
                    <a:noFill/>
                    <a:ln w="9525">
                      <a:noFill/>
                      <a:miter lim="800000"/>
                      <a:headEnd/>
                      <a:tailEnd/>
                    </a:ln>
                  </pic:spPr>
                </pic:pic>
              </a:graphicData>
            </a:graphic>
          </wp:inline>
        </w:drawing>
      </w:r>
    </w:p>
    <w:p w:rsidR="00BD4A90" w:rsidRPr="009F45CA" w:rsidRDefault="009F45CA" w:rsidP="009F45CA">
      <w:pPr>
        <w:rPr>
          <w:sz w:val="20"/>
          <w:lang w:val="en-ZA"/>
        </w:rPr>
      </w:pPr>
      <w:r w:rsidRPr="009F45CA">
        <w:rPr>
          <w:sz w:val="20"/>
        </w:rPr>
        <w:t>© 2010 The Regents of the University of Michigan</w:t>
      </w:r>
    </w:p>
    <w:sectPr w:rsidR="00BD4A90" w:rsidRPr="009F45CA" w:rsidSect="007D74D9">
      <w:footerReference w:type="default" r:id="rId22"/>
      <w:footerReference w:type="first" r:id="rId2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148" w:rsidRDefault="00225148" w:rsidP="004C57C2">
      <w:r>
        <w:separator/>
      </w:r>
    </w:p>
  </w:endnote>
  <w:endnote w:type="continuationSeparator" w:id="0">
    <w:p w:rsidR="00225148" w:rsidRDefault="00225148" w:rsidP="004C57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4D9" w:rsidRDefault="00642979" w:rsidP="007D74D9">
    <w:pPr>
      <w:pStyle w:val="Footer"/>
      <w:jc w:val="center"/>
    </w:pPr>
    <w:r>
      <w:fldChar w:fldCharType="begin"/>
    </w:r>
    <w:r w:rsidR="008123E0">
      <w:instrText xml:space="preserve"> PAGE   \* MERGEFORMAT </w:instrText>
    </w:r>
    <w:r>
      <w:fldChar w:fldCharType="separate"/>
    </w:r>
    <w:r w:rsidR="00015A60">
      <w:rPr>
        <w:noProof/>
      </w:rPr>
      <w:t>6</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4D9" w:rsidRDefault="00642979" w:rsidP="007D74D9">
    <w:pPr>
      <w:pStyle w:val="Footer"/>
      <w:jc w:val="center"/>
    </w:pPr>
    <w:r>
      <w:fldChar w:fldCharType="begin"/>
    </w:r>
    <w:r w:rsidR="008123E0">
      <w:instrText xml:space="preserve"> PAGE   \* MERGEFORMAT </w:instrText>
    </w:r>
    <w:r>
      <w:fldChar w:fldCharType="separate"/>
    </w:r>
    <w:r w:rsidR="00015A60">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148" w:rsidRDefault="00225148" w:rsidP="004C57C2">
      <w:r>
        <w:separator/>
      </w:r>
    </w:p>
  </w:footnote>
  <w:footnote w:type="continuationSeparator" w:id="0">
    <w:p w:rsidR="00225148" w:rsidRDefault="00225148" w:rsidP="004C57C2">
      <w:r>
        <w:continuationSeparator/>
      </w:r>
    </w:p>
  </w:footnote>
  <w:footnote w:id="1">
    <w:p w:rsidR="006977CB" w:rsidRPr="006977CB" w:rsidRDefault="006977CB">
      <w:pPr>
        <w:pStyle w:val="FootnoteText"/>
        <w:rPr>
          <w:lang w:val="en-US"/>
        </w:rPr>
      </w:pPr>
      <w:r>
        <w:rPr>
          <w:rStyle w:val="FootnoteReference"/>
        </w:rPr>
        <w:footnoteRef/>
      </w:r>
      <w:r>
        <w:t xml:space="preserve"> </w:t>
      </w:r>
      <w:r>
        <w:rPr>
          <w:lang w:val="en-US"/>
        </w:rPr>
        <w:t xml:space="preserve">This information was sourced from: </w:t>
      </w:r>
      <w:proofErr w:type="spellStart"/>
      <w:r>
        <w:rPr>
          <w:lang w:val="en-US"/>
        </w:rPr>
        <w:t>Kleinman</w:t>
      </w:r>
      <w:proofErr w:type="spellEnd"/>
      <w:r>
        <w:rPr>
          <w:lang w:val="en-US"/>
        </w:rPr>
        <w:t xml:space="preserve">, Mollie (2008). </w:t>
      </w:r>
      <w:r w:rsidRPr="006977CB">
        <w:rPr>
          <w:lang w:val="en-US"/>
        </w:rPr>
        <w:t>CC How</w:t>
      </w:r>
      <w:r>
        <w:rPr>
          <w:lang w:val="en-US"/>
        </w:rPr>
        <w:t xml:space="preserve"> </w:t>
      </w:r>
      <w:r w:rsidRPr="006977CB">
        <w:rPr>
          <w:lang w:val="en-US"/>
        </w:rPr>
        <w:t>To #1: How to Attribute a Creative Commons licensed work</w:t>
      </w:r>
      <w:r>
        <w:rPr>
          <w:lang w:val="en-US"/>
        </w:rPr>
        <w:t xml:space="preserve">. </w:t>
      </w:r>
      <w:proofErr w:type="gramStart"/>
      <w:r>
        <w:rPr>
          <w:lang w:val="en-US"/>
        </w:rPr>
        <w:t xml:space="preserve">Retrieved September 14, 2010 from </w:t>
      </w:r>
      <w:hyperlink r:id="rId1" w:history="1">
        <w:r w:rsidRPr="002D53FF">
          <w:rPr>
            <w:rStyle w:val="Hyperlink"/>
            <w:lang w:val="en-US"/>
          </w:rPr>
          <w:t>https://open.umich.edu/oertoolkit/references/Kleinman_CC_HowTo_1.pdf</w:t>
        </w:r>
      </w:hyperlink>
      <w:r w:rsidR="00CA34ED">
        <w:rPr>
          <w:lang w:val="en-US"/>
        </w:rPr>
        <w:t>.</w:t>
      </w:r>
      <w:proofErr w:type="gramEnd"/>
      <w:r w:rsidR="00CA34ED">
        <w:rPr>
          <w:lang w:val="en-US"/>
        </w:rPr>
        <w:t xml:space="preserve"> </w:t>
      </w:r>
      <w:r w:rsidR="00CA34ED" w:rsidRPr="00CA34ED">
        <w:rPr>
          <w:lang w:val="en-US"/>
        </w:rPr>
        <w:t xml:space="preserve">This work is licensed under a </w:t>
      </w:r>
      <w:hyperlink r:id="rId2" w:history="1">
        <w:r w:rsidR="00CA34ED" w:rsidRPr="00CA34ED">
          <w:rPr>
            <w:rStyle w:val="Hyperlink"/>
            <w:lang w:val="en-US"/>
          </w:rPr>
          <w:t>Creative Commons Attribution 3.0 United States License</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A3E18"/>
    <w:multiLevelType w:val="hybridMultilevel"/>
    <w:tmpl w:val="56A08E90"/>
    <w:lvl w:ilvl="0" w:tplc="F7204B1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0E5BE2"/>
    <w:multiLevelType w:val="hybridMultilevel"/>
    <w:tmpl w:val="62F47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150521"/>
    <w:multiLevelType w:val="hybridMultilevel"/>
    <w:tmpl w:val="07A83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E242B"/>
    <w:multiLevelType w:val="hybridMultilevel"/>
    <w:tmpl w:val="CFFA38DC"/>
    <w:lvl w:ilvl="0" w:tplc="F498257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622C13"/>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A1F4BB1"/>
    <w:multiLevelType w:val="hybridMultilevel"/>
    <w:tmpl w:val="E128624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AA74C48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DC4119"/>
    <w:multiLevelType w:val="hybridMultilevel"/>
    <w:tmpl w:val="3788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3F687B"/>
    <w:multiLevelType w:val="hybridMultilevel"/>
    <w:tmpl w:val="9CC25670"/>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5D6111"/>
    <w:multiLevelType w:val="hybridMultilevel"/>
    <w:tmpl w:val="2050F36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09464C3"/>
    <w:multiLevelType w:val="hybridMultilevel"/>
    <w:tmpl w:val="5FCA257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DA5CA9"/>
    <w:multiLevelType w:val="hybridMultilevel"/>
    <w:tmpl w:val="6420A206"/>
    <w:lvl w:ilvl="0" w:tplc="528638A6">
      <w:start w:val="1"/>
      <w:numFmt w:val="bullet"/>
      <w:lvlText w:val="•"/>
      <w:lvlJc w:val="left"/>
      <w:pPr>
        <w:ind w:left="360" w:hanging="360"/>
      </w:pPr>
      <w:rPr>
        <w:rFonts w:ascii="Times New Roman" w:hAnsi="Times New Roman" w:cs="Times New Roman"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4C116CF"/>
    <w:multiLevelType w:val="hybridMultilevel"/>
    <w:tmpl w:val="30A2333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74A624B"/>
    <w:multiLevelType w:val="hybridMultilevel"/>
    <w:tmpl w:val="3A04F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AA74C48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EE1E79"/>
    <w:multiLevelType w:val="hybridMultilevel"/>
    <w:tmpl w:val="86168B1C"/>
    <w:lvl w:ilvl="0" w:tplc="12D01E7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D12FC3"/>
    <w:multiLevelType w:val="hybridMultilevel"/>
    <w:tmpl w:val="ED6026C4"/>
    <w:lvl w:ilvl="0" w:tplc="0409001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AA74C48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AB2358A"/>
    <w:multiLevelType w:val="hybridMultilevel"/>
    <w:tmpl w:val="D14ABF18"/>
    <w:lvl w:ilvl="0" w:tplc="F7204B1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BBE513C"/>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A3D6596"/>
    <w:multiLevelType w:val="hybridMultilevel"/>
    <w:tmpl w:val="2B8A9672"/>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D692BA9"/>
    <w:multiLevelType w:val="hybridMultilevel"/>
    <w:tmpl w:val="0B5414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5BE5640"/>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93F414C"/>
    <w:multiLevelType w:val="hybridMultilevel"/>
    <w:tmpl w:val="744AD050"/>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950398D"/>
    <w:multiLevelType w:val="hybridMultilevel"/>
    <w:tmpl w:val="EC46C6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D5C75DD"/>
    <w:multiLevelType w:val="hybridMultilevel"/>
    <w:tmpl w:val="E160E0DA"/>
    <w:lvl w:ilvl="0" w:tplc="F7204B1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12"/>
  </w:num>
  <w:num w:numId="4">
    <w:abstractNumId w:val="5"/>
  </w:num>
  <w:num w:numId="5">
    <w:abstractNumId w:val="8"/>
  </w:num>
  <w:num w:numId="6">
    <w:abstractNumId w:val="17"/>
  </w:num>
  <w:num w:numId="7">
    <w:abstractNumId w:val="7"/>
  </w:num>
  <w:num w:numId="8">
    <w:abstractNumId w:val="10"/>
  </w:num>
  <w:num w:numId="9">
    <w:abstractNumId w:val="9"/>
  </w:num>
  <w:num w:numId="10">
    <w:abstractNumId w:val="11"/>
  </w:num>
  <w:num w:numId="11">
    <w:abstractNumId w:val="14"/>
  </w:num>
  <w:num w:numId="12">
    <w:abstractNumId w:val="19"/>
  </w:num>
  <w:num w:numId="13">
    <w:abstractNumId w:val="18"/>
  </w:num>
  <w:num w:numId="14">
    <w:abstractNumId w:val="0"/>
  </w:num>
  <w:num w:numId="15">
    <w:abstractNumId w:val="15"/>
  </w:num>
  <w:num w:numId="16">
    <w:abstractNumId w:val="2"/>
  </w:num>
  <w:num w:numId="17">
    <w:abstractNumId w:val="22"/>
  </w:num>
  <w:num w:numId="18">
    <w:abstractNumId w:val="20"/>
  </w:num>
  <w:num w:numId="19">
    <w:abstractNumId w:val="3"/>
  </w:num>
  <w:num w:numId="20">
    <w:abstractNumId w:val="6"/>
  </w:num>
  <w:num w:numId="21">
    <w:abstractNumId w:val="13"/>
  </w:num>
  <w:num w:numId="22">
    <w:abstractNumId w:val="21"/>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123E0"/>
    <w:rsid w:val="00005175"/>
    <w:rsid w:val="00015A60"/>
    <w:rsid w:val="00072A2A"/>
    <w:rsid w:val="00121A80"/>
    <w:rsid w:val="001404D8"/>
    <w:rsid w:val="0016221B"/>
    <w:rsid w:val="00180798"/>
    <w:rsid w:val="001B742F"/>
    <w:rsid w:val="001D5851"/>
    <w:rsid w:val="001F7016"/>
    <w:rsid w:val="00225148"/>
    <w:rsid w:val="002338FE"/>
    <w:rsid w:val="002405F0"/>
    <w:rsid w:val="00254CAF"/>
    <w:rsid w:val="00262122"/>
    <w:rsid w:val="002A25C5"/>
    <w:rsid w:val="00306A54"/>
    <w:rsid w:val="00365FA6"/>
    <w:rsid w:val="00383BE7"/>
    <w:rsid w:val="003A0627"/>
    <w:rsid w:val="003A422A"/>
    <w:rsid w:val="003B237C"/>
    <w:rsid w:val="004021E9"/>
    <w:rsid w:val="00413E58"/>
    <w:rsid w:val="00440181"/>
    <w:rsid w:val="00445826"/>
    <w:rsid w:val="0049199D"/>
    <w:rsid w:val="00497F1B"/>
    <w:rsid w:val="004A419A"/>
    <w:rsid w:val="004C57C2"/>
    <w:rsid w:val="004C6FD5"/>
    <w:rsid w:val="0052269D"/>
    <w:rsid w:val="00523BE6"/>
    <w:rsid w:val="00554379"/>
    <w:rsid w:val="00574CA5"/>
    <w:rsid w:val="005B22A0"/>
    <w:rsid w:val="00642979"/>
    <w:rsid w:val="00693E35"/>
    <w:rsid w:val="00695157"/>
    <w:rsid w:val="006977CB"/>
    <w:rsid w:val="007357BE"/>
    <w:rsid w:val="0078659E"/>
    <w:rsid w:val="008123E0"/>
    <w:rsid w:val="008168C8"/>
    <w:rsid w:val="00890F9A"/>
    <w:rsid w:val="008A637F"/>
    <w:rsid w:val="00913012"/>
    <w:rsid w:val="009319E9"/>
    <w:rsid w:val="00935E0D"/>
    <w:rsid w:val="0096689B"/>
    <w:rsid w:val="00966D2B"/>
    <w:rsid w:val="00985EBF"/>
    <w:rsid w:val="009B01F5"/>
    <w:rsid w:val="009E1488"/>
    <w:rsid w:val="009F45CA"/>
    <w:rsid w:val="00A37F0C"/>
    <w:rsid w:val="00A460D2"/>
    <w:rsid w:val="00A52C96"/>
    <w:rsid w:val="00A64298"/>
    <w:rsid w:val="00A668E4"/>
    <w:rsid w:val="00B4129A"/>
    <w:rsid w:val="00BA1F10"/>
    <w:rsid w:val="00BD4A90"/>
    <w:rsid w:val="00C24541"/>
    <w:rsid w:val="00C6523E"/>
    <w:rsid w:val="00CA34ED"/>
    <w:rsid w:val="00CD190B"/>
    <w:rsid w:val="00D11A07"/>
    <w:rsid w:val="00D26BDF"/>
    <w:rsid w:val="00E07A56"/>
    <w:rsid w:val="00E2732C"/>
    <w:rsid w:val="00E31A4D"/>
    <w:rsid w:val="00E70359"/>
    <w:rsid w:val="00E93F90"/>
    <w:rsid w:val="00F74965"/>
    <w:rsid w:val="00FA3EE4"/>
    <w:rsid w:val="00FF03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56"/>
    <w:pPr>
      <w:jc w:val="both"/>
    </w:pPr>
    <w:rPr>
      <w:sz w:val="24"/>
      <w:lang w:val="en-GB"/>
    </w:rPr>
  </w:style>
  <w:style w:type="paragraph" w:styleId="Heading1">
    <w:name w:val="heading 1"/>
    <w:basedOn w:val="Normal"/>
    <w:next w:val="Normal"/>
    <w:link w:val="Heading1Char"/>
    <w:qFormat/>
    <w:rsid w:val="00E07A56"/>
    <w:pPr>
      <w:keepNext/>
      <w:jc w:val="center"/>
      <w:outlineLvl w:val="0"/>
    </w:pPr>
    <w:rPr>
      <w:b/>
      <w:kern w:val="28"/>
      <w:sz w:val="40"/>
    </w:rPr>
  </w:style>
  <w:style w:type="paragraph" w:styleId="Heading2">
    <w:name w:val="heading 2"/>
    <w:basedOn w:val="Normal"/>
    <w:next w:val="Normal"/>
    <w:link w:val="Heading2Char"/>
    <w:qFormat/>
    <w:rsid w:val="00E07A56"/>
    <w:pPr>
      <w:keepNext/>
      <w:spacing w:before="480" w:after="240"/>
      <w:jc w:val="left"/>
      <w:outlineLvl w:val="1"/>
    </w:pPr>
    <w:rPr>
      <w:rFonts w:cs="Arial"/>
      <w:b/>
      <w:bCs/>
      <w:iCs/>
      <w:sz w:val="32"/>
      <w:szCs w:val="32"/>
    </w:rPr>
  </w:style>
  <w:style w:type="paragraph" w:styleId="Heading3">
    <w:name w:val="heading 3"/>
    <w:basedOn w:val="Normal"/>
    <w:next w:val="Normal"/>
    <w:link w:val="Heading3Char"/>
    <w:qFormat/>
    <w:rsid w:val="00E07A56"/>
    <w:pPr>
      <w:keepNext/>
      <w:spacing w:before="420" w:after="240"/>
      <w:jc w:val="left"/>
      <w:outlineLvl w:val="2"/>
    </w:pPr>
    <w:rPr>
      <w:b/>
      <w:sz w:val="28"/>
      <w:szCs w:val="28"/>
    </w:rPr>
  </w:style>
  <w:style w:type="paragraph" w:styleId="Heading4">
    <w:name w:val="heading 4"/>
    <w:basedOn w:val="Normal"/>
    <w:next w:val="Normal"/>
    <w:link w:val="Heading4Char"/>
    <w:qFormat/>
    <w:rsid w:val="00E07A56"/>
    <w:pPr>
      <w:keepNext/>
      <w:spacing w:before="240" w:after="120"/>
      <w:jc w:val="lef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7A56"/>
    <w:rPr>
      <w:b/>
      <w:kern w:val="28"/>
      <w:sz w:val="40"/>
      <w:lang w:val="en-GB"/>
    </w:rPr>
  </w:style>
  <w:style w:type="character" w:customStyle="1" w:styleId="Heading2Char">
    <w:name w:val="Heading 2 Char"/>
    <w:basedOn w:val="DefaultParagraphFont"/>
    <w:link w:val="Heading2"/>
    <w:rsid w:val="00E07A56"/>
    <w:rPr>
      <w:rFonts w:cs="Arial"/>
      <w:b/>
      <w:bCs/>
      <w:iCs/>
      <w:sz w:val="32"/>
      <w:szCs w:val="32"/>
      <w:lang w:val="en-GB"/>
    </w:rPr>
  </w:style>
  <w:style w:type="character" w:customStyle="1" w:styleId="Heading3Char">
    <w:name w:val="Heading 3 Char"/>
    <w:basedOn w:val="DefaultParagraphFont"/>
    <w:link w:val="Heading3"/>
    <w:rsid w:val="00E07A56"/>
    <w:rPr>
      <w:b/>
      <w:sz w:val="28"/>
      <w:szCs w:val="28"/>
      <w:lang w:val="en-GB"/>
    </w:rPr>
  </w:style>
  <w:style w:type="character" w:customStyle="1" w:styleId="Heading4Char">
    <w:name w:val="Heading 4 Char"/>
    <w:basedOn w:val="DefaultParagraphFont"/>
    <w:link w:val="Heading4"/>
    <w:rsid w:val="00E07A56"/>
    <w:rPr>
      <w:b/>
      <w:sz w:val="24"/>
      <w:lang w:val="en-GB"/>
    </w:rPr>
  </w:style>
  <w:style w:type="paragraph" w:styleId="Title">
    <w:name w:val="Title"/>
    <w:basedOn w:val="Normal"/>
    <w:next w:val="Normal"/>
    <w:link w:val="TitleChar"/>
    <w:qFormat/>
    <w:rsid w:val="00E07A56"/>
    <w:pPr>
      <w:spacing w:before="240" w:after="60"/>
      <w:jc w:val="center"/>
      <w:outlineLvl w:val="0"/>
    </w:pPr>
    <w:rPr>
      <w:rFonts w:cs="Arial"/>
      <w:b/>
      <w:bCs/>
      <w:kern w:val="28"/>
      <w:sz w:val="52"/>
      <w:szCs w:val="32"/>
    </w:rPr>
  </w:style>
  <w:style w:type="character" w:customStyle="1" w:styleId="TitleChar">
    <w:name w:val="Title Char"/>
    <w:basedOn w:val="DefaultParagraphFont"/>
    <w:link w:val="Title"/>
    <w:rsid w:val="00E07A56"/>
    <w:rPr>
      <w:rFonts w:cs="Arial"/>
      <w:b/>
      <w:bCs/>
      <w:kern w:val="28"/>
      <w:sz w:val="52"/>
      <w:szCs w:val="32"/>
      <w:lang w:val="en-GB"/>
    </w:rPr>
  </w:style>
  <w:style w:type="character" w:styleId="Strong">
    <w:name w:val="Strong"/>
    <w:basedOn w:val="DefaultParagraphFont"/>
    <w:qFormat/>
    <w:rsid w:val="00E07A56"/>
    <w:rPr>
      <w:b/>
      <w:bCs/>
    </w:rPr>
  </w:style>
  <w:style w:type="paragraph" w:styleId="Footer">
    <w:name w:val="footer"/>
    <w:basedOn w:val="Normal"/>
    <w:link w:val="FooterChar"/>
    <w:uiPriority w:val="99"/>
    <w:semiHidden/>
    <w:unhideWhenUsed/>
    <w:rsid w:val="008123E0"/>
    <w:pPr>
      <w:tabs>
        <w:tab w:val="center" w:pos="4680"/>
        <w:tab w:val="right" w:pos="9360"/>
      </w:tabs>
    </w:pPr>
  </w:style>
  <w:style w:type="character" w:customStyle="1" w:styleId="FooterChar">
    <w:name w:val="Footer Char"/>
    <w:basedOn w:val="DefaultParagraphFont"/>
    <w:link w:val="Footer"/>
    <w:uiPriority w:val="99"/>
    <w:semiHidden/>
    <w:rsid w:val="008123E0"/>
    <w:rPr>
      <w:sz w:val="24"/>
      <w:lang w:val="en-GB"/>
    </w:rPr>
  </w:style>
  <w:style w:type="character" w:styleId="Hyperlink">
    <w:name w:val="Hyperlink"/>
    <w:basedOn w:val="DefaultParagraphFont"/>
    <w:uiPriority w:val="99"/>
    <w:unhideWhenUsed/>
    <w:rsid w:val="008123E0"/>
    <w:rPr>
      <w:color w:val="0000FF" w:themeColor="hyperlink"/>
      <w:u w:val="single"/>
    </w:rPr>
  </w:style>
  <w:style w:type="paragraph" w:styleId="BalloonText">
    <w:name w:val="Balloon Text"/>
    <w:basedOn w:val="Normal"/>
    <w:link w:val="BalloonTextChar"/>
    <w:uiPriority w:val="99"/>
    <w:semiHidden/>
    <w:unhideWhenUsed/>
    <w:rsid w:val="008123E0"/>
    <w:rPr>
      <w:rFonts w:ascii="Tahoma" w:hAnsi="Tahoma" w:cs="Tahoma"/>
      <w:sz w:val="16"/>
      <w:szCs w:val="16"/>
    </w:rPr>
  </w:style>
  <w:style w:type="character" w:customStyle="1" w:styleId="BalloonTextChar">
    <w:name w:val="Balloon Text Char"/>
    <w:basedOn w:val="DefaultParagraphFont"/>
    <w:link w:val="BalloonText"/>
    <w:uiPriority w:val="99"/>
    <w:semiHidden/>
    <w:rsid w:val="008123E0"/>
    <w:rPr>
      <w:rFonts w:ascii="Tahoma" w:hAnsi="Tahoma" w:cs="Tahoma"/>
      <w:sz w:val="16"/>
      <w:szCs w:val="16"/>
      <w:lang w:val="en-GB"/>
    </w:rPr>
  </w:style>
  <w:style w:type="paragraph" w:styleId="ListParagraph">
    <w:name w:val="List Paragraph"/>
    <w:basedOn w:val="Normal"/>
    <w:uiPriority w:val="34"/>
    <w:qFormat/>
    <w:rsid w:val="008123E0"/>
    <w:pPr>
      <w:ind w:left="720"/>
      <w:contextualSpacing/>
    </w:pPr>
  </w:style>
  <w:style w:type="character" w:styleId="CommentReference">
    <w:name w:val="annotation reference"/>
    <w:basedOn w:val="DefaultParagraphFont"/>
    <w:uiPriority w:val="99"/>
    <w:semiHidden/>
    <w:unhideWhenUsed/>
    <w:rsid w:val="00695157"/>
    <w:rPr>
      <w:sz w:val="16"/>
      <w:szCs w:val="16"/>
    </w:rPr>
  </w:style>
  <w:style w:type="paragraph" w:styleId="CommentText">
    <w:name w:val="annotation text"/>
    <w:basedOn w:val="Normal"/>
    <w:link w:val="CommentTextChar"/>
    <w:uiPriority w:val="99"/>
    <w:semiHidden/>
    <w:unhideWhenUsed/>
    <w:rsid w:val="00695157"/>
    <w:rPr>
      <w:sz w:val="20"/>
    </w:rPr>
  </w:style>
  <w:style w:type="character" w:customStyle="1" w:styleId="CommentTextChar">
    <w:name w:val="Comment Text Char"/>
    <w:basedOn w:val="DefaultParagraphFont"/>
    <w:link w:val="CommentText"/>
    <w:uiPriority w:val="99"/>
    <w:semiHidden/>
    <w:rsid w:val="00695157"/>
    <w:rPr>
      <w:lang w:val="en-GB"/>
    </w:rPr>
  </w:style>
  <w:style w:type="paragraph" w:styleId="CommentSubject">
    <w:name w:val="annotation subject"/>
    <w:basedOn w:val="CommentText"/>
    <w:next w:val="CommentText"/>
    <w:link w:val="CommentSubjectChar"/>
    <w:uiPriority w:val="99"/>
    <w:semiHidden/>
    <w:unhideWhenUsed/>
    <w:rsid w:val="00695157"/>
    <w:rPr>
      <w:b/>
      <w:bCs/>
    </w:rPr>
  </w:style>
  <w:style w:type="character" w:customStyle="1" w:styleId="CommentSubjectChar">
    <w:name w:val="Comment Subject Char"/>
    <w:basedOn w:val="CommentTextChar"/>
    <w:link w:val="CommentSubject"/>
    <w:uiPriority w:val="99"/>
    <w:semiHidden/>
    <w:rsid w:val="00695157"/>
    <w:rPr>
      <w:b/>
      <w:bCs/>
      <w:lang w:val="en-GB"/>
    </w:rPr>
  </w:style>
  <w:style w:type="paragraph" w:styleId="FootnoteText">
    <w:name w:val="footnote text"/>
    <w:basedOn w:val="Normal"/>
    <w:link w:val="FootnoteTextChar"/>
    <w:uiPriority w:val="99"/>
    <w:semiHidden/>
    <w:unhideWhenUsed/>
    <w:rsid w:val="006977CB"/>
    <w:rPr>
      <w:sz w:val="20"/>
    </w:rPr>
  </w:style>
  <w:style w:type="character" w:customStyle="1" w:styleId="FootnoteTextChar">
    <w:name w:val="Footnote Text Char"/>
    <w:basedOn w:val="DefaultParagraphFont"/>
    <w:link w:val="FootnoteText"/>
    <w:uiPriority w:val="99"/>
    <w:semiHidden/>
    <w:rsid w:val="006977CB"/>
    <w:rPr>
      <w:lang w:val="en-GB"/>
    </w:rPr>
  </w:style>
  <w:style w:type="character" w:styleId="FootnoteReference">
    <w:name w:val="footnote reference"/>
    <w:basedOn w:val="DefaultParagraphFont"/>
    <w:uiPriority w:val="99"/>
    <w:semiHidden/>
    <w:unhideWhenUsed/>
    <w:rsid w:val="006977CB"/>
    <w:rPr>
      <w:vertAlign w:val="superscript"/>
    </w:rPr>
  </w:style>
  <w:style w:type="paragraph" w:styleId="BodyTextIndent">
    <w:name w:val="Body Text Indent"/>
    <w:basedOn w:val="Normal"/>
    <w:link w:val="BodyTextIndentChar"/>
    <w:uiPriority w:val="99"/>
    <w:unhideWhenUsed/>
    <w:rsid w:val="004A419A"/>
    <w:pPr>
      <w:spacing w:after="120"/>
      <w:ind w:left="283"/>
    </w:pPr>
  </w:style>
  <w:style w:type="character" w:customStyle="1" w:styleId="BodyTextIndentChar">
    <w:name w:val="Body Text Indent Char"/>
    <w:basedOn w:val="DefaultParagraphFont"/>
    <w:link w:val="BodyTextIndent"/>
    <w:uiPriority w:val="99"/>
    <w:rsid w:val="004A419A"/>
    <w:rPr>
      <w:sz w:val="24"/>
      <w:lang w:val="en-GB"/>
    </w:rPr>
  </w:style>
  <w:style w:type="table" w:styleId="TableGrid">
    <w:name w:val="Table Grid"/>
    <w:basedOn w:val="TableNormal"/>
    <w:uiPriority w:val="59"/>
    <w:rsid w:val="001622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72A2A"/>
    <w:pPr>
      <w:autoSpaceDE w:val="0"/>
      <w:autoSpaceDN w:val="0"/>
      <w:adjustRightInd w:val="0"/>
    </w:pPr>
    <w:rPr>
      <w:rFonts w:ascii="Helvetica 55 Roman" w:hAnsi="Helvetica 55 Roman" w:cs="Helvetica 55 Roman"/>
      <w:color w:val="000000"/>
      <w:sz w:val="24"/>
      <w:szCs w:val="24"/>
    </w:rPr>
  </w:style>
  <w:style w:type="paragraph" w:customStyle="1" w:styleId="Pa0">
    <w:name w:val="Pa0"/>
    <w:basedOn w:val="Default"/>
    <w:next w:val="Default"/>
    <w:uiPriority w:val="99"/>
    <w:rsid w:val="00072A2A"/>
    <w:pPr>
      <w:spacing w:line="381" w:lineRule="atLeast"/>
    </w:pPr>
    <w:rPr>
      <w:rFonts w:cs="Times New Roman"/>
      <w:color w:val="auto"/>
    </w:rPr>
  </w:style>
  <w:style w:type="character" w:customStyle="1" w:styleId="A0">
    <w:name w:val="A0"/>
    <w:uiPriority w:val="99"/>
    <w:rsid w:val="00072A2A"/>
    <w:rPr>
      <w:rFonts w:cs="Helvetica 55 Roman"/>
      <w:b/>
      <w:bCs/>
      <w:color w:val="00648A"/>
      <w:sz w:val="48"/>
      <w:szCs w:val="48"/>
    </w:rPr>
  </w:style>
  <w:style w:type="character" w:customStyle="1" w:styleId="A3">
    <w:name w:val="A3"/>
    <w:uiPriority w:val="99"/>
    <w:rsid w:val="00072A2A"/>
    <w:rPr>
      <w:rFonts w:cs="Helvetica 55 Roman"/>
      <w:b/>
      <w:bCs/>
      <w:color w:val="5C5D5F"/>
    </w:rPr>
  </w:style>
  <w:style w:type="paragraph" w:customStyle="1" w:styleId="Pa1">
    <w:name w:val="Pa1"/>
    <w:basedOn w:val="Default"/>
    <w:next w:val="Default"/>
    <w:uiPriority w:val="99"/>
    <w:rsid w:val="00072A2A"/>
    <w:pPr>
      <w:spacing w:line="181" w:lineRule="atLeast"/>
    </w:pPr>
    <w:rPr>
      <w:rFonts w:cs="Times New Roman"/>
      <w:color w:val="auto"/>
    </w:rPr>
  </w:style>
  <w:style w:type="character" w:customStyle="1" w:styleId="A1">
    <w:name w:val="A1"/>
    <w:uiPriority w:val="99"/>
    <w:rsid w:val="00072A2A"/>
    <w:rPr>
      <w:rFonts w:ascii="Helvetica Neue" w:hAnsi="Helvetica Neue" w:cs="Helvetica Neue"/>
      <w:b/>
      <w:bCs/>
      <w:color w:val="737577"/>
      <w:sz w:val="22"/>
      <w:szCs w:val="22"/>
    </w:rPr>
  </w:style>
  <w:style w:type="paragraph" w:customStyle="1" w:styleId="Pa2">
    <w:name w:val="Pa2"/>
    <w:basedOn w:val="Default"/>
    <w:next w:val="Default"/>
    <w:uiPriority w:val="99"/>
    <w:rsid w:val="00072A2A"/>
    <w:pPr>
      <w:spacing w:line="181" w:lineRule="atLeast"/>
    </w:pPr>
    <w:rPr>
      <w:rFonts w:cs="Times New Roman"/>
      <w:color w:val="auto"/>
    </w:rPr>
  </w:style>
  <w:style w:type="character" w:customStyle="1" w:styleId="A2">
    <w:name w:val="A2"/>
    <w:uiPriority w:val="99"/>
    <w:rsid w:val="00072A2A"/>
    <w:rPr>
      <w:rFonts w:ascii="Helvetica Neue" w:hAnsi="Helvetica Neue" w:cs="Helvetica Neue"/>
      <w:color w:val="737577"/>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56"/>
    <w:pPr>
      <w:jc w:val="both"/>
    </w:pPr>
    <w:rPr>
      <w:sz w:val="24"/>
      <w:lang w:val="en-GB"/>
    </w:rPr>
  </w:style>
  <w:style w:type="paragraph" w:styleId="Heading1">
    <w:name w:val="heading 1"/>
    <w:basedOn w:val="Normal"/>
    <w:next w:val="Normal"/>
    <w:link w:val="Heading1Char"/>
    <w:qFormat/>
    <w:rsid w:val="00E07A56"/>
    <w:pPr>
      <w:keepNext/>
      <w:jc w:val="center"/>
      <w:outlineLvl w:val="0"/>
    </w:pPr>
    <w:rPr>
      <w:b/>
      <w:kern w:val="28"/>
      <w:sz w:val="40"/>
    </w:rPr>
  </w:style>
  <w:style w:type="paragraph" w:styleId="Heading2">
    <w:name w:val="heading 2"/>
    <w:basedOn w:val="Normal"/>
    <w:next w:val="Normal"/>
    <w:link w:val="Heading2Char"/>
    <w:qFormat/>
    <w:rsid w:val="00E07A56"/>
    <w:pPr>
      <w:keepNext/>
      <w:spacing w:before="480" w:after="240"/>
      <w:jc w:val="left"/>
      <w:outlineLvl w:val="1"/>
    </w:pPr>
    <w:rPr>
      <w:rFonts w:cs="Arial"/>
      <w:b/>
      <w:bCs/>
      <w:iCs/>
      <w:sz w:val="32"/>
      <w:szCs w:val="32"/>
    </w:rPr>
  </w:style>
  <w:style w:type="paragraph" w:styleId="Heading3">
    <w:name w:val="heading 3"/>
    <w:basedOn w:val="Normal"/>
    <w:next w:val="Normal"/>
    <w:link w:val="Heading3Char"/>
    <w:qFormat/>
    <w:rsid w:val="00E07A56"/>
    <w:pPr>
      <w:keepNext/>
      <w:spacing w:before="420" w:after="240"/>
      <w:jc w:val="left"/>
      <w:outlineLvl w:val="2"/>
    </w:pPr>
    <w:rPr>
      <w:b/>
      <w:sz w:val="28"/>
      <w:szCs w:val="28"/>
    </w:rPr>
  </w:style>
  <w:style w:type="paragraph" w:styleId="Heading4">
    <w:name w:val="heading 4"/>
    <w:basedOn w:val="Normal"/>
    <w:next w:val="Normal"/>
    <w:link w:val="Heading4Char"/>
    <w:qFormat/>
    <w:rsid w:val="00E07A56"/>
    <w:pPr>
      <w:keepNext/>
      <w:spacing w:before="240" w:after="120"/>
      <w:jc w:val="lef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7A56"/>
    <w:rPr>
      <w:b/>
      <w:kern w:val="28"/>
      <w:sz w:val="40"/>
      <w:lang w:val="en-GB"/>
    </w:rPr>
  </w:style>
  <w:style w:type="character" w:customStyle="1" w:styleId="Heading2Char">
    <w:name w:val="Heading 2 Char"/>
    <w:basedOn w:val="DefaultParagraphFont"/>
    <w:link w:val="Heading2"/>
    <w:rsid w:val="00E07A56"/>
    <w:rPr>
      <w:rFonts w:cs="Arial"/>
      <w:b/>
      <w:bCs/>
      <w:iCs/>
      <w:sz w:val="32"/>
      <w:szCs w:val="32"/>
      <w:lang w:val="en-GB"/>
    </w:rPr>
  </w:style>
  <w:style w:type="character" w:customStyle="1" w:styleId="Heading3Char">
    <w:name w:val="Heading 3 Char"/>
    <w:basedOn w:val="DefaultParagraphFont"/>
    <w:link w:val="Heading3"/>
    <w:rsid w:val="00E07A56"/>
    <w:rPr>
      <w:b/>
      <w:sz w:val="28"/>
      <w:szCs w:val="28"/>
      <w:lang w:val="en-GB"/>
    </w:rPr>
  </w:style>
  <w:style w:type="character" w:customStyle="1" w:styleId="Heading4Char">
    <w:name w:val="Heading 4 Char"/>
    <w:basedOn w:val="DefaultParagraphFont"/>
    <w:link w:val="Heading4"/>
    <w:rsid w:val="00E07A56"/>
    <w:rPr>
      <w:b/>
      <w:sz w:val="24"/>
      <w:lang w:val="en-GB"/>
    </w:rPr>
  </w:style>
  <w:style w:type="paragraph" w:styleId="Title">
    <w:name w:val="Title"/>
    <w:basedOn w:val="Normal"/>
    <w:next w:val="Normal"/>
    <w:link w:val="TitleChar"/>
    <w:qFormat/>
    <w:rsid w:val="00E07A56"/>
    <w:pPr>
      <w:spacing w:before="240" w:after="60"/>
      <w:jc w:val="center"/>
      <w:outlineLvl w:val="0"/>
    </w:pPr>
    <w:rPr>
      <w:rFonts w:cs="Arial"/>
      <w:b/>
      <w:bCs/>
      <w:kern w:val="28"/>
      <w:sz w:val="52"/>
      <w:szCs w:val="32"/>
    </w:rPr>
  </w:style>
  <w:style w:type="character" w:customStyle="1" w:styleId="TitleChar">
    <w:name w:val="Title Char"/>
    <w:basedOn w:val="DefaultParagraphFont"/>
    <w:link w:val="Title"/>
    <w:rsid w:val="00E07A56"/>
    <w:rPr>
      <w:rFonts w:cs="Arial"/>
      <w:b/>
      <w:bCs/>
      <w:kern w:val="28"/>
      <w:sz w:val="52"/>
      <w:szCs w:val="32"/>
      <w:lang w:val="en-GB"/>
    </w:rPr>
  </w:style>
  <w:style w:type="character" w:styleId="Strong">
    <w:name w:val="Strong"/>
    <w:basedOn w:val="DefaultParagraphFont"/>
    <w:qFormat/>
    <w:rsid w:val="00E07A56"/>
    <w:rPr>
      <w:b/>
      <w:bCs/>
    </w:rPr>
  </w:style>
  <w:style w:type="paragraph" w:styleId="Footer">
    <w:name w:val="footer"/>
    <w:basedOn w:val="Normal"/>
    <w:link w:val="FooterChar"/>
    <w:uiPriority w:val="99"/>
    <w:semiHidden/>
    <w:unhideWhenUsed/>
    <w:rsid w:val="008123E0"/>
    <w:pPr>
      <w:tabs>
        <w:tab w:val="center" w:pos="4680"/>
        <w:tab w:val="right" w:pos="9360"/>
      </w:tabs>
    </w:pPr>
  </w:style>
  <w:style w:type="character" w:customStyle="1" w:styleId="FooterChar">
    <w:name w:val="Footer Char"/>
    <w:basedOn w:val="DefaultParagraphFont"/>
    <w:link w:val="Footer"/>
    <w:uiPriority w:val="99"/>
    <w:semiHidden/>
    <w:rsid w:val="008123E0"/>
    <w:rPr>
      <w:sz w:val="24"/>
      <w:lang w:val="en-GB"/>
    </w:rPr>
  </w:style>
  <w:style w:type="character" w:styleId="Hyperlink">
    <w:name w:val="Hyperlink"/>
    <w:basedOn w:val="DefaultParagraphFont"/>
    <w:uiPriority w:val="99"/>
    <w:unhideWhenUsed/>
    <w:rsid w:val="008123E0"/>
    <w:rPr>
      <w:color w:val="0000FF" w:themeColor="hyperlink"/>
      <w:u w:val="single"/>
    </w:rPr>
  </w:style>
  <w:style w:type="paragraph" w:styleId="BalloonText">
    <w:name w:val="Balloon Text"/>
    <w:basedOn w:val="Normal"/>
    <w:link w:val="BalloonTextChar"/>
    <w:uiPriority w:val="99"/>
    <w:semiHidden/>
    <w:unhideWhenUsed/>
    <w:rsid w:val="008123E0"/>
    <w:rPr>
      <w:rFonts w:ascii="Tahoma" w:hAnsi="Tahoma" w:cs="Tahoma"/>
      <w:sz w:val="16"/>
      <w:szCs w:val="16"/>
    </w:rPr>
  </w:style>
  <w:style w:type="character" w:customStyle="1" w:styleId="BalloonTextChar">
    <w:name w:val="Balloon Text Char"/>
    <w:basedOn w:val="DefaultParagraphFont"/>
    <w:link w:val="BalloonText"/>
    <w:uiPriority w:val="99"/>
    <w:semiHidden/>
    <w:rsid w:val="008123E0"/>
    <w:rPr>
      <w:rFonts w:ascii="Tahoma" w:hAnsi="Tahoma" w:cs="Tahoma"/>
      <w:sz w:val="16"/>
      <w:szCs w:val="16"/>
      <w:lang w:val="en-GB"/>
    </w:rPr>
  </w:style>
  <w:style w:type="paragraph" w:styleId="ListParagraph">
    <w:name w:val="List Paragraph"/>
    <w:basedOn w:val="Normal"/>
    <w:uiPriority w:val="34"/>
    <w:qFormat/>
    <w:rsid w:val="008123E0"/>
    <w:pPr>
      <w:ind w:left="720"/>
      <w:contextualSpacing/>
    </w:pPr>
  </w:style>
  <w:style w:type="character" w:styleId="CommentReference">
    <w:name w:val="annotation reference"/>
    <w:basedOn w:val="DefaultParagraphFont"/>
    <w:uiPriority w:val="99"/>
    <w:semiHidden/>
    <w:unhideWhenUsed/>
    <w:rsid w:val="00695157"/>
    <w:rPr>
      <w:sz w:val="16"/>
      <w:szCs w:val="16"/>
    </w:rPr>
  </w:style>
  <w:style w:type="paragraph" w:styleId="CommentText">
    <w:name w:val="annotation text"/>
    <w:basedOn w:val="Normal"/>
    <w:link w:val="CommentTextChar"/>
    <w:uiPriority w:val="99"/>
    <w:semiHidden/>
    <w:unhideWhenUsed/>
    <w:rsid w:val="00695157"/>
    <w:rPr>
      <w:sz w:val="20"/>
    </w:rPr>
  </w:style>
  <w:style w:type="character" w:customStyle="1" w:styleId="CommentTextChar">
    <w:name w:val="Comment Text Char"/>
    <w:basedOn w:val="DefaultParagraphFont"/>
    <w:link w:val="CommentText"/>
    <w:uiPriority w:val="99"/>
    <w:semiHidden/>
    <w:rsid w:val="00695157"/>
    <w:rPr>
      <w:lang w:val="en-GB"/>
    </w:rPr>
  </w:style>
  <w:style w:type="paragraph" w:styleId="CommentSubject">
    <w:name w:val="annotation subject"/>
    <w:basedOn w:val="CommentText"/>
    <w:next w:val="CommentText"/>
    <w:link w:val="CommentSubjectChar"/>
    <w:uiPriority w:val="99"/>
    <w:semiHidden/>
    <w:unhideWhenUsed/>
    <w:rsid w:val="00695157"/>
    <w:rPr>
      <w:b/>
      <w:bCs/>
    </w:rPr>
  </w:style>
  <w:style w:type="character" w:customStyle="1" w:styleId="CommentSubjectChar">
    <w:name w:val="Comment Subject Char"/>
    <w:basedOn w:val="CommentTextChar"/>
    <w:link w:val="CommentSubject"/>
    <w:uiPriority w:val="99"/>
    <w:semiHidden/>
    <w:rsid w:val="00695157"/>
    <w:rPr>
      <w:b/>
      <w:bCs/>
      <w:lang w:val="en-GB"/>
    </w:rPr>
  </w:style>
  <w:style w:type="paragraph" w:styleId="FootnoteText">
    <w:name w:val="footnote text"/>
    <w:basedOn w:val="Normal"/>
    <w:link w:val="FootnoteTextChar"/>
    <w:uiPriority w:val="99"/>
    <w:semiHidden/>
    <w:unhideWhenUsed/>
    <w:rsid w:val="006977CB"/>
    <w:rPr>
      <w:sz w:val="20"/>
    </w:rPr>
  </w:style>
  <w:style w:type="character" w:customStyle="1" w:styleId="FootnoteTextChar">
    <w:name w:val="Footnote Text Char"/>
    <w:basedOn w:val="DefaultParagraphFont"/>
    <w:link w:val="FootnoteText"/>
    <w:uiPriority w:val="99"/>
    <w:semiHidden/>
    <w:rsid w:val="006977CB"/>
    <w:rPr>
      <w:lang w:val="en-GB"/>
    </w:rPr>
  </w:style>
  <w:style w:type="character" w:styleId="FootnoteReference">
    <w:name w:val="footnote reference"/>
    <w:basedOn w:val="DefaultParagraphFont"/>
    <w:uiPriority w:val="99"/>
    <w:semiHidden/>
    <w:unhideWhenUsed/>
    <w:rsid w:val="006977CB"/>
    <w:rPr>
      <w:vertAlign w:val="superscript"/>
    </w:rPr>
  </w:style>
  <w:style w:type="paragraph" w:styleId="BodyTextIndent">
    <w:name w:val="Body Text Indent"/>
    <w:basedOn w:val="Normal"/>
    <w:link w:val="BodyTextIndentChar"/>
    <w:uiPriority w:val="99"/>
    <w:unhideWhenUsed/>
    <w:rsid w:val="004A419A"/>
    <w:pPr>
      <w:spacing w:after="120"/>
      <w:ind w:left="283"/>
    </w:pPr>
  </w:style>
  <w:style w:type="character" w:customStyle="1" w:styleId="BodyTextIndentChar">
    <w:name w:val="Body Text Indent Char"/>
    <w:basedOn w:val="DefaultParagraphFont"/>
    <w:link w:val="BodyTextIndent"/>
    <w:uiPriority w:val="99"/>
    <w:rsid w:val="004A419A"/>
    <w:rPr>
      <w:sz w:val="24"/>
      <w:lang w:val="en-GB"/>
    </w:rPr>
  </w:style>
</w:styles>
</file>

<file path=word/webSettings.xml><?xml version="1.0" encoding="utf-8"?>
<w:webSettings xmlns:r="http://schemas.openxmlformats.org/officeDocument/2006/relationships" xmlns:w="http://schemas.openxmlformats.org/wordprocessingml/2006/main">
  <w:divs>
    <w:div w:id="93043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eativecommons.org" TargetMode="External"/><Relationship Id="rId13" Type="http://schemas.openxmlformats.org/officeDocument/2006/relationships/image" Target="media/image3.emf"/><Relationship Id="rId18" Type="http://schemas.openxmlformats.org/officeDocument/2006/relationships/image" Target="media/image8.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creativecommons.org/licenses/by/3.0/"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dscribe.info@umich.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creativecommons.org/licenses/by/3.0/us/" TargetMode="External"/><Relationship Id="rId1" Type="http://schemas.openxmlformats.org/officeDocument/2006/relationships/hyperlink" Target="https://open.umich.edu/oertoolkit/references/Kleinman_CC_HowTo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CFF55-45A5-44A1-90AA-A0648BFE3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Hoosen</dc:creator>
  <cp:lastModifiedBy>Wendy</cp:lastModifiedBy>
  <cp:revision>3</cp:revision>
  <cp:lastPrinted>2010-09-15T10:13:00Z</cp:lastPrinted>
  <dcterms:created xsi:type="dcterms:W3CDTF">2010-09-22T13:04:00Z</dcterms:created>
  <dcterms:modified xsi:type="dcterms:W3CDTF">2010-10-27T09:06:00Z</dcterms:modified>
</cp:coreProperties>
</file>