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8D" w:rsidRDefault="00315D4A" w:rsidP="00443A8D">
      <w:pPr>
        <w:jc w:val="center"/>
        <w:rPr>
          <w:rFonts w:ascii="Cambria" w:hAnsi="Cambria" w:cs="Tahoma"/>
          <w:sz w:val="144"/>
          <w:szCs w:val="144"/>
        </w:rPr>
      </w:pPr>
      <w:bookmarkStart w:id="0" w:name="_GoBack"/>
      <w:bookmarkEnd w:id="0"/>
      <w:r>
        <w:rPr>
          <w:rFonts w:ascii="Cambria" w:hAnsi="Cambria" w:cs="Tahoma"/>
          <w:noProof/>
          <w:sz w:val="144"/>
          <w:szCs w:val="144"/>
          <w:lang w:val="en-ZA" w:eastAsia="en-ZA"/>
        </w:rPr>
        <w:drawing>
          <wp:inline distT="0" distB="0" distL="0" distR="0">
            <wp:extent cx="45624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2324100"/>
                    </a:xfrm>
                    <a:prstGeom prst="rect">
                      <a:avLst/>
                    </a:prstGeom>
                    <a:noFill/>
                    <a:ln>
                      <a:noFill/>
                    </a:ln>
                  </pic:spPr>
                </pic:pic>
              </a:graphicData>
            </a:graphic>
          </wp:inline>
        </w:drawing>
      </w:r>
    </w:p>
    <w:p w:rsidR="00106593" w:rsidRPr="00272AB5" w:rsidRDefault="00106593" w:rsidP="00443A8D">
      <w:pPr>
        <w:jc w:val="center"/>
        <w:rPr>
          <w:rFonts w:ascii="Cambria" w:hAnsi="Cambria" w:cs="Tahoma"/>
          <w:sz w:val="144"/>
          <w:szCs w:val="144"/>
        </w:rPr>
      </w:pPr>
      <w:r w:rsidRPr="00272AB5">
        <w:rPr>
          <w:rFonts w:ascii="Cambria" w:hAnsi="Cambria" w:cs="Tahoma"/>
          <w:sz w:val="144"/>
          <w:szCs w:val="144"/>
        </w:rPr>
        <w:t>Working with Teachers</w:t>
      </w:r>
    </w:p>
    <w:p w:rsidR="00997462" w:rsidRDefault="00997462" w:rsidP="00443A8D">
      <w:pPr>
        <w:jc w:val="center"/>
        <w:rPr>
          <w:rFonts w:ascii="Cambria" w:hAnsi="Cambria" w:cs="Tahoma"/>
          <w:sz w:val="96"/>
          <w:szCs w:val="96"/>
        </w:rPr>
      </w:pPr>
    </w:p>
    <w:p w:rsidR="00106593" w:rsidRDefault="00106593" w:rsidP="00443A8D">
      <w:pPr>
        <w:jc w:val="center"/>
        <w:rPr>
          <w:rFonts w:ascii="Cambria" w:hAnsi="Cambria" w:cs="Tahoma"/>
          <w:sz w:val="96"/>
          <w:szCs w:val="96"/>
        </w:rPr>
      </w:pPr>
      <w:r w:rsidRPr="00272AB5">
        <w:rPr>
          <w:rFonts w:ascii="Cambria" w:hAnsi="Cambria" w:cs="Tahoma"/>
          <w:sz w:val="96"/>
          <w:szCs w:val="96"/>
        </w:rPr>
        <w:t xml:space="preserve">A </w:t>
      </w:r>
      <w:r w:rsidR="00C01E56">
        <w:rPr>
          <w:rFonts w:ascii="Cambria" w:hAnsi="Cambria" w:cs="Tahoma"/>
          <w:sz w:val="96"/>
          <w:szCs w:val="96"/>
        </w:rPr>
        <w:t xml:space="preserve">Handbook </w:t>
      </w:r>
      <w:r w:rsidRPr="00272AB5">
        <w:rPr>
          <w:rFonts w:ascii="Cambria" w:hAnsi="Cambria" w:cs="Tahoma"/>
          <w:sz w:val="96"/>
          <w:szCs w:val="96"/>
        </w:rPr>
        <w:t xml:space="preserve">for Teacher Educators </w:t>
      </w:r>
    </w:p>
    <w:p w:rsidR="00997462" w:rsidRPr="00997462" w:rsidRDefault="00315D4A" w:rsidP="00443A8D">
      <w:pPr>
        <w:jc w:val="center"/>
        <w:rPr>
          <w:rFonts w:ascii="Cambria" w:hAnsi="Cambria" w:cs="Tahoma"/>
          <w:sz w:val="96"/>
          <w:szCs w:val="96"/>
        </w:rPr>
      </w:pPr>
      <w:r>
        <w:rPr>
          <w:rFonts w:ascii="Cambria" w:hAnsi="Cambria" w:cs="Tahoma"/>
          <w:noProof/>
          <w:sz w:val="96"/>
          <w:szCs w:val="96"/>
          <w:lang w:val="en-ZA" w:eastAsia="en-ZA"/>
        </w:rPr>
        <w:drawing>
          <wp:inline distT="0" distB="0" distL="0" distR="0">
            <wp:extent cx="53244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438150"/>
                    </a:xfrm>
                    <a:prstGeom prst="rect">
                      <a:avLst/>
                    </a:prstGeom>
                    <a:noFill/>
                    <a:ln>
                      <a:noFill/>
                    </a:ln>
                  </pic:spPr>
                </pic:pic>
              </a:graphicData>
            </a:graphic>
          </wp:inline>
        </w:drawing>
      </w:r>
    </w:p>
    <w:p w:rsidR="002038B5" w:rsidRPr="00272AB5" w:rsidRDefault="00106593" w:rsidP="00443A8D">
      <w:pPr>
        <w:rPr>
          <w:rFonts w:ascii="Cambria" w:hAnsi="Cambria"/>
          <w:i/>
        </w:rPr>
      </w:pPr>
      <w:r w:rsidRPr="00272AB5">
        <w:rPr>
          <w:rFonts w:ascii="Cambria" w:hAnsi="Cambria"/>
          <w:sz w:val="36"/>
          <w:szCs w:val="36"/>
        </w:rPr>
        <w:br w:type="page"/>
      </w:r>
      <w:r w:rsidR="00D24CD5" w:rsidRPr="00272AB5">
        <w:rPr>
          <w:rFonts w:ascii="Cambria" w:hAnsi="Cambria"/>
        </w:rPr>
        <w:lastRenderedPageBreak/>
        <w:t>‘</w:t>
      </w:r>
      <w:r w:rsidR="00D24CD5" w:rsidRPr="00272AB5">
        <w:rPr>
          <w:rFonts w:ascii="Cambria" w:hAnsi="Cambria"/>
          <w:i/>
        </w:rPr>
        <w:t xml:space="preserve">The education and training of teachers represent one of the greatest challenges for education systems in Sub-Saharan Africa. TESSA is an imaginative and creative response to that.  Most importantly, it stresses the value of raising standards through international co-operation,’ </w:t>
      </w:r>
    </w:p>
    <w:p w:rsidR="00CA210C" w:rsidRDefault="00D24CD5" w:rsidP="002038B5">
      <w:pPr>
        <w:jc w:val="right"/>
        <w:rPr>
          <w:rFonts w:ascii="Cambria" w:hAnsi="Cambria"/>
          <w:i/>
        </w:rPr>
      </w:pPr>
      <w:r w:rsidRPr="00272AB5">
        <w:rPr>
          <w:rFonts w:ascii="Cambria" w:hAnsi="Cambria"/>
          <w:i/>
        </w:rPr>
        <w:t>Prof Jophus A</w:t>
      </w:r>
      <w:r w:rsidR="00712493" w:rsidRPr="00272AB5">
        <w:rPr>
          <w:rFonts w:ascii="Cambria" w:hAnsi="Cambria"/>
          <w:i/>
        </w:rPr>
        <w:t>n</w:t>
      </w:r>
      <w:r w:rsidRPr="00272AB5">
        <w:rPr>
          <w:rFonts w:ascii="Cambria" w:hAnsi="Cambria"/>
          <w:i/>
        </w:rPr>
        <w:t>amuah-Mensah</w:t>
      </w:r>
      <w:r w:rsidR="004E3BD7" w:rsidRPr="00272AB5">
        <w:rPr>
          <w:rFonts w:ascii="Cambria" w:hAnsi="Cambria"/>
          <w:i/>
        </w:rPr>
        <w:t>,</w:t>
      </w:r>
    </w:p>
    <w:p w:rsidR="00D24CD5" w:rsidRPr="00272AB5" w:rsidRDefault="004E3BD7" w:rsidP="002038B5">
      <w:pPr>
        <w:jc w:val="right"/>
        <w:rPr>
          <w:rFonts w:ascii="Cambria" w:hAnsi="Cambria"/>
          <w:i/>
        </w:rPr>
      </w:pPr>
      <w:r w:rsidRPr="00272AB5">
        <w:rPr>
          <w:rFonts w:ascii="Cambria" w:hAnsi="Cambria"/>
          <w:i/>
        </w:rPr>
        <w:t>TESSA</w:t>
      </w:r>
      <w:r w:rsidR="002038B5" w:rsidRPr="00272AB5">
        <w:rPr>
          <w:rFonts w:ascii="Cambria" w:hAnsi="Cambria"/>
          <w:i/>
        </w:rPr>
        <w:t xml:space="preserve"> Executive Chair</w:t>
      </w:r>
    </w:p>
    <w:p w:rsidR="00D24CD5" w:rsidRPr="00272AB5" w:rsidRDefault="00D24CD5" w:rsidP="002038B5">
      <w:pPr>
        <w:jc w:val="right"/>
        <w:rPr>
          <w:rFonts w:ascii="Cambria" w:hAnsi="Cambria"/>
          <w:b/>
          <w:i/>
        </w:rPr>
      </w:pPr>
    </w:p>
    <w:p w:rsidR="00B21E80" w:rsidRPr="00045DFB" w:rsidRDefault="00D24CD5" w:rsidP="00EC2A73">
      <w:pPr>
        <w:rPr>
          <w:rFonts w:ascii="Cambria" w:hAnsi="Cambria"/>
          <w:b/>
          <w:sz w:val="28"/>
          <w:szCs w:val="28"/>
        </w:rPr>
      </w:pPr>
      <w:r w:rsidRPr="00045DFB">
        <w:rPr>
          <w:rFonts w:ascii="Cambria" w:hAnsi="Cambria"/>
          <w:b/>
          <w:sz w:val="28"/>
          <w:szCs w:val="28"/>
        </w:rPr>
        <w:t>Why TESSA</w:t>
      </w:r>
      <w:r w:rsidR="006C6FA0" w:rsidRPr="00045DFB">
        <w:rPr>
          <w:rFonts w:ascii="Cambria" w:hAnsi="Cambria"/>
          <w:b/>
          <w:sz w:val="28"/>
          <w:szCs w:val="28"/>
        </w:rPr>
        <w:t xml:space="preserve"> and this handbook</w:t>
      </w:r>
      <w:r w:rsidRPr="00045DFB">
        <w:rPr>
          <w:rFonts w:ascii="Cambria" w:hAnsi="Cambria"/>
          <w:b/>
          <w:sz w:val="28"/>
          <w:szCs w:val="28"/>
        </w:rPr>
        <w:t>?</w:t>
      </w:r>
    </w:p>
    <w:p w:rsidR="00420638" w:rsidRPr="00272AB5" w:rsidRDefault="00420638" w:rsidP="00EC2A73">
      <w:pPr>
        <w:rPr>
          <w:rFonts w:ascii="Cambria" w:hAnsi="Cambria"/>
        </w:rPr>
      </w:pPr>
    </w:p>
    <w:p w:rsidR="00D24CD5" w:rsidRPr="00272AB5" w:rsidRDefault="00D24CD5" w:rsidP="00EC2A73">
      <w:pPr>
        <w:rPr>
          <w:rFonts w:ascii="Cambria" w:hAnsi="Cambria"/>
        </w:rPr>
      </w:pPr>
      <w:r w:rsidRPr="00272AB5">
        <w:rPr>
          <w:rFonts w:ascii="Cambria" w:hAnsi="Cambria"/>
        </w:rPr>
        <w:t>TESSA provides</w:t>
      </w:r>
      <w:r w:rsidR="006C6FA0" w:rsidRPr="00272AB5">
        <w:rPr>
          <w:rFonts w:ascii="Cambria" w:hAnsi="Cambria"/>
        </w:rPr>
        <w:t xml:space="preserve"> collaboratively developed </w:t>
      </w:r>
      <w:r w:rsidR="00221EB5">
        <w:rPr>
          <w:rFonts w:ascii="Cambria" w:hAnsi="Cambria"/>
        </w:rPr>
        <w:t>o</w:t>
      </w:r>
      <w:r w:rsidR="006C6FA0" w:rsidRPr="00272AB5">
        <w:rPr>
          <w:rFonts w:ascii="Cambria" w:hAnsi="Cambria"/>
        </w:rPr>
        <w:t xml:space="preserve">pen </w:t>
      </w:r>
      <w:r w:rsidR="00221EB5">
        <w:rPr>
          <w:rFonts w:ascii="Cambria" w:hAnsi="Cambria"/>
        </w:rPr>
        <w:t>e</w:t>
      </w:r>
      <w:r w:rsidR="006C6FA0" w:rsidRPr="00272AB5">
        <w:rPr>
          <w:rFonts w:ascii="Cambria" w:hAnsi="Cambria"/>
        </w:rPr>
        <w:t xml:space="preserve">ducational </w:t>
      </w:r>
      <w:r w:rsidR="00221EB5">
        <w:rPr>
          <w:rFonts w:ascii="Cambria" w:hAnsi="Cambria"/>
        </w:rPr>
        <w:t>r</w:t>
      </w:r>
      <w:r w:rsidR="006C6FA0" w:rsidRPr="00272AB5">
        <w:rPr>
          <w:rFonts w:ascii="Cambria" w:hAnsi="Cambria"/>
        </w:rPr>
        <w:t xml:space="preserve">esources </w:t>
      </w:r>
      <w:r w:rsidR="008348CA">
        <w:rPr>
          <w:rFonts w:ascii="Cambria" w:hAnsi="Cambria"/>
        </w:rPr>
        <w:t xml:space="preserve">(OERs) </w:t>
      </w:r>
      <w:r w:rsidRPr="00272AB5">
        <w:rPr>
          <w:rFonts w:ascii="Cambria" w:hAnsi="Cambria"/>
        </w:rPr>
        <w:t>for teachers to use in their own classroom to support active learning methods and reflective practice.</w:t>
      </w:r>
    </w:p>
    <w:p w:rsidR="00D24CD5" w:rsidRPr="00272AB5" w:rsidRDefault="00D24CD5" w:rsidP="00EC2A73">
      <w:pPr>
        <w:rPr>
          <w:rFonts w:ascii="Cambria" w:hAnsi="Cambria"/>
        </w:rPr>
      </w:pPr>
    </w:p>
    <w:p w:rsidR="00D24CD5" w:rsidRPr="00272AB5" w:rsidRDefault="006C6FA0" w:rsidP="00EC2A73">
      <w:pPr>
        <w:rPr>
          <w:rFonts w:ascii="Cambria" w:hAnsi="Cambria"/>
        </w:rPr>
      </w:pPr>
      <w:r w:rsidRPr="00272AB5">
        <w:rPr>
          <w:rFonts w:ascii="Cambria" w:hAnsi="Cambria"/>
        </w:rPr>
        <w:t xml:space="preserve">This handbook is for teacher educators and others </w:t>
      </w:r>
      <w:r w:rsidR="00D24CD5" w:rsidRPr="00272AB5">
        <w:rPr>
          <w:rFonts w:ascii="Cambria" w:hAnsi="Cambria"/>
        </w:rPr>
        <w:t>involved in planning and delivery of teacher development whether formal or less formal, and in a range of settings.</w:t>
      </w:r>
      <w:r w:rsidR="0094221C" w:rsidRPr="00272AB5">
        <w:rPr>
          <w:rFonts w:ascii="Cambria" w:hAnsi="Cambria"/>
        </w:rPr>
        <w:t xml:space="preserve"> </w:t>
      </w:r>
      <w:r w:rsidRPr="00272AB5">
        <w:rPr>
          <w:rFonts w:ascii="Cambria" w:hAnsi="Cambria"/>
        </w:rPr>
        <w:t xml:space="preserve">It provides guidance and starting points on using TESSA materials to improve teachers’ classroom practices and raise pupil levels of achievement.  This handbook draws on examples of TESSA use from across Sub Saharan Africa and in particular from TESSA consortium institutions.  The guidance here complements </w:t>
      </w:r>
      <w:r w:rsidRPr="00CA210C">
        <w:rPr>
          <w:rFonts w:ascii="Cambria" w:hAnsi="Cambria"/>
          <w:i/>
        </w:rPr>
        <w:t xml:space="preserve">TESSA: Working with </w:t>
      </w:r>
      <w:r w:rsidR="00402411">
        <w:rPr>
          <w:rFonts w:ascii="Cambria" w:hAnsi="Cambria"/>
          <w:i/>
        </w:rPr>
        <w:t>P</w:t>
      </w:r>
      <w:r w:rsidRPr="00CA210C">
        <w:rPr>
          <w:rFonts w:ascii="Cambria" w:hAnsi="Cambria"/>
          <w:i/>
        </w:rPr>
        <w:t xml:space="preserve">upils (A </w:t>
      </w:r>
      <w:r w:rsidR="00402411">
        <w:rPr>
          <w:rFonts w:ascii="Cambria" w:hAnsi="Cambria"/>
          <w:i/>
        </w:rPr>
        <w:t>G</w:t>
      </w:r>
      <w:r w:rsidRPr="00CA210C">
        <w:rPr>
          <w:rFonts w:ascii="Cambria" w:hAnsi="Cambria"/>
          <w:i/>
        </w:rPr>
        <w:t xml:space="preserve">uide for </w:t>
      </w:r>
      <w:r w:rsidR="00402411">
        <w:rPr>
          <w:rFonts w:ascii="Cambria" w:hAnsi="Cambria"/>
          <w:i/>
        </w:rPr>
        <w:t>T</w:t>
      </w:r>
      <w:r w:rsidRPr="00CA210C">
        <w:rPr>
          <w:rFonts w:ascii="Cambria" w:hAnsi="Cambria"/>
          <w:i/>
        </w:rPr>
        <w:t>eachers)</w:t>
      </w:r>
      <w:r w:rsidRPr="00272AB5">
        <w:rPr>
          <w:rFonts w:ascii="Cambria" w:hAnsi="Cambria"/>
        </w:rPr>
        <w:t xml:space="preserve">.  </w:t>
      </w:r>
    </w:p>
    <w:p w:rsidR="00D24CD5" w:rsidRPr="00272AB5" w:rsidRDefault="00D24CD5" w:rsidP="00EC2A73">
      <w:pPr>
        <w:rPr>
          <w:rFonts w:ascii="Cambria" w:hAnsi="Cambria"/>
          <w:i/>
        </w:rPr>
      </w:pPr>
    </w:p>
    <w:p w:rsidR="00420638" w:rsidRPr="00272AB5" w:rsidRDefault="00D24CD5" w:rsidP="00314AAA">
      <w:pPr>
        <w:rPr>
          <w:rFonts w:ascii="Cambria" w:hAnsi="Cambria"/>
          <w:i/>
        </w:rPr>
      </w:pPr>
      <w:r w:rsidRPr="00272AB5">
        <w:rPr>
          <w:rFonts w:ascii="Cambria" w:hAnsi="Cambria"/>
          <w:i/>
        </w:rPr>
        <w:t>‘The best thing about the TES</w:t>
      </w:r>
      <w:r w:rsidR="002038B5" w:rsidRPr="00272AB5">
        <w:rPr>
          <w:rFonts w:ascii="Cambria" w:hAnsi="Cambria"/>
          <w:i/>
        </w:rPr>
        <w:t xml:space="preserve">SA materials </w:t>
      </w:r>
      <w:r w:rsidR="00402411">
        <w:rPr>
          <w:rFonts w:ascii="Cambria" w:hAnsi="Cambria"/>
          <w:i/>
        </w:rPr>
        <w:t xml:space="preserve">is </w:t>
      </w:r>
      <w:r w:rsidR="002038B5" w:rsidRPr="00272AB5">
        <w:rPr>
          <w:rFonts w:ascii="Cambria" w:hAnsi="Cambria"/>
          <w:i/>
        </w:rPr>
        <w:t xml:space="preserve">the fact that </w:t>
      </w:r>
      <w:r w:rsidRPr="00272AB5">
        <w:rPr>
          <w:rFonts w:ascii="Cambria" w:hAnsi="Cambria"/>
          <w:i/>
        </w:rPr>
        <w:t xml:space="preserve">the strategies selected form a very practical part of it. Because each strategy you have is clear, and it is clear why that strategy is important and how to use it… In TESSA the strategies are explained so the teacher learns them...’ </w:t>
      </w:r>
      <w:r w:rsidR="00314AAA" w:rsidRPr="00272AB5">
        <w:rPr>
          <w:rFonts w:ascii="Cambria" w:hAnsi="Cambria"/>
          <w:i/>
        </w:rPr>
        <w:t xml:space="preserve">                                            </w:t>
      </w:r>
      <w:r w:rsidR="00420638" w:rsidRPr="00272AB5">
        <w:rPr>
          <w:rFonts w:ascii="Cambria" w:hAnsi="Cambria"/>
          <w:i/>
        </w:rPr>
        <w:t xml:space="preserve">                               </w:t>
      </w:r>
    </w:p>
    <w:p w:rsidR="00D24CD5" w:rsidRPr="00272AB5" w:rsidRDefault="00314AAA" w:rsidP="00420638">
      <w:pPr>
        <w:jc w:val="right"/>
        <w:rPr>
          <w:rFonts w:ascii="Cambria" w:hAnsi="Cambria"/>
        </w:rPr>
      </w:pPr>
      <w:r w:rsidRPr="00272AB5">
        <w:rPr>
          <w:rFonts w:ascii="Cambria" w:hAnsi="Cambria"/>
          <w:i/>
        </w:rPr>
        <w:t xml:space="preserve">  </w:t>
      </w:r>
      <w:r w:rsidR="00D24CD5" w:rsidRPr="00272AB5">
        <w:rPr>
          <w:rFonts w:ascii="Cambria" w:hAnsi="Cambria"/>
        </w:rPr>
        <w:t xml:space="preserve">Prof </w:t>
      </w:r>
      <w:r w:rsidR="00420638" w:rsidRPr="00272AB5">
        <w:rPr>
          <w:rFonts w:ascii="Cambria" w:hAnsi="Cambria"/>
        </w:rPr>
        <w:t>S</w:t>
      </w:r>
      <w:r w:rsidR="00D24CD5" w:rsidRPr="00272AB5">
        <w:rPr>
          <w:rFonts w:ascii="Cambria" w:hAnsi="Cambria"/>
        </w:rPr>
        <w:t>in</w:t>
      </w:r>
      <w:r w:rsidR="006C6FA0" w:rsidRPr="00272AB5">
        <w:rPr>
          <w:rFonts w:ascii="Cambria" w:hAnsi="Cambria"/>
        </w:rPr>
        <w:t>a</w:t>
      </w:r>
      <w:r w:rsidR="00D24CD5" w:rsidRPr="00272AB5">
        <w:rPr>
          <w:rFonts w:ascii="Cambria" w:hAnsi="Cambria"/>
        </w:rPr>
        <w:t>da,</w:t>
      </w:r>
    </w:p>
    <w:p w:rsidR="002369F7" w:rsidRPr="00272AB5" w:rsidRDefault="00D24CD5" w:rsidP="00420638">
      <w:pPr>
        <w:jc w:val="right"/>
        <w:rPr>
          <w:rFonts w:ascii="Cambria" w:hAnsi="Cambria"/>
        </w:rPr>
      </w:pPr>
      <w:r w:rsidRPr="00272AB5">
        <w:rPr>
          <w:rFonts w:ascii="Cambria" w:hAnsi="Cambria"/>
        </w:rPr>
        <w:t>Open University of Sudan</w:t>
      </w:r>
    </w:p>
    <w:p w:rsidR="002369F7" w:rsidRPr="00272AB5" w:rsidRDefault="002369F7" w:rsidP="00314AAA">
      <w:pPr>
        <w:jc w:val="right"/>
        <w:rPr>
          <w:rFonts w:ascii="Cambria" w:hAnsi="Cambria"/>
        </w:rPr>
      </w:pPr>
    </w:p>
    <w:p w:rsidR="00420638" w:rsidRPr="00272AB5" w:rsidRDefault="002038B5" w:rsidP="00420638">
      <w:pPr>
        <w:rPr>
          <w:rFonts w:ascii="Cambria" w:hAnsi="Cambria"/>
        </w:rPr>
      </w:pPr>
      <w:r w:rsidRPr="00272AB5">
        <w:rPr>
          <w:rFonts w:ascii="Cambria" w:hAnsi="Cambria"/>
          <w:i/>
        </w:rPr>
        <w:t>‘</w:t>
      </w:r>
      <w:r w:rsidR="00D24CD5" w:rsidRPr="00272AB5">
        <w:rPr>
          <w:rFonts w:ascii="Cambria" w:hAnsi="Cambria"/>
          <w:i/>
        </w:rPr>
        <w:t>The focus is on active learning and that is why I think I find myself comfortable with them</w:t>
      </w:r>
      <w:r w:rsidR="00172FA9">
        <w:rPr>
          <w:rFonts w:ascii="Cambria" w:hAnsi="Cambria"/>
          <w:i/>
        </w:rPr>
        <w:t xml:space="preserve"> </w:t>
      </w:r>
      <w:r w:rsidR="00172FA9" w:rsidRPr="00172FA9">
        <w:rPr>
          <w:rFonts w:ascii="Cambria" w:hAnsi="Cambria"/>
        </w:rPr>
        <w:t>[the activities]</w:t>
      </w:r>
      <w:r w:rsidR="00D24CD5" w:rsidRPr="00272AB5">
        <w:rPr>
          <w:rFonts w:ascii="Cambria" w:hAnsi="Cambria"/>
          <w:i/>
        </w:rPr>
        <w:t>.  This is the emphasis of TESSA, its strength.</w:t>
      </w:r>
      <w:r w:rsidRPr="00272AB5">
        <w:rPr>
          <w:rFonts w:ascii="Cambria" w:hAnsi="Cambria"/>
          <w:i/>
        </w:rPr>
        <w:t>’</w:t>
      </w:r>
      <w:r w:rsidR="00314AAA" w:rsidRPr="00272AB5">
        <w:rPr>
          <w:rFonts w:ascii="Cambria" w:hAnsi="Cambria"/>
        </w:rPr>
        <w:tab/>
      </w:r>
      <w:r w:rsidR="00314AAA" w:rsidRPr="00272AB5">
        <w:rPr>
          <w:rFonts w:ascii="Cambria" w:hAnsi="Cambria"/>
        </w:rPr>
        <w:tab/>
        <w:t xml:space="preserve"> </w:t>
      </w:r>
      <w:r w:rsidR="00D24CD5" w:rsidRPr="00272AB5">
        <w:rPr>
          <w:rFonts w:ascii="Cambria" w:hAnsi="Cambria"/>
        </w:rPr>
        <w:t xml:space="preserve">       </w:t>
      </w:r>
    </w:p>
    <w:p w:rsidR="00D24CD5" w:rsidRPr="00272AB5" w:rsidRDefault="00314AAA" w:rsidP="00314AAA">
      <w:pPr>
        <w:jc w:val="right"/>
        <w:rPr>
          <w:rFonts w:ascii="Cambria" w:hAnsi="Cambria"/>
        </w:rPr>
      </w:pPr>
      <w:r w:rsidRPr="00272AB5">
        <w:rPr>
          <w:rFonts w:ascii="Cambria" w:hAnsi="Cambria"/>
        </w:rPr>
        <w:t>P</w:t>
      </w:r>
      <w:r w:rsidR="00D24CD5" w:rsidRPr="00272AB5">
        <w:rPr>
          <w:rFonts w:ascii="Cambria" w:hAnsi="Cambria"/>
        </w:rPr>
        <w:t xml:space="preserve">rof F Keraro, </w:t>
      </w:r>
    </w:p>
    <w:p w:rsidR="00D24CD5" w:rsidRPr="00272AB5" w:rsidRDefault="00D24CD5" w:rsidP="00314AAA">
      <w:pPr>
        <w:jc w:val="right"/>
        <w:rPr>
          <w:rFonts w:ascii="Cambria" w:hAnsi="Cambria"/>
        </w:rPr>
      </w:pP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t xml:space="preserve">                       </w:t>
      </w:r>
      <w:r w:rsidR="00BC5606" w:rsidRPr="00272AB5">
        <w:rPr>
          <w:rFonts w:ascii="Cambria" w:hAnsi="Cambria"/>
        </w:rPr>
        <w:t xml:space="preserve">                      </w:t>
      </w:r>
      <w:r w:rsidRPr="00272AB5">
        <w:rPr>
          <w:rFonts w:ascii="Cambria" w:hAnsi="Cambria"/>
        </w:rPr>
        <w:t>Egerton University</w:t>
      </w:r>
      <w:r w:rsidR="00CA210C">
        <w:rPr>
          <w:rFonts w:ascii="Cambria" w:hAnsi="Cambria"/>
        </w:rPr>
        <w:t>,</w:t>
      </w:r>
      <w:r w:rsidRPr="00272AB5">
        <w:rPr>
          <w:rFonts w:ascii="Cambria" w:hAnsi="Cambria"/>
        </w:rPr>
        <w:t xml:space="preserve"> Kenya  </w:t>
      </w:r>
    </w:p>
    <w:p w:rsidR="00D24CD5" w:rsidRPr="00272AB5" w:rsidRDefault="00D24CD5" w:rsidP="002038B5">
      <w:pPr>
        <w:jc w:val="right"/>
        <w:rPr>
          <w:rFonts w:ascii="Cambria" w:hAnsi="Cambria"/>
        </w:rPr>
      </w:pPr>
    </w:p>
    <w:p w:rsidR="00420638" w:rsidRPr="00272AB5" w:rsidRDefault="0005670A" w:rsidP="00420638">
      <w:pPr>
        <w:rPr>
          <w:rFonts w:ascii="Cambria" w:hAnsi="Cambria"/>
        </w:rPr>
      </w:pPr>
      <w:r>
        <w:rPr>
          <w:rFonts w:ascii="Cambria" w:hAnsi="Cambria"/>
          <w:i/>
        </w:rPr>
        <w:t>‘</w:t>
      </w:r>
      <w:r w:rsidR="00D24CD5" w:rsidRPr="00272AB5">
        <w:rPr>
          <w:rFonts w:ascii="Cambria" w:hAnsi="Cambria"/>
          <w:i/>
        </w:rPr>
        <w:t xml:space="preserve">This is to say that I really enjoy going through TESSA modules. They are challenges that the new Emerging Africa teachers must avail themselves </w:t>
      </w:r>
      <w:r w:rsidR="00AE1C97">
        <w:rPr>
          <w:rFonts w:ascii="Cambria" w:hAnsi="Cambria"/>
          <w:i/>
        </w:rPr>
        <w:t>of</w:t>
      </w:r>
      <w:r w:rsidR="00D24CD5" w:rsidRPr="00272AB5">
        <w:rPr>
          <w:rFonts w:ascii="Cambria" w:hAnsi="Cambria"/>
          <w:i/>
        </w:rPr>
        <w:t>.  TESSA has made it clear to classroom teachers that the era of chalk and talk, excessive talk and boring lecture is gone.  Our classroom practices should be activity learning based right from the beginning of the class to the end.  Children want to do, act and enjoy lessons.  The best way to know that your class is a failure is when the bell go</w:t>
      </w:r>
      <w:r w:rsidR="002038B5" w:rsidRPr="00272AB5">
        <w:rPr>
          <w:rFonts w:ascii="Cambria" w:hAnsi="Cambria"/>
          <w:i/>
        </w:rPr>
        <w:t xml:space="preserve">es; if your pupils jump up and </w:t>
      </w:r>
      <w:r w:rsidR="00D24CD5" w:rsidRPr="00272AB5">
        <w:rPr>
          <w:rFonts w:ascii="Cambria" w:hAnsi="Cambria"/>
          <w:i/>
        </w:rPr>
        <w:t>say hurray and run out of your class, they are indirectly saying thank God for the freedom from the bondage of a dull and weary lesson.  Your class lessons should attract pupils to your class, not drive them away.  The bell should make them say ouh ouh, not hurray we are free.</w:t>
      </w:r>
      <w:r>
        <w:rPr>
          <w:rFonts w:ascii="Cambria" w:hAnsi="Cambria"/>
          <w:i/>
        </w:rPr>
        <w:t>’</w:t>
      </w:r>
      <w:r w:rsidR="00D24CD5" w:rsidRPr="00272AB5">
        <w:rPr>
          <w:rFonts w:ascii="Cambria" w:hAnsi="Cambria"/>
        </w:rPr>
        <w:tab/>
        <w:t xml:space="preserve">                                               </w:t>
      </w:r>
    </w:p>
    <w:p w:rsidR="00D24CD5" w:rsidRPr="00272AB5" w:rsidRDefault="00D24CD5" w:rsidP="00420638">
      <w:pPr>
        <w:jc w:val="right"/>
        <w:rPr>
          <w:rFonts w:ascii="Cambria" w:hAnsi="Cambria"/>
        </w:rPr>
      </w:pPr>
      <w:r w:rsidRPr="00272AB5">
        <w:rPr>
          <w:rFonts w:ascii="Cambria" w:hAnsi="Cambria"/>
        </w:rPr>
        <w:t xml:space="preserve">   Professor I.A. Olaofe, </w:t>
      </w:r>
    </w:p>
    <w:p w:rsidR="00D24CD5" w:rsidRPr="00272AB5" w:rsidRDefault="00D24CD5" w:rsidP="00420638">
      <w:pPr>
        <w:jc w:val="right"/>
        <w:rPr>
          <w:rFonts w:ascii="Cambria" w:hAnsi="Cambria"/>
        </w:rPr>
      </w:pP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t xml:space="preserve">                     Ahmadu Bello University, Zaria, Nigeria</w:t>
      </w:r>
    </w:p>
    <w:p w:rsidR="00D24CD5" w:rsidRPr="00272AB5" w:rsidRDefault="00D24CD5" w:rsidP="00420638">
      <w:pPr>
        <w:jc w:val="right"/>
        <w:rPr>
          <w:rFonts w:ascii="Cambria" w:hAnsi="Cambria"/>
        </w:rPr>
      </w:pPr>
    </w:p>
    <w:p w:rsidR="00D24CD5" w:rsidRDefault="00B21E80" w:rsidP="002377D0">
      <w:pPr>
        <w:ind w:firstLine="360"/>
        <w:rPr>
          <w:rFonts w:ascii="Cambria" w:hAnsi="Cambria"/>
          <w:b/>
          <w:sz w:val="28"/>
          <w:szCs w:val="28"/>
        </w:rPr>
      </w:pPr>
      <w:r w:rsidRPr="00272AB5">
        <w:rPr>
          <w:rFonts w:ascii="Cambria" w:hAnsi="Cambria"/>
        </w:rPr>
        <w:br w:type="page"/>
      </w:r>
      <w:r w:rsidR="00BC5606" w:rsidRPr="00272AB5">
        <w:rPr>
          <w:rFonts w:ascii="Cambria" w:hAnsi="Cambria"/>
          <w:b/>
          <w:sz w:val="28"/>
          <w:szCs w:val="28"/>
        </w:rPr>
        <w:lastRenderedPageBreak/>
        <w:t>Contents</w:t>
      </w:r>
    </w:p>
    <w:p w:rsidR="002377D0" w:rsidRPr="002377D0" w:rsidRDefault="002377D0" w:rsidP="002377D0">
      <w:pPr>
        <w:ind w:firstLine="360"/>
        <w:rPr>
          <w:rFonts w:ascii="Cambria" w:hAnsi="Cambria"/>
          <w:b/>
          <w:sz w:val="28"/>
          <w:szCs w:val="28"/>
        </w:rPr>
      </w:pPr>
    </w:p>
    <w:p w:rsidR="004E3BD7" w:rsidRPr="00272AB5" w:rsidRDefault="00D24CD5" w:rsidP="00BF1D11">
      <w:pPr>
        <w:numPr>
          <w:ilvl w:val="0"/>
          <w:numId w:val="15"/>
        </w:numPr>
        <w:rPr>
          <w:rFonts w:ascii="Cambria" w:hAnsi="Cambria"/>
        </w:rPr>
      </w:pPr>
      <w:r w:rsidRPr="00272AB5">
        <w:rPr>
          <w:rFonts w:ascii="Cambria" w:hAnsi="Cambria"/>
        </w:rPr>
        <w:t xml:space="preserve">How are the TESSA materials structured? </w:t>
      </w:r>
    </w:p>
    <w:p w:rsidR="00D24CD5" w:rsidRPr="00272AB5" w:rsidRDefault="00776965" w:rsidP="00BF1D11">
      <w:pPr>
        <w:ind w:left="360" w:firstLine="360"/>
        <w:rPr>
          <w:rFonts w:ascii="Cambria" w:hAnsi="Cambria"/>
        </w:rPr>
      </w:pPr>
      <w:r w:rsidRPr="00272AB5">
        <w:rPr>
          <w:rFonts w:ascii="Cambria" w:hAnsi="Cambria"/>
        </w:rPr>
        <w:t xml:space="preserve">[Getting to know the TESSA materials]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5</w:t>
      </w:r>
    </w:p>
    <w:p w:rsidR="00D24CD5" w:rsidRPr="00272AB5" w:rsidRDefault="00D24CD5" w:rsidP="00EC2A73">
      <w:pPr>
        <w:rPr>
          <w:rFonts w:ascii="Cambria" w:hAnsi="Cambria"/>
        </w:rPr>
      </w:pPr>
    </w:p>
    <w:p w:rsidR="004E3BD7" w:rsidRPr="00272AB5" w:rsidRDefault="00D24CD5" w:rsidP="00BF1D11">
      <w:pPr>
        <w:numPr>
          <w:ilvl w:val="0"/>
          <w:numId w:val="15"/>
        </w:numPr>
        <w:rPr>
          <w:rFonts w:ascii="Cambria" w:hAnsi="Cambria"/>
        </w:rPr>
      </w:pPr>
      <w:r w:rsidRPr="00272AB5">
        <w:rPr>
          <w:rFonts w:ascii="Cambria" w:hAnsi="Cambria"/>
        </w:rPr>
        <w:t>Which TESSA materials are suitable for your teachers?</w:t>
      </w:r>
    </w:p>
    <w:p w:rsidR="00D24CD5" w:rsidRPr="00272AB5" w:rsidRDefault="00D24CD5" w:rsidP="00BF1D11">
      <w:pPr>
        <w:ind w:left="360" w:firstLine="360"/>
        <w:rPr>
          <w:rFonts w:ascii="Cambria" w:hAnsi="Cambria"/>
        </w:rPr>
      </w:pPr>
      <w:r w:rsidRPr="00272AB5">
        <w:rPr>
          <w:rFonts w:ascii="Cambria" w:hAnsi="Cambria"/>
        </w:rPr>
        <w:t xml:space="preserve">[Curriculum </w:t>
      </w:r>
      <w:r w:rsidR="00CA210C">
        <w:rPr>
          <w:rFonts w:ascii="Cambria" w:hAnsi="Cambria"/>
        </w:rPr>
        <w:t>m</w:t>
      </w:r>
      <w:r w:rsidRPr="00272AB5">
        <w:rPr>
          <w:rFonts w:ascii="Cambria" w:hAnsi="Cambria"/>
        </w:rPr>
        <w:t>apping]</w:t>
      </w:r>
      <w:r w:rsidR="00BC5606" w:rsidRPr="00272AB5">
        <w:rPr>
          <w:rFonts w:ascii="Cambria" w:hAnsi="Cambria"/>
        </w:rPr>
        <w:t xml:space="preserve">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8</w:t>
      </w:r>
    </w:p>
    <w:p w:rsidR="00D24CD5" w:rsidRPr="00272AB5" w:rsidRDefault="00D24CD5" w:rsidP="00EC2A73">
      <w:pPr>
        <w:rPr>
          <w:rFonts w:ascii="Cambria" w:hAnsi="Cambria"/>
        </w:rPr>
      </w:pPr>
    </w:p>
    <w:p w:rsidR="004E3BD7" w:rsidRPr="00272AB5" w:rsidRDefault="00D24CD5" w:rsidP="00BF1D11">
      <w:pPr>
        <w:numPr>
          <w:ilvl w:val="0"/>
          <w:numId w:val="15"/>
        </w:numPr>
        <w:rPr>
          <w:rFonts w:ascii="Cambria" w:hAnsi="Cambria"/>
        </w:rPr>
      </w:pPr>
      <w:r w:rsidRPr="00272AB5">
        <w:rPr>
          <w:rFonts w:ascii="Cambria" w:hAnsi="Cambria"/>
        </w:rPr>
        <w:t>How will you plan to use the selected TESSA materials in your context?</w:t>
      </w:r>
    </w:p>
    <w:p w:rsidR="00D24CD5" w:rsidRPr="00272AB5" w:rsidRDefault="00D24CD5" w:rsidP="00BF1D11">
      <w:pPr>
        <w:ind w:left="360" w:firstLine="360"/>
        <w:rPr>
          <w:rFonts w:ascii="Cambria" w:hAnsi="Cambria"/>
        </w:rPr>
      </w:pPr>
      <w:r w:rsidRPr="00272AB5">
        <w:rPr>
          <w:rFonts w:ascii="Cambria" w:hAnsi="Cambria"/>
        </w:rPr>
        <w:t xml:space="preserve">[Course </w:t>
      </w:r>
      <w:r w:rsidR="00CA210C">
        <w:rPr>
          <w:rFonts w:ascii="Cambria" w:hAnsi="Cambria"/>
        </w:rPr>
        <w:t>d</w:t>
      </w:r>
      <w:r w:rsidRPr="00272AB5">
        <w:rPr>
          <w:rFonts w:ascii="Cambria" w:hAnsi="Cambria"/>
        </w:rPr>
        <w:t>esign]</w:t>
      </w:r>
      <w:r w:rsidR="00BC5606" w:rsidRPr="00272AB5">
        <w:rPr>
          <w:rFonts w:ascii="Cambria" w:hAnsi="Cambria"/>
        </w:rPr>
        <w:t xml:space="preserve">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12</w:t>
      </w:r>
    </w:p>
    <w:p w:rsidR="00D24CD5" w:rsidRPr="00272AB5" w:rsidRDefault="00D24CD5" w:rsidP="00EC2A73">
      <w:pPr>
        <w:rPr>
          <w:rFonts w:ascii="Cambria" w:hAnsi="Cambria"/>
        </w:rPr>
      </w:pPr>
    </w:p>
    <w:p w:rsidR="004E3BD7" w:rsidRPr="00272AB5" w:rsidRDefault="00D24CD5" w:rsidP="00BF1D11">
      <w:pPr>
        <w:numPr>
          <w:ilvl w:val="0"/>
          <w:numId w:val="15"/>
        </w:numPr>
        <w:rPr>
          <w:rFonts w:ascii="Cambria" w:hAnsi="Cambria"/>
        </w:rPr>
      </w:pPr>
      <w:r w:rsidRPr="00272AB5">
        <w:rPr>
          <w:rFonts w:ascii="Cambria" w:hAnsi="Cambria"/>
        </w:rPr>
        <w:t xml:space="preserve">How can you </w:t>
      </w:r>
      <w:r w:rsidR="00776965" w:rsidRPr="00272AB5">
        <w:rPr>
          <w:rFonts w:ascii="Cambria" w:hAnsi="Cambria"/>
        </w:rPr>
        <w:t xml:space="preserve">access and </w:t>
      </w:r>
      <w:r w:rsidRPr="00272AB5">
        <w:rPr>
          <w:rFonts w:ascii="Cambria" w:hAnsi="Cambria"/>
        </w:rPr>
        <w:t>adapt the TESSA materials for your context without losing the</w:t>
      </w:r>
      <w:r w:rsidR="00916DAE">
        <w:rPr>
          <w:rFonts w:ascii="Cambria" w:hAnsi="Cambria"/>
        </w:rPr>
        <w:t>ir</w:t>
      </w:r>
      <w:r w:rsidRPr="00272AB5">
        <w:rPr>
          <w:rFonts w:ascii="Cambria" w:hAnsi="Cambria"/>
        </w:rPr>
        <w:t xml:space="preserve"> essence? </w:t>
      </w:r>
    </w:p>
    <w:p w:rsidR="00D24CD5" w:rsidRPr="00272AB5" w:rsidRDefault="00D24CD5" w:rsidP="00BF1D11">
      <w:pPr>
        <w:ind w:left="360" w:firstLine="360"/>
        <w:rPr>
          <w:rFonts w:ascii="Cambria" w:hAnsi="Cambria"/>
        </w:rPr>
      </w:pPr>
      <w:r w:rsidRPr="00272AB5">
        <w:rPr>
          <w:rFonts w:ascii="Cambria" w:hAnsi="Cambria"/>
        </w:rPr>
        <w:t>[Materials adaptation]</w:t>
      </w:r>
      <w:r w:rsidR="00BC5606" w:rsidRPr="00272AB5">
        <w:rPr>
          <w:rFonts w:ascii="Cambria" w:hAnsi="Cambria"/>
        </w:rPr>
        <w:t xml:space="preserve">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15</w:t>
      </w:r>
    </w:p>
    <w:p w:rsidR="00D24CD5" w:rsidRPr="00272AB5" w:rsidRDefault="00D24CD5" w:rsidP="00EC2A73">
      <w:pPr>
        <w:rPr>
          <w:rFonts w:ascii="Cambria" w:hAnsi="Cambria"/>
        </w:rPr>
      </w:pPr>
    </w:p>
    <w:p w:rsidR="004E3BD7" w:rsidRPr="00272AB5" w:rsidRDefault="00D24CD5" w:rsidP="00BF1D11">
      <w:pPr>
        <w:numPr>
          <w:ilvl w:val="0"/>
          <w:numId w:val="15"/>
        </w:numPr>
        <w:rPr>
          <w:rFonts w:ascii="Cambria" w:hAnsi="Cambria"/>
        </w:rPr>
      </w:pPr>
      <w:r w:rsidRPr="00272AB5">
        <w:rPr>
          <w:rFonts w:ascii="Cambria" w:hAnsi="Cambria"/>
        </w:rPr>
        <w:t>How will you use the selected TESSA materials with your teachers?</w:t>
      </w:r>
    </w:p>
    <w:p w:rsidR="00D24CD5" w:rsidRPr="00272AB5" w:rsidRDefault="004E3BD7" w:rsidP="00BF1D11">
      <w:pPr>
        <w:ind w:left="360" w:firstLine="360"/>
        <w:rPr>
          <w:rFonts w:ascii="Cambria" w:hAnsi="Cambria"/>
        </w:rPr>
      </w:pPr>
      <w:r w:rsidRPr="00272AB5">
        <w:rPr>
          <w:rFonts w:ascii="Cambria" w:hAnsi="Cambria"/>
        </w:rPr>
        <w:t>[</w:t>
      </w:r>
      <w:r w:rsidR="00D24CD5" w:rsidRPr="00272AB5">
        <w:rPr>
          <w:rFonts w:ascii="Cambria" w:hAnsi="Cambria"/>
        </w:rPr>
        <w:t>Teaching and learning]</w:t>
      </w:r>
      <w:r w:rsidR="00BC5606" w:rsidRPr="00272AB5">
        <w:rPr>
          <w:rFonts w:ascii="Cambria" w:hAnsi="Cambria"/>
        </w:rPr>
        <w:t xml:space="preserve"> </w:t>
      </w: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r>
      <w:r w:rsidR="00C80BDB">
        <w:rPr>
          <w:rFonts w:ascii="Cambria" w:hAnsi="Cambria"/>
        </w:rPr>
        <w:t>17</w:t>
      </w:r>
    </w:p>
    <w:p w:rsidR="00D24CD5" w:rsidRPr="00272AB5" w:rsidRDefault="00D24CD5" w:rsidP="00EC2A73">
      <w:pPr>
        <w:rPr>
          <w:rFonts w:ascii="Cambria" w:hAnsi="Cambria"/>
        </w:rPr>
      </w:pPr>
    </w:p>
    <w:p w:rsidR="004E3BD7" w:rsidRPr="00272AB5" w:rsidRDefault="00D24CD5" w:rsidP="00BF1D11">
      <w:pPr>
        <w:numPr>
          <w:ilvl w:val="0"/>
          <w:numId w:val="15"/>
        </w:numPr>
        <w:rPr>
          <w:rFonts w:ascii="Cambria" w:hAnsi="Cambria"/>
        </w:rPr>
      </w:pPr>
      <w:r w:rsidRPr="00272AB5">
        <w:rPr>
          <w:rFonts w:ascii="Cambria" w:hAnsi="Cambria"/>
        </w:rPr>
        <w:t xml:space="preserve">How can you encourage reflective practice on TESSA activities through the kinds of assessment you use?  </w:t>
      </w:r>
    </w:p>
    <w:p w:rsidR="002377D0" w:rsidRPr="00272AB5" w:rsidRDefault="00D24CD5" w:rsidP="002377D0">
      <w:pPr>
        <w:ind w:left="360" w:firstLine="360"/>
        <w:rPr>
          <w:rFonts w:ascii="Cambria" w:hAnsi="Cambria"/>
        </w:rPr>
      </w:pPr>
      <w:r w:rsidRPr="00272AB5">
        <w:rPr>
          <w:rFonts w:ascii="Cambria" w:hAnsi="Cambria"/>
        </w:rPr>
        <w:t>[Assessment]</w:t>
      </w:r>
      <w:r w:rsidR="00BC5606" w:rsidRPr="00272AB5">
        <w:rPr>
          <w:rFonts w:ascii="Cambria" w:hAnsi="Cambria"/>
        </w:rPr>
        <w:t xml:space="preserve">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19</w:t>
      </w:r>
    </w:p>
    <w:p w:rsidR="00D24CD5" w:rsidRPr="00272AB5" w:rsidRDefault="00D24CD5" w:rsidP="00EC2A73">
      <w:pPr>
        <w:rPr>
          <w:rFonts w:ascii="Cambria" w:hAnsi="Cambria"/>
        </w:rPr>
      </w:pPr>
    </w:p>
    <w:p w:rsidR="004E3BD7" w:rsidRPr="00272AB5" w:rsidRDefault="00D24CD5" w:rsidP="00BF1D11">
      <w:pPr>
        <w:numPr>
          <w:ilvl w:val="0"/>
          <w:numId w:val="15"/>
        </w:numPr>
        <w:rPr>
          <w:rFonts w:ascii="Cambria" w:hAnsi="Cambria"/>
        </w:rPr>
      </w:pPr>
      <w:r w:rsidRPr="00272AB5">
        <w:rPr>
          <w:rFonts w:ascii="Cambria" w:hAnsi="Cambria"/>
        </w:rPr>
        <w:t>How can you evaluate and improve your use of the TESSA materials?</w:t>
      </w:r>
    </w:p>
    <w:p w:rsidR="00D24CD5" w:rsidRPr="00272AB5" w:rsidRDefault="00D24CD5" w:rsidP="00BF1D11">
      <w:pPr>
        <w:ind w:left="360" w:firstLine="360"/>
        <w:rPr>
          <w:rFonts w:ascii="Cambria" w:hAnsi="Cambria"/>
        </w:rPr>
      </w:pPr>
      <w:r w:rsidRPr="00272AB5">
        <w:rPr>
          <w:rFonts w:ascii="Cambria" w:hAnsi="Cambria"/>
        </w:rPr>
        <w:t xml:space="preserve">[Reflective </w:t>
      </w:r>
      <w:r w:rsidR="00CA210C">
        <w:rPr>
          <w:rFonts w:ascii="Cambria" w:hAnsi="Cambria"/>
        </w:rPr>
        <w:t>p</w:t>
      </w:r>
      <w:r w:rsidRPr="00272AB5">
        <w:rPr>
          <w:rFonts w:ascii="Cambria" w:hAnsi="Cambria"/>
        </w:rPr>
        <w:t xml:space="preserve">ractice] </w:t>
      </w:r>
      <w:r w:rsidR="00BC5606" w:rsidRPr="00272AB5">
        <w:rPr>
          <w:rFonts w:ascii="Cambria" w:hAnsi="Cambria"/>
        </w:rPr>
        <w:t xml:space="preserve">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21</w:t>
      </w:r>
    </w:p>
    <w:p w:rsidR="004E3BD7" w:rsidRPr="00272AB5" w:rsidRDefault="004E3BD7" w:rsidP="004E3BD7">
      <w:pPr>
        <w:rPr>
          <w:rFonts w:ascii="Cambria" w:hAnsi="Cambria"/>
        </w:rPr>
      </w:pPr>
    </w:p>
    <w:p w:rsidR="004E3BD7" w:rsidRPr="00272AB5" w:rsidRDefault="00D24CD5" w:rsidP="002377D0">
      <w:pPr>
        <w:numPr>
          <w:ilvl w:val="0"/>
          <w:numId w:val="15"/>
        </w:numPr>
        <w:rPr>
          <w:rFonts w:ascii="Cambria" w:hAnsi="Cambria"/>
        </w:rPr>
      </w:pPr>
      <w:r w:rsidRPr="00272AB5">
        <w:rPr>
          <w:rFonts w:ascii="Cambria" w:hAnsi="Cambria"/>
        </w:rPr>
        <w:t>How can you deepen your engagement with the TESSA community and others involved in working with teachers in an OER environment?</w:t>
      </w:r>
    </w:p>
    <w:p w:rsidR="002377D0" w:rsidRDefault="00D24CD5" w:rsidP="002377D0">
      <w:pPr>
        <w:ind w:left="360" w:firstLine="360"/>
        <w:rPr>
          <w:rFonts w:ascii="Cambria" w:hAnsi="Cambria"/>
        </w:rPr>
      </w:pPr>
      <w:r w:rsidRPr="00272AB5">
        <w:rPr>
          <w:rFonts w:ascii="Cambria" w:hAnsi="Cambria"/>
        </w:rPr>
        <w:t xml:space="preserve">[Community of </w:t>
      </w:r>
      <w:r w:rsidR="00CA210C">
        <w:rPr>
          <w:rFonts w:ascii="Cambria" w:hAnsi="Cambria"/>
        </w:rPr>
        <w:t>p</w:t>
      </w:r>
      <w:r w:rsidRPr="00272AB5">
        <w:rPr>
          <w:rFonts w:ascii="Cambria" w:hAnsi="Cambria"/>
        </w:rPr>
        <w:t>ractice]</w:t>
      </w:r>
      <w:r w:rsidR="00BC5606" w:rsidRPr="00272AB5">
        <w:rPr>
          <w:rFonts w:ascii="Cambria" w:hAnsi="Cambria"/>
        </w:rPr>
        <w:t xml:space="preserve">  </w:t>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4E3BD7" w:rsidRPr="00272AB5">
        <w:rPr>
          <w:rFonts w:ascii="Cambria" w:hAnsi="Cambria"/>
        </w:rPr>
        <w:tab/>
      </w:r>
      <w:r w:rsidR="00C80BDB">
        <w:rPr>
          <w:rFonts w:ascii="Cambria" w:hAnsi="Cambria"/>
        </w:rPr>
        <w:t>23</w:t>
      </w:r>
    </w:p>
    <w:p w:rsidR="002377D0" w:rsidRDefault="002377D0" w:rsidP="002377D0">
      <w:pPr>
        <w:ind w:left="360" w:firstLine="360"/>
        <w:rPr>
          <w:rFonts w:ascii="Cambria" w:hAnsi="Cambria"/>
        </w:rPr>
      </w:pPr>
    </w:p>
    <w:p w:rsidR="002377D0" w:rsidRPr="00272AB5" w:rsidRDefault="002377D0" w:rsidP="002377D0">
      <w:pPr>
        <w:numPr>
          <w:ilvl w:val="0"/>
          <w:numId w:val="15"/>
        </w:numPr>
        <w:rPr>
          <w:rFonts w:ascii="Cambria" w:hAnsi="Cambria"/>
        </w:rPr>
      </w:pPr>
      <w:r>
        <w:rPr>
          <w:rFonts w:ascii="Cambria" w:hAnsi="Cambria"/>
        </w:rPr>
        <w:t>List of appendices</w:t>
      </w:r>
    </w:p>
    <w:p w:rsidR="002377D0" w:rsidRDefault="002377D0" w:rsidP="002377D0">
      <w:pPr>
        <w:ind w:left="720"/>
        <w:rPr>
          <w:rFonts w:ascii="Cambria" w:hAnsi="Cambria"/>
        </w:rPr>
      </w:pPr>
      <w:r w:rsidRPr="00272AB5">
        <w:rPr>
          <w:rFonts w:ascii="Cambria" w:hAnsi="Cambria"/>
        </w:rPr>
        <w:t>[</w:t>
      </w:r>
      <w:r>
        <w:rPr>
          <w:rFonts w:ascii="Cambria" w:hAnsi="Cambria"/>
        </w:rPr>
        <w:t xml:space="preserve">Appendices available from the TESSA website under each country area of under ‘Teacher Educator Resources’ </w:t>
      </w:r>
      <w:r w:rsidRPr="00272AB5">
        <w:rPr>
          <w:rFonts w:ascii="Cambria" w:hAnsi="Cambria"/>
        </w:rPr>
        <w:t>]</w:t>
      </w:r>
      <w:r>
        <w:rPr>
          <w:rFonts w:ascii="Cambria" w:hAnsi="Cambria"/>
        </w:rPr>
        <w:t xml:space="preserve"> </w:t>
      </w:r>
      <w:r>
        <w:rPr>
          <w:rFonts w:ascii="Cambria" w:hAnsi="Cambria"/>
        </w:rPr>
        <w:tab/>
      </w:r>
      <w:r>
        <w:rPr>
          <w:rFonts w:ascii="Cambria" w:hAnsi="Cambria"/>
        </w:rPr>
        <w:tab/>
      </w:r>
      <w:r w:rsidR="00C80BDB">
        <w:rPr>
          <w:rFonts w:ascii="Cambria" w:hAnsi="Cambria"/>
        </w:rPr>
        <w:tab/>
      </w:r>
      <w:r w:rsidR="00C80BDB">
        <w:rPr>
          <w:rFonts w:ascii="Cambria" w:hAnsi="Cambria"/>
        </w:rPr>
        <w:tab/>
      </w:r>
      <w:r w:rsidR="00C80BDB">
        <w:rPr>
          <w:rFonts w:ascii="Cambria" w:hAnsi="Cambria"/>
        </w:rPr>
        <w:tab/>
        <w:t>24</w:t>
      </w:r>
    </w:p>
    <w:p w:rsidR="00D24CD5" w:rsidRDefault="002377D0" w:rsidP="00EC2A73">
      <w:pPr>
        <w:rPr>
          <w:rFonts w:ascii="Cambria" w:hAnsi="Cambria"/>
        </w:rPr>
      </w:pPr>
      <w:r>
        <w:rPr>
          <w:rFonts w:ascii="Cambria" w:hAnsi="Cambria"/>
        </w:rPr>
        <w:br w:type="page"/>
      </w:r>
      <w:r w:rsidR="00AE1C97">
        <w:rPr>
          <w:rFonts w:ascii="Cambria" w:hAnsi="Cambria"/>
        </w:rPr>
        <w:lastRenderedPageBreak/>
        <w:t>Figure 1</w:t>
      </w:r>
      <w:r w:rsidR="00AE1C97">
        <w:rPr>
          <w:rFonts w:ascii="Cambria" w:hAnsi="Cambria"/>
        </w:rPr>
        <w:tab/>
      </w:r>
      <w:r w:rsidR="00043259">
        <w:rPr>
          <w:rFonts w:ascii="Cambria" w:hAnsi="Cambria"/>
        </w:rPr>
        <w:t xml:space="preserve">Working with </w:t>
      </w:r>
      <w:r>
        <w:rPr>
          <w:rFonts w:ascii="Cambria" w:hAnsi="Cambria"/>
        </w:rPr>
        <w:t xml:space="preserve">the </w:t>
      </w:r>
      <w:r w:rsidR="00043259">
        <w:rPr>
          <w:rFonts w:ascii="Cambria" w:hAnsi="Cambria"/>
        </w:rPr>
        <w:t>TESSA materials</w:t>
      </w:r>
    </w:p>
    <w:p w:rsidR="00C01E56" w:rsidRDefault="00C01E56" w:rsidP="00EC2A73">
      <w:pPr>
        <w:rPr>
          <w:rFonts w:ascii="Cambria" w:hAnsi="Cambria"/>
        </w:rPr>
      </w:pPr>
    </w:p>
    <w:p w:rsidR="00C01E56" w:rsidRDefault="00C01E56" w:rsidP="00EC2A73">
      <w:pPr>
        <w:rPr>
          <w:rFonts w:ascii="Cambria" w:hAnsi="Cambria"/>
        </w:rPr>
      </w:pPr>
    </w:p>
    <w:p w:rsidR="00C01E56" w:rsidRDefault="00C01E56" w:rsidP="00EC2A73">
      <w:pPr>
        <w:rPr>
          <w:rFonts w:ascii="Cambria" w:hAnsi="Cambria"/>
        </w:rPr>
      </w:pPr>
    </w:p>
    <w:p w:rsidR="00C01E56" w:rsidRDefault="00C01E56" w:rsidP="00EC2A73">
      <w:pPr>
        <w:rPr>
          <w:rFonts w:ascii="Cambria" w:hAnsi="Cambria"/>
        </w:rPr>
      </w:pPr>
    </w:p>
    <w:p w:rsidR="00C01E56" w:rsidRPr="00272AB5" w:rsidRDefault="00C01E56" w:rsidP="00EC2A73">
      <w:pPr>
        <w:rPr>
          <w:rFonts w:ascii="Cambria" w:hAnsi="Cambria"/>
        </w:rPr>
      </w:pPr>
    </w:p>
    <w:p w:rsidR="00D24CD5" w:rsidRDefault="00315D4A" w:rsidP="00043259">
      <w:pPr>
        <w:ind w:left="360"/>
        <w:rPr>
          <w:rFonts w:ascii="Cambria" w:hAnsi="Cambria"/>
          <w:b/>
          <w:sz w:val="28"/>
          <w:szCs w:val="28"/>
        </w:rPr>
      </w:pPr>
      <w:r>
        <w:rPr>
          <w:rFonts w:ascii="Cambria" w:hAnsi="Cambria"/>
          <w:i/>
          <w:noProof/>
          <w:lang w:val="en-ZA" w:eastAsia="en-ZA"/>
        </w:rPr>
        <mc:AlternateContent>
          <mc:Choice Requires="wpc">
            <w:drawing>
              <wp:inline distT="0" distB="0" distL="0" distR="0">
                <wp:extent cx="5335270" cy="3588385"/>
                <wp:effectExtent l="0" t="19050" r="0" b="21590"/>
                <wp:docPr id="67"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Oval 6"/>
                        <wps:cNvSpPr>
                          <a:spLocks noChangeArrowheads="1"/>
                        </wps:cNvSpPr>
                        <wps:spPr bwMode="auto">
                          <a:xfrm>
                            <a:off x="728781" y="0"/>
                            <a:ext cx="3811652" cy="3588385"/>
                          </a:xfrm>
                          <a:prstGeom prst="ellipse">
                            <a:avLst/>
                          </a:prstGeom>
                          <a:solidFill>
                            <a:srgbClr val="FFFFFF"/>
                          </a:solidFill>
                          <a:ln w="38100">
                            <a:solidFill>
                              <a:srgbClr val="99CC00"/>
                            </a:solidFill>
                            <a:prstDash val="sysDot"/>
                            <a:round/>
                            <a:headEnd/>
                            <a:tailEnd/>
                          </a:ln>
                        </wps:spPr>
                        <wps:txbx>
                          <w:txbxContent>
                            <w:p w:rsidR="00045DFB" w:rsidRPr="00BA78E2" w:rsidRDefault="00045DFB" w:rsidP="00045DFB">
                              <w:pPr>
                                <w:autoSpaceDE w:val="0"/>
                                <w:autoSpaceDN w:val="0"/>
                                <w:adjustRightInd w:val="0"/>
                                <w:rPr>
                                  <w:rFonts w:ascii="Arial" w:cs="Arial"/>
                                  <w:color w:val="000000"/>
                                  <w:sz w:val="22"/>
                                  <w:szCs w:val="36"/>
                                </w:rPr>
                              </w:pPr>
                            </w:p>
                          </w:txbxContent>
                        </wps:txbx>
                        <wps:bodyPr rot="0" vert="horz" wrap="square" lIns="54864" tIns="27432" rIns="54864" bIns="27432" anchor="t" anchorCtr="0" upright="1">
                          <a:noAutofit/>
                        </wps:bodyPr>
                      </wps:wsp>
                      <wps:wsp>
                        <wps:cNvPr id="40" name="Oval 7"/>
                        <wps:cNvSpPr>
                          <a:spLocks noChangeArrowheads="1"/>
                        </wps:cNvSpPr>
                        <wps:spPr bwMode="auto">
                          <a:xfrm>
                            <a:off x="1071226" y="299363"/>
                            <a:ext cx="3210636" cy="3021844"/>
                          </a:xfrm>
                          <a:prstGeom prst="ellipse">
                            <a:avLst/>
                          </a:prstGeom>
                          <a:solidFill>
                            <a:srgbClr val="FFFFFF"/>
                          </a:solidFill>
                          <a:ln w="38100">
                            <a:solidFill>
                              <a:srgbClr val="800080"/>
                            </a:solidFill>
                            <a:prstDash val="dash"/>
                            <a:round/>
                            <a:headEnd/>
                            <a:tailEnd/>
                          </a:ln>
                        </wps:spPr>
                        <wps:txbx>
                          <w:txbxContent>
                            <w:p w:rsidR="00045DFB" w:rsidRPr="00BA78E2" w:rsidRDefault="00045DFB" w:rsidP="00045DFB">
                              <w:pPr>
                                <w:autoSpaceDE w:val="0"/>
                                <w:autoSpaceDN w:val="0"/>
                                <w:adjustRightInd w:val="0"/>
                                <w:rPr>
                                  <w:rFonts w:ascii="Arial" w:cs="Arial"/>
                                  <w:color w:val="000000"/>
                                  <w:sz w:val="22"/>
                                  <w:szCs w:val="36"/>
                                </w:rPr>
                              </w:pPr>
                            </w:p>
                          </w:txbxContent>
                        </wps:txbx>
                        <wps:bodyPr rot="0" vert="horz" wrap="square" lIns="54864" tIns="27432" rIns="54864" bIns="27432" anchor="t" anchorCtr="0" upright="1">
                          <a:noAutofit/>
                        </wps:bodyPr>
                      </wps:wsp>
                      <wps:wsp>
                        <wps:cNvPr id="41" name="Line 8"/>
                        <wps:cNvCnPr/>
                        <wps:spPr bwMode="auto">
                          <a:xfrm rot="10657289">
                            <a:off x="1285906" y="514075"/>
                            <a:ext cx="2570942" cy="2614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9"/>
                        <wps:cNvCnPr/>
                        <wps:spPr bwMode="auto">
                          <a:xfrm rot="4020000">
                            <a:off x="1199116" y="814642"/>
                            <a:ext cx="2956593" cy="19260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
                        <wps:cNvCnPr/>
                        <wps:spPr bwMode="auto">
                          <a:xfrm rot="6192509">
                            <a:off x="1393048" y="493641"/>
                            <a:ext cx="2516146" cy="264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
                        <wps:cNvCnPr/>
                        <wps:spPr bwMode="auto">
                          <a:xfrm rot="8325000">
                            <a:off x="1225500" y="509225"/>
                            <a:ext cx="2765197" cy="26193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12"/>
                        <wps:cNvSpPr>
                          <a:spLocks noChangeArrowheads="1"/>
                        </wps:cNvSpPr>
                        <wps:spPr bwMode="auto">
                          <a:xfrm>
                            <a:off x="2014687" y="1413486"/>
                            <a:ext cx="1242014" cy="758327"/>
                          </a:xfrm>
                          <a:prstGeom prst="ellipse">
                            <a:avLst/>
                          </a:prstGeom>
                          <a:solidFill>
                            <a:srgbClr val="CCFF33"/>
                          </a:solidFill>
                          <a:ln w="9525">
                            <a:solidFill>
                              <a:srgbClr val="000000"/>
                            </a:solidFill>
                            <a:round/>
                            <a:headEnd/>
                            <a:tailEnd/>
                          </a:ln>
                        </wps:spPr>
                        <wps:txbx>
                          <w:txbxContent>
                            <w:p w:rsidR="00045DFB" w:rsidRPr="00BA78E2" w:rsidRDefault="00045DFB" w:rsidP="00045DFB">
                              <w:pPr>
                                <w:autoSpaceDE w:val="0"/>
                                <w:autoSpaceDN w:val="0"/>
                                <w:adjustRightInd w:val="0"/>
                                <w:jc w:val="center"/>
                                <w:rPr>
                                  <w:rFonts w:ascii="Arial" w:cs="Arial"/>
                                  <w:b/>
                                  <w:bCs/>
                                  <w:color w:val="000000"/>
                                  <w:sz w:val="22"/>
                                  <w:szCs w:val="36"/>
                                </w:rPr>
                              </w:pPr>
                              <w:r w:rsidRPr="00BA78E2">
                                <w:rPr>
                                  <w:rFonts w:ascii="Arial" w:cs="Arial"/>
                                  <w:b/>
                                  <w:bCs/>
                                  <w:color w:val="000000"/>
                                  <w:sz w:val="22"/>
                                  <w:szCs w:val="36"/>
                                </w:rPr>
                                <w:t>Working with teachers</w:t>
                              </w:r>
                            </w:p>
                          </w:txbxContent>
                        </wps:txbx>
                        <wps:bodyPr rot="0" vert="horz" wrap="square" lIns="54864" tIns="27432" rIns="54864" bIns="27432" anchor="t" anchorCtr="0" upright="1">
                          <a:noAutofit/>
                        </wps:bodyPr>
                      </wps:wsp>
                      <wps:wsp>
                        <wps:cNvPr id="46" name="Text Box 13"/>
                        <wps:cNvSpPr txBox="1">
                          <a:spLocks noChangeArrowheads="1"/>
                        </wps:cNvSpPr>
                        <wps:spPr bwMode="auto">
                          <a:xfrm>
                            <a:off x="3300158" y="1413486"/>
                            <a:ext cx="524966" cy="33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b/>
                                  <w:bCs/>
                                  <w:color w:val="000000"/>
                                  <w:sz w:val="19"/>
                                  <w:szCs w:val="32"/>
                                  <w:lang w:val="en-ZA"/>
                                </w:rPr>
                              </w:pPr>
                              <w:r w:rsidRPr="00BA78E2">
                                <w:rPr>
                                  <w:rFonts w:ascii="Arial" w:cs="Arial"/>
                                  <w:b/>
                                  <w:bCs/>
                                  <w:color w:val="000000"/>
                                  <w:sz w:val="19"/>
                                  <w:szCs w:val="32"/>
                                  <w:lang w:val="en-ZA"/>
                                </w:rPr>
                                <w:t xml:space="preserve">Course </w:t>
                              </w:r>
                            </w:p>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design</w:t>
                              </w:r>
                            </w:p>
                          </w:txbxContent>
                        </wps:txbx>
                        <wps:bodyPr rot="0" vert="horz" wrap="none" lIns="54864" tIns="27432" rIns="54864" bIns="27432" upright="1">
                          <a:spAutoFit/>
                        </wps:bodyPr>
                      </wps:wsp>
                      <wps:wsp>
                        <wps:cNvPr id="47" name="Text Box 14"/>
                        <wps:cNvSpPr txBox="1">
                          <a:spLocks noChangeArrowheads="1"/>
                        </wps:cNvSpPr>
                        <wps:spPr bwMode="auto">
                          <a:xfrm>
                            <a:off x="2840813" y="985384"/>
                            <a:ext cx="753117" cy="33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Curriculum </w:t>
                              </w:r>
                            </w:p>
                            <w:p w:rsidR="00045DFB" w:rsidRPr="00BA78E2" w:rsidRDefault="00045DFB" w:rsidP="00045DFB">
                              <w:pPr>
                                <w:autoSpaceDE w:val="0"/>
                                <w:autoSpaceDN w:val="0"/>
                                <w:adjustRightInd w:val="0"/>
                                <w:jc w:val="center"/>
                                <w:rPr>
                                  <w:rFonts w:ascii="Arial" w:cs="Arial"/>
                                  <w:b/>
                                  <w:bCs/>
                                  <w:color w:val="000000"/>
                                  <w:sz w:val="19"/>
                                  <w:szCs w:val="32"/>
                                </w:rPr>
                              </w:pPr>
                              <w:r w:rsidRPr="00BA78E2">
                                <w:rPr>
                                  <w:rFonts w:ascii="Arial" w:cs="Arial"/>
                                  <w:b/>
                                  <w:bCs/>
                                  <w:color w:val="000000"/>
                                  <w:sz w:val="19"/>
                                  <w:szCs w:val="32"/>
                                  <w:lang w:val="en-ZA"/>
                                </w:rPr>
                                <w:t xml:space="preserve">mapping </w:t>
                              </w:r>
                            </w:p>
                          </w:txbxContent>
                        </wps:txbx>
                        <wps:bodyPr rot="0" vert="horz" wrap="none" lIns="54864" tIns="27432" rIns="54864" bIns="27432" upright="1">
                          <a:spAutoFit/>
                        </wps:bodyPr>
                      </wps:wsp>
                      <wps:wsp>
                        <wps:cNvPr id="48" name="Text Box 15"/>
                        <wps:cNvSpPr txBox="1">
                          <a:spLocks noChangeArrowheads="1"/>
                        </wps:cNvSpPr>
                        <wps:spPr bwMode="auto">
                          <a:xfrm>
                            <a:off x="3111987" y="1955337"/>
                            <a:ext cx="719655" cy="33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Materials </w:t>
                              </w:r>
                            </w:p>
                            <w:p w:rsidR="00045DFB" w:rsidRPr="00BA78E2" w:rsidRDefault="00045DFB" w:rsidP="00045DFB">
                              <w:pPr>
                                <w:autoSpaceDE w:val="0"/>
                                <w:autoSpaceDN w:val="0"/>
                                <w:adjustRightInd w:val="0"/>
                                <w:jc w:val="center"/>
                                <w:rPr>
                                  <w:rFonts w:ascii="Arial" w:cs="Arial"/>
                                  <w:b/>
                                  <w:bCs/>
                                  <w:color w:val="000000"/>
                                  <w:sz w:val="19"/>
                                  <w:szCs w:val="32"/>
                                </w:rPr>
                              </w:pPr>
                              <w:r w:rsidRPr="00BA78E2">
                                <w:rPr>
                                  <w:rFonts w:ascii="Arial" w:cs="Arial"/>
                                  <w:b/>
                                  <w:bCs/>
                                  <w:color w:val="000000"/>
                                  <w:sz w:val="19"/>
                                  <w:szCs w:val="32"/>
                                  <w:lang w:val="en-ZA"/>
                                </w:rPr>
                                <w:t>adaptation</w:t>
                              </w:r>
                            </w:p>
                          </w:txbxContent>
                        </wps:txbx>
                        <wps:bodyPr rot="0" vert="horz" wrap="none" lIns="54864" tIns="27432" rIns="54864" bIns="27432" upright="1">
                          <a:spAutoFit/>
                        </wps:bodyPr>
                      </wps:wsp>
                      <wps:wsp>
                        <wps:cNvPr id="49" name="Text Box 16"/>
                        <wps:cNvSpPr txBox="1">
                          <a:spLocks noChangeArrowheads="1"/>
                        </wps:cNvSpPr>
                        <wps:spPr bwMode="auto">
                          <a:xfrm>
                            <a:off x="2486200" y="2399752"/>
                            <a:ext cx="895223" cy="33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Teaching </w:t>
                              </w:r>
                            </w:p>
                            <w:p w:rsidR="00045DFB" w:rsidRPr="00BA78E2" w:rsidRDefault="00045DFB" w:rsidP="00045DFB">
                              <w:pPr>
                                <w:autoSpaceDE w:val="0"/>
                                <w:autoSpaceDN w:val="0"/>
                                <w:adjustRightInd w:val="0"/>
                                <w:jc w:val="center"/>
                                <w:rPr>
                                  <w:rFonts w:ascii="Arial" w:cs="Arial"/>
                                  <w:b/>
                                  <w:bCs/>
                                  <w:color w:val="000000"/>
                                  <w:sz w:val="19"/>
                                  <w:szCs w:val="32"/>
                                </w:rPr>
                              </w:pPr>
                              <w:r w:rsidRPr="00BA78E2">
                                <w:rPr>
                                  <w:rFonts w:ascii="Arial" w:cs="Arial"/>
                                  <w:b/>
                                  <w:bCs/>
                                  <w:color w:val="000000"/>
                                  <w:sz w:val="19"/>
                                  <w:szCs w:val="32"/>
                                  <w:lang w:val="en-ZA"/>
                                </w:rPr>
                                <w:t>and learning</w:t>
                              </w:r>
                            </w:p>
                          </w:txbxContent>
                        </wps:txbx>
                        <wps:bodyPr rot="0" vert="horz" wrap="square" lIns="54864" tIns="27432" rIns="54864" bIns="27432" anchor="t" anchorCtr="0" upright="1">
                          <a:spAutoFit/>
                        </wps:bodyPr>
                      </wps:wsp>
                      <wps:wsp>
                        <wps:cNvPr id="50" name="Text Box 17"/>
                        <wps:cNvSpPr txBox="1">
                          <a:spLocks noChangeArrowheads="1"/>
                        </wps:cNvSpPr>
                        <wps:spPr bwMode="auto">
                          <a:xfrm>
                            <a:off x="1757853" y="2313779"/>
                            <a:ext cx="820042" cy="193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Assessment</w:t>
                              </w:r>
                            </w:p>
                          </w:txbxContent>
                        </wps:txbx>
                        <wps:bodyPr rot="0" vert="horz" wrap="none" lIns="54864" tIns="27432" rIns="54864" bIns="27432" upright="1">
                          <a:spAutoFit/>
                        </wps:bodyPr>
                      </wps:wsp>
                      <wps:wsp>
                        <wps:cNvPr id="51" name="Text Box 18"/>
                        <wps:cNvSpPr txBox="1">
                          <a:spLocks noChangeArrowheads="1"/>
                        </wps:cNvSpPr>
                        <wps:spPr bwMode="auto">
                          <a:xfrm>
                            <a:off x="1371517" y="1828802"/>
                            <a:ext cx="679674" cy="33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b/>
                                  <w:bCs/>
                                  <w:color w:val="000000"/>
                                  <w:sz w:val="19"/>
                                  <w:szCs w:val="32"/>
                                  <w:lang w:val="en-ZA"/>
                                </w:rPr>
                              </w:pPr>
                              <w:r w:rsidRPr="00BA78E2">
                                <w:rPr>
                                  <w:rFonts w:ascii="Arial" w:cs="Arial"/>
                                  <w:b/>
                                  <w:bCs/>
                                  <w:color w:val="000000"/>
                                  <w:sz w:val="19"/>
                                  <w:szCs w:val="32"/>
                                  <w:lang w:val="en-ZA"/>
                                </w:rPr>
                                <w:t>Reflective</w:t>
                              </w:r>
                            </w:p>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practice</w:t>
                              </w:r>
                            </w:p>
                          </w:txbxContent>
                        </wps:txbx>
                        <wps:bodyPr rot="0" vert="horz" wrap="none" lIns="54864" tIns="27432" rIns="54864" bIns="27432" upright="1">
                          <a:spAutoFit/>
                        </wps:bodyPr>
                      </wps:wsp>
                      <wps:wsp>
                        <wps:cNvPr id="52" name="Text Box 19"/>
                        <wps:cNvSpPr txBox="1">
                          <a:spLocks noChangeArrowheads="1"/>
                        </wps:cNvSpPr>
                        <wps:spPr bwMode="auto">
                          <a:xfrm>
                            <a:off x="1243317" y="1284747"/>
                            <a:ext cx="773542" cy="33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b/>
                                  <w:bCs/>
                                  <w:color w:val="000000"/>
                                  <w:sz w:val="19"/>
                                  <w:szCs w:val="32"/>
                                  <w:lang w:val="en-ZA"/>
                                </w:rPr>
                              </w:pPr>
                              <w:r w:rsidRPr="00BA78E2">
                                <w:rPr>
                                  <w:rFonts w:ascii="Arial" w:cs="Arial"/>
                                  <w:b/>
                                  <w:bCs/>
                                  <w:color w:val="000000"/>
                                  <w:sz w:val="19"/>
                                  <w:szCs w:val="32"/>
                                  <w:lang w:val="en-ZA"/>
                                </w:rPr>
                                <w:t>Community</w:t>
                              </w:r>
                            </w:p>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of practice</w:t>
                              </w:r>
                            </w:p>
                          </w:txbxContent>
                        </wps:txbx>
                        <wps:bodyPr rot="0" vert="horz" wrap="none" lIns="54864" tIns="27432" rIns="54864" bIns="27432" upright="1">
                          <a:spAutoFit/>
                        </wps:bodyPr>
                      </wps:wsp>
                      <wps:wsp>
                        <wps:cNvPr id="53" name="Text Box 20"/>
                        <wps:cNvSpPr txBox="1">
                          <a:spLocks noChangeArrowheads="1"/>
                        </wps:cNvSpPr>
                        <wps:spPr bwMode="auto">
                          <a:xfrm>
                            <a:off x="1972099" y="556400"/>
                            <a:ext cx="885228" cy="81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Default="00045DFB" w:rsidP="00045DFB">
                              <w:pPr>
                                <w:autoSpaceDE w:val="0"/>
                                <w:autoSpaceDN w:val="0"/>
                                <w:adjustRightInd w:val="0"/>
                                <w:jc w:val="center"/>
                                <w:rPr>
                                  <w:rFonts w:ascii="Arial" w:cs="Arial"/>
                                  <w:b/>
                                  <w:bCs/>
                                  <w:color w:val="000000"/>
                                  <w:sz w:val="19"/>
                                  <w:szCs w:val="32"/>
                                  <w:lang w:val="en-ZA"/>
                                </w:rPr>
                              </w:pPr>
                            </w:p>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Getting to </w:t>
                              </w:r>
                            </w:p>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know</w:t>
                              </w:r>
                            </w:p>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the TESSA </w:t>
                              </w:r>
                            </w:p>
                            <w:p w:rsidR="00045DFB" w:rsidRPr="00BA78E2" w:rsidRDefault="00045DFB" w:rsidP="00045DFB">
                              <w:pPr>
                                <w:autoSpaceDE w:val="0"/>
                                <w:autoSpaceDN w:val="0"/>
                                <w:adjustRightInd w:val="0"/>
                                <w:jc w:val="center"/>
                                <w:rPr>
                                  <w:rFonts w:ascii="Arial" w:cs="Arial"/>
                                  <w:b/>
                                  <w:bCs/>
                                  <w:color w:val="000000"/>
                                  <w:sz w:val="22"/>
                                  <w:szCs w:val="36"/>
                                </w:rPr>
                              </w:pPr>
                              <w:r w:rsidRPr="00BA78E2">
                                <w:rPr>
                                  <w:rFonts w:ascii="Arial" w:cs="Arial"/>
                                  <w:b/>
                                  <w:bCs/>
                                  <w:color w:val="000000"/>
                                  <w:sz w:val="19"/>
                                  <w:szCs w:val="32"/>
                                  <w:lang w:val="en-ZA"/>
                                </w:rPr>
                                <w:t>materials</w:t>
                              </w:r>
                              <w:r w:rsidRPr="00BA78E2">
                                <w:rPr>
                                  <w:rFonts w:ascii="Arial" w:cs="Arial"/>
                                  <w:b/>
                                  <w:bCs/>
                                  <w:color w:val="000000"/>
                                  <w:sz w:val="22"/>
                                  <w:szCs w:val="36"/>
                                  <w:lang w:val="en-ZA"/>
                                </w:rPr>
                                <w:t xml:space="preserve"> </w:t>
                              </w:r>
                            </w:p>
                          </w:txbxContent>
                        </wps:txbx>
                        <wps:bodyPr rot="0" vert="horz" wrap="square" lIns="54864" tIns="27432" rIns="54864" bIns="27432" upright="1">
                          <a:noAutofit/>
                        </wps:bodyPr>
                      </wps:wsp>
                      <wps:wsp>
                        <wps:cNvPr id="54" name="Text Box 21"/>
                        <wps:cNvSpPr txBox="1">
                          <a:spLocks noChangeArrowheads="1"/>
                        </wps:cNvSpPr>
                        <wps:spPr bwMode="auto">
                          <a:xfrm>
                            <a:off x="3128501" y="427220"/>
                            <a:ext cx="1447133" cy="30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color w:val="000000"/>
                                  <w:sz w:val="17"/>
                                  <w:szCs w:val="28"/>
                                  <w:lang w:val="en-ZA"/>
                                </w:rPr>
                              </w:pPr>
                              <w:r w:rsidRPr="00BA78E2">
                                <w:rPr>
                                  <w:rFonts w:ascii="Arial" w:cs="Arial"/>
                                  <w:color w:val="000000"/>
                                  <w:sz w:val="17"/>
                                  <w:szCs w:val="28"/>
                                  <w:lang w:val="en-ZA"/>
                                </w:rPr>
                                <w:t xml:space="preserve">Which TESSA materials are </w:t>
                              </w:r>
                            </w:p>
                            <w:p w:rsidR="00045DFB" w:rsidRPr="00BA78E2" w:rsidRDefault="00045DFB" w:rsidP="00045DFB">
                              <w:pPr>
                                <w:autoSpaceDE w:val="0"/>
                                <w:autoSpaceDN w:val="0"/>
                                <w:adjustRightInd w:val="0"/>
                                <w:rPr>
                                  <w:rFonts w:ascii="Arial" w:cs="Arial"/>
                                  <w:color w:val="000000"/>
                                  <w:sz w:val="17"/>
                                  <w:szCs w:val="28"/>
                                </w:rPr>
                              </w:pPr>
                              <w:r w:rsidRPr="00BA78E2">
                                <w:rPr>
                                  <w:rFonts w:ascii="Arial" w:cs="Arial"/>
                                  <w:color w:val="000000"/>
                                  <w:sz w:val="17"/>
                                  <w:szCs w:val="28"/>
                                  <w:lang w:val="en-ZA"/>
                                </w:rPr>
                                <w:t>suitable for your teachers?</w:t>
                              </w:r>
                            </w:p>
                          </w:txbxContent>
                        </wps:txbx>
                        <wps:bodyPr rot="0" vert="horz" wrap="none" lIns="54864" tIns="27432" rIns="54864" bIns="27432" upright="1">
                          <a:spAutoFit/>
                        </wps:bodyPr>
                      </wps:wsp>
                      <wps:wsp>
                        <wps:cNvPr id="55" name="Text Box 22"/>
                        <wps:cNvSpPr txBox="1">
                          <a:spLocks noChangeArrowheads="1"/>
                        </wps:cNvSpPr>
                        <wps:spPr bwMode="auto">
                          <a:xfrm>
                            <a:off x="3908562" y="1114564"/>
                            <a:ext cx="1426708" cy="426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will you plan to use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the selected TESSA </w:t>
                              </w:r>
                            </w:p>
                            <w:p w:rsidR="00045DFB" w:rsidRPr="00BA78E2" w:rsidRDefault="00045DFB" w:rsidP="00045DFB">
                              <w:pPr>
                                <w:autoSpaceDE w:val="0"/>
                                <w:autoSpaceDN w:val="0"/>
                                <w:adjustRightInd w:val="0"/>
                                <w:jc w:val="center"/>
                                <w:rPr>
                                  <w:rFonts w:ascii="Arial" w:cs="Arial"/>
                                  <w:color w:val="000000"/>
                                  <w:sz w:val="17"/>
                                  <w:szCs w:val="28"/>
                                </w:rPr>
                              </w:pPr>
                              <w:r w:rsidRPr="00BA78E2">
                                <w:rPr>
                                  <w:rFonts w:ascii="Arial" w:cs="Arial"/>
                                  <w:color w:val="000000"/>
                                  <w:sz w:val="17"/>
                                  <w:szCs w:val="28"/>
                                  <w:lang w:val="en-ZA"/>
                                </w:rPr>
                                <w:t>materials in your context?</w:t>
                              </w:r>
                            </w:p>
                          </w:txbxContent>
                        </wps:txbx>
                        <wps:bodyPr rot="0" vert="horz" wrap="square" lIns="54864" tIns="27432" rIns="54864" bIns="27432" anchor="t" anchorCtr="0" upright="1">
                          <a:spAutoFit/>
                        </wps:bodyPr>
                      </wps:wsp>
                      <wps:wsp>
                        <wps:cNvPr id="56" name="Text Box 23"/>
                        <wps:cNvSpPr txBox="1">
                          <a:spLocks noChangeArrowheads="1"/>
                        </wps:cNvSpPr>
                        <wps:spPr bwMode="auto">
                          <a:xfrm>
                            <a:off x="3600014" y="2356545"/>
                            <a:ext cx="1326756" cy="426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will you adapt the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TESSA materials for your </w:t>
                              </w:r>
                            </w:p>
                            <w:p w:rsidR="00045DFB" w:rsidRPr="00BA78E2" w:rsidRDefault="00045DFB" w:rsidP="00045DFB">
                              <w:pPr>
                                <w:autoSpaceDE w:val="0"/>
                                <w:autoSpaceDN w:val="0"/>
                                <w:adjustRightInd w:val="0"/>
                                <w:jc w:val="center"/>
                                <w:rPr>
                                  <w:rFonts w:ascii="Arial" w:cs="Arial"/>
                                  <w:color w:val="000000"/>
                                  <w:sz w:val="17"/>
                                  <w:szCs w:val="28"/>
                                </w:rPr>
                              </w:pPr>
                              <w:r w:rsidRPr="00BA78E2">
                                <w:rPr>
                                  <w:rFonts w:ascii="Arial" w:cs="Arial"/>
                                  <w:color w:val="000000"/>
                                  <w:sz w:val="17"/>
                                  <w:szCs w:val="28"/>
                                  <w:lang w:val="en-ZA"/>
                                </w:rPr>
                                <w:t>context?</w:t>
                              </w:r>
                            </w:p>
                          </w:txbxContent>
                        </wps:txbx>
                        <wps:bodyPr rot="0" vert="horz" wrap="none" lIns="54864" tIns="27432" rIns="54864" bIns="27432" upright="1">
                          <a:spAutoFit/>
                        </wps:bodyPr>
                      </wps:wsp>
                      <wps:wsp>
                        <wps:cNvPr id="57" name="Text Box 24"/>
                        <wps:cNvSpPr txBox="1">
                          <a:spLocks noChangeArrowheads="1"/>
                        </wps:cNvSpPr>
                        <wps:spPr bwMode="auto">
                          <a:xfrm>
                            <a:off x="2528354" y="2999800"/>
                            <a:ext cx="1700924" cy="428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will you use the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selected TESSA materials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with your teachers?</w:t>
                              </w:r>
                            </w:p>
                          </w:txbxContent>
                        </wps:txbx>
                        <wps:bodyPr rot="0" vert="horz" wrap="square" lIns="54864" tIns="27432" rIns="54864" bIns="27432" upright="1">
                          <a:noAutofit/>
                        </wps:bodyPr>
                      </wps:wsp>
                      <wps:wsp>
                        <wps:cNvPr id="58" name="Text Box 25"/>
                        <wps:cNvSpPr txBox="1">
                          <a:spLocks noChangeArrowheads="1"/>
                        </wps:cNvSpPr>
                        <wps:spPr bwMode="auto">
                          <a:xfrm>
                            <a:off x="471948" y="2827854"/>
                            <a:ext cx="1799573" cy="426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can you encourage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Reflective Practice by the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kinds of assessment you use?</w:t>
                              </w:r>
                            </w:p>
                          </w:txbxContent>
                        </wps:txbx>
                        <wps:bodyPr rot="0" vert="horz" wrap="square" lIns="54864" tIns="27432" rIns="54864" bIns="27432" anchor="t" anchorCtr="0" upright="1">
                          <a:spAutoFit/>
                        </wps:bodyPr>
                      </wps:wsp>
                      <wps:wsp>
                        <wps:cNvPr id="59" name="Text Box 26"/>
                        <wps:cNvSpPr txBox="1">
                          <a:spLocks noChangeArrowheads="1"/>
                        </wps:cNvSpPr>
                        <wps:spPr bwMode="auto">
                          <a:xfrm>
                            <a:off x="0" y="1971209"/>
                            <a:ext cx="1221154" cy="55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can you evaluate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and improve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your use of the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TESSA materials?</w:t>
                              </w:r>
                            </w:p>
                          </w:txbxContent>
                        </wps:txbx>
                        <wps:bodyPr rot="0" vert="horz" wrap="square" lIns="54864" tIns="27432" rIns="54864" bIns="27432" anchor="t" anchorCtr="0" upright="1">
                          <a:spAutoFit/>
                        </wps:bodyPr>
                      </wps:wsp>
                      <wps:wsp>
                        <wps:cNvPr id="60" name="Text Box 27"/>
                        <wps:cNvSpPr txBox="1">
                          <a:spLocks noChangeArrowheads="1"/>
                        </wps:cNvSpPr>
                        <wps:spPr bwMode="auto">
                          <a:xfrm>
                            <a:off x="89088" y="857086"/>
                            <a:ext cx="1123809" cy="551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can you deepen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your engagement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with the TESSA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community?</w:t>
                              </w:r>
                            </w:p>
                          </w:txbxContent>
                        </wps:txbx>
                        <wps:bodyPr rot="0" vert="horz" wrap="none" lIns="54864" tIns="27432" rIns="54864" bIns="27432" upright="1">
                          <a:spAutoFit/>
                        </wps:bodyPr>
                      </wps:wsp>
                      <wps:wsp>
                        <wps:cNvPr id="61" name="Text Box 28"/>
                        <wps:cNvSpPr txBox="1">
                          <a:spLocks noChangeArrowheads="1"/>
                        </wps:cNvSpPr>
                        <wps:spPr bwMode="auto">
                          <a:xfrm>
                            <a:off x="1371517" y="228380"/>
                            <a:ext cx="1042544" cy="426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color w:val="000000"/>
                                  <w:sz w:val="17"/>
                                  <w:szCs w:val="28"/>
                                  <w:lang w:val="en-ZA"/>
                                </w:rPr>
                              </w:pPr>
                              <w:r w:rsidRPr="00BA78E2">
                                <w:rPr>
                                  <w:rFonts w:ascii="Arial" w:cs="Arial"/>
                                  <w:color w:val="000000"/>
                                  <w:sz w:val="17"/>
                                  <w:szCs w:val="28"/>
                                  <w:lang w:val="en-ZA"/>
                                </w:rPr>
                                <w:t xml:space="preserve">How are the TESSA materials </w:t>
                              </w:r>
                            </w:p>
                            <w:p w:rsidR="00045DFB" w:rsidRPr="00BA78E2" w:rsidRDefault="00045DFB" w:rsidP="00045DFB">
                              <w:pPr>
                                <w:autoSpaceDE w:val="0"/>
                                <w:autoSpaceDN w:val="0"/>
                                <w:adjustRightInd w:val="0"/>
                                <w:rPr>
                                  <w:rFonts w:ascii="Arial" w:cs="Arial"/>
                                  <w:color w:val="000000"/>
                                  <w:sz w:val="22"/>
                                  <w:szCs w:val="36"/>
                                </w:rPr>
                              </w:pPr>
                              <w:r w:rsidRPr="00BA78E2">
                                <w:rPr>
                                  <w:rFonts w:ascii="Arial" w:cs="Arial"/>
                                  <w:color w:val="000000"/>
                                  <w:sz w:val="17"/>
                                  <w:szCs w:val="28"/>
                                  <w:lang w:val="en-ZA"/>
                                </w:rPr>
                                <w:t>structured?</w:t>
                              </w:r>
                            </w:p>
                          </w:txbxContent>
                        </wps:txbx>
                        <wps:bodyPr rot="0" vert="horz" wrap="square" lIns="54864" tIns="27432" rIns="54864" bIns="27432" upright="1">
                          <a:spAutoFit/>
                        </wps:bodyPr>
                      </wps:wsp>
                      <wps:wsp>
                        <wps:cNvPr id="62" name="Text Box 107"/>
                        <wps:cNvSpPr txBox="1">
                          <a:spLocks noChangeArrowheads="1"/>
                        </wps:cNvSpPr>
                        <wps:spPr bwMode="auto">
                          <a:xfrm>
                            <a:off x="739211" y="143729"/>
                            <a:ext cx="571465" cy="57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B0" w:rsidRPr="008146B0" w:rsidRDefault="008146B0" w:rsidP="008146B0">
                              <w:pPr>
                                <w:jc w:val="center"/>
                                <w:rPr>
                                  <w:rFonts w:ascii="Arial" w:hAnsi="Arial" w:cs="Arial"/>
                                  <w:sz w:val="18"/>
                                  <w:szCs w:val="18"/>
                                </w:rPr>
                              </w:pPr>
                              <w:r w:rsidRPr="008146B0">
                                <w:rPr>
                                  <w:rFonts w:ascii="Arial" w:hAnsi="Arial" w:cs="Arial"/>
                                  <w:sz w:val="18"/>
                                  <w:szCs w:val="18"/>
                                </w:rPr>
                                <w:t>START HERE</w:t>
                              </w:r>
                              <w:r w:rsidRPr="008146B0">
                                <w:rPr>
                                  <w:rFonts w:ascii="Arial" w:hAnsi="Arial" w:cs="Arial"/>
                                  <w:b/>
                                </w:rPr>
                                <w:t>→</w:t>
                              </w:r>
                            </w:p>
                          </w:txbxContent>
                        </wps:txbx>
                        <wps:bodyPr rot="0" vert="horz" wrap="square" lIns="91440" tIns="45720" rIns="91440" bIns="45720" anchor="t" anchorCtr="0" upright="1">
                          <a:noAutofit/>
                        </wps:bodyPr>
                      </wps:wsp>
                      <wps:wsp>
                        <wps:cNvPr id="63" name="Text Box 108"/>
                        <wps:cNvSpPr txBox="1">
                          <a:spLocks noChangeArrowheads="1"/>
                        </wps:cNvSpPr>
                        <wps:spPr bwMode="auto">
                          <a:xfrm>
                            <a:off x="2514448" y="343011"/>
                            <a:ext cx="457172" cy="3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B0" w:rsidRPr="008146B0" w:rsidRDefault="008146B0">
                              <w:pPr>
                                <w:rPr>
                                  <w:b/>
                                </w:rPr>
                              </w:pPr>
                              <w:r w:rsidRPr="008146B0">
                                <w:rPr>
                                  <w:b/>
                                </w:rPr>
                                <w:t>→</w:t>
                              </w:r>
                            </w:p>
                          </w:txbxContent>
                        </wps:txbx>
                        <wps:bodyPr rot="0" vert="horz" wrap="square" lIns="91440" tIns="45720" rIns="91440" bIns="45720" anchor="t" anchorCtr="0" upright="1">
                          <a:noAutofit/>
                        </wps:bodyPr>
                      </wps:wsp>
                      <wps:wsp>
                        <wps:cNvPr id="64" name="Text Box 109"/>
                        <wps:cNvSpPr txBox="1">
                          <a:spLocks noChangeArrowheads="1"/>
                        </wps:cNvSpPr>
                        <wps:spPr bwMode="auto">
                          <a:xfrm>
                            <a:off x="3886399" y="1714612"/>
                            <a:ext cx="228586" cy="3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B0" w:rsidRPr="008146B0" w:rsidRDefault="008146B0" w:rsidP="008146B0">
                              <w:pPr>
                                <w:jc w:val="center"/>
                                <w:rPr>
                                  <w:b/>
                                </w:rPr>
                              </w:pPr>
                              <w:r w:rsidRPr="008146B0">
                                <w:rPr>
                                  <w:b/>
                                </w:rPr>
                                <w:t>↓</w:t>
                              </w:r>
                            </w:p>
                          </w:txbxContent>
                        </wps:txbx>
                        <wps:bodyPr rot="0" vert="horz" wrap="square" lIns="91440" tIns="45720" rIns="91440" bIns="45720" anchor="t" anchorCtr="0" upright="1">
                          <a:noAutofit/>
                        </wps:bodyPr>
                      </wps:wsp>
                      <wps:wsp>
                        <wps:cNvPr id="65" name="Text Box 110"/>
                        <wps:cNvSpPr txBox="1">
                          <a:spLocks noChangeArrowheads="1"/>
                        </wps:cNvSpPr>
                        <wps:spPr bwMode="auto">
                          <a:xfrm>
                            <a:off x="2400154" y="2857393"/>
                            <a:ext cx="457172" cy="228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AE3" w:rsidRPr="00940AE3" w:rsidRDefault="00940AE3">
                              <w:pPr>
                                <w:rPr>
                                  <w:b/>
                                </w:rPr>
                              </w:pPr>
                              <w:r w:rsidRPr="00940AE3">
                                <w:rPr>
                                  <w:b/>
                                </w:rPr>
                                <w:t>←</w:t>
                              </w:r>
                            </w:p>
                          </w:txbxContent>
                        </wps:txbx>
                        <wps:bodyPr rot="0" vert="horz" wrap="square" lIns="91440" tIns="45720" rIns="91440" bIns="45720" anchor="t" anchorCtr="0" upright="1">
                          <a:noAutofit/>
                        </wps:bodyPr>
                      </wps:wsp>
                      <wps:wsp>
                        <wps:cNvPr id="66" name="Text Box 113"/>
                        <wps:cNvSpPr txBox="1">
                          <a:spLocks noChangeArrowheads="1"/>
                        </wps:cNvSpPr>
                        <wps:spPr bwMode="auto">
                          <a:xfrm>
                            <a:off x="1142931" y="1714612"/>
                            <a:ext cx="228586" cy="27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AE3" w:rsidRPr="00940AE3" w:rsidRDefault="00940AE3">
                              <w:pPr>
                                <w:rPr>
                                  <w:b/>
                                </w:rPr>
                              </w:pPr>
                              <w:r w:rsidRPr="00940AE3">
                                <w:rPr>
                                  <w:b/>
                                </w:rPr>
                                <w:t>↑</w:t>
                              </w:r>
                            </w:p>
                          </w:txbxContent>
                        </wps:txbx>
                        <wps:bodyPr rot="0" vert="horz" wrap="square" lIns="91440" tIns="45720" rIns="91440" bIns="45720" anchor="t" anchorCtr="0" upright="1">
                          <a:noAutofit/>
                        </wps:bodyPr>
                      </wps:wsp>
                    </wpc:wpc>
                  </a:graphicData>
                </a:graphic>
              </wp:inline>
            </w:drawing>
          </mc:Choice>
          <mc:Fallback>
            <w:pict>
              <v:group id="Canvas 30" o:spid="_x0000_s1026" editas="canvas" style="width:420.1pt;height:282.55pt;mso-position-horizontal-relative:char;mso-position-vertical-relative:line" coordsize="53352,3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52;height:35883;visibility:visible;mso-wrap-style:square">
                  <v:fill o:detectmouseclick="t"/>
                  <v:path o:connecttype="none"/>
                </v:shape>
                <v:oval id="Oval 6" o:spid="_x0000_s1028" style="position:absolute;left:7287;width:38117;height:3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of8IA&#10;AADbAAAADwAAAGRycy9kb3ducmV2LnhtbESPQWsCMRSE74X+h/AK3mq2FaTdGsUWBNmbq70/Ns/N&#10;1s3LksQ1+utNodDjMDPfMItVsr0YyYfOsYKXaQGCuHG641bBYb95fgMRIrLG3jEpuFKA1fLxYYGl&#10;dhfe0VjHVmQIhxIVmBiHUsrQGLIYpm4gzt7ReYsxS99K7fGS4baXr0UxlxY7zgsGB/oy1Jzqs1Uw&#10;fn9SOoTjrf1p5j7tb5Wpq0qpyVNaf4CIlOJ/+K+91Qpm7/D7Jf8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mh/wgAAANsAAAAPAAAAAAAAAAAAAAAAAJgCAABkcnMvZG93&#10;bnJldi54bWxQSwUGAAAAAAQABAD1AAAAhwMAAAAA&#10;" strokecolor="#9c0" strokeweight="3pt">
                  <v:stroke dashstyle="1 1"/>
                  <v:textbox inset="4.32pt,2.16pt,4.32pt,2.16pt">
                    <w:txbxContent>
                      <w:p w:rsidR="00045DFB" w:rsidRPr="00BA78E2" w:rsidRDefault="00045DFB" w:rsidP="00045DFB">
                        <w:pPr>
                          <w:autoSpaceDE w:val="0"/>
                          <w:autoSpaceDN w:val="0"/>
                          <w:adjustRightInd w:val="0"/>
                          <w:rPr>
                            <w:rFonts w:ascii="Arial" w:cs="Arial"/>
                            <w:color w:val="000000"/>
                            <w:sz w:val="22"/>
                            <w:szCs w:val="36"/>
                          </w:rPr>
                        </w:pPr>
                      </w:p>
                    </w:txbxContent>
                  </v:textbox>
                </v:oval>
                <v:oval id="Oval 7" o:spid="_x0000_s1029" style="position:absolute;left:10712;top:2993;width:32106;height:30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mycIA&#10;AADbAAAADwAAAGRycy9kb3ducmV2LnhtbERPz2vCMBS+D/Y/hDfwMmaqiC2dsUxBJruonR68PZq3&#10;tqx5KUlW63+/HAY7fny/V8VoOjGQ861lBbNpAoK4srrlWsH5c/eSgfABWWNnmRTcyUOxfnxYYa7t&#10;jU80lKEWMYR9jgqaEPpcSl81ZNBPbU8cuS/rDIYIXS21w1sMN52cJ8lSGmw5NjTY07ah6rv8MQqu&#10;6fn58N5Kf7xz6i6YfRw241KpydP49goi0Bj+xX/uvVawiO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abJwgAAANsAAAAPAAAAAAAAAAAAAAAAAJgCAABkcnMvZG93&#10;bnJldi54bWxQSwUGAAAAAAQABAD1AAAAhwMAAAAA&#10;" strokecolor="purple" strokeweight="3pt">
                  <v:stroke dashstyle="dash"/>
                  <v:textbox inset="4.32pt,2.16pt,4.32pt,2.16pt">
                    <w:txbxContent>
                      <w:p w:rsidR="00045DFB" w:rsidRPr="00BA78E2" w:rsidRDefault="00045DFB" w:rsidP="00045DFB">
                        <w:pPr>
                          <w:autoSpaceDE w:val="0"/>
                          <w:autoSpaceDN w:val="0"/>
                          <w:adjustRightInd w:val="0"/>
                          <w:rPr>
                            <w:rFonts w:ascii="Arial" w:cs="Arial"/>
                            <w:color w:val="000000"/>
                            <w:sz w:val="22"/>
                            <w:szCs w:val="36"/>
                          </w:rPr>
                        </w:pPr>
                      </w:p>
                    </w:txbxContent>
                  </v:textbox>
                </v:oval>
                <v:line id="Line 8" o:spid="_x0000_s1030" style="position:absolute;rotation:11640602fd;visibility:visible;mso-wrap-style:square" from="12859,5140" to="38568,3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xZsIAAADbAAAADwAAAGRycy9kb3ducmV2LnhtbESPQWvCQBSE74L/YXkFb7pJsaKpa5CC&#10;4q00Fnp97L5mU7NvQ3aj8d93CwWPw8x8w2zL0bXiSn1oPCvIFxkIYu1Nw7WCz/NhvgYRIrLB1jMp&#10;uFOAcjedbLEw/sYfdK1iLRKEQ4EKbIxdIWXQlhyGhe+Ik/fte4cxyb6WpsdbgrtWPmfZSjpsOC1Y&#10;7OjNkr5Ug1MwyM2LW3/pn/N7NXSuvpjWHjdKzZ7G/SuISGN8hP/bJ6NgmcPfl/QD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MxZsIAAADbAAAADwAAAAAAAAAAAAAA&#10;AAChAgAAZHJzL2Rvd25yZXYueG1sUEsFBgAAAAAEAAQA+QAAAJADAAAAAA==&#10;"/>
                <v:line id="Line 9" o:spid="_x0000_s1031" style="position:absolute;rotation:67;visibility:visible;mso-wrap-style:square" from="11991,8145" to="41557,27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uo/sQAAADbAAAADwAAAGRycy9kb3ducmV2LnhtbESPQWvCQBSE70L/w/IK3nTToFZS11As&#10;FW9FW6rHR/Y1mzb7NmZXk/57VxA8DjPzDbPIe1uLM7W+cqzgaZyAIC6crrhU8PX5PpqD8AFZY+2Y&#10;FPyTh3z5MFhgpl3HWzrvQikihH2GCkwITSalLwxZ9GPXEEfvx7UWQ5RtKXWLXYTbWqZJMpMWK44L&#10;BhtaGSr+diergKdvv8+Hrfn4PsquWE/2G2eag1LDx/71BUSgPtzDt/ZGK5ikcP0Sf4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6j+xAAAANsAAAAPAAAAAAAAAAAA&#10;AAAAAKECAABkcnMvZG93bnJldi54bWxQSwUGAAAAAAQABAD5AAAAkgMAAAAA&#10;"/>
                <v:line id="Line 10" o:spid="_x0000_s1032" style="position:absolute;rotation:6763871fd;visibility:visible;mso-wrap-style:square" from="13930,4936" to="39092,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i8cIAAADbAAAADwAAAGRycy9kb3ducmV2LnhtbESPQWsCMRSE74L/ITyhN01sS5HVKNpS&#10;6LXrXrw9Ns/N4uZlTdJ1669vCoUeh5n5htnsRteJgUJsPWtYLhQI4tqblhsN1fF9vgIRE7LBzjNp&#10;+KYIu+10ssHC+Bt/0lCmRmQIxwI12JT6QspYW3IYF74nzt7ZB4cpy9BIE/CW4a6Tj0q9SIct5wWL&#10;Pb1aqi/ll9NQyvptONC92o9JXW04HatK3bV+mI37NYhEY/oP/7U/jIbnJ/j9kn+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pi8cIAAADbAAAADwAAAAAAAAAAAAAA&#10;AAChAgAAZHJzL2Rvd25yZXYueG1sUEsFBgAAAAAEAAQA+QAAAJADAAAAAA==&#10;"/>
                <v:line id="Line 11" o:spid="_x0000_s1033" style="position:absolute;rotation:138.75;visibility:visible;mso-wrap-style:square" from="12255,5092" to="39906,3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tVMMAAADbAAAADwAAAGRycy9kb3ducmV2LnhtbESP0WrCQBRE34X+w3ILvplNJQSbukop&#10;iOKDEO0H3GZvk9js3TS7JvHvXUHwcZiZM8xyPZpG9NS52rKCtygGQVxYXXOp4Pu0mS1AOI+ssbFM&#10;Cq7kYL16mSwx03bgnPqjL0WAsMtQQeV9m0npiooMusi2xMH7tZ1BH2RXSt3hEOCmkfM4TqXBmsNC&#10;hS19VVT8HS9Gwf+hNfYs9xvKf4bt2W2L1L87paav4+cHCE+jf4Yf7Z1WkCR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TbVTDAAAA2wAAAA8AAAAAAAAAAAAA&#10;AAAAoQIAAGRycy9kb3ducmV2LnhtbFBLBQYAAAAABAAEAPkAAACRAwAAAAA=&#10;"/>
                <v:oval id="Oval 12" o:spid="_x0000_s1034" style="position:absolute;left:20146;top:14134;width:12421;height: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tmsQA&#10;AADbAAAADwAAAGRycy9kb3ducmV2LnhtbESPzWrDMBCE74W8g9hAbo3c0JTgRDYlP2CaS+L2ktti&#10;bWwRa2Us1XHevioUehxm5htmk4+2FQP13jhW8DJPQBBXThuuFXx9Hp5XIHxA1tg6JgUP8pBnk6cN&#10;ptrd+UxDGWoRIexTVNCE0KVS+qohi37uOuLoXV1vMUTZ11L3eI9w28pFkrxJi4bjQoMdbRuqbuW3&#10;VfDR8rA7nZfH/SWhY3EqzKFEo9RsOr6vQQQaw3/4r11oBa9L+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LZrEAAAA2wAAAA8AAAAAAAAAAAAAAAAAmAIAAGRycy9k&#10;b3ducmV2LnhtbFBLBQYAAAAABAAEAPUAAACJAwAAAAA=&#10;" fillcolor="#cf3">
                  <v:textbox inset="4.32pt,2.16pt,4.32pt,2.16pt">
                    <w:txbxContent>
                      <w:p w:rsidR="00045DFB" w:rsidRPr="00BA78E2" w:rsidRDefault="00045DFB" w:rsidP="00045DFB">
                        <w:pPr>
                          <w:autoSpaceDE w:val="0"/>
                          <w:autoSpaceDN w:val="0"/>
                          <w:adjustRightInd w:val="0"/>
                          <w:jc w:val="center"/>
                          <w:rPr>
                            <w:rFonts w:ascii="Arial" w:cs="Arial"/>
                            <w:b/>
                            <w:bCs/>
                            <w:color w:val="000000"/>
                            <w:sz w:val="22"/>
                            <w:szCs w:val="36"/>
                          </w:rPr>
                        </w:pPr>
                        <w:r w:rsidRPr="00BA78E2">
                          <w:rPr>
                            <w:rFonts w:ascii="Arial" w:cs="Arial"/>
                            <w:b/>
                            <w:bCs/>
                            <w:color w:val="000000"/>
                            <w:sz w:val="22"/>
                            <w:szCs w:val="36"/>
                          </w:rPr>
                          <w:t>Working with teachers</w:t>
                        </w:r>
                      </w:p>
                    </w:txbxContent>
                  </v:textbox>
                </v:oval>
                <v:shapetype id="_x0000_t202" coordsize="21600,21600" o:spt="202" path="m,l,21600r21600,l21600,xe">
                  <v:stroke joinstyle="miter"/>
                  <v:path gradientshapeok="t" o:connecttype="rect"/>
                </v:shapetype>
                <v:shape id="Text Box 13" o:spid="_x0000_s1035" type="#_x0000_t202" style="position:absolute;left:33001;top:14134;width:5250;height:3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hq8EA&#10;AADbAAAADwAAAGRycy9kb3ducmV2LnhtbESP0YrCMBRE3xf8h3CFfVtTRcpajSKKILIPbvUDrs21&#10;KTY3pYm2+/dmQfBxmJkzzGLV21o8qPWVYwXjUQKCuHC64lLB+bT7+gbhA7LG2jEp+CMPq+XgY4GZ&#10;dh3/0iMPpYgQ9hkqMCE0mZS+MGTRj1xDHL2ray2GKNtS6ha7CLe1nCRJKi1WHBcMNrQxVNzyu1Xw&#10;w/nlqGdld7WnqXPb4yE1IVXqc9iv5yAC9eEdfrX3WsE0hf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oavBAAAA2wAAAA8AAAAAAAAAAAAAAAAAmAIAAGRycy9kb3du&#10;cmV2LnhtbFBLBQYAAAAABAAEAPUAAACGAwAAAAA=&#10;" filled="f" stroked="f">
                  <v:textbox style="mso-fit-shape-to-text:t" inset="4.32pt,2.16pt,4.32pt,2.16pt">
                    <w:txbxContent>
                      <w:p w:rsidR="00045DFB" w:rsidRPr="00BA78E2" w:rsidRDefault="00045DFB" w:rsidP="00045DFB">
                        <w:pPr>
                          <w:autoSpaceDE w:val="0"/>
                          <w:autoSpaceDN w:val="0"/>
                          <w:adjustRightInd w:val="0"/>
                          <w:rPr>
                            <w:rFonts w:ascii="Arial" w:cs="Arial"/>
                            <w:b/>
                            <w:bCs/>
                            <w:color w:val="000000"/>
                            <w:sz w:val="19"/>
                            <w:szCs w:val="32"/>
                            <w:lang w:val="en-ZA"/>
                          </w:rPr>
                        </w:pPr>
                        <w:r w:rsidRPr="00BA78E2">
                          <w:rPr>
                            <w:rFonts w:ascii="Arial" w:cs="Arial"/>
                            <w:b/>
                            <w:bCs/>
                            <w:color w:val="000000"/>
                            <w:sz w:val="19"/>
                            <w:szCs w:val="32"/>
                            <w:lang w:val="en-ZA"/>
                          </w:rPr>
                          <w:t xml:space="preserve">Course </w:t>
                        </w:r>
                      </w:p>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design</w:t>
                        </w:r>
                      </w:p>
                    </w:txbxContent>
                  </v:textbox>
                </v:shape>
                <v:shape id="Text Box 14" o:spid="_x0000_s1036" type="#_x0000_t202" style="position:absolute;left:28408;top:9853;width:7531;height:33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MMIA&#10;AADbAAAADwAAAGRycy9kb3ducmV2LnhtbESP0WrCQBRE3wv+w3IF3+rGImmNriIWQcQHG/2Aa/aa&#10;DWbvhuxq0r/vCkIfh5k5wyxWva3Fg1pfOVYwGScgiAunKy4VnE/b9y8QPiBrrB2Tgl/ysFoO3haY&#10;adfxDz3yUIoIYZ+hAhNCk0npC0MW/dg1xNG7utZiiLItpW6xi3Bby48kSaXFiuOCwYY2hopbfrcK&#10;DpxfjnpWdld7mjr3fdynJqRKjYb9eg4iUB/+w6/2TiuYfsLz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AQwwgAAANsAAAAPAAAAAAAAAAAAAAAAAJgCAABkcnMvZG93&#10;bnJldi54bWxQSwUGAAAAAAQABAD1AAAAhwMAAAAA&#10;" filled="f" stroked="f">
                  <v:textbox style="mso-fit-shape-to-text:t" inset="4.32pt,2.16pt,4.32pt,2.16pt">
                    <w:txbxContent>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Curriculum </w:t>
                        </w:r>
                      </w:p>
                      <w:p w:rsidR="00045DFB" w:rsidRPr="00BA78E2" w:rsidRDefault="00045DFB" w:rsidP="00045DFB">
                        <w:pPr>
                          <w:autoSpaceDE w:val="0"/>
                          <w:autoSpaceDN w:val="0"/>
                          <w:adjustRightInd w:val="0"/>
                          <w:jc w:val="center"/>
                          <w:rPr>
                            <w:rFonts w:ascii="Arial" w:cs="Arial"/>
                            <w:b/>
                            <w:bCs/>
                            <w:color w:val="000000"/>
                            <w:sz w:val="19"/>
                            <w:szCs w:val="32"/>
                          </w:rPr>
                        </w:pPr>
                        <w:r w:rsidRPr="00BA78E2">
                          <w:rPr>
                            <w:rFonts w:ascii="Arial" w:cs="Arial"/>
                            <w:b/>
                            <w:bCs/>
                            <w:color w:val="000000"/>
                            <w:sz w:val="19"/>
                            <w:szCs w:val="32"/>
                            <w:lang w:val="en-ZA"/>
                          </w:rPr>
                          <w:t xml:space="preserve">mapping </w:t>
                        </w:r>
                      </w:p>
                    </w:txbxContent>
                  </v:textbox>
                </v:shape>
                <v:shape id="Text Box 15" o:spid="_x0000_s1037" type="#_x0000_t202" style="position:absolute;left:31119;top:19553;width:7197;height:3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QQsAA&#10;AADbAAAADwAAAGRycy9kb3ducmV2LnhtbERP3WrCMBS+H/gO4Qi7W1NHKdo1ynAMhuyiVh/grDk2&#10;Zc1JaTJb3365ELz8+P7L3Wx7caXRd44VrJIUBHHjdMetgvPp82UNwgdkjb1jUnAjD7vt4qnEQruJ&#10;j3StQytiCPsCFZgQhkJK3xiy6BM3EEfu4kaLIcKxlXrEKYbbXr6maS4tdhwbDA60N9T81n9WwTfX&#10;P5XetNPFnjLnPqpDbkKu1PNyfn8DEWgOD/Hd/aUVZHFs/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uQQsAAAADbAAAADwAAAAAAAAAAAAAAAACYAgAAZHJzL2Rvd25y&#10;ZXYueG1sUEsFBgAAAAAEAAQA9QAAAIUDAAAAAA==&#10;" filled="f" stroked="f">
                  <v:textbox style="mso-fit-shape-to-text:t" inset="4.32pt,2.16pt,4.32pt,2.16pt">
                    <w:txbxContent>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Materials </w:t>
                        </w:r>
                      </w:p>
                      <w:p w:rsidR="00045DFB" w:rsidRPr="00BA78E2" w:rsidRDefault="00045DFB" w:rsidP="00045DFB">
                        <w:pPr>
                          <w:autoSpaceDE w:val="0"/>
                          <w:autoSpaceDN w:val="0"/>
                          <w:adjustRightInd w:val="0"/>
                          <w:jc w:val="center"/>
                          <w:rPr>
                            <w:rFonts w:ascii="Arial" w:cs="Arial"/>
                            <w:b/>
                            <w:bCs/>
                            <w:color w:val="000000"/>
                            <w:sz w:val="19"/>
                            <w:szCs w:val="32"/>
                          </w:rPr>
                        </w:pPr>
                        <w:r w:rsidRPr="00BA78E2">
                          <w:rPr>
                            <w:rFonts w:ascii="Arial" w:cs="Arial"/>
                            <w:b/>
                            <w:bCs/>
                            <w:color w:val="000000"/>
                            <w:sz w:val="19"/>
                            <w:szCs w:val="32"/>
                            <w:lang w:val="en-ZA"/>
                          </w:rPr>
                          <w:t>adaptation</w:t>
                        </w:r>
                      </w:p>
                    </w:txbxContent>
                  </v:textbox>
                </v:shape>
                <v:shape id="Text Box 16" o:spid="_x0000_s1038" type="#_x0000_t202" style="position:absolute;left:24862;top:23997;width:8952;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insUA&#10;AADbAAAADwAAAGRycy9kb3ducmV2LnhtbESPQWsCMRSE7wX/Q3hCL0WzFil1axQRFIuXui14fWxe&#10;N4ublzWJ7tZfbwqFHoeZ+YaZL3vbiCv5UDtWMBlnIIhLp2uuFHx9bkavIEJE1tg4JgU/FGC5GDzM&#10;Mdeu4wNdi1iJBOGQowITY5tLGUpDFsPYtcTJ+3beYkzSV1J77BLcNvI5y16kxZrTgsGW1obKU3Gx&#10;Co7F+9P2ozM3fzhO9/6W7c7rrVPqcdiv3kBE6uN/+K+90wqmM/j9k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mKexQAAANsAAAAPAAAAAAAAAAAAAAAAAJgCAABkcnMv&#10;ZG93bnJldi54bWxQSwUGAAAAAAQABAD1AAAAigMAAAAA&#10;" filled="f" stroked="f">
                  <v:textbox style="mso-fit-shape-to-text:t" inset="4.32pt,2.16pt,4.32pt,2.16pt">
                    <w:txbxContent>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Teaching </w:t>
                        </w:r>
                      </w:p>
                      <w:p w:rsidR="00045DFB" w:rsidRPr="00BA78E2" w:rsidRDefault="00045DFB" w:rsidP="00045DFB">
                        <w:pPr>
                          <w:autoSpaceDE w:val="0"/>
                          <w:autoSpaceDN w:val="0"/>
                          <w:adjustRightInd w:val="0"/>
                          <w:jc w:val="center"/>
                          <w:rPr>
                            <w:rFonts w:ascii="Arial" w:cs="Arial"/>
                            <w:b/>
                            <w:bCs/>
                            <w:color w:val="000000"/>
                            <w:sz w:val="19"/>
                            <w:szCs w:val="32"/>
                          </w:rPr>
                        </w:pPr>
                        <w:r w:rsidRPr="00BA78E2">
                          <w:rPr>
                            <w:rFonts w:ascii="Arial" w:cs="Arial"/>
                            <w:b/>
                            <w:bCs/>
                            <w:color w:val="000000"/>
                            <w:sz w:val="19"/>
                            <w:szCs w:val="32"/>
                            <w:lang w:val="en-ZA"/>
                          </w:rPr>
                          <w:t>and learning</w:t>
                        </w:r>
                      </w:p>
                    </w:txbxContent>
                  </v:textbox>
                </v:shape>
                <v:shape id="Text Box 17" o:spid="_x0000_s1039" type="#_x0000_t202" style="position:absolute;left:17578;top:23137;width:8200;height:19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mb8A&#10;AADbAAAADwAAAGRycy9kb3ducmV2LnhtbERPzYrCMBC+C75DGMGbpitu0a5RRBFE9qDVB5htxqZs&#10;MylNtPXtzWFhjx/f/2rT21o8qfWVYwUf0wQEceF0xaWC2/UwWYDwAVlj7ZgUvMjDZj0crDDTruML&#10;PfNQihjCPkMFJoQmk9IXhiz6qWuII3d3rcUQYVtK3WIXw20tZ0mSSosVxwaDDe0MFb/5wyr45vzn&#10;rJdld7fXuXP78yk1IVVqPOq3XyAC9eFf/Oc+agWf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1AqZvwAAANsAAAAPAAAAAAAAAAAAAAAAAJgCAABkcnMvZG93bnJl&#10;di54bWxQSwUGAAAAAAQABAD1AAAAhAMAAAAA&#10;" filled="f" stroked="f">
                  <v:textbox style="mso-fit-shape-to-text:t" inset="4.32pt,2.16pt,4.32pt,2.16pt">
                    <w:txbxContent>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Assessment</w:t>
                        </w:r>
                      </w:p>
                    </w:txbxContent>
                  </v:textbox>
                </v:shape>
                <v:shape id="Text Box 18" o:spid="_x0000_s1040" type="#_x0000_t202" style="position:absolute;left:13715;top:18288;width:6796;height:33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vAsMA&#10;AADbAAAADwAAAGRycy9kb3ducmV2LnhtbESP0WrCQBRE3wv9h+UWfKsbpQYbXaUoBREfNOkHXLPX&#10;bGj2bsiuJv69KxT6OMzMGWa5HmwjbtT52rGCyTgBQVw6XXOl4Kf4fp+D8AFZY+OYFNzJw3r1+rLE&#10;TLueT3TLQyUihH2GCkwIbSalLw1Z9GPXEkfv4jqLIcqukrrDPsJtI6dJkkqLNccFgy1tDJW/+dUq&#10;OHB+PurPqr/Y4sO57XGfmpAqNXobvhYgAg3hP/zX3mkFsw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ivAsMAAADbAAAADwAAAAAAAAAAAAAAAACYAgAAZHJzL2Rv&#10;d25yZXYueG1sUEsFBgAAAAAEAAQA9QAAAIgDAAAAAA==&#10;" filled="f" stroked="f">
                  <v:textbox style="mso-fit-shape-to-text:t" inset="4.32pt,2.16pt,4.32pt,2.16pt">
                    <w:txbxContent>
                      <w:p w:rsidR="00045DFB" w:rsidRPr="00BA78E2" w:rsidRDefault="00045DFB" w:rsidP="00045DFB">
                        <w:pPr>
                          <w:autoSpaceDE w:val="0"/>
                          <w:autoSpaceDN w:val="0"/>
                          <w:adjustRightInd w:val="0"/>
                          <w:rPr>
                            <w:rFonts w:ascii="Arial" w:cs="Arial"/>
                            <w:b/>
                            <w:bCs/>
                            <w:color w:val="000000"/>
                            <w:sz w:val="19"/>
                            <w:szCs w:val="32"/>
                            <w:lang w:val="en-ZA"/>
                          </w:rPr>
                        </w:pPr>
                        <w:r w:rsidRPr="00BA78E2">
                          <w:rPr>
                            <w:rFonts w:ascii="Arial" w:cs="Arial"/>
                            <w:b/>
                            <w:bCs/>
                            <w:color w:val="000000"/>
                            <w:sz w:val="19"/>
                            <w:szCs w:val="32"/>
                            <w:lang w:val="en-ZA"/>
                          </w:rPr>
                          <w:t>Reflective</w:t>
                        </w:r>
                      </w:p>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practice</w:t>
                        </w:r>
                      </w:p>
                    </w:txbxContent>
                  </v:textbox>
                </v:shape>
                <v:shape id="Text Box 19" o:spid="_x0000_s1041" type="#_x0000_t202" style="position:absolute;left:12433;top:12847;width:7735;height:3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xdcIA&#10;AADbAAAADwAAAGRycy9kb3ducmV2LnhtbESP0WrCQBRE3wX/YbmCb7qpaLDRVcQiiPRBYz/gmr1m&#10;Q7N3Q3Zr4t+7hUIfh5k5w6y3va3Fg1pfOVbwNk1AEBdOV1wq+LoeJksQPiBrrB2Tgid52G6GgzVm&#10;2nV8oUceShEh7DNUYEJoMil9Yciin7qGOHp311oMUbal1C12EW5rOUuSVFqsOC4YbGhvqPjOf6yC&#10;T85vZ/1ednd7nTv3cT6lJqRKjUf9bgUiUB/+w3/to1awmMHv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jF1wgAAANsAAAAPAAAAAAAAAAAAAAAAAJgCAABkcnMvZG93&#10;bnJldi54bWxQSwUGAAAAAAQABAD1AAAAhwMAAAAA&#10;" filled="f" stroked="f">
                  <v:textbox style="mso-fit-shape-to-text:t" inset="4.32pt,2.16pt,4.32pt,2.16pt">
                    <w:txbxContent>
                      <w:p w:rsidR="00045DFB" w:rsidRPr="00BA78E2" w:rsidRDefault="00045DFB" w:rsidP="00045DFB">
                        <w:pPr>
                          <w:autoSpaceDE w:val="0"/>
                          <w:autoSpaceDN w:val="0"/>
                          <w:adjustRightInd w:val="0"/>
                          <w:rPr>
                            <w:rFonts w:ascii="Arial" w:cs="Arial"/>
                            <w:b/>
                            <w:bCs/>
                            <w:color w:val="000000"/>
                            <w:sz w:val="19"/>
                            <w:szCs w:val="32"/>
                            <w:lang w:val="en-ZA"/>
                          </w:rPr>
                        </w:pPr>
                        <w:r w:rsidRPr="00BA78E2">
                          <w:rPr>
                            <w:rFonts w:ascii="Arial" w:cs="Arial"/>
                            <w:b/>
                            <w:bCs/>
                            <w:color w:val="000000"/>
                            <w:sz w:val="19"/>
                            <w:szCs w:val="32"/>
                            <w:lang w:val="en-ZA"/>
                          </w:rPr>
                          <w:t>Community</w:t>
                        </w:r>
                      </w:p>
                      <w:p w:rsidR="00045DFB" w:rsidRPr="00BA78E2" w:rsidRDefault="00045DFB" w:rsidP="00045DFB">
                        <w:pPr>
                          <w:autoSpaceDE w:val="0"/>
                          <w:autoSpaceDN w:val="0"/>
                          <w:adjustRightInd w:val="0"/>
                          <w:rPr>
                            <w:rFonts w:ascii="Arial" w:cs="Arial"/>
                            <w:b/>
                            <w:bCs/>
                            <w:color w:val="000000"/>
                            <w:sz w:val="19"/>
                            <w:szCs w:val="32"/>
                          </w:rPr>
                        </w:pPr>
                        <w:r w:rsidRPr="00BA78E2">
                          <w:rPr>
                            <w:rFonts w:ascii="Arial" w:cs="Arial"/>
                            <w:b/>
                            <w:bCs/>
                            <w:color w:val="000000"/>
                            <w:sz w:val="19"/>
                            <w:szCs w:val="32"/>
                            <w:lang w:val="en-ZA"/>
                          </w:rPr>
                          <w:t>of practice</w:t>
                        </w:r>
                      </w:p>
                    </w:txbxContent>
                  </v:textbox>
                </v:shape>
                <v:shape id="Text Box 20" o:spid="_x0000_s1042" type="#_x0000_t202" style="position:absolute;left:19720;top:5564;width:8853;height:8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kwsMA&#10;AADbAAAADwAAAGRycy9kb3ducmV2LnhtbESP0WoCMRRE3wv9h3ALfSk1a4tit0YRxeKbrOsHXDbX&#10;3aWbmzWJGv16Uyj4OMzMGWY6j6YTZ3K+taxgOMhAEFdWt1wr2Jfr9wkIH5A1dpZJwZU8zGfPT1PM&#10;tb1wQeddqEWCsM9RQRNCn0vpq4YM+oHtiZN3sM5gSNLVUju8JLjp5EeWjaXBltNCgz0tG6p+dyeT&#10;KMX27Ue66/F2jMUqfq1KPTmUSr2+xMU3iEAxPML/7Y1WMPqEv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PkwsMAAADbAAAADwAAAAAAAAAAAAAAAACYAgAAZHJzL2Rv&#10;d25yZXYueG1sUEsFBgAAAAAEAAQA9QAAAIgDAAAAAA==&#10;" filled="f" stroked="f">
                  <v:textbox inset="4.32pt,2.16pt,4.32pt,2.16pt">
                    <w:txbxContent>
                      <w:p w:rsidR="00045DFB" w:rsidRDefault="00045DFB" w:rsidP="00045DFB">
                        <w:pPr>
                          <w:autoSpaceDE w:val="0"/>
                          <w:autoSpaceDN w:val="0"/>
                          <w:adjustRightInd w:val="0"/>
                          <w:jc w:val="center"/>
                          <w:rPr>
                            <w:rFonts w:ascii="Arial" w:cs="Arial"/>
                            <w:b/>
                            <w:bCs/>
                            <w:color w:val="000000"/>
                            <w:sz w:val="19"/>
                            <w:szCs w:val="32"/>
                            <w:lang w:val="en-ZA"/>
                          </w:rPr>
                        </w:pPr>
                      </w:p>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Getting to </w:t>
                        </w:r>
                      </w:p>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know</w:t>
                        </w:r>
                      </w:p>
                      <w:p w:rsidR="00045DFB" w:rsidRPr="00BA78E2" w:rsidRDefault="00045DFB" w:rsidP="00045DFB">
                        <w:pPr>
                          <w:autoSpaceDE w:val="0"/>
                          <w:autoSpaceDN w:val="0"/>
                          <w:adjustRightInd w:val="0"/>
                          <w:jc w:val="center"/>
                          <w:rPr>
                            <w:rFonts w:ascii="Arial" w:cs="Arial"/>
                            <w:b/>
                            <w:bCs/>
                            <w:color w:val="000000"/>
                            <w:sz w:val="19"/>
                            <w:szCs w:val="32"/>
                            <w:lang w:val="en-ZA"/>
                          </w:rPr>
                        </w:pPr>
                        <w:r w:rsidRPr="00BA78E2">
                          <w:rPr>
                            <w:rFonts w:ascii="Arial" w:cs="Arial"/>
                            <w:b/>
                            <w:bCs/>
                            <w:color w:val="000000"/>
                            <w:sz w:val="19"/>
                            <w:szCs w:val="32"/>
                            <w:lang w:val="en-ZA"/>
                          </w:rPr>
                          <w:t xml:space="preserve">the TESSA </w:t>
                        </w:r>
                      </w:p>
                      <w:p w:rsidR="00045DFB" w:rsidRPr="00BA78E2" w:rsidRDefault="00045DFB" w:rsidP="00045DFB">
                        <w:pPr>
                          <w:autoSpaceDE w:val="0"/>
                          <w:autoSpaceDN w:val="0"/>
                          <w:adjustRightInd w:val="0"/>
                          <w:jc w:val="center"/>
                          <w:rPr>
                            <w:rFonts w:ascii="Arial" w:cs="Arial"/>
                            <w:b/>
                            <w:bCs/>
                            <w:color w:val="000000"/>
                            <w:sz w:val="22"/>
                            <w:szCs w:val="36"/>
                          </w:rPr>
                        </w:pPr>
                        <w:r w:rsidRPr="00BA78E2">
                          <w:rPr>
                            <w:rFonts w:ascii="Arial" w:cs="Arial"/>
                            <w:b/>
                            <w:bCs/>
                            <w:color w:val="000000"/>
                            <w:sz w:val="19"/>
                            <w:szCs w:val="32"/>
                            <w:lang w:val="en-ZA"/>
                          </w:rPr>
                          <w:t>materials</w:t>
                        </w:r>
                        <w:r w:rsidRPr="00BA78E2">
                          <w:rPr>
                            <w:rFonts w:ascii="Arial" w:cs="Arial"/>
                            <w:b/>
                            <w:bCs/>
                            <w:color w:val="000000"/>
                            <w:sz w:val="22"/>
                            <w:szCs w:val="36"/>
                            <w:lang w:val="en-ZA"/>
                          </w:rPr>
                          <w:t xml:space="preserve"> </w:t>
                        </w:r>
                      </w:p>
                    </w:txbxContent>
                  </v:textbox>
                </v:shape>
                <v:shape id="Text Box 21" o:spid="_x0000_s1043" type="#_x0000_t202" style="position:absolute;left:31285;top:4272;width:14471;height:3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fz8IA&#10;AADbAAAADwAAAGRycy9kb3ducmV2LnhtbESPQWsCMRSE7wX/Q3iCt5q1WimrUay24NVVen5unptt&#10;Ny9rEnX77xuh4HGYmW+Y+bKzjbiSD7VjBaNhBoK4dLrmSsFh//n8BiJEZI2NY1LwSwGWi97THHPt&#10;bryjaxErkSAcclRgYmxzKUNpyGIYupY4eSfnLcYkfSW1x1uC20a+ZNlUWqw5LRhsaW2o/CkuVsH5&#10;Pfv+OGwvkyry8WtTHP3GjL1Sg363moGI1MVH+L+91QpeJ3D/k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V/PwgAAANsAAAAPAAAAAAAAAAAAAAAAAJgCAABkcnMvZG93&#10;bnJldi54bWxQSwUGAAAAAAQABAD1AAAAhwMAAAAA&#10;" stroked="f">
                  <v:textbox style="mso-fit-shape-to-text:t" inset="4.32pt,2.16pt,4.32pt,2.16pt">
                    <w:txbxContent>
                      <w:p w:rsidR="00045DFB" w:rsidRPr="00BA78E2" w:rsidRDefault="00045DFB" w:rsidP="00045DFB">
                        <w:pPr>
                          <w:autoSpaceDE w:val="0"/>
                          <w:autoSpaceDN w:val="0"/>
                          <w:adjustRightInd w:val="0"/>
                          <w:rPr>
                            <w:rFonts w:ascii="Arial" w:cs="Arial"/>
                            <w:color w:val="000000"/>
                            <w:sz w:val="17"/>
                            <w:szCs w:val="28"/>
                            <w:lang w:val="en-ZA"/>
                          </w:rPr>
                        </w:pPr>
                        <w:r w:rsidRPr="00BA78E2">
                          <w:rPr>
                            <w:rFonts w:ascii="Arial" w:cs="Arial"/>
                            <w:color w:val="000000"/>
                            <w:sz w:val="17"/>
                            <w:szCs w:val="28"/>
                            <w:lang w:val="en-ZA"/>
                          </w:rPr>
                          <w:t xml:space="preserve">Which TESSA materials are </w:t>
                        </w:r>
                      </w:p>
                      <w:p w:rsidR="00045DFB" w:rsidRPr="00BA78E2" w:rsidRDefault="00045DFB" w:rsidP="00045DFB">
                        <w:pPr>
                          <w:autoSpaceDE w:val="0"/>
                          <w:autoSpaceDN w:val="0"/>
                          <w:adjustRightInd w:val="0"/>
                          <w:rPr>
                            <w:rFonts w:ascii="Arial" w:cs="Arial"/>
                            <w:color w:val="000000"/>
                            <w:sz w:val="17"/>
                            <w:szCs w:val="28"/>
                          </w:rPr>
                        </w:pPr>
                        <w:r w:rsidRPr="00BA78E2">
                          <w:rPr>
                            <w:rFonts w:ascii="Arial" w:cs="Arial"/>
                            <w:color w:val="000000"/>
                            <w:sz w:val="17"/>
                            <w:szCs w:val="28"/>
                            <w:lang w:val="en-ZA"/>
                          </w:rPr>
                          <w:t>suitable for your teachers?</w:t>
                        </w:r>
                      </w:p>
                    </w:txbxContent>
                  </v:textbox>
                </v:shape>
                <v:shape id="Text Box 22" o:spid="_x0000_s1044" type="#_x0000_t202" style="position:absolute;left:39085;top:11145;width:14267;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1WFcQA&#10;AADbAAAADwAAAGRycy9kb3ducmV2LnhtbESPQWvCQBSE70L/w/IEb3WjGGlTVwmBYvFQ1PbS2zP7&#10;moRm34bd1aT++q5Q8DjMfDPMajOYVlzI+caygtk0AUFcWt1wpeDz4/XxCYQPyBpby6Tglzxs1g+j&#10;FWba9nygyzFUIpawz1BBHUKXSenLmgz6qe2Io/dtncEQpaukdtjHctPKeZIspcGG40KNHRU1lT/H&#10;s1GQ5sv9yfotvReLr2dv5253dSelJuMhfwERaAj38D/9piOX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tVhXEAAAA2wAAAA8AAAAAAAAAAAAAAAAAmAIAAGRycy9k&#10;b3ducmV2LnhtbFBLBQYAAAAABAAEAPUAAACJAwAAAAA=&#10;" stroked="f">
                  <v:textbox style="mso-fit-shape-to-text:t" inset="4.32pt,2.16pt,4.32pt,2.16pt">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will you plan to use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the selected TESSA </w:t>
                        </w:r>
                      </w:p>
                      <w:p w:rsidR="00045DFB" w:rsidRPr="00BA78E2" w:rsidRDefault="00045DFB" w:rsidP="00045DFB">
                        <w:pPr>
                          <w:autoSpaceDE w:val="0"/>
                          <w:autoSpaceDN w:val="0"/>
                          <w:adjustRightInd w:val="0"/>
                          <w:jc w:val="center"/>
                          <w:rPr>
                            <w:rFonts w:ascii="Arial" w:cs="Arial"/>
                            <w:color w:val="000000"/>
                            <w:sz w:val="17"/>
                            <w:szCs w:val="28"/>
                          </w:rPr>
                        </w:pPr>
                        <w:r w:rsidRPr="00BA78E2">
                          <w:rPr>
                            <w:rFonts w:ascii="Arial" w:cs="Arial"/>
                            <w:color w:val="000000"/>
                            <w:sz w:val="17"/>
                            <w:szCs w:val="28"/>
                            <w:lang w:val="en-ZA"/>
                          </w:rPr>
                          <w:t>materials in your context?</w:t>
                        </w:r>
                      </w:p>
                    </w:txbxContent>
                  </v:textbox>
                </v:shape>
                <v:shape id="Text Box 23" o:spid="_x0000_s1045" type="#_x0000_t202" style="position:absolute;left:36000;top:23565;width:13267;height:42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kI8IA&#10;AADbAAAADwAAAGRycy9kb3ducmV2LnhtbESPQWsCMRSE74L/ITzBm2ZrWylbo2i14LVb6fm5eW7W&#10;bl7WJOr6702h4HGYmW+Y2aKzjbiQD7VjBU/jDARx6XTNlYLd9+foDUSIyBobx6TgRgEW835vhrl2&#10;V/6iSxErkSAcclRgYmxzKUNpyGIYu5Y4eQfnLcYkfSW1x2uC20ZOsmwqLdacFgy29GGo/C3OVsFp&#10;lR03u+35pYq8/1kXe782z16p4aBbvoOI1MVH+L+91Qpep/D3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2QjwgAAANsAAAAPAAAAAAAAAAAAAAAAAJgCAABkcnMvZG93&#10;bnJldi54bWxQSwUGAAAAAAQABAD1AAAAhwMAAAAA&#10;" stroked="f">
                  <v:textbox style="mso-fit-shape-to-text:t" inset="4.32pt,2.16pt,4.32pt,2.16pt">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will you adapt the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TESSA materials for your </w:t>
                        </w:r>
                      </w:p>
                      <w:p w:rsidR="00045DFB" w:rsidRPr="00BA78E2" w:rsidRDefault="00045DFB" w:rsidP="00045DFB">
                        <w:pPr>
                          <w:autoSpaceDE w:val="0"/>
                          <w:autoSpaceDN w:val="0"/>
                          <w:adjustRightInd w:val="0"/>
                          <w:jc w:val="center"/>
                          <w:rPr>
                            <w:rFonts w:ascii="Arial" w:cs="Arial"/>
                            <w:color w:val="000000"/>
                            <w:sz w:val="17"/>
                            <w:szCs w:val="28"/>
                          </w:rPr>
                        </w:pPr>
                        <w:r w:rsidRPr="00BA78E2">
                          <w:rPr>
                            <w:rFonts w:ascii="Arial" w:cs="Arial"/>
                            <w:color w:val="000000"/>
                            <w:sz w:val="17"/>
                            <w:szCs w:val="28"/>
                            <w:lang w:val="en-ZA"/>
                          </w:rPr>
                          <w:t>context?</w:t>
                        </w:r>
                      </w:p>
                    </w:txbxContent>
                  </v:textbox>
                </v:shape>
                <v:shape id="Text Box 24" o:spid="_x0000_s1046" type="#_x0000_t202" style="position:absolute;left:25283;top:29998;width:1700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cQA&#10;AADbAAAADwAAAGRycy9kb3ducmV2LnhtbESPQUsDMRSE70L/Q3iCF2mzFdRl2+xSBKHgxa4ePL5u&#10;Xjdbk5clSdvVX28EweMw880w62ZyVpwpxMGzguWiAEHceT1wr+D97XlegogJWaP1TAq+KEJTz67W&#10;WGl/4R2d29SLXMKxQgUmpbGSMnaGHMaFH4mzd/DBYcoy9FIHvORyZ+VdUTxIhwPnBYMjPRnqPtuT&#10;U3D/QabkXTrY7+Prnttgy5fbpVI319NmBSLRlP7Df/RWZ+4Rfr/kHy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v6HEAAAA2wAAAA8AAAAAAAAAAAAAAAAAmAIAAGRycy9k&#10;b3ducmV2LnhtbFBLBQYAAAAABAAEAPUAAACJAwAAAAA=&#10;" stroked="f">
                  <v:textbox inset="4.32pt,2.16pt,4.32pt,2.16pt">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will you use the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selected TESSA materials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with your teachers?</w:t>
                        </w:r>
                      </w:p>
                    </w:txbxContent>
                  </v:textbox>
                </v:shape>
                <v:shape id="Text Box 25" o:spid="_x0000_s1047" type="#_x0000_t202" style="position:absolute;left:4719;top:28278;width:17996;height: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5i8EA&#10;AADbAAAADwAAAGRycy9kb3ducmV2LnhtbERPTWsCMRC9C/0PYYTeNKu00q5GEaFUehC1vXgbN9Pd&#10;pZvJkqS6+uudg+Dx8b5ni8416kQh1p4NjIYZKOLC25pLAz/fH4M3UDEhW2w8k4ELRVjMn3ozzK0/&#10;845O+1QqCeGYo4EqpTbXOhYVOYxD3xIL9+uDwyQwlNoGPEu4a/Q4yybaYc3SUGFLq4qKv/2/M/C6&#10;nGyPPn7SZvVyeI9+HL6u4WjMc79bTkEl6tJDfHevrfhkrHyRH6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s+YvBAAAA2wAAAA8AAAAAAAAAAAAAAAAAmAIAAGRycy9kb3du&#10;cmV2LnhtbFBLBQYAAAAABAAEAPUAAACGAwAAAAA=&#10;" stroked="f">
                  <v:textbox style="mso-fit-shape-to-text:t" inset="4.32pt,2.16pt,4.32pt,2.16pt">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can you encourage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Reflective Practice by the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kinds of assessment you use?</w:t>
                        </w:r>
                      </w:p>
                    </w:txbxContent>
                  </v:textbox>
                </v:shape>
                <v:shape id="Text Box 26" o:spid="_x0000_s1048" type="#_x0000_t202" style="position:absolute;top:19712;width:12211;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EMQA&#10;AADbAAAADwAAAGRycy9kb3ducmV2LnhtbESPQWvCQBSE7wX/w/IEb3WjWDGpq4ggSg+lai+9vWRf&#10;k2D2bdhdk7S/vlso9DjMfDPMejuYRnTkfG1ZwWyagCAurK65VPB+PTyuQPiArLGxTAq+yMN2M3pY&#10;Y6Ztz2fqLqEUsYR9hgqqENpMSl9UZNBPbUscvU/rDIYoXSm1wz6Wm0bOk2QpDdYcFypsaV9Rcbvc&#10;jYKn3fItt/5Ir/vFR+rt3L18u1ypyXjYPYMINIT/8B990pFL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XBDEAAAA2wAAAA8AAAAAAAAAAAAAAAAAmAIAAGRycy9k&#10;b3ducmV2LnhtbFBLBQYAAAAABAAEAPUAAACJAwAAAAA=&#10;" stroked="f">
                  <v:textbox style="mso-fit-shape-to-text:t" inset="4.32pt,2.16pt,4.32pt,2.16pt">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can you evaluate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and improve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your use of the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TESSA materials?</w:t>
                        </w:r>
                      </w:p>
                    </w:txbxContent>
                  </v:textbox>
                </v:shape>
                <v:shape id="Text Box 27" o:spid="_x0000_s1049" type="#_x0000_t202" style="position:absolute;left:890;top:8570;width:11238;height:55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Tcb8A&#10;AADbAAAADwAAAGRycy9kb3ducmV2LnhtbERPPW/CMBDdK/EfrENiK04pQlUaB7VQJFYC6nzE1zht&#10;fE5tA+Hf4wGJ8el9F8vBduJMPrSOFbxMMxDEtdMtNwoO+83zG4gQkTV2jknBlQIsy9FTgbl2F97R&#10;uYqNSCEcclRgYuxzKUNtyGKYup44cT/OW4wJ+kZqj5cUbjs5y7KFtNhyajDY08pQ/VedrIL/z+z3&#10;67A9zZvIx+91dfRr8+qVmoyHj3cQkYb4EN/dW61gkdanL+kHy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8pNxvwAAANsAAAAPAAAAAAAAAAAAAAAAAJgCAABkcnMvZG93bnJl&#10;di54bWxQSwUGAAAAAAQABAD1AAAAhAMAAAAA&#10;" stroked="f">
                  <v:textbox style="mso-fit-shape-to-text:t" inset="4.32pt,2.16pt,4.32pt,2.16pt">
                    <w:txbxContent>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How can you deepen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your engagement </w:t>
                        </w:r>
                      </w:p>
                      <w:p w:rsidR="00045DFB" w:rsidRPr="00BA78E2" w:rsidRDefault="00045DFB" w:rsidP="00045DFB">
                        <w:pPr>
                          <w:autoSpaceDE w:val="0"/>
                          <w:autoSpaceDN w:val="0"/>
                          <w:adjustRightInd w:val="0"/>
                          <w:jc w:val="center"/>
                          <w:rPr>
                            <w:rFonts w:ascii="Arial" w:cs="Arial"/>
                            <w:color w:val="000000"/>
                            <w:sz w:val="17"/>
                            <w:szCs w:val="28"/>
                            <w:lang w:val="en-ZA"/>
                          </w:rPr>
                        </w:pPr>
                        <w:r w:rsidRPr="00BA78E2">
                          <w:rPr>
                            <w:rFonts w:ascii="Arial" w:cs="Arial"/>
                            <w:color w:val="000000"/>
                            <w:sz w:val="17"/>
                            <w:szCs w:val="28"/>
                            <w:lang w:val="en-ZA"/>
                          </w:rPr>
                          <w:t xml:space="preserve">with the TESSA </w:t>
                        </w:r>
                      </w:p>
                      <w:p w:rsidR="00045DFB" w:rsidRPr="00BA78E2" w:rsidRDefault="00045DFB" w:rsidP="00045DFB">
                        <w:pPr>
                          <w:autoSpaceDE w:val="0"/>
                          <w:autoSpaceDN w:val="0"/>
                          <w:adjustRightInd w:val="0"/>
                          <w:jc w:val="center"/>
                          <w:rPr>
                            <w:rFonts w:ascii="Arial" w:cs="Arial"/>
                            <w:color w:val="000000"/>
                            <w:sz w:val="22"/>
                            <w:szCs w:val="36"/>
                          </w:rPr>
                        </w:pPr>
                        <w:r w:rsidRPr="00BA78E2">
                          <w:rPr>
                            <w:rFonts w:ascii="Arial" w:cs="Arial"/>
                            <w:color w:val="000000"/>
                            <w:sz w:val="17"/>
                            <w:szCs w:val="28"/>
                            <w:lang w:val="en-ZA"/>
                          </w:rPr>
                          <w:t>community?</w:t>
                        </w:r>
                      </w:p>
                    </w:txbxContent>
                  </v:textbox>
                </v:shape>
                <v:shape id="Text Box 28" o:spid="_x0000_s1050" type="#_x0000_t202" style="position:absolute;left:13715;top:2283;width:10425;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aq8QA&#10;AADbAAAADwAAAGRycy9kb3ducmV2LnhtbESPT2sCMRTE7wW/Q3iCt5pVdNHVKCKI0kOpfy7enpvn&#10;7uLmZUmibv30TaHQ4zAzv2Hmy9bU4kHOV5YVDPoJCOLc6ooLBafj5n0CwgdkjbVlUvBNHpaLztsc&#10;M22fvKfHIRQiQthnqKAMocmk9HlJBn3fNsTRu1pnMETpCqkdPiPc1HKYJKk0WHFcKLGhdUn57XA3&#10;Csar9Oti/ZY+16Pz1Nuh+3i5i1K9bruagQjUhv/wX3unFaQD+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mqvEAAAA2wAAAA8AAAAAAAAAAAAAAAAAmAIAAGRycy9k&#10;b3ducmV2LnhtbFBLBQYAAAAABAAEAPUAAACJAwAAAAA=&#10;" stroked="f">
                  <v:textbox style="mso-fit-shape-to-text:t" inset="4.32pt,2.16pt,4.32pt,2.16pt">
                    <w:txbxContent>
                      <w:p w:rsidR="00045DFB" w:rsidRPr="00BA78E2" w:rsidRDefault="00045DFB" w:rsidP="00045DFB">
                        <w:pPr>
                          <w:autoSpaceDE w:val="0"/>
                          <w:autoSpaceDN w:val="0"/>
                          <w:adjustRightInd w:val="0"/>
                          <w:rPr>
                            <w:rFonts w:ascii="Arial" w:cs="Arial"/>
                            <w:color w:val="000000"/>
                            <w:sz w:val="17"/>
                            <w:szCs w:val="28"/>
                            <w:lang w:val="en-ZA"/>
                          </w:rPr>
                        </w:pPr>
                        <w:r w:rsidRPr="00BA78E2">
                          <w:rPr>
                            <w:rFonts w:ascii="Arial" w:cs="Arial"/>
                            <w:color w:val="000000"/>
                            <w:sz w:val="17"/>
                            <w:szCs w:val="28"/>
                            <w:lang w:val="en-ZA"/>
                          </w:rPr>
                          <w:t xml:space="preserve">How are the TESSA materials </w:t>
                        </w:r>
                      </w:p>
                      <w:p w:rsidR="00045DFB" w:rsidRPr="00BA78E2" w:rsidRDefault="00045DFB" w:rsidP="00045DFB">
                        <w:pPr>
                          <w:autoSpaceDE w:val="0"/>
                          <w:autoSpaceDN w:val="0"/>
                          <w:adjustRightInd w:val="0"/>
                          <w:rPr>
                            <w:rFonts w:ascii="Arial" w:cs="Arial"/>
                            <w:color w:val="000000"/>
                            <w:sz w:val="22"/>
                            <w:szCs w:val="36"/>
                          </w:rPr>
                        </w:pPr>
                        <w:r w:rsidRPr="00BA78E2">
                          <w:rPr>
                            <w:rFonts w:ascii="Arial" w:cs="Arial"/>
                            <w:color w:val="000000"/>
                            <w:sz w:val="17"/>
                            <w:szCs w:val="28"/>
                            <w:lang w:val="en-ZA"/>
                          </w:rPr>
                          <w:t>structured?</w:t>
                        </w:r>
                      </w:p>
                    </w:txbxContent>
                  </v:textbox>
                </v:shape>
                <v:shape id="Text Box 107" o:spid="_x0000_s1051" type="#_x0000_t202" style="position:absolute;left:7392;top:1437;width:5714;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8146B0" w:rsidRPr="008146B0" w:rsidRDefault="008146B0" w:rsidP="008146B0">
                        <w:pPr>
                          <w:jc w:val="center"/>
                          <w:rPr>
                            <w:rFonts w:ascii="Arial" w:hAnsi="Arial" w:cs="Arial"/>
                            <w:sz w:val="18"/>
                            <w:szCs w:val="18"/>
                          </w:rPr>
                        </w:pPr>
                        <w:r w:rsidRPr="008146B0">
                          <w:rPr>
                            <w:rFonts w:ascii="Arial" w:hAnsi="Arial" w:cs="Arial"/>
                            <w:sz w:val="18"/>
                            <w:szCs w:val="18"/>
                          </w:rPr>
                          <w:t>START HERE</w:t>
                        </w:r>
                        <w:r w:rsidRPr="008146B0">
                          <w:rPr>
                            <w:rFonts w:ascii="Arial" w:hAnsi="Arial" w:cs="Arial"/>
                            <w:b/>
                          </w:rPr>
                          <w:t>→</w:t>
                        </w:r>
                      </w:p>
                    </w:txbxContent>
                  </v:textbox>
                </v:shape>
                <v:shape id="Text Box 108" o:spid="_x0000_s1052" type="#_x0000_t202" style="position:absolute;left:25144;top:3430;width:4572;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8146B0" w:rsidRPr="008146B0" w:rsidRDefault="008146B0">
                        <w:pPr>
                          <w:rPr>
                            <w:b/>
                          </w:rPr>
                        </w:pPr>
                        <w:r w:rsidRPr="008146B0">
                          <w:rPr>
                            <w:b/>
                          </w:rPr>
                          <w:t>→</w:t>
                        </w:r>
                      </w:p>
                    </w:txbxContent>
                  </v:textbox>
                </v:shape>
                <v:shape id="Text Box 109" o:spid="_x0000_s1053" type="#_x0000_t202" style="position:absolute;left:38863;top:17146;width:2286;height:3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8146B0" w:rsidRPr="008146B0" w:rsidRDefault="008146B0" w:rsidP="008146B0">
                        <w:pPr>
                          <w:jc w:val="center"/>
                          <w:rPr>
                            <w:b/>
                          </w:rPr>
                        </w:pPr>
                        <w:r w:rsidRPr="008146B0">
                          <w:rPr>
                            <w:b/>
                          </w:rPr>
                          <w:t>↓</w:t>
                        </w:r>
                      </w:p>
                    </w:txbxContent>
                  </v:textbox>
                </v:shape>
                <v:shape id="Text Box 110" o:spid="_x0000_s1054" type="#_x0000_t202" style="position:absolute;left:24001;top:28573;width:457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940AE3" w:rsidRPr="00940AE3" w:rsidRDefault="00940AE3">
                        <w:pPr>
                          <w:rPr>
                            <w:b/>
                          </w:rPr>
                        </w:pPr>
                        <w:r w:rsidRPr="00940AE3">
                          <w:rPr>
                            <w:b/>
                          </w:rPr>
                          <w:t>←</w:t>
                        </w:r>
                      </w:p>
                    </w:txbxContent>
                  </v:textbox>
                </v:shape>
                <v:shape id="Text Box 113" o:spid="_x0000_s1055" type="#_x0000_t202" style="position:absolute;left:11429;top:17146;width:2286;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940AE3" w:rsidRPr="00940AE3" w:rsidRDefault="00940AE3">
                        <w:pPr>
                          <w:rPr>
                            <w:b/>
                          </w:rPr>
                        </w:pPr>
                        <w:r w:rsidRPr="00940AE3">
                          <w:rPr>
                            <w:b/>
                          </w:rPr>
                          <w:t>↑</w:t>
                        </w:r>
                      </w:p>
                    </w:txbxContent>
                  </v:textbox>
                </v:shape>
                <w10:anchorlock/>
              </v:group>
            </w:pict>
          </mc:Fallback>
        </mc:AlternateContent>
      </w:r>
      <w:r w:rsidR="00B21E80" w:rsidRPr="00272AB5">
        <w:rPr>
          <w:rFonts w:ascii="Cambria" w:hAnsi="Cambria"/>
        </w:rPr>
        <w:br w:type="page"/>
      </w:r>
      <w:r w:rsidR="000B7539" w:rsidRPr="00272AB5">
        <w:rPr>
          <w:rFonts w:ascii="Cambria" w:hAnsi="Cambria"/>
          <w:sz w:val="28"/>
          <w:szCs w:val="28"/>
        </w:rPr>
        <w:lastRenderedPageBreak/>
        <w:t>1</w:t>
      </w:r>
      <w:r w:rsidR="00B22E8B">
        <w:rPr>
          <w:rFonts w:ascii="Cambria" w:hAnsi="Cambria"/>
          <w:sz w:val="28"/>
          <w:szCs w:val="28"/>
        </w:rPr>
        <w:t xml:space="preserve">   </w:t>
      </w:r>
      <w:r w:rsidR="00D24CD5" w:rsidRPr="00272AB5">
        <w:rPr>
          <w:rFonts w:ascii="Cambria" w:hAnsi="Cambria"/>
          <w:b/>
          <w:sz w:val="28"/>
          <w:szCs w:val="28"/>
        </w:rPr>
        <w:t>How are the TESSA materials structured?</w:t>
      </w:r>
    </w:p>
    <w:p w:rsidR="00CA210C" w:rsidRPr="00272AB5" w:rsidRDefault="00CA210C" w:rsidP="00043259">
      <w:pPr>
        <w:ind w:left="360"/>
        <w:rPr>
          <w:rFonts w:ascii="Cambria" w:hAnsi="Cambria"/>
        </w:rPr>
      </w:pPr>
      <w:r>
        <w:rPr>
          <w:rFonts w:ascii="Cambria" w:hAnsi="Cambria"/>
          <w:b/>
          <w:sz w:val="28"/>
          <w:szCs w:val="28"/>
        </w:rPr>
        <w:t>[Getting to know the TESSA materials]</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All the TESSA materials are open educational resour</w:t>
      </w:r>
      <w:r w:rsidR="00AE16FC" w:rsidRPr="00272AB5">
        <w:rPr>
          <w:rFonts w:ascii="Cambria" w:hAnsi="Cambria"/>
        </w:rPr>
        <w:t xml:space="preserve">ces; they are free to be used </w:t>
      </w:r>
      <w:r w:rsidRPr="00272AB5">
        <w:rPr>
          <w:rFonts w:ascii="Cambria" w:hAnsi="Cambria"/>
        </w:rPr>
        <w:t xml:space="preserve">by anyone either online </w:t>
      </w:r>
      <w:r w:rsidR="00B22E8B" w:rsidRPr="00272AB5">
        <w:rPr>
          <w:rFonts w:ascii="Cambria" w:hAnsi="Cambria"/>
        </w:rPr>
        <w:t>or downloaded</w:t>
      </w:r>
      <w:r w:rsidRPr="00272AB5">
        <w:rPr>
          <w:rFonts w:ascii="Cambria" w:hAnsi="Cambria"/>
        </w:rPr>
        <w:t xml:space="preserve"> and printed.  They can be adapted, modified, </w:t>
      </w:r>
      <w:r w:rsidR="00A85EB3">
        <w:rPr>
          <w:rFonts w:ascii="Cambria" w:hAnsi="Cambria"/>
        </w:rPr>
        <w:t xml:space="preserve">or </w:t>
      </w:r>
      <w:r w:rsidRPr="00272AB5">
        <w:rPr>
          <w:rFonts w:ascii="Cambria" w:hAnsi="Cambria"/>
        </w:rPr>
        <w:t xml:space="preserve">integrated with other materials in any form.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TESSA materials have been written by teacher educators from different countries in Sub-Saharan Africa.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The TESSA materials are organised into </w:t>
      </w:r>
      <w:r w:rsidR="00A85EB3">
        <w:rPr>
          <w:rFonts w:ascii="Cambria" w:hAnsi="Cambria"/>
        </w:rPr>
        <w:t>five</w:t>
      </w:r>
      <w:r w:rsidRPr="00272AB5">
        <w:rPr>
          <w:rFonts w:ascii="Cambria" w:hAnsi="Cambria"/>
        </w:rPr>
        <w:t xml:space="preserve"> module areas</w:t>
      </w:r>
      <w:r w:rsidR="00043259">
        <w:rPr>
          <w:rFonts w:ascii="Cambria" w:hAnsi="Cambria"/>
        </w:rPr>
        <w:t xml:space="preserve"> (see Table 1)_</w:t>
      </w:r>
      <w:r w:rsidRPr="00272AB5">
        <w:rPr>
          <w:rFonts w:ascii="Cambria" w:hAnsi="Cambria"/>
        </w:rPr>
        <w:t>:</w:t>
      </w:r>
    </w:p>
    <w:p w:rsidR="00D24CD5" w:rsidRPr="00272AB5" w:rsidRDefault="00D24CD5" w:rsidP="00EC2A73">
      <w:pPr>
        <w:rPr>
          <w:rFonts w:ascii="Cambria" w:hAnsi="Cambria"/>
        </w:rPr>
      </w:pPr>
    </w:p>
    <w:p w:rsidR="00D24CD5" w:rsidRPr="00272AB5" w:rsidRDefault="00AB1FA8" w:rsidP="0049318C">
      <w:pPr>
        <w:jc w:val="center"/>
        <w:rPr>
          <w:rFonts w:ascii="Cambria" w:hAnsi="Cambria"/>
        </w:rPr>
      </w:pPr>
      <w:r>
        <w:rPr>
          <w:rFonts w:ascii="Cambria" w:hAnsi="Cambria"/>
        </w:rPr>
        <w:t>l</w:t>
      </w:r>
      <w:r w:rsidRPr="00272AB5">
        <w:rPr>
          <w:rFonts w:ascii="Cambria" w:hAnsi="Cambria"/>
        </w:rPr>
        <w:t>iteracy</w:t>
      </w:r>
      <w:r w:rsidR="00D24CD5" w:rsidRPr="00272AB5">
        <w:rPr>
          <w:rFonts w:ascii="Cambria" w:hAnsi="Cambria"/>
        </w:rPr>
        <w:t xml:space="preserve">, </w:t>
      </w:r>
      <w:r>
        <w:rPr>
          <w:rFonts w:ascii="Cambria" w:hAnsi="Cambria"/>
        </w:rPr>
        <w:t>n</w:t>
      </w:r>
      <w:r w:rsidR="00D24CD5" w:rsidRPr="00272AB5">
        <w:rPr>
          <w:rFonts w:ascii="Cambria" w:hAnsi="Cambria"/>
        </w:rPr>
        <w:t xml:space="preserve">umeracy, </w:t>
      </w:r>
      <w:r>
        <w:rPr>
          <w:rFonts w:ascii="Cambria" w:hAnsi="Cambria"/>
        </w:rPr>
        <w:t>s</w:t>
      </w:r>
      <w:r w:rsidR="00D24CD5" w:rsidRPr="00272AB5">
        <w:rPr>
          <w:rFonts w:ascii="Cambria" w:hAnsi="Cambria"/>
        </w:rPr>
        <w:t xml:space="preserve">cience, </w:t>
      </w:r>
      <w:r>
        <w:rPr>
          <w:rFonts w:ascii="Cambria" w:hAnsi="Cambria"/>
        </w:rPr>
        <w:t>l</w:t>
      </w:r>
      <w:r w:rsidR="00D24CD5" w:rsidRPr="00272AB5">
        <w:rPr>
          <w:rFonts w:ascii="Cambria" w:hAnsi="Cambria"/>
        </w:rPr>
        <w:t xml:space="preserve">ife </w:t>
      </w:r>
      <w:r>
        <w:rPr>
          <w:rFonts w:ascii="Cambria" w:hAnsi="Cambria"/>
        </w:rPr>
        <w:t>s</w:t>
      </w:r>
      <w:r w:rsidR="00D24CD5" w:rsidRPr="00272AB5">
        <w:rPr>
          <w:rFonts w:ascii="Cambria" w:hAnsi="Cambria"/>
        </w:rPr>
        <w:t xml:space="preserve">kills and </w:t>
      </w:r>
      <w:r>
        <w:rPr>
          <w:rFonts w:ascii="Cambria" w:hAnsi="Cambria"/>
        </w:rPr>
        <w:t>s</w:t>
      </w:r>
      <w:r w:rsidR="00D24CD5" w:rsidRPr="00272AB5">
        <w:rPr>
          <w:rFonts w:ascii="Cambria" w:hAnsi="Cambria"/>
        </w:rPr>
        <w:t xml:space="preserve">ocial </w:t>
      </w:r>
      <w:r>
        <w:rPr>
          <w:rFonts w:ascii="Cambria" w:hAnsi="Cambria"/>
        </w:rPr>
        <w:t>s</w:t>
      </w:r>
      <w:r w:rsidR="00D24CD5" w:rsidRPr="00272AB5">
        <w:rPr>
          <w:rFonts w:ascii="Cambria" w:hAnsi="Cambria"/>
        </w:rPr>
        <w:t xml:space="preserve">tudies and the </w:t>
      </w:r>
      <w:r>
        <w:rPr>
          <w:rFonts w:ascii="Cambria" w:hAnsi="Cambria"/>
        </w:rPr>
        <w:t>a</w:t>
      </w:r>
      <w:r w:rsidRPr="00272AB5">
        <w:rPr>
          <w:rFonts w:ascii="Cambria" w:hAnsi="Cambria"/>
        </w:rPr>
        <w:t>rts</w:t>
      </w:r>
      <w:r w:rsidR="00D24CD5" w:rsidRPr="00272AB5">
        <w:rPr>
          <w:rFonts w:ascii="Cambria" w:hAnsi="Cambria"/>
        </w:rPr>
        <w:t>.</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Each module area contains </w:t>
      </w:r>
      <w:r w:rsidR="00A85EB3">
        <w:rPr>
          <w:rFonts w:ascii="Cambria" w:hAnsi="Cambria"/>
        </w:rPr>
        <w:t>three</w:t>
      </w:r>
      <w:r w:rsidRPr="00272AB5">
        <w:rPr>
          <w:rFonts w:ascii="Cambria" w:hAnsi="Cambria"/>
        </w:rPr>
        <w:t xml:space="preserve"> modules, each of which has </w:t>
      </w:r>
      <w:r w:rsidR="00A85EB3">
        <w:rPr>
          <w:rFonts w:ascii="Cambria" w:hAnsi="Cambria"/>
        </w:rPr>
        <w:t>five</w:t>
      </w:r>
      <w:r w:rsidRPr="00272AB5">
        <w:rPr>
          <w:rFonts w:ascii="Cambria" w:hAnsi="Cambria"/>
        </w:rPr>
        <w:t xml:space="preserve"> sections</w:t>
      </w:r>
      <w:r w:rsidR="000B7539" w:rsidRPr="00272AB5">
        <w:rPr>
          <w:rFonts w:ascii="Cambria" w:hAnsi="Cambria"/>
        </w:rPr>
        <w:t xml:space="preserve"> (there are </w:t>
      </w:r>
      <w:r w:rsidR="00A85EB3">
        <w:rPr>
          <w:rFonts w:ascii="Cambria" w:hAnsi="Cambria"/>
        </w:rPr>
        <w:t>seventy-five</w:t>
      </w:r>
      <w:r w:rsidR="000B7539" w:rsidRPr="00272AB5">
        <w:rPr>
          <w:rFonts w:ascii="Cambria" w:hAnsi="Cambria"/>
        </w:rPr>
        <w:t xml:space="preserve"> sections in total).</w:t>
      </w:r>
      <w:r w:rsidRPr="00272AB5">
        <w:rPr>
          <w:rFonts w:ascii="Cambria" w:hAnsi="Cambria"/>
        </w:rPr>
        <w:t xml:space="preserve">   The focus in all sections is on developing teachers’ understanding of teaching and learning and improving their classroom practice.  There is a progression of ideas both within the five sections of each module and within each section.</w:t>
      </w:r>
    </w:p>
    <w:p w:rsidR="00AE1C97" w:rsidRDefault="00AE1C97" w:rsidP="00EC2A73">
      <w:pPr>
        <w:rPr>
          <w:rFonts w:ascii="Cambria" w:hAnsi="Cambria"/>
          <w:b/>
        </w:rPr>
      </w:pPr>
    </w:p>
    <w:p w:rsidR="00AE1C97" w:rsidRPr="00AE1C97" w:rsidRDefault="00AE1C97" w:rsidP="00EC2A73">
      <w:pPr>
        <w:rPr>
          <w:rFonts w:ascii="Cambria" w:hAnsi="Cambria"/>
          <w:b/>
        </w:rPr>
      </w:pPr>
      <w:r w:rsidRPr="00AE1C97">
        <w:rPr>
          <w:rFonts w:ascii="Cambria" w:hAnsi="Cambria"/>
          <w:b/>
        </w:rPr>
        <w:t>Table 1</w:t>
      </w:r>
      <w:r w:rsidR="00043259">
        <w:rPr>
          <w:rFonts w:ascii="Cambria" w:hAnsi="Cambria"/>
          <w:b/>
        </w:rPr>
        <w:t xml:space="preserve">  The five TESSA module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
      <w:tblGrid>
        <w:gridCol w:w="1596"/>
        <w:gridCol w:w="2317"/>
        <w:gridCol w:w="2139"/>
        <w:gridCol w:w="2566"/>
      </w:tblGrid>
      <w:tr w:rsidR="00D24CD5" w:rsidRPr="00272AB5">
        <w:tc>
          <w:tcPr>
            <w:tcW w:w="0" w:type="auto"/>
            <w:shd w:val="clear" w:color="auto" w:fill="E36C0A"/>
          </w:tcPr>
          <w:p w:rsidR="00D24CD5" w:rsidRPr="00272AB5" w:rsidRDefault="00D24CD5" w:rsidP="00EC2A73">
            <w:pPr>
              <w:rPr>
                <w:rFonts w:ascii="Cambria" w:hAnsi="Cambria"/>
              </w:rPr>
            </w:pPr>
            <w:r w:rsidRPr="00272AB5">
              <w:rPr>
                <w:rFonts w:ascii="Cambria" w:hAnsi="Cambria"/>
              </w:rPr>
              <w:t>Module Area</w:t>
            </w:r>
          </w:p>
        </w:tc>
        <w:tc>
          <w:tcPr>
            <w:tcW w:w="0" w:type="auto"/>
            <w:shd w:val="clear" w:color="auto" w:fill="E36C0A"/>
          </w:tcPr>
          <w:p w:rsidR="00D24CD5" w:rsidRPr="00272AB5" w:rsidRDefault="00D24CD5" w:rsidP="00EC2A73">
            <w:pPr>
              <w:rPr>
                <w:rFonts w:ascii="Cambria" w:hAnsi="Cambria"/>
              </w:rPr>
            </w:pPr>
            <w:r w:rsidRPr="00272AB5">
              <w:rPr>
                <w:rFonts w:ascii="Cambria" w:hAnsi="Cambria"/>
              </w:rPr>
              <w:t>Module 1</w:t>
            </w:r>
          </w:p>
        </w:tc>
        <w:tc>
          <w:tcPr>
            <w:tcW w:w="0" w:type="auto"/>
            <w:shd w:val="clear" w:color="auto" w:fill="E36C0A"/>
          </w:tcPr>
          <w:p w:rsidR="00D24CD5" w:rsidRPr="00272AB5" w:rsidRDefault="00D24CD5" w:rsidP="00EC2A73">
            <w:pPr>
              <w:rPr>
                <w:rFonts w:ascii="Cambria" w:hAnsi="Cambria"/>
              </w:rPr>
            </w:pPr>
            <w:r w:rsidRPr="00272AB5">
              <w:rPr>
                <w:rFonts w:ascii="Cambria" w:hAnsi="Cambria"/>
              </w:rPr>
              <w:t>Module 2</w:t>
            </w:r>
          </w:p>
        </w:tc>
        <w:tc>
          <w:tcPr>
            <w:tcW w:w="0" w:type="auto"/>
            <w:shd w:val="clear" w:color="auto" w:fill="E36C0A"/>
          </w:tcPr>
          <w:p w:rsidR="00D24CD5" w:rsidRPr="00272AB5" w:rsidRDefault="00D24CD5" w:rsidP="00EC2A73">
            <w:pPr>
              <w:rPr>
                <w:rFonts w:ascii="Cambria" w:hAnsi="Cambria"/>
              </w:rPr>
            </w:pPr>
            <w:r w:rsidRPr="00272AB5">
              <w:rPr>
                <w:rFonts w:ascii="Cambria" w:hAnsi="Cambria"/>
              </w:rPr>
              <w:t>Module 3</w:t>
            </w:r>
          </w:p>
        </w:tc>
      </w:tr>
      <w:tr w:rsidR="00D24CD5" w:rsidRPr="00272AB5">
        <w:tc>
          <w:tcPr>
            <w:tcW w:w="0" w:type="auto"/>
          </w:tcPr>
          <w:p w:rsidR="00D24CD5" w:rsidRPr="00272AB5" w:rsidRDefault="00D24CD5" w:rsidP="00EC2A73">
            <w:pPr>
              <w:rPr>
                <w:rFonts w:ascii="Cambria" w:hAnsi="Cambria"/>
              </w:rPr>
            </w:pPr>
            <w:r w:rsidRPr="00272AB5">
              <w:rPr>
                <w:rFonts w:ascii="Cambria" w:hAnsi="Cambria"/>
              </w:rPr>
              <w:t>Literacy</w:t>
            </w:r>
          </w:p>
        </w:tc>
        <w:tc>
          <w:tcPr>
            <w:tcW w:w="0" w:type="auto"/>
          </w:tcPr>
          <w:p w:rsidR="00D24CD5" w:rsidRPr="00272AB5" w:rsidRDefault="00D24CD5" w:rsidP="00EC2A73">
            <w:pPr>
              <w:rPr>
                <w:rFonts w:ascii="Cambria" w:hAnsi="Cambria"/>
              </w:rPr>
            </w:pPr>
            <w:r w:rsidRPr="00272AB5">
              <w:rPr>
                <w:rFonts w:ascii="Cambria" w:hAnsi="Cambria"/>
              </w:rPr>
              <w:t>Reading and writing for a range of purposes</w:t>
            </w:r>
          </w:p>
        </w:tc>
        <w:tc>
          <w:tcPr>
            <w:tcW w:w="0" w:type="auto"/>
          </w:tcPr>
          <w:p w:rsidR="00D24CD5" w:rsidRPr="00272AB5" w:rsidRDefault="00D24CD5" w:rsidP="00EC2A73">
            <w:pPr>
              <w:rPr>
                <w:rFonts w:ascii="Cambria" w:hAnsi="Cambria"/>
              </w:rPr>
            </w:pPr>
            <w:r w:rsidRPr="00272AB5">
              <w:rPr>
                <w:rFonts w:ascii="Cambria" w:hAnsi="Cambria"/>
              </w:rPr>
              <w:t>Using community voices in the classroom</w:t>
            </w:r>
          </w:p>
        </w:tc>
        <w:tc>
          <w:tcPr>
            <w:tcW w:w="0" w:type="auto"/>
          </w:tcPr>
          <w:p w:rsidR="00D24CD5" w:rsidRPr="00272AB5" w:rsidRDefault="00D24CD5" w:rsidP="00EC2A73">
            <w:pPr>
              <w:rPr>
                <w:rFonts w:ascii="Cambria" w:hAnsi="Cambria"/>
              </w:rPr>
            </w:pPr>
            <w:r w:rsidRPr="00272AB5">
              <w:rPr>
                <w:rFonts w:ascii="Cambria" w:hAnsi="Cambria"/>
              </w:rPr>
              <w:t>Promoting communication in an additional language</w:t>
            </w:r>
          </w:p>
        </w:tc>
      </w:tr>
      <w:tr w:rsidR="00D24CD5" w:rsidRPr="00272AB5">
        <w:tc>
          <w:tcPr>
            <w:tcW w:w="0" w:type="auto"/>
          </w:tcPr>
          <w:p w:rsidR="00D24CD5" w:rsidRPr="00272AB5" w:rsidRDefault="00D24CD5" w:rsidP="00EC2A73">
            <w:pPr>
              <w:rPr>
                <w:rFonts w:ascii="Cambria" w:hAnsi="Cambria"/>
              </w:rPr>
            </w:pPr>
            <w:r w:rsidRPr="00272AB5">
              <w:rPr>
                <w:rFonts w:ascii="Cambria" w:hAnsi="Cambria"/>
              </w:rPr>
              <w:t>Numeracy</w:t>
            </w:r>
          </w:p>
        </w:tc>
        <w:tc>
          <w:tcPr>
            <w:tcW w:w="0" w:type="auto"/>
          </w:tcPr>
          <w:p w:rsidR="00D24CD5" w:rsidRPr="00272AB5" w:rsidRDefault="00D24CD5" w:rsidP="00EC2A73">
            <w:pPr>
              <w:rPr>
                <w:rFonts w:ascii="Cambria" w:hAnsi="Cambria"/>
              </w:rPr>
            </w:pPr>
            <w:r w:rsidRPr="00272AB5">
              <w:rPr>
                <w:rFonts w:ascii="Cambria" w:hAnsi="Cambria"/>
              </w:rPr>
              <w:t>Investigating number and pattern</w:t>
            </w:r>
          </w:p>
        </w:tc>
        <w:tc>
          <w:tcPr>
            <w:tcW w:w="0" w:type="auto"/>
          </w:tcPr>
          <w:p w:rsidR="00D24CD5" w:rsidRPr="00272AB5" w:rsidRDefault="00D24CD5" w:rsidP="00EC2A73">
            <w:pPr>
              <w:rPr>
                <w:rFonts w:ascii="Cambria" w:hAnsi="Cambria"/>
              </w:rPr>
            </w:pPr>
            <w:r w:rsidRPr="00272AB5">
              <w:rPr>
                <w:rFonts w:ascii="Cambria" w:hAnsi="Cambria"/>
              </w:rPr>
              <w:t>Exploring shape and space</w:t>
            </w:r>
          </w:p>
        </w:tc>
        <w:tc>
          <w:tcPr>
            <w:tcW w:w="0" w:type="auto"/>
          </w:tcPr>
          <w:p w:rsidR="00D24CD5" w:rsidRPr="00272AB5" w:rsidRDefault="00D24CD5" w:rsidP="00EC2A73">
            <w:pPr>
              <w:rPr>
                <w:rFonts w:ascii="Cambria" w:hAnsi="Cambria"/>
              </w:rPr>
            </w:pPr>
            <w:r w:rsidRPr="00272AB5">
              <w:rPr>
                <w:rFonts w:ascii="Cambria" w:hAnsi="Cambria"/>
              </w:rPr>
              <w:t>Investigating measurement and data handling</w:t>
            </w:r>
          </w:p>
        </w:tc>
      </w:tr>
      <w:tr w:rsidR="00D24CD5" w:rsidRPr="00272AB5">
        <w:tc>
          <w:tcPr>
            <w:tcW w:w="0" w:type="auto"/>
          </w:tcPr>
          <w:p w:rsidR="00D24CD5" w:rsidRPr="00272AB5" w:rsidRDefault="00D24CD5" w:rsidP="00EC2A73">
            <w:pPr>
              <w:rPr>
                <w:rFonts w:ascii="Cambria" w:hAnsi="Cambria"/>
              </w:rPr>
            </w:pPr>
            <w:r w:rsidRPr="00272AB5">
              <w:rPr>
                <w:rFonts w:ascii="Cambria" w:hAnsi="Cambria"/>
              </w:rPr>
              <w:t>Science</w:t>
            </w:r>
          </w:p>
        </w:tc>
        <w:tc>
          <w:tcPr>
            <w:tcW w:w="0" w:type="auto"/>
          </w:tcPr>
          <w:p w:rsidR="00D24CD5" w:rsidRPr="00272AB5" w:rsidRDefault="00D24CD5" w:rsidP="00EC2A73">
            <w:pPr>
              <w:rPr>
                <w:rFonts w:ascii="Cambria" w:hAnsi="Cambria"/>
              </w:rPr>
            </w:pPr>
            <w:r w:rsidRPr="00272AB5">
              <w:rPr>
                <w:rFonts w:ascii="Cambria" w:hAnsi="Cambria"/>
              </w:rPr>
              <w:t>Looking at life</w:t>
            </w:r>
          </w:p>
        </w:tc>
        <w:tc>
          <w:tcPr>
            <w:tcW w:w="0" w:type="auto"/>
          </w:tcPr>
          <w:p w:rsidR="00D24CD5" w:rsidRPr="00272AB5" w:rsidRDefault="00D24CD5" w:rsidP="00EC2A73">
            <w:pPr>
              <w:rPr>
                <w:rFonts w:ascii="Cambria" w:hAnsi="Cambria"/>
              </w:rPr>
            </w:pPr>
            <w:r w:rsidRPr="00272AB5">
              <w:rPr>
                <w:rFonts w:ascii="Cambria" w:hAnsi="Cambria"/>
              </w:rPr>
              <w:t>Investigating materials</w:t>
            </w:r>
          </w:p>
        </w:tc>
        <w:tc>
          <w:tcPr>
            <w:tcW w:w="0" w:type="auto"/>
          </w:tcPr>
          <w:p w:rsidR="00D24CD5" w:rsidRPr="00272AB5" w:rsidRDefault="00D24CD5" w:rsidP="00EC2A73">
            <w:pPr>
              <w:rPr>
                <w:rFonts w:ascii="Cambria" w:hAnsi="Cambria"/>
              </w:rPr>
            </w:pPr>
            <w:r w:rsidRPr="00272AB5">
              <w:rPr>
                <w:rFonts w:ascii="Cambria" w:hAnsi="Cambria"/>
              </w:rPr>
              <w:t>Energy and movement</w:t>
            </w:r>
          </w:p>
        </w:tc>
      </w:tr>
      <w:tr w:rsidR="00D24CD5" w:rsidRPr="00272AB5">
        <w:tc>
          <w:tcPr>
            <w:tcW w:w="0" w:type="auto"/>
          </w:tcPr>
          <w:p w:rsidR="00D24CD5" w:rsidRPr="00272AB5" w:rsidRDefault="00D24CD5" w:rsidP="00EC2A73">
            <w:pPr>
              <w:rPr>
                <w:rFonts w:ascii="Cambria" w:hAnsi="Cambria"/>
              </w:rPr>
            </w:pPr>
            <w:r w:rsidRPr="00272AB5">
              <w:rPr>
                <w:rFonts w:ascii="Cambria" w:hAnsi="Cambria"/>
              </w:rPr>
              <w:t xml:space="preserve">Social Studies and the </w:t>
            </w:r>
            <w:r w:rsidR="00AB1FA8">
              <w:rPr>
                <w:rFonts w:ascii="Cambria" w:hAnsi="Cambria"/>
              </w:rPr>
              <w:t>a</w:t>
            </w:r>
            <w:r w:rsidRPr="00272AB5">
              <w:rPr>
                <w:rFonts w:ascii="Cambria" w:hAnsi="Cambria"/>
              </w:rPr>
              <w:t>rts</w:t>
            </w:r>
          </w:p>
        </w:tc>
        <w:tc>
          <w:tcPr>
            <w:tcW w:w="0" w:type="auto"/>
          </w:tcPr>
          <w:p w:rsidR="00D24CD5" w:rsidRPr="00272AB5" w:rsidRDefault="00D24CD5" w:rsidP="00EC2A73">
            <w:pPr>
              <w:rPr>
                <w:rFonts w:ascii="Cambria" w:hAnsi="Cambria"/>
              </w:rPr>
            </w:pPr>
            <w:r w:rsidRPr="00272AB5">
              <w:rPr>
                <w:rFonts w:ascii="Cambria" w:hAnsi="Cambria"/>
              </w:rPr>
              <w:t>Developing an understanding of place</w:t>
            </w:r>
          </w:p>
        </w:tc>
        <w:tc>
          <w:tcPr>
            <w:tcW w:w="0" w:type="auto"/>
          </w:tcPr>
          <w:p w:rsidR="00D24CD5" w:rsidRPr="00272AB5" w:rsidRDefault="00D24CD5" w:rsidP="00EC2A73">
            <w:pPr>
              <w:rPr>
                <w:rFonts w:ascii="Cambria" w:hAnsi="Cambria"/>
              </w:rPr>
            </w:pPr>
            <w:r w:rsidRPr="00272AB5">
              <w:rPr>
                <w:rFonts w:ascii="Cambria" w:hAnsi="Cambria"/>
              </w:rPr>
              <w:t>Investigating history</w:t>
            </w:r>
          </w:p>
        </w:tc>
        <w:tc>
          <w:tcPr>
            <w:tcW w:w="0" w:type="auto"/>
          </w:tcPr>
          <w:p w:rsidR="00D24CD5" w:rsidRPr="00272AB5" w:rsidRDefault="00D24CD5" w:rsidP="00EC2A73">
            <w:pPr>
              <w:rPr>
                <w:rFonts w:ascii="Cambria" w:hAnsi="Cambria"/>
              </w:rPr>
            </w:pPr>
            <w:r w:rsidRPr="00272AB5">
              <w:rPr>
                <w:rFonts w:ascii="Cambria" w:hAnsi="Cambria"/>
              </w:rPr>
              <w:t>Looking at the arts</w:t>
            </w:r>
          </w:p>
        </w:tc>
      </w:tr>
      <w:tr w:rsidR="00D24CD5" w:rsidRPr="00272AB5">
        <w:tc>
          <w:tcPr>
            <w:tcW w:w="0" w:type="auto"/>
          </w:tcPr>
          <w:p w:rsidR="00D24CD5" w:rsidRPr="00272AB5" w:rsidRDefault="00D24CD5" w:rsidP="00EC2A73">
            <w:pPr>
              <w:rPr>
                <w:rFonts w:ascii="Cambria" w:hAnsi="Cambria"/>
              </w:rPr>
            </w:pPr>
            <w:r w:rsidRPr="00272AB5">
              <w:rPr>
                <w:rFonts w:ascii="Cambria" w:hAnsi="Cambria"/>
              </w:rPr>
              <w:t xml:space="preserve">Life </w:t>
            </w:r>
            <w:r w:rsidR="00AB1FA8">
              <w:rPr>
                <w:rFonts w:ascii="Cambria" w:hAnsi="Cambria"/>
              </w:rPr>
              <w:t>s</w:t>
            </w:r>
            <w:r w:rsidRPr="00272AB5">
              <w:rPr>
                <w:rFonts w:ascii="Cambria" w:hAnsi="Cambria"/>
              </w:rPr>
              <w:t>kills</w:t>
            </w:r>
          </w:p>
        </w:tc>
        <w:tc>
          <w:tcPr>
            <w:tcW w:w="0" w:type="auto"/>
          </w:tcPr>
          <w:p w:rsidR="00D24CD5" w:rsidRPr="00272AB5" w:rsidRDefault="00D24CD5" w:rsidP="00EC2A73">
            <w:pPr>
              <w:rPr>
                <w:rFonts w:ascii="Cambria" w:hAnsi="Cambria"/>
              </w:rPr>
            </w:pPr>
            <w:r w:rsidRPr="00272AB5">
              <w:rPr>
                <w:rFonts w:ascii="Cambria" w:hAnsi="Cambria"/>
              </w:rPr>
              <w:t>Personal development</w:t>
            </w:r>
          </w:p>
        </w:tc>
        <w:tc>
          <w:tcPr>
            <w:tcW w:w="0" w:type="auto"/>
          </w:tcPr>
          <w:p w:rsidR="00D24CD5" w:rsidRPr="00272AB5" w:rsidRDefault="00D24CD5" w:rsidP="00EC2A73">
            <w:pPr>
              <w:rPr>
                <w:rFonts w:ascii="Cambria" w:hAnsi="Cambria"/>
              </w:rPr>
            </w:pPr>
            <w:r w:rsidRPr="00272AB5">
              <w:rPr>
                <w:rFonts w:ascii="Cambria" w:hAnsi="Cambria"/>
              </w:rPr>
              <w:t>Exploring social development</w:t>
            </w:r>
          </w:p>
        </w:tc>
        <w:tc>
          <w:tcPr>
            <w:tcW w:w="0" w:type="auto"/>
          </w:tcPr>
          <w:p w:rsidR="00D24CD5" w:rsidRPr="00272AB5" w:rsidRDefault="00D24CD5" w:rsidP="00EC2A73">
            <w:pPr>
              <w:rPr>
                <w:rFonts w:ascii="Cambria" w:hAnsi="Cambria"/>
              </w:rPr>
            </w:pPr>
            <w:r w:rsidRPr="00272AB5">
              <w:rPr>
                <w:rFonts w:ascii="Cambria" w:hAnsi="Cambria"/>
              </w:rPr>
              <w:t>Community issues and citizenship</w:t>
            </w:r>
          </w:p>
        </w:tc>
      </w:tr>
    </w:tbl>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Further details of the </w:t>
      </w:r>
      <w:r w:rsidR="00A85EB3">
        <w:rPr>
          <w:rFonts w:ascii="Cambria" w:hAnsi="Cambria"/>
        </w:rPr>
        <w:t>seventy-five</w:t>
      </w:r>
      <w:r w:rsidRPr="00272AB5">
        <w:rPr>
          <w:rFonts w:ascii="Cambria" w:hAnsi="Cambria"/>
        </w:rPr>
        <w:t xml:space="preserve"> sections are in the ‘Summary Curriculum Framework’ (</w:t>
      </w:r>
      <w:r w:rsidR="000B7539" w:rsidRPr="00272AB5">
        <w:rPr>
          <w:rFonts w:ascii="Cambria" w:hAnsi="Cambria"/>
        </w:rPr>
        <w:t>A</w:t>
      </w:r>
      <w:r w:rsidRPr="00272AB5">
        <w:rPr>
          <w:rFonts w:ascii="Cambria" w:hAnsi="Cambria"/>
        </w:rPr>
        <w:t>ppendix 1a).</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The materials have been adapted to best match local needs, culture and surroundings in a range of national contexts across Sub-Saharan Africa and are available in four different languages (Arabic, English, French and Kiswahili).  Sets of materials in English and French drawn from across these country versions have been collected </w:t>
      </w:r>
      <w:r w:rsidR="00A85EB3">
        <w:rPr>
          <w:rFonts w:ascii="Cambria" w:hAnsi="Cambria"/>
        </w:rPr>
        <w:t xml:space="preserve">and brought together </w:t>
      </w:r>
      <w:r w:rsidRPr="00272AB5">
        <w:rPr>
          <w:rFonts w:ascii="Cambria" w:hAnsi="Cambria"/>
        </w:rPr>
        <w:t xml:space="preserve">to form </w:t>
      </w:r>
      <w:r w:rsidR="00387A1E" w:rsidRPr="00272AB5">
        <w:rPr>
          <w:rFonts w:ascii="Cambria" w:hAnsi="Cambria"/>
        </w:rPr>
        <w:t>two pan</w:t>
      </w:r>
      <w:r w:rsidR="00A85EB3">
        <w:rPr>
          <w:rFonts w:ascii="Cambria" w:hAnsi="Cambria"/>
        </w:rPr>
        <w:t>-</w:t>
      </w:r>
      <w:r w:rsidRPr="00272AB5">
        <w:rPr>
          <w:rFonts w:ascii="Cambria" w:hAnsi="Cambria"/>
        </w:rPr>
        <w:t>African versions.</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b/>
        </w:rPr>
        <w:t xml:space="preserve">Key </w:t>
      </w:r>
      <w:r w:rsidR="00B84C5C">
        <w:rPr>
          <w:rFonts w:ascii="Cambria" w:hAnsi="Cambria"/>
          <w:b/>
        </w:rPr>
        <w:t>R</w:t>
      </w:r>
      <w:r w:rsidRPr="00272AB5">
        <w:rPr>
          <w:rFonts w:ascii="Cambria" w:hAnsi="Cambria"/>
          <w:b/>
        </w:rPr>
        <w:t>esources:</w:t>
      </w:r>
      <w:r w:rsidRPr="00272AB5">
        <w:rPr>
          <w:rFonts w:ascii="Cambria" w:hAnsi="Cambria"/>
        </w:rPr>
        <w:t xml:space="preserve"> Supporting all the TESSA sections </w:t>
      </w:r>
      <w:r w:rsidR="00A85EB3">
        <w:rPr>
          <w:rFonts w:ascii="Cambria" w:hAnsi="Cambria"/>
        </w:rPr>
        <w:t>is</w:t>
      </w:r>
      <w:r w:rsidR="00A85EB3" w:rsidRPr="00272AB5">
        <w:rPr>
          <w:rFonts w:ascii="Cambria" w:hAnsi="Cambria"/>
        </w:rPr>
        <w:t xml:space="preserve"> </w:t>
      </w:r>
      <w:r w:rsidRPr="00272AB5">
        <w:rPr>
          <w:rFonts w:ascii="Cambria" w:hAnsi="Cambria"/>
        </w:rPr>
        <w:t>a series of ‘</w:t>
      </w:r>
      <w:r w:rsidR="00B84C5C">
        <w:rPr>
          <w:rFonts w:ascii="Cambria" w:hAnsi="Cambria"/>
        </w:rPr>
        <w:t>K</w:t>
      </w:r>
      <w:r w:rsidRPr="00272AB5">
        <w:rPr>
          <w:rFonts w:ascii="Cambria" w:hAnsi="Cambria"/>
        </w:rPr>
        <w:t xml:space="preserve">ey </w:t>
      </w:r>
      <w:r w:rsidR="00B84C5C">
        <w:rPr>
          <w:rFonts w:ascii="Cambria" w:hAnsi="Cambria"/>
        </w:rPr>
        <w:t>R</w:t>
      </w:r>
      <w:r w:rsidRPr="00272AB5">
        <w:rPr>
          <w:rFonts w:ascii="Cambria" w:hAnsi="Cambria"/>
        </w:rPr>
        <w:t xml:space="preserve">esources’; these are referred to across all the module areas and cover issues such as ‘Using group work in your classroom’.  The </w:t>
      </w:r>
      <w:r w:rsidR="00B84C5C">
        <w:rPr>
          <w:rFonts w:ascii="Cambria" w:hAnsi="Cambria"/>
        </w:rPr>
        <w:t>K</w:t>
      </w:r>
      <w:r w:rsidRPr="00272AB5">
        <w:rPr>
          <w:rFonts w:ascii="Cambria" w:hAnsi="Cambria"/>
        </w:rPr>
        <w:t xml:space="preserve">ey </w:t>
      </w:r>
      <w:r w:rsidR="00B84C5C">
        <w:rPr>
          <w:rFonts w:ascii="Cambria" w:hAnsi="Cambria"/>
        </w:rPr>
        <w:t>R</w:t>
      </w:r>
      <w:r w:rsidRPr="00272AB5">
        <w:rPr>
          <w:rFonts w:ascii="Cambria" w:hAnsi="Cambria"/>
        </w:rPr>
        <w:t>esources can be found under the left</w:t>
      </w:r>
      <w:r w:rsidR="00A85EB3">
        <w:rPr>
          <w:rFonts w:ascii="Cambria" w:hAnsi="Cambria"/>
        </w:rPr>
        <w:t>-</w:t>
      </w:r>
      <w:r w:rsidRPr="00272AB5">
        <w:rPr>
          <w:rFonts w:ascii="Cambria" w:hAnsi="Cambria"/>
        </w:rPr>
        <w:lastRenderedPageBreak/>
        <w:t xml:space="preserve">hand navigation bar on the TESSA website.  A list describing them is found </w:t>
      </w:r>
      <w:r w:rsidR="000B7539" w:rsidRPr="00272AB5">
        <w:rPr>
          <w:rFonts w:ascii="Cambria" w:hAnsi="Cambria"/>
        </w:rPr>
        <w:t xml:space="preserve">in </w:t>
      </w:r>
      <w:r w:rsidRPr="00272AB5">
        <w:rPr>
          <w:rFonts w:ascii="Cambria" w:hAnsi="Cambria"/>
        </w:rPr>
        <w:t>Appendix 1b</w:t>
      </w:r>
      <w:r w:rsidR="000B7539" w:rsidRPr="00272AB5">
        <w:rPr>
          <w:rFonts w:ascii="Cambria" w:hAnsi="Cambria"/>
        </w:rPr>
        <w:t>.</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b/>
        </w:rPr>
        <w:t xml:space="preserve">Audio </w:t>
      </w:r>
      <w:r w:rsidR="00A85EB3">
        <w:rPr>
          <w:rFonts w:ascii="Cambria" w:hAnsi="Cambria"/>
          <w:b/>
        </w:rPr>
        <w:t>r</w:t>
      </w:r>
      <w:r w:rsidRPr="00272AB5">
        <w:rPr>
          <w:rFonts w:ascii="Cambria" w:hAnsi="Cambria"/>
          <w:b/>
        </w:rPr>
        <w:t>esources</w:t>
      </w:r>
      <w:r w:rsidRPr="00272AB5">
        <w:rPr>
          <w:rFonts w:ascii="Cambria" w:hAnsi="Cambria"/>
        </w:rPr>
        <w:t xml:space="preserve">: Enriching the TESSA text materials </w:t>
      </w:r>
      <w:r w:rsidR="004B6822">
        <w:rPr>
          <w:rFonts w:ascii="Cambria" w:hAnsi="Cambria"/>
        </w:rPr>
        <w:t>is</w:t>
      </w:r>
      <w:r w:rsidR="004B6822" w:rsidRPr="00272AB5">
        <w:rPr>
          <w:rFonts w:ascii="Cambria" w:hAnsi="Cambria"/>
        </w:rPr>
        <w:t xml:space="preserve"> </w:t>
      </w:r>
      <w:r w:rsidRPr="00272AB5">
        <w:rPr>
          <w:rFonts w:ascii="Cambria" w:hAnsi="Cambria"/>
        </w:rPr>
        <w:t xml:space="preserve">a collection of audio resources.  </w:t>
      </w:r>
      <w:r w:rsidR="004B6822" w:rsidRPr="00272AB5">
        <w:rPr>
          <w:rFonts w:ascii="Cambria" w:hAnsi="Cambria"/>
        </w:rPr>
        <w:t>Th</w:t>
      </w:r>
      <w:r w:rsidR="004B6822">
        <w:rPr>
          <w:rFonts w:ascii="Cambria" w:hAnsi="Cambria"/>
        </w:rPr>
        <w:t>ese</w:t>
      </w:r>
      <w:r w:rsidR="004B6822" w:rsidRPr="00272AB5">
        <w:rPr>
          <w:rFonts w:ascii="Cambria" w:hAnsi="Cambria"/>
        </w:rPr>
        <w:t xml:space="preserve"> </w:t>
      </w:r>
      <w:r w:rsidRPr="00272AB5">
        <w:rPr>
          <w:rFonts w:ascii="Cambria" w:hAnsi="Cambria"/>
        </w:rPr>
        <w:t xml:space="preserve">can be found </w:t>
      </w:r>
      <w:r w:rsidR="00AE1C97">
        <w:rPr>
          <w:rFonts w:ascii="Cambria" w:hAnsi="Cambria"/>
        </w:rPr>
        <w:t xml:space="preserve">under your country homepage </w:t>
      </w:r>
      <w:r w:rsidRPr="00272AB5">
        <w:rPr>
          <w:rFonts w:ascii="Cambria" w:hAnsi="Cambria"/>
        </w:rPr>
        <w:t>under the</w:t>
      </w:r>
      <w:r w:rsidR="00EC030F">
        <w:rPr>
          <w:rFonts w:ascii="Cambria" w:hAnsi="Cambria"/>
        </w:rPr>
        <w:t xml:space="preserve"> </w:t>
      </w:r>
      <w:r w:rsidRPr="00272AB5">
        <w:rPr>
          <w:rFonts w:ascii="Cambria" w:hAnsi="Cambria"/>
        </w:rPr>
        <w:t>audio resources button in the left</w:t>
      </w:r>
      <w:r w:rsidR="004B6822">
        <w:rPr>
          <w:rFonts w:ascii="Cambria" w:hAnsi="Cambria"/>
        </w:rPr>
        <w:t>-</w:t>
      </w:r>
      <w:r w:rsidRPr="00272AB5">
        <w:rPr>
          <w:rFonts w:ascii="Cambria" w:hAnsi="Cambria"/>
        </w:rPr>
        <w:t xml:space="preserve">hand </w:t>
      </w:r>
      <w:r w:rsidR="00402411">
        <w:rPr>
          <w:rFonts w:ascii="Cambria" w:hAnsi="Cambria"/>
        </w:rPr>
        <w:t>navigation bar</w:t>
      </w:r>
      <w:r w:rsidRPr="00272AB5">
        <w:rPr>
          <w:rFonts w:ascii="Cambria" w:hAnsi="Cambria"/>
        </w:rPr>
        <w:t>.  There are several strands of audio resources including:</w:t>
      </w:r>
    </w:p>
    <w:p w:rsidR="00D24CD5" w:rsidRPr="00272AB5" w:rsidRDefault="00D24CD5" w:rsidP="00EC2A73">
      <w:pPr>
        <w:rPr>
          <w:rFonts w:ascii="Cambria" w:hAnsi="Cambria"/>
        </w:rPr>
      </w:pPr>
    </w:p>
    <w:p w:rsidR="00D24CD5" w:rsidRPr="00272AB5" w:rsidRDefault="00D24CD5" w:rsidP="0049318C">
      <w:pPr>
        <w:ind w:left="720"/>
        <w:rPr>
          <w:rFonts w:ascii="Cambria" w:hAnsi="Cambria"/>
        </w:rPr>
      </w:pPr>
      <w:r w:rsidRPr="00045DFB">
        <w:rPr>
          <w:rFonts w:ascii="Cambria" w:hAnsi="Cambria"/>
          <w:u w:val="single"/>
        </w:rPr>
        <w:t>‘Story Story’ short dramas</w:t>
      </w:r>
      <w:r w:rsidRPr="00272AB5">
        <w:rPr>
          <w:rFonts w:ascii="Cambria" w:hAnsi="Cambria"/>
        </w:rPr>
        <w:t>: A s</w:t>
      </w:r>
      <w:r w:rsidR="0049318C" w:rsidRPr="00272AB5">
        <w:rPr>
          <w:rFonts w:ascii="Cambria" w:hAnsi="Cambria"/>
        </w:rPr>
        <w:t xml:space="preserve">eries of dramas showing scenes </w:t>
      </w:r>
      <w:r w:rsidRPr="00272AB5">
        <w:rPr>
          <w:rFonts w:ascii="Cambria" w:hAnsi="Cambria"/>
        </w:rPr>
        <w:t xml:space="preserve">in and around a local school involving teachers, pupils, parents and other members of the community.  For each drama there </w:t>
      </w:r>
      <w:r w:rsidR="0049318C" w:rsidRPr="00272AB5">
        <w:rPr>
          <w:rFonts w:ascii="Cambria" w:hAnsi="Cambria"/>
        </w:rPr>
        <w:t xml:space="preserve">are </w:t>
      </w:r>
      <w:r w:rsidRPr="00272AB5">
        <w:rPr>
          <w:rFonts w:ascii="Cambria" w:hAnsi="Cambria"/>
        </w:rPr>
        <w:t xml:space="preserve">questions for the teacher to consider and discuss. </w:t>
      </w:r>
    </w:p>
    <w:p w:rsidR="00D24CD5" w:rsidRPr="00272AB5" w:rsidRDefault="00D24CD5" w:rsidP="0049318C">
      <w:pPr>
        <w:ind w:left="720"/>
        <w:rPr>
          <w:rFonts w:ascii="Cambria" w:hAnsi="Cambria"/>
        </w:rPr>
      </w:pPr>
    </w:p>
    <w:p w:rsidR="00D24CD5" w:rsidRPr="00272AB5" w:rsidRDefault="00D24CD5" w:rsidP="0049318C">
      <w:pPr>
        <w:ind w:left="720"/>
        <w:rPr>
          <w:rFonts w:ascii="Cambria" w:hAnsi="Cambria"/>
        </w:rPr>
      </w:pPr>
      <w:r w:rsidRPr="00045DFB">
        <w:rPr>
          <w:rFonts w:ascii="Cambria" w:hAnsi="Cambria"/>
          <w:u w:val="single"/>
        </w:rPr>
        <w:t>Teach</w:t>
      </w:r>
      <w:r w:rsidR="00AE1C97">
        <w:rPr>
          <w:rFonts w:ascii="Cambria" w:hAnsi="Cambria"/>
          <w:u w:val="single"/>
        </w:rPr>
        <w:t>ing</w:t>
      </w:r>
      <w:r w:rsidRPr="00045DFB">
        <w:rPr>
          <w:rFonts w:ascii="Cambria" w:hAnsi="Cambria"/>
          <w:u w:val="single"/>
        </w:rPr>
        <w:t xml:space="preserve"> in Africa</w:t>
      </w:r>
      <w:r w:rsidRPr="00272AB5">
        <w:rPr>
          <w:rFonts w:ascii="Cambria" w:hAnsi="Cambria"/>
        </w:rPr>
        <w:t xml:space="preserve">: A number of short clips in which teachers, pupils and educators talk about their experiences and ideas.  These are intended to stimulate debate </w:t>
      </w:r>
      <w:r w:rsidR="00CA210C">
        <w:rPr>
          <w:rFonts w:ascii="Cambria" w:hAnsi="Cambria"/>
        </w:rPr>
        <w:t>on</w:t>
      </w:r>
      <w:r w:rsidR="00CA210C" w:rsidRPr="00272AB5">
        <w:rPr>
          <w:rFonts w:ascii="Cambria" w:hAnsi="Cambria"/>
        </w:rPr>
        <w:t xml:space="preserve"> </w:t>
      </w:r>
      <w:r w:rsidRPr="00272AB5">
        <w:rPr>
          <w:rFonts w:ascii="Cambria" w:hAnsi="Cambria"/>
        </w:rPr>
        <w:t>the state of primary education and the teaching profession in Sub-Saharan Africa.</w:t>
      </w:r>
    </w:p>
    <w:p w:rsidR="00D24CD5" w:rsidRPr="00272AB5" w:rsidRDefault="00D24CD5" w:rsidP="00EC2A73">
      <w:pPr>
        <w:rPr>
          <w:rFonts w:ascii="Cambria" w:hAnsi="Cambria"/>
        </w:rPr>
      </w:pPr>
    </w:p>
    <w:p w:rsidR="00D24CD5" w:rsidRPr="00272AB5" w:rsidRDefault="00D24CD5" w:rsidP="00EC2A73">
      <w:pPr>
        <w:rPr>
          <w:rFonts w:ascii="Cambria" w:hAnsi="Cambria"/>
        </w:rPr>
      </w:pPr>
    </w:p>
    <w:p w:rsidR="00D24CD5" w:rsidRPr="00045DFB" w:rsidRDefault="00D24CD5" w:rsidP="00EC2A73">
      <w:pPr>
        <w:rPr>
          <w:rFonts w:ascii="Cambria" w:hAnsi="Cambria"/>
          <w:b/>
          <w:sz w:val="28"/>
          <w:szCs w:val="28"/>
        </w:rPr>
      </w:pPr>
      <w:r w:rsidRPr="00045DFB">
        <w:rPr>
          <w:rFonts w:ascii="Cambria" w:hAnsi="Cambria"/>
          <w:b/>
          <w:sz w:val="28"/>
          <w:szCs w:val="28"/>
        </w:rPr>
        <w:t xml:space="preserve">A TESSA Section  </w:t>
      </w:r>
    </w:p>
    <w:p w:rsidR="00D24CD5" w:rsidRPr="00045DFB" w:rsidRDefault="00D24CD5" w:rsidP="00EC2A73">
      <w:pPr>
        <w:rPr>
          <w:rFonts w:ascii="Cambria" w:hAnsi="Cambria"/>
          <w:sz w:val="28"/>
          <w:szCs w:val="28"/>
        </w:rPr>
      </w:pPr>
    </w:p>
    <w:p w:rsidR="00D24CD5" w:rsidRPr="00272AB5" w:rsidRDefault="00D24CD5" w:rsidP="00EC2A73">
      <w:pPr>
        <w:rPr>
          <w:rFonts w:ascii="Cambria" w:hAnsi="Cambria"/>
        </w:rPr>
      </w:pPr>
      <w:r w:rsidRPr="00272AB5">
        <w:rPr>
          <w:rFonts w:ascii="Cambria" w:hAnsi="Cambria"/>
        </w:rPr>
        <w:t>All TESSA sections follow the same pattern</w:t>
      </w:r>
      <w:r w:rsidR="000D6ECD">
        <w:rPr>
          <w:rFonts w:ascii="Cambria" w:hAnsi="Cambria"/>
        </w:rPr>
        <w:t xml:space="preserve"> (see Table 2 below)</w:t>
      </w:r>
      <w:r w:rsidRPr="00272AB5">
        <w:rPr>
          <w:rFonts w:ascii="Cambria" w:hAnsi="Cambria"/>
        </w:rPr>
        <w:t>.  Each section is designed to progressively develop the teachers’ practice through engagement with activities in their classroom.  Each activity is expected to take one or two lessons at the most (unless they specify longer).</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We suggest you print one TESSA section to look at whilst reading this explanation.</w:t>
      </w:r>
    </w:p>
    <w:p w:rsidR="00402411" w:rsidRDefault="00402411" w:rsidP="00EC2A73">
      <w:pPr>
        <w:rPr>
          <w:rFonts w:ascii="Cambria" w:hAnsi="Cambria"/>
          <w:b/>
        </w:rPr>
      </w:pPr>
    </w:p>
    <w:p w:rsidR="00D24CD5" w:rsidRPr="00916DAE" w:rsidRDefault="00AE1C97" w:rsidP="00EC2A73">
      <w:pPr>
        <w:rPr>
          <w:rFonts w:ascii="Cambria" w:hAnsi="Cambria"/>
          <w:b/>
        </w:rPr>
      </w:pPr>
      <w:r w:rsidRPr="00916DAE">
        <w:rPr>
          <w:rFonts w:ascii="Cambria" w:hAnsi="Cambria"/>
          <w:b/>
        </w:rPr>
        <w:t>Table 2</w:t>
      </w:r>
      <w:r w:rsidR="000D6ECD">
        <w:rPr>
          <w:rFonts w:ascii="Cambria" w:hAnsi="Cambria"/>
          <w:b/>
        </w:rPr>
        <w:t xml:space="preserve">  Content of the TESSA sections</w:t>
      </w:r>
    </w:p>
    <w:tbl>
      <w:tblPr>
        <w:tblStyle w:val="TableGrid"/>
        <w:tblW w:w="8472" w:type="dxa"/>
        <w:tblLook w:val="01E0" w:firstRow="1" w:lastRow="1" w:firstColumn="1" w:lastColumn="1" w:noHBand="0" w:noVBand="0"/>
      </w:tblPr>
      <w:tblGrid>
        <w:gridCol w:w="2448"/>
        <w:gridCol w:w="6024"/>
      </w:tblGrid>
      <w:tr w:rsidR="00D24CD5" w:rsidRPr="00272AB5">
        <w:tc>
          <w:tcPr>
            <w:tcW w:w="2448" w:type="dxa"/>
          </w:tcPr>
          <w:p w:rsidR="00D24CD5" w:rsidRPr="00272AB5" w:rsidRDefault="00D24CD5" w:rsidP="00EC2A73">
            <w:pPr>
              <w:rPr>
                <w:rFonts w:ascii="Cambria" w:hAnsi="Cambria"/>
                <w:i/>
              </w:rPr>
            </w:pPr>
            <w:r w:rsidRPr="00272AB5">
              <w:rPr>
                <w:rFonts w:ascii="Cambria" w:hAnsi="Cambria"/>
                <w:i/>
              </w:rPr>
              <w:t xml:space="preserve">Key Focus Question </w:t>
            </w:r>
          </w:p>
        </w:tc>
        <w:tc>
          <w:tcPr>
            <w:tcW w:w="6024" w:type="dxa"/>
          </w:tcPr>
          <w:p w:rsidR="005A6BEF" w:rsidRPr="00272AB5" w:rsidRDefault="00D24CD5" w:rsidP="00EC2A73">
            <w:pPr>
              <w:rPr>
                <w:rFonts w:ascii="Cambria" w:hAnsi="Cambria"/>
              </w:rPr>
            </w:pPr>
            <w:r w:rsidRPr="00272AB5">
              <w:rPr>
                <w:rFonts w:ascii="Cambria" w:hAnsi="Cambria"/>
              </w:rPr>
              <w:t xml:space="preserve">This is addressed to the teacher and summarises the area to be studied in the section. </w:t>
            </w:r>
          </w:p>
        </w:tc>
      </w:tr>
      <w:tr w:rsidR="00D24CD5" w:rsidRPr="00272AB5">
        <w:tc>
          <w:tcPr>
            <w:tcW w:w="2448" w:type="dxa"/>
          </w:tcPr>
          <w:p w:rsidR="00D24CD5" w:rsidRPr="00272AB5" w:rsidRDefault="00D24CD5" w:rsidP="00EC2A73">
            <w:pPr>
              <w:rPr>
                <w:rFonts w:ascii="Cambria" w:hAnsi="Cambria"/>
                <w:i/>
              </w:rPr>
            </w:pPr>
            <w:r w:rsidRPr="00272AB5">
              <w:rPr>
                <w:rFonts w:ascii="Cambria" w:hAnsi="Cambria"/>
                <w:i/>
              </w:rPr>
              <w:t xml:space="preserve">Learning Outcomes </w:t>
            </w:r>
          </w:p>
        </w:tc>
        <w:tc>
          <w:tcPr>
            <w:tcW w:w="6024" w:type="dxa"/>
          </w:tcPr>
          <w:p w:rsidR="00D24CD5" w:rsidRPr="00272AB5" w:rsidRDefault="00D24CD5" w:rsidP="00EC2A73">
            <w:pPr>
              <w:rPr>
                <w:rFonts w:ascii="Cambria" w:hAnsi="Cambria"/>
              </w:rPr>
            </w:pPr>
            <w:r w:rsidRPr="00272AB5">
              <w:rPr>
                <w:rFonts w:ascii="Cambria" w:hAnsi="Cambria"/>
              </w:rPr>
              <w:t xml:space="preserve">Each section has a maximum of three learning outcomes for the teacher. These centre </w:t>
            </w:r>
            <w:r w:rsidR="00D51B00">
              <w:rPr>
                <w:rFonts w:ascii="Cambria" w:hAnsi="Cambria"/>
              </w:rPr>
              <w:t>on</w:t>
            </w:r>
            <w:r w:rsidR="00D51B00" w:rsidRPr="00272AB5">
              <w:rPr>
                <w:rFonts w:ascii="Cambria" w:hAnsi="Cambria"/>
              </w:rPr>
              <w:t xml:space="preserve"> </w:t>
            </w:r>
            <w:r w:rsidRPr="00272AB5">
              <w:rPr>
                <w:rFonts w:ascii="Cambria" w:hAnsi="Cambria"/>
              </w:rPr>
              <w:t xml:space="preserve">the development of classroom skills in the context of the curriculum of that module area. </w:t>
            </w:r>
          </w:p>
          <w:p w:rsidR="005A6BEF" w:rsidRPr="00272AB5" w:rsidRDefault="005A6BEF" w:rsidP="00EC2A73">
            <w:pPr>
              <w:rPr>
                <w:rFonts w:ascii="Cambria" w:hAnsi="Cambria"/>
              </w:rPr>
            </w:pPr>
          </w:p>
        </w:tc>
      </w:tr>
      <w:tr w:rsidR="00D24CD5" w:rsidRPr="00272AB5">
        <w:tc>
          <w:tcPr>
            <w:tcW w:w="2448" w:type="dxa"/>
          </w:tcPr>
          <w:p w:rsidR="00D24CD5" w:rsidRPr="00272AB5" w:rsidRDefault="00D24CD5" w:rsidP="00EC2A73">
            <w:pPr>
              <w:rPr>
                <w:rFonts w:ascii="Cambria" w:hAnsi="Cambria"/>
                <w:i/>
              </w:rPr>
            </w:pPr>
            <w:r w:rsidRPr="00272AB5">
              <w:rPr>
                <w:rFonts w:ascii="Cambria" w:hAnsi="Cambria"/>
                <w:i/>
              </w:rPr>
              <w:t xml:space="preserve">Introduction </w:t>
            </w:r>
          </w:p>
        </w:tc>
        <w:tc>
          <w:tcPr>
            <w:tcW w:w="6024" w:type="dxa"/>
          </w:tcPr>
          <w:p w:rsidR="00D24CD5" w:rsidRPr="00272AB5" w:rsidRDefault="00D24CD5" w:rsidP="00EC2A73">
            <w:pPr>
              <w:rPr>
                <w:rFonts w:ascii="Cambria" w:hAnsi="Cambria"/>
              </w:rPr>
            </w:pPr>
            <w:r w:rsidRPr="00272AB5">
              <w:rPr>
                <w:rFonts w:ascii="Cambria" w:hAnsi="Cambria"/>
              </w:rPr>
              <w:t>The introduction sets the scene for the section.  It outlines classroom skills to be developed by the teacher and the curriculum content area across the section.</w:t>
            </w:r>
          </w:p>
          <w:p w:rsidR="005A6BEF" w:rsidRPr="00272AB5" w:rsidRDefault="005A6BEF" w:rsidP="00EC2A73">
            <w:pPr>
              <w:rPr>
                <w:rFonts w:ascii="Cambria" w:hAnsi="Cambria"/>
              </w:rPr>
            </w:pPr>
          </w:p>
        </w:tc>
      </w:tr>
      <w:tr w:rsidR="00D24CD5" w:rsidRPr="00272AB5">
        <w:tc>
          <w:tcPr>
            <w:tcW w:w="2448" w:type="dxa"/>
          </w:tcPr>
          <w:p w:rsidR="00D24CD5" w:rsidRPr="00272AB5" w:rsidRDefault="00D24CD5" w:rsidP="00EC2A73">
            <w:pPr>
              <w:rPr>
                <w:rFonts w:ascii="Cambria" w:hAnsi="Cambria"/>
                <w:i/>
              </w:rPr>
            </w:pPr>
            <w:r w:rsidRPr="00272AB5">
              <w:rPr>
                <w:rFonts w:ascii="Cambria" w:hAnsi="Cambria"/>
                <w:i/>
              </w:rPr>
              <w:t xml:space="preserve">Narrative </w:t>
            </w:r>
          </w:p>
        </w:tc>
        <w:tc>
          <w:tcPr>
            <w:tcW w:w="6024" w:type="dxa"/>
          </w:tcPr>
          <w:p w:rsidR="00D24CD5" w:rsidRPr="00272AB5" w:rsidRDefault="00D24CD5" w:rsidP="00EC2A73">
            <w:pPr>
              <w:rPr>
                <w:rFonts w:ascii="Cambria" w:hAnsi="Cambria"/>
              </w:rPr>
            </w:pPr>
            <w:r w:rsidRPr="00272AB5">
              <w:rPr>
                <w:rFonts w:ascii="Cambria" w:hAnsi="Cambria"/>
              </w:rPr>
              <w:t xml:space="preserve">The narrative across three web pages of each </w:t>
            </w:r>
            <w:r w:rsidR="00387A1E" w:rsidRPr="00272AB5">
              <w:rPr>
                <w:rFonts w:ascii="Cambria" w:hAnsi="Cambria"/>
              </w:rPr>
              <w:t>section</w:t>
            </w:r>
            <w:r w:rsidRPr="00272AB5">
              <w:rPr>
                <w:rFonts w:ascii="Cambria" w:hAnsi="Cambria"/>
              </w:rPr>
              <w:t xml:space="preserve"> provides a rationale for the case studies and activities and highlights the purpose of each.  It may briefly describe a relevant theoretical perspective</w:t>
            </w:r>
            <w:r w:rsidR="00387A1E" w:rsidRPr="00272AB5">
              <w:rPr>
                <w:rFonts w:ascii="Cambria" w:hAnsi="Cambria"/>
              </w:rPr>
              <w:t>, additional</w:t>
            </w:r>
            <w:r w:rsidRPr="00272AB5">
              <w:rPr>
                <w:rFonts w:ascii="Cambria" w:hAnsi="Cambria"/>
              </w:rPr>
              <w:t xml:space="preserve"> subject knowledge for the topic or the location of additional supporting resources. </w:t>
            </w:r>
          </w:p>
          <w:p w:rsidR="0049318C" w:rsidRPr="00272AB5" w:rsidRDefault="0049318C" w:rsidP="00EC2A73">
            <w:pPr>
              <w:rPr>
                <w:rFonts w:ascii="Cambria" w:hAnsi="Cambria"/>
              </w:rPr>
            </w:pPr>
          </w:p>
        </w:tc>
      </w:tr>
      <w:tr w:rsidR="00D24CD5" w:rsidRPr="00272AB5">
        <w:tc>
          <w:tcPr>
            <w:tcW w:w="2448" w:type="dxa"/>
          </w:tcPr>
          <w:p w:rsidR="00D24CD5" w:rsidRPr="00272AB5" w:rsidRDefault="00D24CD5" w:rsidP="00EC2A73">
            <w:pPr>
              <w:rPr>
                <w:rFonts w:ascii="Cambria" w:hAnsi="Cambria"/>
                <w:i/>
              </w:rPr>
            </w:pPr>
            <w:r w:rsidRPr="00272AB5">
              <w:rPr>
                <w:rFonts w:ascii="Cambria" w:hAnsi="Cambria"/>
                <w:i/>
              </w:rPr>
              <w:t xml:space="preserve">Case Studies </w:t>
            </w:r>
          </w:p>
        </w:tc>
        <w:tc>
          <w:tcPr>
            <w:tcW w:w="6024" w:type="dxa"/>
          </w:tcPr>
          <w:p w:rsidR="005A6BEF" w:rsidRPr="00272AB5" w:rsidRDefault="00D24CD5" w:rsidP="00EC2A73">
            <w:pPr>
              <w:rPr>
                <w:rFonts w:ascii="Cambria" w:hAnsi="Cambria"/>
              </w:rPr>
            </w:pPr>
            <w:r w:rsidRPr="00272AB5">
              <w:rPr>
                <w:rFonts w:ascii="Cambria" w:hAnsi="Cambria"/>
              </w:rPr>
              <w:t xml:space="preserve">Every section has three case studies, each linked to a particular activity.  The case studies illustrate ideas and </w:t>
            </w:r>
            <w:r w:rsidRPr="00272AB5">
              <w:rPr>
                <w:rFonts w:ascii="Cambria" w:hAnsi="Cambria"/>
              </w:rPr>
              <w:lastRenderedPageBreak/>
              <w:t>concepts by describing how one teacher has approached the linked activity or a similar activity in their classroom.  They may often focus on one particular aspect of the activity or on a particular classroom situation</w:t>
            </w:r>
            <w:r w:rsidR="00402411">
              <w:rPr>
                <w:rFonts w:ascii="Cambria" w:hAnsi="Cambria"/>
              </w:rPr>
              <w:t xml:space="preserve"> </w:t>
            </w:r>
            <w:r w:rsidR="0003073D">
              <w:rPr>
                <w:rFonts w:ascii="Cambria" w:hAnsi="Cambria"/>
              </w:rPr>
              <w:t>–</w:t>
            </w:r>
            <w:r w:rsidRPr="00272AB5">
              <w:rPr>
                <w:rFonts w:ascii="Cambria" w:hAnsi="Cambria"/>
              </w:rPr>
              <w:t xml:space="preserve"> for example working with a multi-grade class, with very large numbers of pupils or in particularly challenging circumstances.  </w:t>
            </w:r>
          </w:p>
        </w:tc>
      </w:tr>
      <w:tr w:rsidR="00D24CD5" w:rsidRPr="00272AB5">
        <w:tc>
          <w:tcPr>
            <w:tcW w:w="2448" w:type="dxa"/>
          </w:tcPr>
          <w:p w:rsidR="00D24CD5" w:rsidRPr="00272AB5" w:rsidRDefault="00D24CD5" w:rsidP="00EC2A73">
            <w:pPr>
              <w:rPr>
                <w:rFonts w:ascii="Cambria" w:hAnsi="Cambria"/>
                <w:i/>
              </w:rPr>
            </w:pPr>
            <w:r w:rsidRPr="00272AB5">
              <w:rPr>
                <w:rFonts w:ascii="Cambria" w:hAnsi="Cambria"/>
                <w:i/>
              </w:rPr>
              <w:lastRenderedPageBreak/>
              <w:t xml:space="preserve">Activities </w:t>
            </w:r>
          </w:p>
        </w:tc>
        <w:tc>
          <w:tcPr>
            <w:tcW w:w="6024" w:type="dxa"/>
          </w:tcPr>
          <w:p w:rsidR="00D24CD5" w:rsidRPr="00272AB5" w:rsidRDefault="00D24CD5" w:rsidP="00EC2A73">
            <w:pPr>
              <w:rPr>
                <w:rFonts w:ascii="Cambria" w:hAnsi="Cambria"/>
              </w:rPr>
            </w:pPr>
            <w:r w:rsidRPr="00272AB5">
              <w:rPr>
                <w:rFonts w:ascii="Cambria" w:hAnsi="Cambria"/>
              </w:rPr>
              <w:t>The three activities are at the heart of each section. They offer activities for the teacher to undertake in their classroom</w:t>
            </w:r>
            <w:r w:rsidR="00CA210C">
              <w:rPr>
                <w:rFonts w:ascii="Cambria" w:hAnsi="Cambria"/>
              </w:rPr>
              <w:t>,</w:t>
            </w:r>
            <w:r w:rsidRPr="00272AB5">
              <w:rPr>
                <w:rFonts w:ascii="Cambria" w:hAnsi="Cambria"/>
              </w:rPr>
              <w:t xml:space="preserve"> with pupils or in the wider school and community.  The activities build towards the final activity, known as the key activity.  The activities are all learner centred and highly engaging for pupils. Some activities are very short</w:t>
            </w:r>
            <w:r w:rsidR="0003073D">
              <w:rPr>
                <w:rFonts w:ascii="Cambria" w:hAnsi="Cambria"/>
              </w:rPr>
              <w:t xml:space="preserve"> –</w:t>
            </w:r>
            <w:r w:rsidRPr="00272AB5">
              <w:rPr>
                <w:rFonts w:ascii="Cambria" w:hAnsi="Cambria"/>
              </w:rPr>
              <w:t xml:space="preserve"> perhaps a twenty minute task </w:t>
            </w:r>
            <w:r w:rsidR="0003073D">
              <w:rPr>
                <w:rFonts w:ascii="Cambria" w:hAnsi="Cambria"/>
              </w:rPr>
              <w:t xml:space="preserve">– </w:t>
            </w:r>
            <w:r w:rsidRPr="00272AB5">
              <w:rPr>
                <w:rFonts w:ascii="Cambria" w:hAnsi="Cambria"/>
              </w:rPr>
              <w:t xml:space="preserve">whilst others are projects stretching over several weeks.  The majority should occupy one lesson. </w:t>
            </w:r>
          </w:p>
          <w:p w:rsidR="005A6BEF" w:rsidRPr="00272AB5" w:rsidRDefault="005A6BEF" w:rsidP="00EC2A73">
            <w:pPr>
              <w:rPr>
                <w:rFonts w:ascii="Cambria" w:hAnsi="Cambria"/>
              </w:rPr>
            </w:pPr>
          </w:p>
        </w:tc>
      </w:tr>
      <w:tr w:rsidR="00D24CD5" w:rsidRPr="00272AB5">
        <w:tc>
          <w:tcPr>
            <w:tcW w:w="2448" w:type="dxa"/>
          </w:tcPr>
          <w:p w:rsidR="00D24CD5" w:rsidRPr="00272AB5" w:rsidRDefault="00D24CD5" w:rsidP="00EC2A73">
            <w:pPr>
              <w:rPr>
                <w:rFonts w:ascii="Cambria" w:hAnsi="Cambria"/>
                <w:i/>
              </w:rPr>
            </w:pPr>
            <w:r w:rsidRPr="00272AB5">
              <w:rPr>
                <w:rFonts w:ascii="Cambria" w:hAnsi="Cambria"/>
                <w:i/>
              </w:rPr>
              <w:t xml:space="preserve">Resources </w:t>
            </w:r>
          </w:p>
        </w:tc>
        <w:tc>
          <w:tcPr>
            <w:tcW w:w="6024" w:type="dxa"/>
          </w:tcPr>
          <w:p w:rsidR="00D24CD5" w:rsidRPr="00272AB5" w:rsidRDefault="00D24CD5" w:rsidP="00EC2A73">
            <w:pPr>
              <w:rPr>
                <w:rFonts w:ascii="Cambria" w:hAnsi="Cambria"/>
              </w:rPr>
            </w:pPr>
            <w:r w:rsidRPr="00272AB5">
              <w:rPr>
                <w:rFonts w:ascii="Cambria" w:hAnsi="Cambria"/>
              </w:rPr>
              <w:t>Each section has up to six supporting resources.  These can take a variety of forms including web links, articles, images, stories, posters, example</w:t>
            </w:r>
            <w:r w:rsidR="00AE1C97">
              <w:rPr>
                <w:rFonts w:ascii="Cambria" w:hAnsi="Cambria"/>
              </w:rPr>
              <w:t>s</w:t>
            </w:r>
            <w:r w:rsidRPr="00272AB5">
              <w:rPr>
                <w:rFonts w:ascii="Cambria" w:hAnsi="Cambria"/>
              </w:rPr>
              <w:t xml:space="preserve"> of pupils’ work</w:t>
            </w:r>
            <w:r w:rsidR="00387A1E" w:rsidRPr="00272AB5">
              <w:rPr>
                <w:rFonts w:ascii="Cambria" w:hAnsi="Cambria"/>
              </w:rPr>
              <w:t>, detailed</w:t>
            </w:r>
            <w:r w:rsidRPr="00272AB5">
              <w:rPr>
                <w:rFonts w:ascii="Cambria" w:hAnsi="Cambria"/>
              </w:rPr>
              <w:t xml:space="preserve"> lesson plans</w:t>
            </w:r>
            <w:r w:rsidR="00387A1E" w:rsidRPr="00272AB5">
              <w:rPr>
                <w:rFonts w:ascii="Cambria" w:hAnsi="Cambria"/>
              </w:rPr>
              <w:t>, poems</w:t>
            </w:r>
            <w:r w:rsidRPr="00272AB5">
              <w:rPr>
                <w:rFonts w:ascii="Cambria" w:hAnsi="Cambria"/>
              </w:rPr>
              <w:t xml:space="preserve"> and worksheets and template documents.  They are chosen to enrich the teachers’ learning and support their delivery of the activities.  The resources support the development of different dimensions of a teacher’s knowledge base</w:t>
            </w:r>
            <w:r w:rsidR="00CA210C">
              <w:rPr>
                <w:rFonts w:ascii="Cambria" w:hAnsi="Cambria"/>
              </w:rPr>
              <w:t>, including</w:t>
            </w:r>
            <w:r w:rsidRPr="00272AB5">
              <w:rPr>
                <w:rFonts w:ascii="Cambria" w:hAnsi="Cambria"/>
              </w:rPr>
              <w:t xml:space="preserve">:  </w:t>
            </w:r>
          </w:p>
          <w:p w:rsidR="00D24CD5" w:rsidRPr="00272AB5" w:rsidRDefault="00D24CD5" w:rsidP="0049318C">
            <w:pPr>
              <w:numPr>
                <w:ilvl w:val="0"/>
                <w:numId w:val="6"/>
              </w:numPr>
              <w:rPr>
                <w:rFonts w:ascii="Cambria" w:hAnsi="Cambria"/>
              </w:rPr>
            </w:pPr>
            <w:r w:rsidRPr="00272AB5">
              <w:rPr>
                <w:rFonts w:ascii="Cambria" w:hAnsi="Cambria"/>
              </w:rPr>
              <w:t xml:space="preserve">content knowledge </w:t>
            </w:r>
          </w:p>
          <w:p w:rsidR="00D24CD5" w:rsidRPr="00272AB5" w:rsidRDefault="00D24CD5" w:rsidP="0049318C">
            <w:pPr>
              <w:numPr>
                <w:ilvl w:val="0"/>
                <w:numId w:val="6"/>
              </w:numPr>
              <w:rPr>
                <w:rFonts w:ascii="Cambria" w:hAnsi="Cambria"/>
              </w:rPr>
            </w:pPr>
            <w:r w:rsidRPr="00272AB5">
              <w:rPr>
                <w:rFonts w:ascii="Cambria" w:hAnsi="Cambria"/>
              </w:rPr>
              <w:t xml:space="preserve">pedagogical knowledge and </w:t>
            </w:r>
          </w:p>
          <w:p w:rsidR="00D24CD5" w:rsidRPr="00272AB5" w:rsidRDefault="00D24CD5" w:rsidP="0049318C">
            <w:pPr>
              <w:numPr>
                <w:ilvl w:val="0"/>
                <w:numId w:val="6"/>
              </w:numPr>
              <w:rPr>
                <w:rFonts w:ascii="Cambria" w:hAnsi="Cambria"/>
              </w:rPr>
            </w:pPr>
            <w:r w:rsidRPr="00272AB5">
              <w:rPr>
                <w:rFonts w:ascii="Cambria" w:hAnsi="Cambria"/>
              </w:rPr>
              <w:t xml:space="preserve">pedagogical content knowledge.   </w:t>
            </w:r>
          </w:p>
          <w:p w:rsidR="005A6BEF" w:rsidRPr="00272AB5" w:rsidRDefault="005A6BEF" w:rsidP="005A6BEF">
            <w:pPr>
              <w:ind w:left="360"/>
              <w:rPr>
                <w:rFonts w:ascii="Cambria" w:hAnsi="Cambria"/>
              </w:rPr>
            </w:pPr>
          </w:p>
          <w:p w:rsidR="00D24CD5" w:rsidRPr="00272AB5" w:rsidRDefault="00D24CD5" w:rsidP="00EC2A73">
            <w:pPr>
              <w:rPr>
                <w:rFonts w:ascii="Cambria" w:hAnsi="Cambria"/>
              </w:rPr>
            </w:pPr>
            <w:r w:rsidRPr="00272AB5">
              <w:rPr>
                <w:rFonts w:ascii="Cambria" w:hAnsi="Cambria"/>
              </w:rPr>
              <w:t xml:space="preserve">A few of the resources are intended for use with pupils.  </w:t>
            </w:r>
          </w:p>
          <w:p w:rsidR="00D24CD5" w:rsidRPr="00272AB5" w:rsidRDefault="00D24CD5" w:rsidP="00EC2A73">
            <w:pPr>
              <w:rPr>
                <w:rFonts w:ascii="Cambria" w:hAnsi="Cambria"/>
              </w:rPr>
            </w:pPr>
            <w:r w:rsidRPr="00272AB5">
              <w:rPr>
                <w:rFonts w:ascii="Cambria" w:hAnsi="Cambria"/>
              </w:rPr>
              <w:t>Icons are used to show the core purpose of a resource.  These are:</w:t>
            </w:r>
          </w:p>
          <w:p w:rsidR="00D24CD5" w:rsidRPr="00272AB5" w:rsidRDefault="0003073D" w:rsidP="0049318C">
            <w:pPr>
              <w:numPr>
                <w:ilvl w:val="0"/>
                <w:numId w:val="7"/>
              </w:numPr>
              <w:rPr>
                <w:rFonts w:ascii="Cambria" w:hAnsi="Cambria"/>
              </w:rPr>
            </w:pPr>
            <w:r>
              <w:rPr>
                <w:rFonts w:ascii="Cambria" w:hAnsi="Cambria"/>
              </w:rPr>
              <w:t>p</w:t>
            </w:r>
            <w:r w:rsidR="00D24CD5" w:rsidRPr="00272AB5">
              <w:rPr>
                <w:rFonts w:ascii="Cambria" w:hAnsi="Cambria"/>
              </w:rPr>
              <w:t>upil use</w:t>
            </w:r>
          </w:p>
          <w:p w:rsidR="00D24CD5" w:rsidRPr="00272AB5" w:rsidRDefault="0003073D" w:rsidP="0049318C">
            <w:pPr>
              <w:numPr>
                <w:ilvl w:val="0"/>
                <w:numId w:val="7"/>
              </w:numPr>
              <w:rPr>
                <w:rFonts w:ascii="Cambria" w:hAnsi="Cambria"/>
              </w:rPr>
            </w:pPr>
            <w:r>
              <w:rPr>
                <w:rFonts w:ascii="Cambria" w:hAnsi="Cambria"/>
              </w:rPr>
              <w:t>b</w:t>
            </w:r>
            <w:r w:rsidR="00D24CD5" w:rsidRPr="00272AB5">
              <w:rPr>
                <w:rFonts w:ascii="Cambria" w:hAnsi="Cambria"/>
              </w:rPr>
              <w:t xml:space="preserve">ackground information / subject knowledge for teachers </w:t>
            </w:r>
          </w:p>
          <w:p w:rsidR="00D24CD5" w:rsidRPr="00272AB5" w:rsidRDefault="0003073D" w:rsidP="0049318C">
            <w:pPr>
              <w:numPr>
                <w:ilvl w:val="0"/>
                <w:numId w:val="7"/>
              </w:numPr>
              <w:rPr>
                <w:rFonts w:ascii="Cambria" w:hAnsi="Cambria"/>
              </w:rPr>
            </w:pPr>
            <w:r>
              <w:rPr>
                <w:rFonts w:ascii="Cambria" w:hAnsi="Cambria"/>
              </w:rPr>
              <w:t>t</w:t>
            </w:r>
            <w:r w:rsidR="00D24CD5" w:rsidRPr="00272AB5">
              <w:rPr>
                <w:rFonts w:ascii="Cambria" w:hAnsi="Cambria"/>
              </w:rPr>
              <w:t xml:space="preserve">eacher resource for planning or adapting to use with pupils </w:t>
            </w:r>
          </w:p>
          <w:p w:rsidR="00D24CD5" w:rsidRPr="00272AB5" w:rsidRDefault="0003073D" w:rsidP="0049318C">
            <w:pPr>
              <w:numPr>
                <w:ilvl w:val="0"/>
                <w:numId w:val="7"/>
              </w:numPr>
              <w:rPr>
                <w:rFonts w:ascii="Cambria" w:hAnsi="Cambria"/>
              </w:rPr>
            </w:pPr>
            <w:r>
              <w:rPr>
                <w:rFonts w:ascii="Cambria" w:hAnsi="Cambria"/>
              </w:rPr>
              <w:t>e</w:t>
            </w:r>
            <w:r w:rsidR="00D24CD5" w:rsidRPr="00272AB5">
              <w:rPr>
                <w:rFonts w:ascii="Cambria" w:hAnsi="Cambria"/>
              </w:rPr>
              <w:t>xample</w:t>
            </w:r>
            <w:r w:rsidR="00AE1C97">
              <w:rPr>
                <w:rFonts w:ascii="Cambria" w:hAnsi="Cambria"/>
              </w:rPr>
              <w:t>s</w:t>
            </w:r>
            <w:r w:rsidR="00D24CD5" w:rsidRPr="00272AB5">
              <w:rPr>
                <w:rFonts w:ascii="Cambria" w:hAnsi="Cambria"/>
              </w:rPr>
              <w:t xml:space="preserve"> of pupils’ work</w:t>
            </w:r>
            <w:r>
              <w:rPr>
                <w:rFonts w:ascii="Cambria" w:hAnsi="Cambria"/>
              </w:rPr>
              <w:t>.</w:t>
            </w:r>
          </w:p>
        </w:tc>
      </w:tr>
    </w:tbl>
    <w:p w:rsidR="00D24CD5" w:rsidRPr="00272AB5" w:rsidRDefault="00D24CD5" w:rsidP="00EC2A73">
      <w:pPr>
        <w:rPr>
          <w:rFonts w:ascii="Cambria" w:hAnsi="Cambria"/>
        </w:rPr>
      </w:pPr>
    </w:p>
    <w:p w:rsidR="00D24CD5" w:rsidRPr="00272AB5" w:rsidRDefault="00B21E80" w:rsidP="00B22E8B">
      <w:pPr>
        <w:ind w:left="720"/>
        <w:rPr>
          <w:rFonts w:ascii="Cambria" w:hAnsi="Cambria"/>
          <w:b/>
        </w:rPr>
      </w:pPr>
      <w:r w:rsidRPr="00272AB5">
        <w:rPr>
          <w:rFonts w:ascii="Cambria" w:hAnsi="Cambria"/>
        </w:rPr>
        <w:br w:type="page"/>
      </w:r>
      <w:r w:rsidR="000B7539" w:rsidRPr="00272AB5">
        <w:rPr>
          <w:rFonts w:ascii="Cambria" w:hAnsi="Cambria"/>
          <w:b/>
          <w:sz w:val="28"/>
          <w:szCs w:val="28"/>
        </w:rPr>
        <w:lastRenderedPageBreak/>
        <w:t>2</w:t>
      </w:r>
      <w:r w:rsidR="00B22E8B">
        <w:rPr>
          <w:rFonts w:ascii="Cambria" w:hAnsi="Cambria"/>
          <w:b/>
          <w:sz w:val="28"/>
          <w:szCs w:val="28"/>
        </w:rPr>
        <w:t xml:space="preserve"> </w:t>
      </w:r>
      <w:r w:rsidR="000B7539" w:rsidRPr="00272AB5">
        <w:rPr>
          <w:rFonts w:ascii="Cambria" w:hAnsi="Cambria"/>
          <w:b/>
          <w:sz w:val="28"/>
          <w:szCs w:val="28"/>
        </w:rPr>
        <w:t xml:space="preserve"> </w:t>
      </w:r>
      <w:r w:rsidR="00D24CD5" w:rsidRPr="00272AB5">
        <w:rPr>
          <w:rFonts w:ascii="Cambria" w:hAnsi="Cambria"/>
          <w:b/>
          <w:sz w:val="28"/>
          <w:szCs w:val="28"/>
        </w:rPr>
        <w:t>Which TESSA materials are suitable for your teachers? [Curriculum mapping</w:t>
      </w:r>
      <w:r w:rsidR="00D24CD5" w:rsidRPr="00272AB5">
        <w:rPr>
          <w:rFonts w:ascii="Cambria" w:hAnsi="Cambria"/>
          <w:b/>
        </w:rPr>
        <w:t>]</w:t>
      </w:r>
    </w:p>
    <w:p w:rsidR="00D24CD5" w:rsidRPr="00272AB5" w:rsidRDefault="00D24CD5" w:rsidP="00EC2A73">
      <w:pPr>
        <w:rPr>
          <w:rFonts w:ascii="Cambria" w:hAnsi="Cambria"/>
          <w:b/>
        </w:rPr>
      </w:pPr>
    </w:p>
    <w:p w:rsidR="00D24CD5" w:rsidRPr="00272AB5" w:rsidRDefault="00D24CD5" w:rsidP="00EC2A73">
      <w:pPr>
        <w:rPr>
          <w:rFonts w:ascii="Cambria" w:hAnsi="Cambria"/>
        </w:rPr>
      </w:pPr>
      <w:r w:rsidRPr="00272AB5">
        <w:rPr>
          <w:rFonts w:ascii="Cambria" w:hAnsi="Cambria"/>
        </w:rPr>
        <w:t xml:space="preserve">TESSA materials are appropriate for pre-service, in-service and upgrading programmes at a variety of levels and for teachers with a huge range of existing skills.  Teacher educators working in different contexts (universities, colleges, regions and districts) are able to use them in a variety of situations and programmes.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It is important to remember that TESSA is not an entire curriculum for a formal teacher education programme</w:t>
      </w:r>
      <w:r w:rsidR="00CA210C">
        <w:rPr>
          <w:rFonts w:ascii="Cambria" w:hAnsi="Cambria"/>
        </w:rPr>
        <w:t>.</w:t>
      </w:r>
      <w:r w:rsidRPr="00272AB5">
        <w:rPr>
          <w:rFonts w:ascii="Cambria" w:hAnsi="Cambria"/>
        </w:rPr>
        <w:t xml:space="preserve"> </w:t>
      </w:r>
      <w:r w:rsidR="00CA210C">
        <w:rPr>
          <w:rFonts w:ascii="Cambria" w:hAnsi="Cambria"/>
        </w:rPr>
        <w:t xml:space="preserve">The purpose of </w:t>
      </w:r>
      <w:r w:rsidRPr="00272AB5">
        <w:rPr>
          <w:rFonts w:ascii="Cambria" w:hAnsi="Cambria"/>
        </w:rPr>
        <w:t xml:space="preserve">TESSA materials </w:t>
      </w:r>
      <w:r w:rsidR="00CA210C">
        <w:rPr>
          <w:rFonts w:ascii="Cambria" w:hAnsi="Cambria"/>
        </w:rPr>
        <w:t xml:space="preserve">is to </w:t>
      </w:r>
      <w:r w:rsidRPr="00272AB5">
        <w:rPr>
          <w:rFonts w:ascii="Cambria" w:hAnsi="Cambria"/>
        </w:rPr>
        <w:t>enhance most areas of teacher education curricula and less formal teacher development activities</w:t>
      </w:r>
      <w:r w:rsidR="00C77BCF">
        <w:rPr>
          <w:rFonts w:ascii="Cambria" w:hAnsi="Cambria"/>
        </w:rPr>
        <w:t>.</w:t>
      </w:r>
      <w:r w:rsidRPr="00272AB5">
        <w:rPr>
          <w:rFonts w:ascii="Cambria" w:hAnsi="Cambria"/>
        </w:rPr>
        <w:t xml:space="preserve"> </w:t>
      </w:r>
    </w:p>
    <w:p w:rsidR="00D24CD5" w:rsidRPr="00272AB5" w:rsidRDefault="00D24CD5" w:rsidP="00EC2A73">
      <w:pPr>
        <w:rPr>
          <w:rFonts w:ascii="Cambria" w:hAnsi="Cambria"/>
        </w:rPr>
      </w:pPr>
    </w:p>
    <w:p w:rsidR="00D24CD5" w:rsidRPr="00272AB5" w:rsidRDefault="00D24CD5" w:rsidP="00EC2A73">
      <w:pPr>
        <w:rPr>
          <w:rFonts w:ascii="Cambria" w:hAnsi="Cambria"/>
          <w:i/>
        </w:rPr>
      </w:pPr>
      <w:r w:rsidRPr="00272AB5">
        <w:rPr>
          <w:rFonts w:ascii="Cambria" w:hAnsi="Cambria"/>
          <w:i/>
        </w:rPr>
        <w:t xml:space="preserve">Mapping into a programme  </w:t>
      </w:r>
    </w:p>
    <w:p w:rsidR="00713AAD" w:rsidRPr="00272AB5" w:rsidRDefault="00713AAD" w:rsidP="00EC2A73">
      <w:pPr>
        <w:rPr>
          <w:rFonts w:ascii="Cambria" w:hAnsi="Cambria"/>
          <w:i/>
        </w:rPr>
      </w:pPr>
    </w:p>
    <w:p w:rsidR="00D24CD5" w:rsidRPr="00272AB5" w:rsidRDefault="00D24CD5" w:rsidP="00EC2A73">
      <w:pPr>
        <w:rPr>
          <w:rFonts w:ascii="Cambria" w:hAnsi="Cambria"/>
        </w:rPr>
      </w:pPr>
      <w:r w:rsidRPr="00272AB5">
        <w:rPr>
          <w:rFonts w:ascii="Cambria" w:hAnsi="Cambria"/>
        </w:rPr>
        <w:t xml:space="preserve">For existing formal programmes the starting point is to look at both  </w:t>
      </w:r>
    </w:p>
    <w:p w:rsidR="00D24CD5" w:rsidRPr="00272AB5" w:rsidRDefault="00D24CD5" w:rsidP="00EC2A73">
      <w:pPr>
        <w:rPr>
          <w:rFonts w:ascii="Cambria" w:hAnsi="Cambria"/>
        </w:rPr>
      </w:pPr>
      <w:r w:rsidRPr="00272AB5">
        <w:rPr>
          <w:rFonts w:ascii="Cambria" w:hAnsi="Cambria"/>
        </w:rPr>
        <w:tab/>
        <w:t>–</w:t>
      </w:r>
      <w:r w:rsidRPr="00272AB5">
        <w:rPr>
          <w:rFonts w:ascii="Cambria" w:hAnsi="Cambria"/>
        </w:rPr>
        <w:tab/>
        <w:t xml:space="preserve">your own teacher education curriculum  </w:t>
      </w:r>
    </w:p>
    <w:p w:rsidR="00D24CD5" w:rsidRPr="00272AB5" w:rsidRDefault="00D24CD5" w:rsidP="00EC2A73">
      <w:pPr>
        <w:rPr>
          <w:rFonts w:ascii="Cambria" w:hAnsi="Cambria"/>
        </w:rPr>
      </w:pPr>
      <w:r w:rsidRPr="00272AB5">
        <w:rPr>
          <w:rFonts w:ascii="Cambria" w:hAnsi="Cambria"/>
        </w:rPr>
        <w:tab/>
        <w:t>–</w:t>
      </w:r>
      <w:r w:rsidRPr="00272AB5">
        <w:rPr>
          <w:rFonts w:ascii="Cambria" w:hAnsi="Cambria"/>
        </w:rPr>
        <w:tab/>
        <w:t>the TESSA curriculum framework (</w:t>
      </w:r>
      <w:r w:rsidR="000B7539" w:rsidRPr="00272AB5">
        <w:rPr>
          <w:rFonts w:ascii="Cambria" w:hAnsi="Cambria"/>
        </w:rPr>
        <w:t>Appendix 1a</w:t>
      </w:r>
      <w:r w:rsidRPr="00272AB5">
        <w:rPr>
          <w:rFonts w:ascii="Cambria" w:hAnsi="Cambria"/>
        </w:rPr>
        <w:t xml:space="preserve">) </w:t>
      </w:r>
    </w:p>
    <w:p w:rsidR="00D24CD5" w:rsidRPr="00272AB5" w:rsidRDefault="00D24CD5" w:rsidP="00EC2A73">
      <w:pPr>
        <w:rPr>
          <w:rFonts w:ascii="Cambria" w:hAnsi="Cambria"/>
        </w:rPr>
      </w:pPr>
      <w:r w:rsidRPr="00272AB5">
        <w:rPr>
          <w:rFonts w:ascii="Cambria" w:hAnsi="Cambria"/>
        </w:rPr>
        <w:t xml:space="preserve">to decide where it will be most appropriate to use the TESSA materials.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The diagram shows the main areas of most teacher education curricula and the parts that TESSA supports:</w:t>
      </w:r>
    </w:p>
    <w:p w:rsidR="00D24CD5" w:rsidRPr="00272AB5" w:rsidRDefault="00D24CD5" w:rsidP="00EC2A73">
      <w:pPr>
        <w:rPr>
          <w:rFonts w:ascii="Cambria" w:hAnsi="Cambria"/>
        </w:rPr>
      </w:pPr>
    </w:p>
    <w:p w:rsidR="00D24CD5" w:rsidRPr="00916DAE" w:rsidRDefault="00C77BCF" w:rsidP="00EC2A73">
      <w:pPr>
        <w:rPr>
          <w:rFonts w:ascii="Cambria" w:hAnsi="Cambria"/>
          <w:b/>
        </w:rPr>
      </w:pPr>
      <w:r w:rsidRPr="00916DAE">
        <w:rPr>
          <w:rFonts w:ascii="Cambria" w:hAnsi="Cambria"/>
          <w:b/>
        </w:rPr>
        <w:t>Figure 2</w:t>
      </w:r>
      <w:r w:rsidR="00EB22E7" w:rsidRPr="00916DAE">
        <w:rPr>
          <w:rFonts w:ascii="Cambria" w:hAnsi="Cambria"/>
          <w:b/>
        </w:rPr>
        <w:t xml:space="preserve"> </w:t>
      </w:r>
      <w:r w:rsidR="00EB22E7" w:rsidRPr="00916DAE">
        <w:rPr>
          <w:rFonts w:ascii="Cambria" w:hAnsi="Cambria" w:cs="Arial"/>
          <w:b/>
          <w:color w:val="000000"/>
          <w:sz w:val="21"/>
          <w:szCs w:val="36"/>
          <w:lang w:val="en-ZA"/>
        </w:rPr>
        <w:t xml:space="preserve"> Overlap between TESSA materials and components of a teacher education curriculum</w:t>
      </w:r>
    </w:p>
    <w:p w:rsidR="00D24CD5" w:rsidRPr="00272AB5" w:rsidRDefault="00315D4A" w:rsidP="00EC2A73">
      <w:pPr>
        <w:rPr>
          <w:rFonts w:ascii="Cambria" w:hAnsi="Cambria"/>
          <w:b/>
        </w:rPr>
      </w:pPr>
      <w:r>
        <w:rPr>
          <w:rFonts w:ascii="Cambria" w:hAnsi="Cambria"/>
          <w:b/>
          <w:noProof/>
          <w:lang w:val="en-ZA" w:eastAsia="en-ZA"/>
        </w:rPr>
        <mc:AlternateContent>
          <mc:Choice Requires="wpc">
            <w:drawing>
              <wp:inline distT="0" distB="0" distL="0" distR="0">
                <wp:extent cx="5274310" cy="4170680"/>
                <wp:effectExtent l="0" t="0" r="2540" b="1270"/>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Rectangle 73"/>
                        <wps:cNvSpPr>
                          <a:spLocks noChangeArrowheads="1"/>
                        </wps:cNvSpPr>
                        <wps:spPr bwMode="auto">
                          <a:xfrm>
                            <a:off x="182671" y="828598"/>
                            <a:ext cx="4832640" cy="26578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ind w:left="540" w:hanging="540"/>
                                <w:rPr>
                                  <w:rFonts w:ascii="Arial" w:cs="Arial"/>
                                  <w:color w:val="000000"/>
                                  <w:sz w:val="38"/>
                                  <w:szCs w:val="64"/>
                                </w:rPr>
                              </w:pPr>
                              <w:r w:rsidRPr="00BA78E2">
                                <w:rPr>
                                  <w:rFonts w:ascii="Arial" w:cs="Arial"/>
                                  <w:color w:val="000000"/>
                                  <w:sz w:val="38"/>
                                  <w:szCs w:val="64"/>
                                  <w:lang w:val="en-ZA"/>
                                </w:rPr>
                                <w:t xml:space="preserve"> </w:t>
                              </w:r>
                            </w:p>
                          </w:txbxContent>
                        </wps:txbx>
                        <wps:bodyPr rot="0" vert="horz" wrap="square" lIns="53950" tIns="26975" rIns="53950" bIns="26975" anchor="t" anchorCtr="0" upright="1">
                          <a:noAutofit/>
                        </wps:bodyPr>
                      </wps:wsp>
                      <wps:wsp>
                        <wps:cNvPr id="22" name="Rectangle 74"/>
                        <wps:cNvSpPr>
                          <a:spLocks noChangeArrowheads="1"/>
                        </wps:cNvSpPr>
                        <wps:spPr bwMode="auto">
                          <a:xfrm>
                            <a:off x="316030" y="718678"/>
                            <a:ext cx="189532" cy="2241200"/>
                          </a:xfrm>
                          <a:prstGeom prst="rect">
                            <a:avLst/>
                          </a:prstGeom>
                          <a:solidFill>
                            <a:srgbClr val="66FFCC"/>
                          </a:solidFill>
                          <a:ln w="9525">
                            <a:solidFill>
                              <a:srgbClr val="000000"/>
                            </a:solidFill>
                            <a:miter lim="800000"/>
                            <a:headEnd/>
                            <a:tailEnd/>
                          </a:ln>
                        </wps:spPr>
                        <wps:txbx>
                          <w:txbxContent>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none" lIns="53950" tIns="26975" rIns="53950" bIns="26975" anchor="ctr" anchorCtr="0" upright="1">
                          <a:noAutofit/>
                        </wps:bodyPr>
                      </wps:wsp>
                      <wps:wsp>
                        <wps:cNvPr id="23" name="Rectangle 75"/>
                        <wps:cNvSpPr>
                          <a:spLocks noChangeArrowheads="1"/>
                        </wps:cNvSpPr>
                        <wps:spPr bwMode="auto">
                          <a:xfrm>
                            <a:off x="1373036" y="718678"/>
                            <a:ext cx="189103" cy="2241200"/>
                          </a:xfrm>
                          <a:prstGeom prst="rect">
                            <a:avLst/>
                          </a:prstGeom>
                          <a:solidFill>
                            <a:srgbClr val="04CC34"/>
                          </a:solidFill>
                          <a:ln w="9525">
                            <a:solidFill>
                              <a:srgbClr val="000000"/>
                            </a:solidFill>
                            <a:miter lim="800000"/>
                            <a:headEnd/>
                            <a:tailEnd/>
                          </a:ln>
                        </wps:spPr>
                        <wps:txbx>
                          <w:txbxContent>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none" lIns="53950" tIns="26975" rIns="53950" bIns="26975" anchor="ctr" anchorCtr="0" upright="1">
                          <a:noAutofit/>
                        </wps:bodyPr>
                      </wps:wsp>
                      <wps:wsp>
                        <wps:cNvPr id="24" name="Rectangle 76"/>
                        <wps:cNvSpPr>
                          <a:spLocks noChangeArrowheads="1"/>
                        </wps:cNvSpPr>
                        <wps:spPr bwMode="auto">
                          <a:xfrm>
                            <a:off x="2472065" y="718678"/>
                            <a:ext cx="189103" cy="2241200"/>
                          </a:xfrm>
                          <a:prstGeom prst="rect">
                            <a:avLst/>
                          </a:prstGeom>
                          <a:solidFill>
                            <a:srgbClr val="BBE0E3"/>
                          </a:solidFill>
                          <a:ln w="9525">
                            <a:solidFill>
                              <a:srgbClr val="000000"/>
                            </a:solidFill>
                            <a:miter lim="800000"/>
                            <a:headEnd/>
                            <a:tailEnd/>
                          </a:ln>
                        </wps:spPr>
                        <wps:txbx>
                          <w:txbxContent>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none" lIns="53950" tIns="26975" rIns="53950" bIns="26975" anchor="ctr" anchorCtr="0" upright="1">
                          <a:noAutofit/>
                        </wps:bodyPr>
                      </wps:wsp>
                      <wps:wsp>
                        <wps:cNvPr id="25" name="Rectangle 77"/>
                        <wps:cNvSpPr>
                          <a:spLocks noChangeArrowheads="1"/>
                        </wps:cNvSpPr>
                        <wps:spPr bwMode="auto">
                          <a:xfrm>
                            <a:off x="3614403" y="718678"/>
                            <a:ext cx="189103" cy="2241200"/>
                          </a:xfrm>
                          <a:prstGeom prst="rect">
                            <a:avLst/>
                          </a:prstGeom>
                          <a:solidFill>
                            <a:srgbClr val="FF9900"/>
                          </a:solidFill>
                          <a:ln w="9525">
                            <a:solidFill>
                              <a:srgbClr val="000000"/>
                            </a:solidFill>
                            <a:miter lim="800000"/>
                            <a:headEnd/>
                            <a:tailEnd/>
                          </a:ln>
                        </wps:spPr>
                        <wps:txbx>
                          <w:txbxContent>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none" lIns="53950" tIns="26975" rIns="53950" bIns="26975" anchor="ctr" anchorCtr="0" upright="1">
                          <a:noAutofit/>
                        </wps:bodyPr>
                      </wps:wsp>
                      <wps:wsp>
                        <wps:cNvPr id="26" name="Rectangle 78"/>
                        <wps:cNvSpPr>
                          <a:spLocks noChangeArrowheads="1"/>
                        </wps:cNvSpPr>
                        <wps:spPr bwMode="auto">
                          <a:xfrm>
                            <a:off x="316030" y="2959458"/>
                            <a:ext cx="4370388" cy="591976"/>
                          </a:xfrm>
                          <a:prstGeom prst="rect">
                            <a:avLst/>
                          </a:prstGeom>
                          <a:solidFill>
                            <a:srgbClr val="FFFF00"/>
                          </a:solidFill>
                          <a:ln w="9525">
                            <a:solidFill>
                              <a:srgbClr val="000000"/>
                            </a:solidFill>
                            <a:miter lim="800000"/>
                            <a:headEnd/>
                            <a:tailEnd/>
                          </a:ln>
                        </wps:spPr>
                        <wps:txbx>
                          <w:txbxContent>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square" lIns="53950" tIns="26975" rIns="53950" bIns="26975" anchor="ctr" anchorCtr="0" upright="1">
                          <a:noAutofit/>
                        </wps:bodyPr>
                      </wps:wsp>
                      <wps:wsp>
                        <wps:cNvPr id="27" name="Text Box 79"/>
                        <wps:cNvSpPr txBox="1">
                          <a:spLocks noChangeArrowheads="1"/>
                        </wps:cNvSpPr>
                        <wps:spPr bwMode="auto">
                          <a:xfrm>
                            <a:off x="2641014" y="338571"/>
                            <a:ext cx="592609" cy="4690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color w:val="000000"/>
                                  <w:sz w:val="19"/>
                                  <w:szCs w:val="32"/>
                                  <w:lang w:val="en-ZA"/>
                                </w:rPr>
                              </w:pPr>
                              <w:r w:rsidRPr="00BA78E2">
                                <w:rPr>
                                  <w:rFonts w:ascii="Arial" w:cs="Arial"/>
                                  <w:color w:val="000000"/>
                                  <w:sz w:val="19"/>
                                  <w:szCs w:val="32"/>
                                  <w:lang w:val="en-ZA"/>
                                </w:rPr>
                                <w:t xml:space="preserve">Subject </w:t>
                              </w:r>
                            </w:p>
                            <w:p w:rsidR="00045DFB" w:rsidRPr="00BA78E2" w:rsidRDefault="00AB1FA8" w:rsidP="00045DFB">
                              <w:pPr>
                                <w:autoSpaceDE w:val="0"/>
                                <w:autoSpaceDN w:val="0"/>
                                <w:adjustRightInd w:val="0"/>
                                <w:rPr>
                                  <w:rFonts w:ascii="Arial" w:cs="Arial"/>
                                  <w:color w:val="000000"/>
                                  <w:sz w:val="19"/>
                                  <w:szCs w:val="32"/>
                                </w:rPr>
                              </w:pPr>
                              <w:r>
                                <w:rPr>
                                  <w:rFonts w:ascii="Arial" w:cs="Arial"/>
                                  <w:color w:val="000000"/>
                                  <w:sz w:val="19"/>
                                  <w:szCs w:val="32"/>
                                  <w:lang w:val="en-ZA"/>
                                </w:rPr>
                                <w:t>c</w:t>
                              </w:r>
                              <w:r w:rsidR="00045DFB" w:rsidRPr="00BA78E2">
                                <w:rPr>
                                  <w:rFonts w:ascii="Arial" w:cs="Arial"/>
                                  <w:color w:val="000000"/>
                                  <w:sz w:val="19"/>
                                  <w:szCs w:val="32"/>
                                  <w:lang w:val="en-ZA"/>
                                </w:rPr>
                                <w:t>ontent</w:t>
                              </w:r>
                            </w:p>
                            <w:p w:rsidR="00045DFB" w:rsidRPr="00BA78E2" w:rsidRDefault="00045DFB" w:rsidP="00045DFB">
                              <w:pPr>
                                <w:autoSpaceDE w:val="0"/>
                                <w:autoSpaceDN w:val="0"/>
                                <w:adjustRightInd w:val="0"/>
                                <w:rPr>
                                  <w:rFonts w:ascii="Arial" w:cs="Arial"/>
                                  <w:color w:val="000000"/>
                                  <w:sz w:val="19"/>
                                  <w:szCs w:val="32"/>
                                </w:rPr>
                              </w:pPr>
                            </w:p>
                          </w:txbxContent>
                        </wps:txbx>
                        <wps:bodyPr rot="0" vert="horz" wrap="square" lIns="53950" tIns="26975" rIns="53950" bIns="26975" anchor="t" anchorCtr="0" upright="1">
                          <a:spAutoFit/>
                        </wps:bodyPr>
                      </wps:wsp>
                      <wps:wsp>
                        <wps:cNvPr id="28" name="Text Box 80"/>
                        <wps:cNvSpPr txBox="1">
                          <a:spLocks noChangeArrowheads="1"/>
                        </wps:cNvSpPr>
                        <wps:spPr bwMode="auto">
                          <a:xfrm>
                            <a:off x="1456224" y="352416"/>
                            <a:ext cx="771850" cy="3310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9"/>
                                  <w:szCs w:val="32"/>
                                  <w:lang w:val="en-ZA"/>
                                </w:rPr>
                              </w:pPr>
                              <w:r w:rsidRPr="00BA78E2">
                                <w:rPr>
                                  <w:rFonts w:ascii="Arial" w:cs="Arial"/>
                                  <w:color w:val="000000"/>
                                  <w:sz w:val="19"/>
                                  <w:szCs w:val="32"/>
                                  <w:lang w:val="en-ZA"/>
                                </w:rPr>
                                <w:t>Professional</w:t>
                              </w:r>
                            </w:p>
                            <w:p w:rsidR="00045DFB" w:rsidRPr="00BA78E2" w:rsidRDefault="00AB1FA8" w:rsidP="00045DFB">
                              <w:pPr>
                                <w:autoSpaceDE w:val="0"/>
                                <w:autoSpaceDN w:val="0"/>
                                <w:adjustRightInd w:val="0"/>
                                <w:jc w:val="center"/>
                                <w:rPr>
                                  <w:rFonts w:ascii="Arial" w:cs="Arial"/>
                                  <w:color w:val="000000"/>
                                  <w:sz w:val="19"/>
                                  <w:szCs w:val="32"/>
                                </w:rPr>
                              </w:pPr>
                              <w:r>
                                <w:rPr>
                                  <w:rFonts w:ascii="Arial" w:cs="Arial"/>
                                  <w:color w:val="000000"/>
                                  <w:sz w:val="19"/>
                                  <w:szCs w:val="32"/>
                                  <w:lang w:val="en-ZA"/>
                                </w:rPr>
                                <w:t>s</w:t>
                              </w:r>
                              <w:r w:rsidR="00045DFB" w:rsidRPr="00BA78E2">
                                <w:rPr>
                                  <w:rFonts w:ascii="Arial" w:cs="Arial"/>
                                  <w:color w:val="000000"/>
                                  <w:sz w:val="19"/>
                                  <w:szCs w:val="32"/>
                                  <w:lang w:val="en-ZA"/>
                                </w:rPr>
                                <w:t>tudies</w:t>
                              </w:r>
                            </w:p>
                          </w:txbxContent>
                        </wps:txbx>
                        <wps:bodyPr rot="0" vert="horz" wrap="none" lIns="53950" tIns="26975" rIns="53950" bIns="26975" upright="1">
                          <a:spAutoFit/>
                        </wps:bodyPr>
                      </wps:wsp>
                      <wps:wsp>
                        <wps:cNvPr id="29" name="Text Box 81"/>
                        <wps:cNvSpPr txBox="1">
                          <a:spLocks noChangeArrowheads="1"/>
                        </wps:cNvSpPr>
                        <wps:spPr bwMode="auto">
                          <a:xfrm>
                            <a:off x="393215" y="352416"/>
                            <a:ext cx="644924" cy="4837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9"/>
                                  <w:szCs w:val="32"/>
                                  <w:lang w:val="en-ZA"/>
                                </w:rPr>
                              </w:pPr>
                              <w:r w:rsidRPr="00BA78E2">
                                <w:rPr>
                                  <w:rFonts w:ascii="Arial" w:cs="Arial"/>
                                  <w:color w:val="000000"/>
                                  <w:sz w:val="19"/>
                                  <w:szCs w:val="32"/>
                                  <w:lang w:val="en-ZA"/>
                                </w:rPr>
                                <w:t xml:space="preserve">Education </w:t>
                              </w:r>
                            </w:p>
                            <w:p w:rsidR="00045DFB" w:rsidRPr="00BA78E2" w:rsidRDefault="00AB1FA8" w:rsidP="00045DFB">
                              <w:pPr>
                                <w:autoSpaceDE w:val="0"/>
                                <w:autoSpaceDN w:val="0"/>
                                <w:adjustRightInd w:val="0"/>
                                <w:jc w:val="center"/>
                                <w:rPr>
                                  <w:rFonts w:ascii="Arial" w:cs="Arial"/>
                                  <w:color w:val="000000"/>
                                  <w:sz w:val="19"/>
                                  <w:szCs w:val="32"/>
                                </w:rPr>
                              </w:pPr>
                              <w:r>
                                <w:rPr>
                                  <w:rFonts w:ascii="Arial" w:cs="Arial"/>
                                  <w:color w:val="000000"/>
                                  <w:sz w:val="19"/>
                                  <w:szCs w:val="32"/>
                                  <w:lang w:val="en-ZA"/>
                                </w:rPr>
                                <w:t>s</w:t>
                              </w:r>
                              <w:r w:rsidR="00045DFB" w:rsidRPr="00BA78E2">
                                <w:rPr>
                                  <w:rFonts w:ascii="Arial" w:cs="Arial"/>
                                  <w:color w:val="000000"/>
                                  <w:sz w:val="19"/>
                                  <w:szCs w:val="32"/>
                                  <w:lang w:val="en-ZA"/>
                                </w:rPr>
                                <w:t>tudies</w:t>
                              </w:r>
                            </w:p>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none" lIns="53950" tIns="26975" rIns="53950" bIns="26975" upright="1">
                          <a:spAutoFit/>
                        </wps:bodyPr>
                      </wps:wsp>
                      <wps:wsp>
                        <wps:cNvPr id="30" name="Text Box 82"/>
                        <wps:cNvSpPr txBox="1">
                          <a:spLocks noChangeArrowheads="1"/>
                        </wps:cNvSpPr>
                        <wps:spPr bwMode="auto">
                          <a:xfrm>
                            <a:off x="3657713" y="352416"/>
                            <a:ext cx="798865" cy="46946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jc w:val="center"/>
                                <w:rPr>
                                  <w:rFonts w:ascii="Arial" w:cs="Arial"/>
                                  <w:color w:val="000000"/>
                                  <w:sz w:val="19"/>
                                  <w:szCs w:val="32"/>
                                  <w:lang w:val="en-ZA"/>
                                </w:rPr>
                              </w:pPr>
                              <w:r w:rsidRPr="00BA78E2">
                                <w:rPr>
                                  <w:rFonts w:ascii="Arial" w:cs="Arial"/>
                                  <w:color w:val="000000"/>
                                  <w:sz w:val="19"/>
                                  <w:szCs w:val="32"/>
                                  <w:lang w:val="en-ZA"/>
                                </w:rPr>
                                <w:t xml:space="preserve">Subject </w:t>
                              </w:r>
                            </w:p>
                            <w:p w:rsidR="00045DFB" w:rsidRPr="00BA78E2" w:rsidRDefault="00AB1FA8" w:rsidP="00045DFB">
                              <w:pPr>
                                <w:autoSpaceDE w:val="0"/>
                                <w:autoSpaceDN w:val="0"/>
                                <w:adjustRightInd w:val="0"/>
                                <w:jc w:val="center"/>
                                <w:rPr>
                                  <w:rFonts w:ascii="Arial" w:cs="Arial"/>
                                  <w:color w:val="000000"/>
                                  <w:sz w:val="19"/>
                                  <w:szCs w:val="32"/>
                                </w:rPr>
                              </w:pPr>
                              <w:r>
                                <w:rPr>
                                  <w:rFonts w:ascii="Arial" w:cs="Arial"/>
                                  <w:color w:val="000000"/>
                                  <w:sz w:val="19"/>
                                  <w:szCs w:val="32"/>
                                  <w:lang w:val="en-ZA"/>
                                </w:rPr>
                                <w:t>m</w:t>
                              </w:r>
                              <w:r w:rsidR="00045DFB" w:rsidRPr="00BA78E2">
                                <w:rPr>
                                  <w:rFonts w:ascii="Arial" w:cs="Arial"/>
                                  <w:color w:val="000000"/>
                                  <w:sz w:val="19"/>
                                  <w:szCs w:val="32"/>
                                  <w:lang w:val="en-ZA"/>
                                </w:rPr>
                                <w:t>ethodology</w:t>
                              </w:r>
                            </w:p>
                            <w:p w:rsidR="00045DFB" w:rsidRPr="00BA78E2" w:rsidRDefault="00045DFB" w:rsidP="00045DFB">
                              <w:pPr>
                                <w:autoSpaceDE w:val="0"/>
                                <w:autoSpaceDN w:val="0"/>
                                <w:adjustRightInd w:val="0"/>
                                <w:jc w:val="center"/>
                                <w:rPr>
                                  <w:rFonts w:ascii="Arial" w:cs="Arial"/>
                                  <w:color w:val="000000"/>
                                  <w:sz w:val="19"/>
                                  <w:szCs w:val="32"/>
                                </w:rPr>
                              </w:pPr>
                            </w:p>
                          </w:txbxContent>
                        </wps:txbx>
                        <wps:bodyPr rot="0" vert="horz" wrap="none" lIns="53950" tIns="26975" rIns="53950" bIns="26975" upright="1">
                          <a:spAutoFit/>
                        </wps:bodyPr>
                      </wps:wsp>
                      <wps:wsp>
                        <wps:cNvPr id="31" name="Rectangle 83" descr="Wide upward diagonal"/>
                        <wps:cNvSpPr>
                          <a:spLocks noChangeArrowheads="1"/>
                        </wps:cNvSpPr>
                        <wps:spPr bwMode="auto">
                          <a:xfrm>
                            <a:off x="399647" y="2706054"/>
                            <a:ext cx="930508" cy="253824"/>
                          </a:xfrm>
                          <a:prstGeom prst="rect">
                            <a:avLst/>
                          </a:prstGeom>
                          <a:pattFill prst="wdUpDiag">
                            <a:fgClr>
                              <a:srgbClr val="FFFF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32" name="Rectangle 84" descr="Wide upward diagonal"/>
                        <wps:cNvSpPr>
                          <a:spLocks noChangeArrowheads="1"/>
                        </wps:cNvSpPr>
                        <wps:spPr bwMode="auto">
                          <a:xfrm>
                            <a:off x="1456653" y="1775927"/>
                            <a:ext cx="929651" cy="1183951"/>
                          </a:xfrm>
                          <a:prstGeom prst="rect">
                            <a:avLst/>
                          </a:prstGeom>
                          <a:pattFill prst="wdUpDiag">
                            <a:fgClr>
                              <a:srgbClr val="FFFF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33" name="Rectangle 85" descr="Wide upward diagonal"/>
                        <wps:cNvSpPr>
                          <a:spLocks noChangeArrowheads="1"/>
                        </wps:cNvSpPr>
                        <wps:spPr bwMode="auto">
                          <a:xfrm>
                            <a:off x="2598991" y="2199246"/>
                            <a:ext cx="930080" cy="760632"/>
                          </a:xfrm>
                          <a:prstGeom prst="rect">
                            <a:avLst/>
                          </a:prstGeom>
                          <a:pattFill prst="wdUpDiag">
                            <a:fgClr>
                              <a:srgbClr val="FFFF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34" name="Rectangle 86" descr="Wide upward diagonal"/>
                        <wps:cNvSpPr>
                          <a:spLocks noChangeArrowheads="1"/>
                        </wps:cNvSpPr>
                        <wps:spPr bwMode="auto">
                          <a:xfrm>
                            <a:off x="3867827" y="1057249"/>
                            <a:ext cx="803582" cy="1902629"/>
                          </a:xfrm>
                          <a:prstGeom prst="rect">
                            <a:avLst/>
                          </a:prstGeom>
                          <a:pattFill prst="wdUpDiag">
                            <a:fgClr>
                              <a:srgbClr val="FFFF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35" name="Rectangle 87" descr="Wide upward diagonal"/>
                        <wps:cNvSpPr>
                          <a:spLocks noChangeArrowheads="1"/>
                        </wps:cNvSpPr>
                        <wps:spPr bwMode="auto">
                          <a:xfrm>
                            <a:off x="399218" y="3128534"/>
                            <a:ext cx="4287199" cy="422900"/>
                          </a:xfrm>
                          <a:prstGeom prst="rect">
                            <a:avLst/>
                          </a:prstGeom>
                          <a:pattFill prst="wdUpDiag">
                            <a:fgClr>
                              <a:srgbClr val="FFFF00"/>
                            </a:fgClr>
                            <a:bgClr>
                              <a:srgbClr val="FFFFFF"/>
                            </a:bgClr>
                          </a:pattFill>
                          <a:ln w="9525">
                            <a:solidFill>
                              <a:srgbClr val="000000"/>
                            </a:solidFill>
                            <a:miter lim="800000"/>
                            <a:headEnd/>
                            <a:tailEnd/>
                          </a:ln>
                        </wps:spPr>
                        <wps:txbx>
                          <w:txbxContent>
                            <w:p w:rsidR="00045DFB" w:rsidRPr="00BA78E2" w:rsidRDefault="00045DFB" w:rsidP="00045DFB">
                              <w:pPr>
                                <w:autoSpaceDE w:val="0"/>
                                <w:autoSpaceDN w:val="0"/>
                                <w:adjustRightInd w:val="0"/>
                                <w:jc w:val="center"/>
                                <w:rPr>
                                  <w:rFonts w:ascii="Arial" w:cs="Arial"/>
                                  <w:color w:val="000000"/>
                                  <w:sz w:val="21"/>
                                  <w:szCs w:val="36"/>
                                </w:rPr>
                              </w:pPr>
                            </w:p>
                          </w:txbxContent>
                        </wps:txbx>
                        <wps:bodyPr rot="0" vert="horz" wrap="square" lIns="53950" tIns="26975" rIns="53950" bIns="26975" anchor="ctr" anchorCtr="0" upright="1">
                          <a:noAutofit/>
                        </wps:bodyPr>
                      </wps:wsp>
                      <wps:wsp>
                        <wps:cNvPr id="36" name="Text Box 88"/>
                        <wps:cNvSpPr txBox="1">
                          <a:spLocks noChangeArrowheads="1"/>
                        </wps:cNvSpPr>
                        <wps:spPr bwMode="auto">
                          <a:xfrm>
                            <a:off x="1838290" y="2973723"/>
                            <a:ext cx="1073729" cy="3310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DFB" w:rsidRPr="00BA78E2" w:rsidRDefault="00045DFB" w:rsidP="00045DFB">
                              <w:pPr>
                                <w:autoSpaceDE w:val="0"/>
                                <w:autoSpaceDN w:val="0"/>
                                <w:adjustRightInd w:val="0"/>
                                <w:rPr>
                                  <w:rFonts w:ascii="Arial" w:cs="Arial"/>
                                  <w:color w:val="000000"/>
                                  <w:sz w:val="19"/>
                                  <w:szCs w:val="32"/>
                                </w:rPr>
                              </w:pPr>
                              <w:r w:rsidRPr="00BA78E2">
                                <w:rPr>
                                  <w:rFonts w:ascii="Arial" w:cs="Arial"/>
                                  <w:color w:val="000000"/>
                                  <w:sz w:val="19"/>
                                  <w:szCs w:val="32"/>
                                  <w:lang w:val="en-ZA"/>
                                </w:rPr>
                                <w:t>Teaching Practice</w:t>
                              </w:r>
                            </w:p>
                            <w:p w:rsidR="00045DFB" w:rsidRPr="00BA78E2" w:rsidRDefault="00045DFB" w:rsidP="00045DFB">
                              <w:pPr>
                                <w:autoSpaceDE w:val="0"/>
                                <w:autoSpaceDN w:val="0"/>
                                <w:adjustRightInd w:val="0"/>
                                <w:rPr>
                                  <w:rFonts w:ascii="Arial" w:cs="Arial"/>
                                  <w:color w:val="000000"/>
                                  <w:sz w:val="19"/>
                                  <w:szCs w:val="32"/>
                                </w:rPr>
                              </w:pPr>
                            </w:p>
                          </w:txbxContent>
                        </wps:txbx>
                        <wps:bodyPr rot="0" vert="horz" wrap="none" lIns="53950" tIns="26975" rIns="53950" bIns="26975" upright="1">
                          <a:spAutoFit/>
                        </wps:bodyPr>
                      </wps:wsp>
                      <wps:wsp>
                        <wps:cNvPr id="37" name="Text Box 89" descr="Wide upward diagonal"/>
                        <wps:cNvSpPr txBox="1">
                          <a:spLocks noChangeArrowheads="1"/>
                        </wps:cNvSpPr>
                        <wps:spPr bwMode="auto">
                          <a:xfrm>
                            <a:off x="343045" y="3771694"/>
                            <a:ext cx="464825" cy="216065"/>
                          </a:xfrm>
                          <a:prstGeom prst="rect">
                            <a:avLst/>
                          </a:prstGeom>
                          <a:pattFill prst="wdUpDiag">
                            <a:fgClr>
                              <a:srgbClr val="FFFF00"/>
                            </a:fgClr>
                            <a:bgClr>
                              <a:srgbClr val="FFFFFF"/>
                            </a:bgClr>
                          </a:pattFill>
                          <a:ln w="9525">
                            <a:solidFill>
                              <a:srgbClr val="000000"/>
                            </a:solidFill>
                            <a:miter lim="800000"/>
                            <a:headEnd/>
                            <a:tailEnd/>
                          </a:ln>
                        </wps:spPr>
                        <wps:txbx>
                          <w:txbxContent>
                            <w:p w:rsidR="00045DFB" w:rsidRPr="00BA78E2" w:rsidRDefault="00045DFB" w:rsidP="00045DFB">
                              <w:pPr>
                                <w:autoSpaceDE w:val="0"/>
                                <w:autoSpaceDN w:val="0"/>
                                <w:adjustRightInd w:val="0"/>
                                <w:rPr>
                                  <w:rFonts w:ascii="Arial" w:cs="Arial"/>
                                  <w:color w:val="000000"/>
                                  <w:sz w:val="21"/>
                                  <w:szCs w:val="36"/>
                                </w:rPr>
                              </w:pPr>
                            </w:p>
                          </w:txbxContent>
                        </wps:txbx>
                        <wps:bodyPr rot="0" vert="horz" wrap="square" lIns="53950" tIns="26975" rIns="53950" bIns="26975" anchor="t" anchorCtr="0" upright="1">
                          <a:spAutoFit/>
                        </wps:bodyPr>
                      </wps:wsp>
                      <wps:wsp>
                        <wps:cNvPr id="38" name="Text Box 91"/>
                        <wps:cNvSpPr txBox="1">
                          <a:spLocks noChangeArrowheads="1"/>
                        </wps:cNvSpPr>
                        <wps:spPr bwMode="auto">
                          <a:xfrm>
                            <a:off x="800151" y="3657579"/>
                            <a:ext cx="1123471" cy="35996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E02" w:rsidRDefault="00894E02" w:rsidP="00045DFB">
                              <w:pPr>
                                <w:autoSpaceDE w:val="0"/>
                                <w:autoSpaceDN w:val="0"/>
                                <w:adjustRightInd w:val="0"/>
                                <w:rPr>
                                  <w:rFonts w:ascii="Arial" w:cs="Arial"/>
                                  <w:color w:val="000000"/>
                                  <w:sz w:val="21"/>
                                  <w:szCs w:val="36"/>
                                  <w:lang w:val="en-ZA"/>
                                </w:rPr>
                              </w:pPr>
                            </w:p>
                            <w:p w:rsidR="00045DFB" w:rsidRPr="00BA78E2" w:rsidRDefault="00045DFB" w:rsidP="00045DFB">
                              <w:pPr>
                                <w:autoSpaceDE w:val="0"/>
                                <w:autoSpaceDN w:val="0"/>
                                <w:adjustRightInd w:val="0"/>
                                <w:rPr>
                                  <w:rFonts w:ascii="Arial" w:cs="Arial"/>
                                  <w:color w:val="000000"/>
                                  <w:sz w:val="21"/>
                                  <w:szCs w:val="36"/>
                                </w:rPr>
                              </w:pPr>
                              <w:r w:rsidRPr="00BA78E2">
                                <w:rPr>
                                  <w:rFonts w:ascii="Arial" w:cs="Arial"/>
                                  <w:color w:val="000000"/>
                                  <w:sz w:val="21"/>
                                  <w:szCs w:val="36"/>
                                  <w:lang w:val="en-ZA"/>
                                </w:rPr>
                                <w:t>TESSA materials</w:t>
                              </w:r>
                            </w:p>
                          </w:txbxContent>
                        </wps:txbx>
                        <wps:bodyPr rot="0" vert="horz" wrap="none" lIns="53950" tIns="26975" rIns="53950" bIns="26975" upright="1">
                          <a:spAutoFit/>
                        </wps:bodyPr>
                      </wps:wsp>
                    </wpc:wpc>
                  </a:graphicData>
                </a:graphic>
              </wp:inline>
            </w:drawing>
          </mc:Choice>
          <mc:Fallback>
            <w:pict>
              <v:group id="Canvas 71" o:spid="_x0000_s1056" editas="canvas" style="width:415.3pt;height:328.4pt;mso-position-horizontal-relative:char;mso-position-vertical-relative:line" coordsize="52743,4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">
                <v:shape id="_x0000_s1057" type="#_x0000_t75" style="position:absolute;width:52743;height:41706;visibility:visible;mso-wrap-style:square">
                  <v:fill o:detectmouseclick="t"/>
                  <v:path o:connecttype="none"/>
                </v:shape>
                <v:rect id="Rectangle 73" o:spid="_x0000_s1058" style="position:absolute;left:1826;top:8285;width:48327;height:26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nHcQA&#10;AADbAAAADwAAAGRycy9kb3ducmV2LnhtbESPQWsCMRSE74L/ITyhl1KzWrBlNYoUpC160er9uXnu&#10;Bjcv2010479vhILHYWa+YWaLaGtxpdYbxwpGwwwEceG04VLB/mf18g7CB2SNtWNScCMPi3m/N8Nc&#10;u463dN2FUiQI+xwVVCE0uZS+qMiiH7qGOHkn11oMSbal1C12CW5rOc6yibRoOC1U2NBHRcV5d7EK&#10;jqY7bW5mHePv/vP57VCsLq/fB6WeBnE5BREohkf4v/2lFYxHcP+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5x3EAAAA2wAAAA8AAAAAAAAAAAAAAAAAmAIAAGRycy9k&#10;b3ducmV2LnhtbFBLBQYAAAAABAAEAPUAAACJAwAAAAA=&#10;" filled="f" fillcolor="#bbe0e3" stroked="f">
                  <v:textbox inset="1.49861mm,.74931mm,1.49861mm,.74931mm">
                    <w:txbxContent>
                      <w:p w:rsidR="00045DFB" w:rsidRPr="00BA78E2" w:rsidRDefault="00045DFB" w:rsidP="00045DFB">
                        <w:pPr>
                          <w:autoSpaceDE w:val="0"/>
                          <w:autoSpaceDN w:val="0"/>
                          <w:adjustRightInd w:val="0"/>
                          <w:ind w:left="540" w:hanging="540"/>
                          <w:rPr>
                            <w:rFonts w:ascii="Arial" w:cs="Arial"/>
                            <w:color w:val="000000"/>
                            <w:sz w:val="38"/>
                            <w:szCs w:val="64"/>
                          </w:rPr>
                        </w:pPr>
                        <w:r w:rsidRPr="00BA78E2">
                          <w:rPr>
                            <w:rFonts w:ascii="Arial" w:cs="Arial"/>
                            <w:color w:val="000000"/>
                            <w:sz w:val="38"/>
                            <w:szCs w:val="64"/>
                            <w:lang w:val="en-ZA"/>
                          </w:rPr>
                          <w:t xml:space="preserve"> </w:t>
                        </w:r>
                      </w:p>
                    </w:txbxContent>
                  </v:textbox>
                </v:rect>
                <v:rect id="Rectangle 74" o:spid="_x0000_s1059" style="position:absolute;left:3160;top:7186;width:1895;height:224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RfsQA&#10;AADbAAAADwAAAGRycy9kb3ducmV2LnhtbESPwWrDMBBE74H+g9hCL6GR60IanMimBAolh0LsUHpc&#10;rI0tYq2Mpcb231eFQI7DzLxhdsVkO3GlwRvHCl5WCQji2mnDjYJT9fG8AeEDssbOMSmYyUORPyx2&#10;mGk38pGuZWhEhLDPUEEbQp9J6euWLPqV64mjd3aDxRDl0Eg94BjhtpNpkqylRcNxocWe9i3Vl/LX&#10;KpDm8PVWbc5ytoflj6m/y9dU75V6epzetyACTeEevrU/tYI0hf8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AEX7EAAAA2wAAAA8AAAAAAAAAAAAAAAAAmAIAAGRycy9k&#10;b3ducmV2LnhtbFBLBQYAAAAABAAEAPUAAACJAwAAAAA=&#10;" fillcolor="#6fc">
                  <v:textbox inset="1.49861mm,.74931mm,1.49861mm,.74931mm">
                    <w:txbxContent>
                      <w:p w:rsidR="00045DFB" w:rsidRPr="00BA78E2" w:rsidRDefault="00045DFB" w:rsidP="00045DFB">
                        <w:pPr>
                          <w:autoSpaceDE w:val="0"/>
                          <w:autoSpaceDN w:val="0"/>
                          <w:adjustRightInd w:val="0"/>
                          <w:jc w:val="center"/>
                          <w:rPr>
                            <w:rFonts w:ascii="Arial" w:cs="Arial"/>
                            <w:color w:val="000000"/>
                            <w:sz w:val="21"/>
                            <w:szCs w:val="36"/>
                          </w:rPr>
                        </w:pPr>
                      </w:p>
                    </w:txbxContent>
                  </v:textbox>
                </v:rect>
                <v:rect id="Rectangle 75" o:spid="_x0000_s1060" style="position:absolute;left:13730;top:7186;width:1891;height:224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4ocMA&#10;AADbAAAADwAAAGRycy9kb3ducmV2LnhtbESPQYvCMBSE74L/ITzBm6Yqu9RqFBEET8KqiN4ezbOt&#10;Ni+1ibX++83CgsdhZr5h5svWlKKh2hWWFYyGEQji1OqCMwXHw2YQg3AeWWNpmRS8ycFy0e3MMdH2&#10;xT/U7H0mAoRdggpy76tESpfmZNANbUUcvKutDfog60zqGl8Bbko5jqJvabDgsJBjReuc0vv+aRQ8&#10;Trs4u8UHc/laNdPT0Z0fz61Vqt9rVzMQnlr/Cf+3t1rBeAJ/X8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v4ocMAAADbAAAADwAAAAAAAAAAAAAAAACYAgAAZHJzL2Rv&#10;d25yZXYueG1sUEsFBgAAAAAEAAQA9QAAAIgDAAAAAA==&#10;" fillcolor="#04cc34">
                  <v:textbox inset="1.49861mm,.74931mm,1.49861mm,.74931mm">
                    <w:txbxContent>
                      <w:p w:rsidR="00045DFB" w:rsidRPr="00BA78E2" w:rsidRDefault="00045DFB" w:rsidP="00045DFB">
                        <w:pPr>
                          <w:autoSpaceDE w:val="0"/>
                          <w:autoSpaceDN w:val="0"/>
                          <w:adjustRightInd w:val="0"/>
                          <w:jc w:val="center"/>
                          <w:rPr>
                            <w:rFonts w:ascii="Arial" w:cs="Arial"/>
                            <w:color w:val="000000"/>
                            <w:sz w:val="21"/>
                            <w:szCs w:val="36"/>
                          </w:rPr>
                        </w:pPr>
                      </w:p>
                    </w:txbxContent>
                  </v:textbox>
                </v:rect>
                <v:rect id="Rectangle 76" o:spid="_x0000_s1061" style="position:absolute;left:24720;top:7186;width:1891;height:224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Hx8MA&#10;AADbAAAADwAAAGRycy9kb3ducmV2LnhtbESPQWvCQBSE7wX/w/KE3uqmoZY2ukoIBEUv1Ra8PrLP&#10;JDT7NmTXmPx7VxA8DjPzDbNcD6YRPXWutqzgfRaBIC6srrlU8Pebv32BcB5ZY2OZFIzkYL2avCwx&#10;0fbKB+qPvhQBwi5BBZX3bSKlKyoy6Ga2JQ7e2XYGfZBdKXWH1wA3jYyj6FMarDksVNhSVlHxf7wY&#10;Bft2d5pH2TeeU9yUY1aMWf5TK/U6HdIFCE+Df4Yf7a1WEH/A/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Hx8MAAADbAAAADwAAAAAAAAAAAAAAAACYAgAAZHJzL2Rv&#10;d25yZXYueG1sUEsFBgAAAAAEAAQA9QAAAIgDAAAAAA==&#10;" fillcolor="#bbe0e3">
                  <v:textbox inset="1.49861mm,.74931mm,1.49861mm,.74931mm">
                    <w:txbxContent>
                      <w:p w:rsidR="00045DFB" w:rsidRPr="00BA78E2" w:rsidRDefault="00045DFB" w:rsidP="00045DFB">
                        <w:pPr>
                          <w:autoSpaceDE w:val="0"/>
                          <w:autoSpaceDN w:val="0"/>
                          <w:adjustRightInd w:val="0"/>
                          <w:jc w:val="center"/>
                          <w:rPr>
                            <w:rFonts w:ascii="Arial" w:cs="Arial"/>
                            <w:color w:val="000000"/>
                            <w:sz w:val="21"/>
                            <w:szCs w:val="36"/>
                          </w:rPr>
                        </w:pPr>
                      </w:p>
                    </w:txbxContent>
                  </v:textbox>
                </v:rect>
                <v:rect id="Rectangle 77" o:spid="_x0000_s1062" style="position:absolute;left:36144;top:7186;width:1891;height:224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bFcIA&#10;AADbAAAADwAAAGRycy9kb3ducmV2LnhtbESP3YrCMBSE7xd8h3AEbxZNlV2RahR/EFZvxJ8HODTH&#10;ttqclCRqfXsjCHs5zMw3zGTWmErcyfnSsoJ+LwFBnFldcq7gdFx3RyB8QNZYWSYFT/Iwm7a+Jphq&#10;++A93Q8hFxHCPkUFRQh1KqXPCjLoe7Ymjt7ZOoMhSpdL7fAR4aaSgyQZSoMlx4UCa1oWlF0PN6Pg&#10;Ms9L+j7jYvOz2t4o2bl6c3RKddrNfAwiUBP+w5/2n1Yw+IX3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RsVwgAAANsAAAAPAAAAAAAAAAAAAAAAAJgCAABkcnMvZG93&#10;bnJldi54bWxQSwUGAAAAAAQABAD1AAAAhwMAAAAA&#10;" fillcolor="#f90">
                  <v:textbox inset="1.49861mm,.74931mm,1.49861mm,.74931mm">
                    <w:txbxContent>
                      <w:p w:rsidR="00045DFB" w:rsidRPr="00BA78E2" w:rsidRDefault="00045DFB" w:rsidP="00045DFB">
                        <w:pPr>
                          <w:autoSpaceDE w:val="0"/>
                          <w:autoSpaceDN w:val="0"/>
                          <w:adjustRightInd w:val="0"/>
                          <w:jc w:val="center"/>
                          <w:rPr>
                            <w:rFonts w:ascii="Arial" w:cs="Arial"/>
                            <w:color w:val="000000"/>
                            <w:sz w:val="21"/>
                            <w:szCs w:val="36"/>
                          </w:rPr>
                        </w:pPr>
                      </w:p>
                    </w:txbxContent>
                  </v:textbox>
                </v:rect>
                <v:rect id="Rectangle 78" o:spid="_x0000_s1063" style="position:absolute;left:3160;top:29594;width:43704;height:5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shMIA&#10;AADbAAAADwAAAGRycy9kb3ducmV2LnhtbESP3YrCMBSE74V9h3AWvNN0cyFuNYosCP7drPoAp82x&#10;LSYnpYla394IC3s5zMw3zHzZOyvu1IXGs4avcQaCuPSm4UrD+bQeTUGEiGzQeiYNTwqwXHwM5pgb&#10;/+Bfuh9jJRKEQ44a6hjbXMpQ1uQwjH1LnLyL7xzGJLtKmg4fCe6sVFk2kQ4bTgs1tvRTU3k93pyG&#10;wnzftqV6HtTpUhzselfYvSq0Hn72qxmISH38D/+1N0aDmsD7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CyEwgAAANsAAAAPAAAAAAAAAAAAAAAAAJgCAABkcnMvZG93&#10;bnJldi54bWxQSwUGAAAAAAQABAD1AAAAhwMAAAAA&#10;" fillcolor="yellow">
                  <v:textbox inset="1.49861mm,.74931mm,1.49861mm,.74931mm">
                    <w:txbxContent>
                      <w:p w:rsidR="00045DFB" w:rsidRPr="00BA78E2" w:rsidRDefault="00045DFB" w:rsidP="00045DFB">
                        <w:pPr>
                          <w:autoSpaceDE w:val="0"/>
                          <w:autoSpaceDN w:val="0"/>
                          <w:adjustRightInd w:val="0"/>
                          <w:jc w:val="center"/>
                          <w:rPr>
                            <w:rFonts w:ascii="Arial" w:cs="Arial"/>
                            <w:color w:val="000000"/>
                            <w:sz w:val="21"/>
                            <w:szCs w:val="36"/>
                          </w:rPr>
                        </w:pPr>
                      </w:p>
                    </w:txbxContent>
                  </v:textbox>
                </v:rect>
                <v:shape id="Text Box 79" o:spid="_x0000_s1064" type="#_x0000_t202" style="position:absolute;left:26410;top:3385;width:5926;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PCsMA&#10;AADbAAAADwAAAGRycy9kb3ducmV2LnhtbESPT4vCMBTE78J+h/CEvcg2VcQu1SiLIHha8M/F26N5&#10;tsXmpTSxTb/9ZkHwOMzMb5jNLphG9NS52rKCeZKCIC6srrlUcL0cvr5BOI+ssbFMCkZysNt+TDaY&#10;azvwifqzL0WEsMtRQeV9m0vpiooMusS2xNG7286gj7Irpe5wiHDTyEWarqTBmuNChS3tKyoe56dR&#10;8DtfZiHMCm+eN+6zcj8Os+Wo1Oc0/KxBeAr+HX61j1rBIo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PCsMAAADbAAAADwAAAAAAAAAAAAAAAACYAgAAZHJzL2Rv&#10;d25yZXYueG1sUEsFBgAAAAAEAAQA9QAAAIgDAAAAAA==&#10;" filled="f" fillcolor="#bbe0e3" stroked="f">
                  <v:textbox style="mso-fit-shape-to-text:t" inset="1.49861mm,.74931mm,1.49861mm,.74931mm">
                    <w:txbxContent>
                      <w:p w:rsidR="00045DFB" w:rsidRPr="00BA78E2" w:rsidRDefault="00045DFB" w:rsidP="00045DFB">
                        <w:pPr>
                          <w:autoSpaceDE w:val="0"/>
                          <w:autoSpaceDN w:val="0"/>
                          <w:adjustRightInd w:val="0"/>
                          <w:rPr>
                            <w:rFonts w:ascii="Arial" w:cs="Arial"/>
                            <w:color w:val="000000"/>
                            <w:sz w:val="19"/>
                            <w:szCs w:val="32"/>
                            <w:lang w:val="en-ZA"/>
                          </w:rPr>
                        </w:pPr>
                        <w:r w:rsidRPr="00BA78E2">
                          <w:rPr>
                            <w:rFonts w:ascii="Arial" w:cs="Arial"/>
                            <w:color w:val="000000"/>
                            <w:sz w:val="19"/>
                            <w:szCs w:val="32"/>
                            <w:lang w:val="en-ZA"/>
                          </w:rPr>
                          <w:t xml:space="preserve">Subject </w:t>
                        </w:r>
                      </w:p>
                      <w:p w:rsidR="00045DFB" w:rsidRPr="00BA78E2" w:rsidRDefault="00AB1FA8" w:rsidP="00045DFB">
                        <w:pPr>
                          <w:autoSpaceDE w:val="0"/>
                          <w:autoSpaceDN w:val="0"/>
                          <w:adjustRightInd w:val="0"/>
                          <w:rPr>
                            <w:rFonts w:ascii="Arial" w:cs="Arial"/>
                            <w:color w:val="000000"/>
                            <w:sz w:val="19"/>
                            <w:szCs w:val="32"/>
                          </w:rPr>
                        </w:pPr>
                        <w:r>
                          <w:rPr>
                            <w:rFonts w:ascii="Arial" w:cs="Arial"/>
                            <w:color w:val="000000"/>
                            <w:sz w:val="19"/>
                            <w:szCs w:val="32"/>
                            <w:lang w:val="en-ZA"/>
                          </w:rPr>
                          <w:t>c</w:t>
                        </w:r>
                        <w:r w:rsidR="00045DFB" w:rsidRPr="00BA78E2">
                          <w:rPr>
                            <w:rFonts w:ascii="Arial" w:cs="Arial"/>
                            <w:color w:val="000000"/>
                            <w:sz w:val="19"/>
                            <w:szCs w:val="32"/>
                            <w:lang w:val="en-ZA"/>
                          </w:rPr>
                          <w:t>ontent</w:t>
                        </w:r>
                      </w:p>
                      <w:p w:rsidR="00045DFB" w:rsidRPr="00BA78E2" w:rsidRDefault="00045DFB" w:rsidP="00045DFB">
                        <w:pPr>
                          <w:autoSpaceDE w:val="0"/>
                          <w:autoSpaceDN w:val="0"/>
                          <w:adjustRightInd w:val="0"/>
                          <w:rPr>
                            <w:rFonts w:ascii="Arial" w:cs="Arial"/>
                            <w:color w:val="000000"/>
                            <w:sz w:val="19"/>
                            <w:szCs w:val="32"/>
                          </w:rPr>
                        </w:pPr>
                      </w:p>
                    </w:txbxContent>
                  </v:textbox>
                </v:shape>
                <v:shape id="Text Box 80" o:spid="_x0000_s1065" type="#_x0000_t202" style="position:absolute;left:14562;top:3524;width:7718;height:33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jFb0A&#10;AADbAAAADwAAAGRycy9kb3ducmV2LnhtbERPTYvCMBC9C/6HMIIXWVN7KKUaRQTRq3X3PjSzTdlm&#10;0m1iW/+9OQgeH+97d5hsKwbqfeNYwWadgCCunG64VvB9P3/lIHxA1tg6JgVP8nDYz2c7LLQb+UZD&#10;GWoRQ9gXqMCE0BVS+sqQRb92HXHkfl1vMUTY11L3OMZw28o0STJpseHYYLCjk6Hqr3xYBeOxHn7y&#10;0qT5cHbpyvjs4v4zpZaL6bgFEWgKH/HbfdUK0jg2fok/QO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rjFb0AAADbAAAADwAAAAAAAAAAAAAAAACYAgAAZHJzL2Rvd25yZXYu&#10;eG1sUEsFBgAAAAAEAAQA9QAAAIIDAAAAAA==&#10;" filled="f" fillcolor="#bbe0e3" stroked="f">
                  <v:textbox style="mso-fit-shape-to-text:t" inset="1.49861mm,.74931mm,1.49861mm,.74931mm">
                    <w:txbxContent>
                      <w:p w:rsidR="00045DFB" w:rsidRPr="00BA78E2" w:rsidRDefault="00045DFB" w:rsidP="00045DFB">
                        <w:pPr>
                          <w:autoSpaceDE w:val="0"/>
                          <w:autoSpaceDN w:val="0"/>
                          <w:adjustRightInd w:val="0"/>
                          <w:jc w:val="center"/>
                          <w:rPr>
                            <w:rFonts w:ascii="Arial" w:cs="Arial"/>
                            <w:color w:val="000000"/>
                            <w:sz w:val="19"/>
                            <w:szCs w:val="32"/>
                            <w:lang w:val="en-ZA"/>
                          </w:rPr>
                        </w:pPr>
                        <w:r w:rsidRPr="00BA78E2">
                          <w:rPr>
                            <w:rFonts w:ascii="Arial" w:cs="Arial"/>
                            <w:color w:val="000000"/>
                            <w:sz w:val="19"/>
                            <w:szCs w:val="32"/>
                            <w:lang w:val="en-ZA"/>
                          </w:rPr>
                          <w:t>Professional</w:t>
                        </w:r>
                      </w:p>
                      <w:p w:rsidR="00045DFB" w:rsidRPr="00BA78E2" w:rsidRDefault="00AB1FA8" w:rsidP="00045DFB">
                        <w:pPr>
                          <w:autoSpaceDE w:val="0"/>
                          <w:autoSpaceDN w:val="0"/>
                          <w:adjustRightInd w:val="0"/>
                          <w:jc w:val="center"/>
                          <w:rPr>
                            <w:rFonts w:ascii="Arial" w:cs="Arial"/>
                            <w:color w:val="000000"/>
                            <w:sz w:val="19"/>
                            <w:szCs w:val="32"/>
                          </w:rPr>
                        </w:pPr>
                        <w:r>
                          <w:rPr>
                            <w:rFonts w:ascii="Arial" w:cs="Arial"/>
                            <w:color w:val="000000"/>
                            <w:sz w:val="19"/>
                            <w:szCs w:val="32"/>
                            <w:lang w:val="en-ZA"/>
                          </w:rPr>
                          <w:t>s</w:t>
                        </w:r>
                        <w:r w:rsidR="00045DFB" w:rsidRPr="00BA78E2">
                          <w:rPr>
                            <w:rFonts w:ascii="Arial" w:cs="Arial"/>
                            <w:color w:val="000000"/>
                            <w:sz w:val="19"/>
                            <w:szCs w:val="32"/>
                            <w:lang w:val="en-ZA"/>
                          </w:rPr>
                          <w:t>tudies</w:t>
                        </w:r>
                      </w:p>
                    </w:txbxContent>
                  </v:textbox>
                </v:shape>
                <v:shape id="Text Box 81" o:spid="_x0000_s1066" type="#_x0000_t202" style="position:absolute;left:3932;top:3524;width:6449;height:48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GjsEA&#10;AADbAAAADwAAAGRycy9kb3ducmV2LnhtbESPQWvCQBSE7wX/w/KEXopuzCHE6CoiiF6b1vsj+8wG&#10;s29jdk3iv+8WCj0OM/MNs91PthUD9b5xrGC1TEAQV043XCv4/jotchA+IGtsHZOCF3nY72ZvWyy0&#10;G/mThjLUIkLYF6jAhNAVUvrKkEW/dB1x9G6utxii7Gupexwj3LYyTZJMWmw4Lhjs6GioupdPq2A8&#10;1MM1L02aDyeXfhifnd0jU+p9Ph02IAJN4T/8175oBekafr/E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GRo7BAAAA2wAAAA8AAAAAAAAAAAAAAAAAmAIAAGRycy9kb3du&#10;cmV2LnhtbFBLBQYAAAAABAAEAPUAAACGAwAAAAA=&#10;" filled="f" fillcolor="#bbe0e3" stroked="f">
                  <v:textbox style="mso-fit-shape-to-text:t" inset="1.49861mm,.74931mm,1.49861mm,.74931mm">
                    <w:txbxContent>
                      <w:p w:rsidR="00045DFB" w:rsidRPr="00BA78E2" w:rsidRDefault="00045DFB" w:rsidP="00045DFB">
                        <w:pPr>
                          <w:autoSpaceDE w:val="0"/>
                          <w:autoSpaceDN w:val="0"/>
                          <w:adjustRightInd w:val="0"/>
                          <w:jc w:val="center"/>
                          <w:rPr>
                            <w:rFonts w:ascii="Arial" w:cs="Arial"/>
                            <w:color w:val="000000"/>
                            <w:sz w:val="19"/>
                            <w:szCs w:val="32"/>
                            <w:lang w:val="en-ZA"/>
                          </w:rPr>
                        </w:pPr>
                        <w:r w:rsidRPr="00BA78E2">
                          <w:rPr>
                            <w:rFonts w:ascii="Arial" w:cs="Arial"/>
                            <w:color w:val="000000"/>
                            <w:sz w:val="19"/>
                            <w:szCs w:val="32"/>
                            <w:lang w:val="en-ZA"/>
                          </w:rPr>
                          <w:t xml:space="preserve">Education </w:t>
                        </w:r>
                      </w:p>
                      <w:p w:rsidR="00045DFB" w:rsidRPr="00BA78E2" w:rsidRDefault="00AB1FA8" w:rsidP="00045DFB">
                        <w:pPr>
                          <w:autoSpaceDE w:val="0"/>
                          <w:autoSpaceDN w:val="0"/>
                          <w:adjustRightInd w:val="0"/>
                          <w:jc w:val="center"/>
                          <w:rPr>
                            <w:rFonts w:ascii="Arial" w:cs="Arial"/>
                            <w:color w:val="000000"/>
                            <w:sz w:val="19"/>
                            <w:szCs w:val="32"/>
                          </w:rPr>
                        </w:pPr>
                        <w:r>
                          <w:rPr>
                            <w:rFonts w:ascii="Arial" w:cs="Arial"/>
                            <w:color w:val="000000"/>
                            <w:sz w:val="19"/>
                            <w:szCs w:val="32"/>
                            <w:lang w:val="en-ZA"/>
                          </w:rPr>
                          <w:t>s</w:t>
                        </w:r>
                        <w:r w:rsidR="00045DFB" w:rsidRPr="00BA78E2">
                          <w:rPr>
                            <w:rFonts w:ascii="Arial" w:cs="Arial"/>
                            <w:color w:val="000000"/>
                            <w:sz w:val="19"/>
                            <w:szCs w:val="32"/>
                            <w:lang w:val="en-ZA"/>
                          </w:rPr>
                          <w:t>tudies</w:t>
                        </w:r>
                      </w:p>
                      <w:p w:rsidR="00045DFB" w:rsidRPr="00BA78E2" w:rsidRDefault="00045DFB" w:rsidP="00045DFB">
                        <w:pPr>
                          <w:autoSpaceDE w:val="0"/>
                          <w:autoSpaceDN w:val="0"/>
                          <w:adjustRightInd w:val="0"/>
                          <w:jc w:val="center"/>
                          <w:rPr>
                            <w:rFonts w:ascii="Arial" w:cs="Arial"/>
                            <w:color w:val="000000"/>
                            <w:sz w:val="21"/>
                            <w:szCs w:val="36"/>
                          </w:rPr>
                        </w:pPr>
                      </w:p>
                    </w:txbxContent>
                  </v:textbox>
                </v:shape>
                <v:shape id="Text Box 82" o:spid="_x0000_s1067" type="#_x0000_t202" style="position:absolute;left:36577;top:3524;width:7988;height:4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5zr4A&#10;AADbAAAADwAAAGRycy9kb3ducmV2LnhtbERPz0vDMBS+C/sfwht4EZuuQim12RiDsV2ten80z6TY&#10;vNQma7v/3hwEjx/f7+awukHMNIXes4JdloMg7rzu2Sj4eD8/VyBCRNY4eCYFdwpw2G8eGqy1X/iN&#10;5jYakUI41KjAxjjWUobOksOQ+ZE4cV9+chgTnIzUEy4p3A2yyPNSOuw5NVgc6WSp+25vTsFyNPNn&#10;1dqims++eLKhvPifUqnH7Xp8BRFpjf/iP/dVK3hJ6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lec6+AAAA2wAAAA8AAAAAAAAAAAAAAAAAmAIAAGRycy9kb3ducmV2&#10;LnhtbFBLBQYAAAAABAAEAPUAAACDAwAAAAA=&#10;" filled="f" fillcolor="#bbe0e3" stroked="f">
                  <v:textbox style="mso-fit-shape-to-text:t" inset="1.49861mm,.74931mm,1.49861mm,.74931mm">
                    <w:txbxContent>
                      <w:p w:rsidR="00045DFB" w:rsidRPr="00BA78E2" w:rsidRDefault="00045DFB" w:rsidP="00045DFB">
                        <w:pPr>
                          <w:autoSpaceDE w:val="0"/>
                          <w:autoSpaceDN w:val="0"/>
                          <w:adjustRightInd w:val="0"/>
                          <w:jc w:val="center"/>
                          <w:rPr>
                            <w:rFonts w:ascii="Arial" w:cs="Arial"/>
                            <w:color w:val="000000"/>
                            <w:sz w:val="19"/>
                            <w:szCs w:val="32"/>
                            <w:lang w:val="en-ZA"/>
                          </w:rPr>
                        </w:pPr>
                        <w:r w:rsidRPr="00BA78E2">
                          <w:rPr>
                            <w:rFonts w:ascii="Arial" w:cs="Arial"/>
                            <w:color w:val="000000"/>
                            <w:sz w:val="19"/>
                            <w:szCs w:val="32"/>
                            <w:lang w:val="en-ZA"/>
                          </w:rPr>
                          <w:t xml:space="preserve">Subject </w:t>
                        </w:r>
                      </w:p>
                      <w:p w:rsidR="00045DFB" w:rsidRPr="00BA78E2" w:rsidRDefault="00AB1FA8" w:rsidP="00045DFB">
                        <w:pPr>
                          <w:autoSpaceDE w:val="0"/>
                          <w:autoSpaceDN w:val="0"/>
                          <w:adjustRightInd w:val="0"/>
                          <w:jc w:val="center"/>
                          <w:rPr>
                            <w:rFonts w:ascii="Arial" w:cs="Arial"/>
                            <w:color w:val="000000"/>
                            <w:sz w:val="19"/>
                            <w:szCs w:val="32"/>
                          </w:rPr>
                        </w:pPr>
                        <w:r>
                          <w:rPr>
                            <w:rFonts w:ascii="Arial" w:cs="Arial"/>
                            <w:color w:val="000000"/>
                            <w:sz w:val="19"/>
                            <w:szCs w:val="32"/>
                            <w:lang w:val="en-ZA"/>
                          </w:rPr>
                          <w:t>m</w:t>
                        </w:r>
                        <w:r w:rsidR="00045DFB" w:rsidRPr="00BA78E2">
                          <w:rPr>
                            <w:rFonts w:ascii="Arial" w:cs="Arial"/>
                            <w:color w:val="000000"/>
                            <w:sz w:val="19"/>
                            <w:szCs w:val="32"/>
                            <w:lang w:val="en-ZA"/>
                          </w:rPr>
                          <w:t>ethodology</w:t>
                        </w:r>
                      </w:p>
                      <w:p w:rsidR="00045DFB" w:rsidRPr="00BA78E2" w:rsidRDefault="00045DFB" w:rsidP="00045DFB">
                        <w:pPr>
                          <w:autoSpaceDE w:val="0"/>
                          <w:autoSpaceDN w:val="0"/>
                          <w:adjustRightInd w:val="0"/>
                          <w:jc w:val="center"/>
                          <w:rPr>
                            <w:rFonts w:ascii="Arial" w:cs="Arial"/>
                            <w:color w:val="000000"/>
                            <w:sz w:val="19"/>
                            <w:szCs w:val="32"/>
                          </w:rPr>
                        </w:pPr>
                      </w:p>
                    </w:txbxContent>
                  </v:textbox>
                </v:shape>
                <v:rect id="Rectangle 83" o:spid="_x0000_s1068" alt="Wide upward diagonal" style="position:absolute;left:3996;top:27060;width:9305;height:25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Cf8AA&#10;AADbAAAADwAAAGRycy9kb3ducmV2LnhtbESPQYvCMBSE78L+h/AWvGnqCiJdY1kFRW9ay54fzdum&#10;tHkpTVbrvzeC4HGYmW+YVTbYVlyp97VjBbNpAoK4dLrmSkFx2U2WIHxA1tg6JgV38pCtP0YrTLW7&#10;8ZmueahEhLBPUYEJoUul9KUhi37qOuLo/bneYoiyr6Tu8RbhtpVfSbKQFmuOCwY72hoqm/zfKuDT&#10;3tjjge5FvtGX4ndToC8bpcafw883iEBDeIdf7YNWMJ/B80v8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5Cf8AAAADbAAAADwAAAAAAAAAAAAAAAACYAgAAZHJzL2Rvd25y&#10;ZXYueG1sUEsFBgAAAAAEAAQA9QAAAIUDAAAAAA==&#10;" fillcolor="yellow">
                  <v:fill r:id="rId10" o:title="" type="pattern"/>
                </v:rect>
                <v:rect id="Rectangle 84" o:spid="_x0000_s1069" alt="Wide upward diagonal" style="position:absolute;left:14566;top:17759;width:9297;height:118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cCMEA&#10;AADbAAAADwAAAGRycy9kb3ducmV2LnhtbESPQWvCQBSE7wX/w/IK3ppNLYikrlKFFr1pEnp+ZF+z&#10;wezbkN0m8d+7guBxmJlvmPV2sq0YqPeNYwXvSQqCuHK64VpBWXy/rUD4gKyxdUwKruRhu5m9rDHT&#10;buQzDXmoRYSwz1CBCaHLpPSVIYs+cR1x9P5cbzFE2ddS9zhGuG3lIk2X0mLDccFgR3tD1SX/twr4&#10;9GPs8UDXMt/povzdleiri1Lz1+nrE0SgKTzDj/ZBK/hYwP1L/AFy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M3AjBAAAA2wAAAA8AAAAAAAAAAAAAAAAAmAIAAGRycy9kb3du&#10;cmV2LnhtbFBLBQYAAAAABAAEAPUAAACGAwAAAAA=&#10;" fillcolor="yellow">
                  <v:fill r:id="rId10" o:title="" type="pattern"/>
                </v:rect>
                <v:rect id="Rectangle 85" o:spid="_x0000_s1070" alt="Wide upward diagonal" style="position:absolute;left:25989;top:21992;width:9301;height:76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5k8AA&#10;AADbAAAADwAAAGRycy9kb3ducmV2LnhtbESPQYvCMBSE7wv+h/AEb2vqCot0jUWFFb2ttez50Tyb&#10;0ualNFHrvzeC4HGYmW+YZTbYVlyp97VjBbNpAoK4dLrmSkFx+v1cgPABWWPrmBTcyUO2Gn0sMdXu&#10;xke65qESEcI+RQUmhC6V0peGLPqp64ijd3a9xRBlX0nd4y3CbSu/kuRbWqw5LhjsaGuobPKLVcB/&#10;O2MPe7oX+Uafiv9Ngb5slJqMh/UPiEBDeIdf7b1WMJ/D80v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B5k8AAAADbAAAADwAAAAAAAAAAAAAAAACYAgAAZHJzL2Rvd25y&#10;ZXYueG1sUEsFBgAAAAAEAAQA9QAAAIUDAAAAAA==&#10;" fillcolor="yellow">
                  <v:fill r:id="rId10" o:title="" type="pattern"/>
                </v:rect>
                <v:rect id="Rectangle 86" o:spid="_x0000_s1071" alt="Wide upward diagonal" style="position:absolute;left:38678;top:10572;width:8036;height:1902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h58AA&#10;AADbAAAADwAAAGRycy9kb3ducmV2LnhtbESPQYvCMBSE74L/ITxhb5quikjXKKuwojdti+dH87Yp&#10;Ni+lyWr99xtB8DjMzDfMatPbRtyo87VjBZ+TBARx6XTNlYIi/xkvQfiArLFxTAoe5GGzHg5WmGp3&#10;5zPdslCJCGGfogITQptK6UtDFv3EtcTR+3WdxRBlV0nd4T3CbSOnSbKQFmuOCwZb2hkqr9mfVcCn&#10;vbHHAz2KbKvz4rIt0JdXpT5G/fcXiEB9eIdf7YNWMJvD80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nh58AAAADbAAAADwAAAAAAAAAAAAAAAACYAgAAZHJzL2Rvd25y&#10;ZXYueG1sUEsFBgAAAAAEAAQA9QAAAIUDAAAAAA==&#10;" fillcolor="yellow">
                  <v:fill r:id="rId10" o:title="" type="pattern"/>
                </v:rect>
                <v:rect id="Rectangle 87" o:spid="_x0000_s1072" alt="Wide upward diagonal" style="position:absolute;left:3992;top:31285;width:428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MYsQA&#10;AADbAAAADwAAAGRycy9kb3ducmV2LnhtbESPQWvCQBSE70L/w/IK3nTTSkWia2gNYi89mPbi7ZF9&#10;JjHZt2l2a9Z/3y0UPA4z8w2zyYLpxJUG11hW8DRPQBCXVjdcKfj63M9WIJxH1thZJgU3cpBtHyYb&#10;TLUd+UjXwlciQtilqKD2vk+ldGVNBt3c9sTRO9vBoI9yqKQecIxw08nnJFlKgw3HhRp72tVUtsWP&#10;UXDo2l21skm+p2L8yPO38H05BaWmj+F1DcJT8Pfwf/tdK1i8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GLEAAAA2wAAAA8AAAAAAAAAAAAAAAAAmAIAAGRycy9k&#10;b3ducmV2LnhtbFBLBQYAAAAABAAEAPUAAACJAwAAAAA=&#10;" fillcolor="yellow">
                  <v:fill r:id="rId10" o:title="" type="pattern"/>
                  <v:textbox inset="1.49861mm,.74931mm,1.49861mm,.74931mm">
                    <w:txbxContent>
                      <w:p w:rsidR="00045DFB" w:rsidRPr="00BA78E2" w:rsidRDefault="00045DFB" w:rsidP="00045DFB">
                        <w:pPr>
                          <w:autoSpaceDE w:val="0"/>
                          <w:autoSpaceDN w:val="0"/>
                          <w:adjustRightInd w:val="0"/>
                          <w:jc w:val="center"/>
                          <w:rPr>
                            <w:rFonts w:ascii="Arial" w:cs="Arial"/>
                            <w:color w:val="000000"/>
                            <w:sz w:val="21"/>
                            <w:szCs w:val="36"/>
                          </w:rPr>
                        </w:pPr>
                      </w:p>
                    </w:txbxContent>
                  </v:textbox>
                </v:rect>
                <v:shape id="Text Box 88" o:spid="_x0000_s1073" type="#_x0000_t202" style="position:absolute;left:18382;top:29737;width:10738;height:33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EIcEA&#10;AADbAAAADwAAAGRycy9kb3ducmV2LnhtbESPQWvCQBSE70L/w/IKXkQ3TSGE6CpSEL0a9f7IPrPB&#10;7Ns0u03iv3cLhR6HmfmG2ewm24qBet84VvCxSkAQV043XCu4Xg7LHIQPyBpbx6TgSR5227fZBgvt&#10;Rj7TUIZaRAj7AhWYELpCSl8ZsuhXriOO3t31FkOUfS11j2OE21amSZJJiw3HBYMdfRmqHuWPVTDu&#10;6+GWlybNh4NLF8ZnR/edKTV/n/ZrEIGm8B/+a5+0gs8Mfr/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RCHBAAAA2wAAAA8AAAAAAAAAAAAAAAAAmAIAAGRycy9kb3du&#10;cmV2LnhtbFBLBQYAAAAABAAEAPUAAACGAwAAAAA=&#10;" filled="f" fillcolor="#bbe0e3" stroked="f">
                  <v:textbox style="mso-fit-shape-to-text:t" inset="1.49861mm,.74931mm,1.49861mm,.74931mm">
                    <w:txbxContent>
                      <w:p w:rsidR="00045DFB" w:rsidRPr="00BA78E2" w:rsidRDefault="00045DFB" w:rsidP="00045DFB">
                        <w:pPr>
                          <w:autoSpaceDE w:val="0"/>
                          <w:autoSpaceDN w:val="0"/>
                          <w:adjustRightInd w:val="0"/>
                          <w:rPr>
                            <w:rFonts w:ascii="Arial" w:cs="Arial"/>
                            <w:color w:val="000000"/>
                            <w:sz w:val="19"/>
                            <w:szCs w:val="32"/>
                          </w:rPr>
                        </w:pPr>
                        <w:r w:rsidRPr="00BA78E2">
                          <w:rPr>
                            <w:rFonts w:ascii="Arial" w:cs="Arial"/>
                            <w:color w:val="000000"/>
                            <w:sz w:val="19"/>
                            <w:szCs w:val="32"/>
                            <w:lang w:val="en-ZA"/>
                          </w:rPr>
                          <w:t>Teaching Practice</w:t>
                        </w:r>
                      </w:p>
                      <w:p w:rsidR="00045DFB" w:rsidRPr="00BA78E2" w:rsidRDefault="00045DFB" w:rsidP="00045DFB">
                        <w:pPr>
                          <w:autoSpaceDE w:val="0"/>
                          <w:autoSpaceDN w:val="0"/>
                          <w:adjustRightInd w:val="0"/>
                          <w:rPr>
                            <w:rFonts w:ascii="Arial" w:cs="Arial"/>
                            <w:color w:val="000000"/>
                            <w:sz w:val="19"/>
                            <w:szCs w:val="32"/>
                          </w:rPr>
                        </w:pPr>
                      </w:p>
                    </w:txbxContent>
                  </v:textbox>
                </v:shape>
                <v:shape id="Text Box 89" o:spid="_x0000_s1074" type="#_x0000_t202" alt="Wide upward diagonal" style="position:absolute;left:3430;top:37716;width:4648;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SB8MA&#10;AADbAAAADwAAAGRycy9kb3ducmV2LnhtbESPwWrDMBBE74X+g9hCb7WcltTBiWxCIaWHXBrnAxZr&#10;Y5lYK0dSHefvq0Chx2Fm3jCberaDmMiH3rGCRZaDIG6d7rlTcGx2LysQISJrHByTghsFqKvHhw2W&#10;2l35m6ZD7ESCcChRgYlxLKUMrSGLIXMjcfJOzluMSfpOao/XBLeDfM3zd2mx57RgcKQPQ+358GMV&#10;7Nvm8yJvXbPbL00RTlPhpfNKPT/N2zWISHP8D/+1v7SCtwLuX9IPk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SB8MAAADbAAAADwAAAAAAAAAAAAAAAACYAgAAZHJzL2Rv&#10;d25yZXYueG1sUEsFBgAAAAAEAAQA9QAAAIgDAAAAAA==&#10;" fillcolor="yellow">
                  <v:fill r:id="rId10" o:title="" type="pattern"/>
                  <v:textbox style="mso-fit-shape-to-text:t" inset="1.49861mm,.74931mm,1.49861mm,.74931mm">
                    <w:txbxContent>
                      <w:p w:rsidR="00045DFB" w:rsidRPr="00BA78E2" w:rsidRDefault="00045DFB" w:rsidP="00045DFB">
                        <w:pPr>
                          <w:autoSpaceDE w:val="0"/>
                          <w:autoSpaceDN w:val="0"/>
                          <w:adjustRightInd w:val="0"/>
                          <w:rPr>
                            <w:rFonts w:ascii="Arial" w:cs="Arial"/>
                            <w:color w:val="000000"/>
                            <w:sz w:val="21"/>
                            <w:szCs w:val="36"/>
                          </w:rPr>
                        </w:pPr>
                      </w:p>
                    </w:txbxContent>
                  </v:textbox>
                </v:shape>
                <v:shape id="Text Box 91" o:spid="_x0000_s1075" type="#_x0000_t202" style="position:absolute;left:8001;top:36575;width:11235;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1yL4A&#10;AADbAAAADwAAAGRycy9kb3ducmV2LnhtbERPz0vDMBS+C/sfwht4EZuuQim12RiDsV2ten80z6TY&#10;vNQma7v/3hwEjx/f7+awukHMNIXes4JdloMg7rzu2Sj4eD8/VyBCRNY4eCYFdwpw2G8eGqy1X/iN&#10;5jYakUI41KjAxjjWUobOksOQ+ZE4cV9+chgTnIzUEy4p3A2yyPNSOuw5NVgc6WSp+25vTsFyNPNn&#10;1dqims++eLKhvPifUqnH7Xp8BRFpjf/iP/dVK3hJY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Tdci+AAAA2wAAAA8AAAAAAAAAAAAAAAAAmAIAAGRycy9kb3ducmV2&#10;LnhtbFBLBQYAAAAABAAEAPUAAACDAwAAAAA=&#10;" filled="f" fillcolor="#bbe0e3" stroked="f">
                  <v:textbox style="mso-fit-shape-to-text:t" inset="1.49861mm,.74931mm,1.49861mm,.74931mm">
                    <w:txbxContent>
                      <w:p w:rsidR="00894E02" w:rsidRDefault="00894E02" w:rsidP="00045DFB">
                        <w:pPr>
                          <w:autoSpaceDE w:val="0"/>
                          <w:autoSpaceDN w:val="0"/>
                          <w:adjustRightInd w:val="0"/>
                          <w:rPr>
                            <w:rFonts w:ascii="Arial" w:cs="Arial"/>
                            <w:color w:val="000000"/>
                            <w:sz w:val="21"/>
                            <w:szCs w:val="36"/>
                            <w:lang w:val="en-ZA"/>
                          </w:rPr>
                        </w:pPr>
                      </w:p>
                      <w:p w:rsidR="00045DFB" w:rsidRPr="00BA78E2" w:rsidRDefault="00045DFB" w:rsidP="00045DFB">
                        <w:pPr>
                          <w:autoSpaceDE w:val="0"/>
                          <w:autoSpaceDN w:val="0"/>
                          <w:adjustRightInd w:val="0"/>
                          <w:rPr>
                            <w:rFonts w:ascii="Arial" w:cs="Arial"/>
                            <w:color w:val="000000"/>
                            <w:sz w:val="21"/>
                            <w:szCs w:val="36"/>
                          </w:rPr>
                        </w:pPr>
                        <w:r w:rsidRPr="00BA78E2">
                          <w:rPr>
                            <w:rFonts w:ascii="Arial" w:cs="Arial"/>
                            <w:color w:val="000000"/>
                            <w:sz w:val="21"/>
                            <w:szCs w:val="36"/>
                            <w:lang w:val="en-ZA"/>
                          </w:rPr>
                          <w:t>TESSA materials</w:t>
                        </w:r>
                      </w:p>
                    </w:txbxContent>
                  </v:textbox>
                </v:shape>
                <w10:anchorlock/>
              </v:group>
            </w:pict>
          </mc:Fallback>
        </mc:AlternateContent>
      </w:r>
      <w:r w:rsidR="00713AAD" w:rsidRPr="00272AB5">
        <w:rPr>
          <w:rFonts w:ascii="Cambria" w:hAnsi="Cambria"/>
          <w:b/>
        </w:rPr>
        <w:t xml:space="preserve"> </w:t>
      </w:r>
    </w:p>
    <w:p w:rsidR="00D24CD5" w:rsidRPr="00272AB5" w:rsidRDefault="00D24CD5" w:rsidP="00EC2A73">
      <w:pPr>
        <w:rPr>
          <w:rFonts w:ascii="Cambria" w:hAnsi="Cambria"/>
        </w:rPr>
      </w:pPr>
    </w:p>
    <w:p w:rsidR="00062F41" w:rsidRPr="00272AB5" w:rsidRDefault="00062F41" w:rsidP="00EC2A73">
      <w:pPr>
        <w:rPr>
          <w:rFonts w:ascii="Cambria" w:hAnsi="Cambria"/>
        </w:rPr>
      </w:pPr>
    </w:p>
    <w:p w:rsidR="00062F41" w:rsidRPr="00045DFB" w:rsidRDefault="00387A1E" w:rsidP="00EC2A73">
      <w:pPr>
        <w:rPr>
          <w:rFonts w:ascii="Cambria" w:hAnsi="Cambria"/>
          <w:b/>
          <w:i/>
        </w:rPr>
      </w:pPr>
      <w:r w:rsidRPr="00045DFB">
        <w:rPr>
          <w:rFonts w:ascii="Cambria" w:hAnsi="Cambria"/>
          <w:b/>
          <w:i/>
        </w:rPr>
        <w:t xml:space="preserve">TESSA </w:t>
      </w:r>
      <w:r w:rsidR="000D6ECD">
        <w:rPr>
          <w:rFonts w:ascii="Cambria" w:hAnsi="Cambria"/>
          <w:b/>
          <w:i/>
        </w:rPr>
        <w:t>S</w:t>
      </w:r>
      <w:r w:rsidR="003415E8">
        <w:rPr>
          <w:rFonts w:ascii="Cambria" w:hAnsi="Cambria"/>
          <w:b/>
          <w:i/>
        </w:rPr>
        <w:t>napshots</w:t>
      </w:r>
      <w:r w:rsidR="00EC030F">
        <w:rPr>
          <w:rFonts w:ascii="Cambria" w:hAnsi="Cambria"/>
          <w:b/>
          <w:i/>
        </w:rPr>
        <w:t xml:space="preserve">: TESSA use in </w:t>
      </w:r>
      <w:r w:rsidR="00373766">
        <w:rPr>
          <w:rFonts w:ascii="Cambria" w:hAnsi="Cambria"/>
          <w:b/>
          <w:i/>
        </w:rPr>
        <w:t xml:space="preserve">diploma and degree </w:t>
      </w:r>
      <w:r w:rsidR="00EC030F">
        <w:rPr>
          <w:rFonts w:ascii="Cambria" w:hAnsi="Cambria"/>
          <w:b/>
          <w:i/>
        </w:rPr>
        <w:t xml:space="preserve">programmes </w:t>
      </w:r>
    </w:p>
    <w:p w:rsidR="003415E8" w:rsidRPr="00272AB5" w:rsidRDefault="003415E8" w:rsidP="00EC2A73">
      <w:pPr>
        <w:rPr>
          <w:rFonts w:ascii="Cambria" w:hAnsi="Cambria"/>
        </w:rPr>
      </w:pPr>
    </w:p>
    <w:p w:rsidR="00D24CD5" w:rsidRPr="00272AB5" w:rsidRDefault="00D24CD5" w:rsidP="00062F41">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University of Education, Winneba (Ghana)</w:t>
      </w:r>
      <w:r w:rsidR="00CA210C">
        <w:rPr>
          <w:rFonts w:ascii="Cambria" w:hAnsi="Cambria"/>
        </w:rPr>
        <w:t>,</w:t>
      </w:r>
      <w:r w:rsidRPr="00272AB5">
        <w:rPr>
          <w:rFonts w:ascii="Cambria" w:hAnsi="Cambria"/>
        </w:rPr>
        <w:t xml:space="preserve"> the TESSA materials are integrated into </w:t>
      </w:r>
      <w:r w:rsidR="00F13F72">
        <w:rPr>
          <w:rFonts w:ascii="Cambria" w:hAnsi="Cambria"/>
        </w:rPr>
        <w:t>t</w:t>
      </w:r>
      <w:r w:rsidRPr="00272AB5">
        <w:rPr>
          <w:rFonts w:ascii="Cambria" w:hAnsi="Cambria"/>
        </w:rPr>
        <w:t xml:space="preserve">eaching </w:t>
      </w:r>
      <w:r w:rsidR="00F13F72">
        <w:rPr>
          <w:rFonts w:ascii="Cambria" w:hAnsi="Cambria"/>
        </w:rPr>
        <w:t>m</w:t>
      </w:r>
      <w:r w:rsidRPr="00272AB5">
        <w:rPr>
          <w:rFonts w:ascii="Cambria" w:hAnsi="Cambria"/>
        </w:rPr>
        <w:t xml:space="preserve">ethodology </w:t>
      </w:r>
      <w:r w:rsidR="00F13F72">
        <w:rPr>
          <w:rFonts w:ascii="Cambria" w:hAnsi="Cambria"/>
        </w:rPr>
        <w:t>c</w:t>
      </w:r>
      <w:r w:rsidRPr="00272AB5">
        <w:rPr>
          <w:rFonts w:ascii="Cambria" w:hAnsi="Cambria"/>
        </w:rPr>
        <w:t xml:space="preserve">ourses in </w:t>
      </w:r>
      <w:r w:rsidR="00CA210C">
        <w:rPr>
          <w:rFonts w:ascii="Cambria" w:hAnsi="Cambria"/>
        </w:rPr>
        <w:t>e</w:t>
      </w:r>
      <w:r w:rsidRPr="00272AB5">
        <w:rPr>
          <w:rFonts w:ascii="Cambria" w:hAnsi="Cambria"/>
        </w:rPr>
        <w:t xml:space="preserve">nglish, </w:t>
      </w:r>
      <w:r w:rsidR="00CA210C">
        <w:rPr>
          <w:rFonts w:ascii="Cambria" w:hAnsi="Cambria"/>
        </w:rPr>
        <w:t>m</w:t>
      </w:r>
      <w:r w:rsidRPr="00272AB5">
        <w:rPr>
          <w:rFonts w:ascii="Cambria" w:hAnsi="Cambria"/>
        </w:rPr>
        <w:t xml:space="preserve">aths, </w:t>
      </w:r>
      <w:r w:rsidR="00CA210C">
        <w:rPr>
          <w:rFonts w:ascii="Cambria" w:hAnsi="Cambria"/>
        </w:rPr>
        <w:t>b</w:t>
      </w:r>
      <w:r w:rsidRPr="00272AB5">
        <w:rPr>
          <w:rFonts w:ascii="Cambria" w:hAnsi="Cambria"/>
        </w:rPr>
        <w:t xml:space="preserve">asic </w:t>
      </w:r>
      <w:r w:rsidR="00CA210C">
        <w:rPr>
          <w:rFonts w:ascii="Cambria" w:hAnsi="Cambria"/>
        </w:rPr>
        <w:t>s</w:t>
      </w:r>
      <w:r w:rsidRPr="00272AB5">
        <w:rPr>
          <w:rFonts w:ascii="Cambria" w:hAnsi="Cambria"/>
        </w:rPr>
        <w:t xml:space="preserve">cience and </w:t>
      </w:r>
      <w:r w:rsidR="00CA210C">
        <w:rPr>
          <w:rFonts w:ascii="Cambria" w:hAnsi="Cambria"/>
        </w:rPr>
        <w:t>e</w:t>
      </w:r>
      <w:r w:rsidRPr="00272AB5">
        <w:rPr>
          <w:rFonts w:ascii="Cambria" w:hAnsi="Cambria"/>
        </w:rPr>
        <w:t xml:space="preserve">nvironmental </w:t>
      </w:r>
      <w:r w:rsidR="00CA210C">
        <w:rPr>
          <w:rFonts w:ascii="Cambria" w:hAnsi="Cambria"/>
        </w:rPr>
        <w:t>s</w:t>
      </w:r>
      <w:r w:rsidRPr="00272AB5">
        <w:rPr>
          <w:rFonts w:ascii="Cambria" w:hAnsi="Cambria"/>
        </w:rPr>
        <w:t>tudies in the B Ed Primary.</w:t>
      </w:r>
    </w:p>
    <w:p w:rsidR="00D24CD5" w:rsidRPr="00272AB5" w:rsidRDefault="00D24CD5" w:rsidP="00EC2A73">
      <w:pPr>
        <w:rPr>
          <w:rFonts w:ascii="Cambria" w:hAnsi="Cambria"/>
        </w:rPr>
      </w:pPr>
    </w:p>
    <w:p w:rsidR="00D24CD5" w:rsidRPr="00272AB5" w:rsidRDefault="00D24CD5" w:rsidP="00062F41">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At </w:t>
      </w:r>
      <w:r w:rsidR="00E41A1B">
        <w:rPr>
          <w:rFonts w:ascii="Cambria" w:hAnsi="Cambria"/>
        </w:rPr>
        <w:t>t</w:t>
      </w:r>
      <w:r w:rsidRPr="00272AB5">
        <w:rPr>
          <w:rFonts w:ascii="Cambria" w:hAnsi="Cambria"/>
        </w:rPr>
        <w:t>he Open University of Tanzania, the new Diploma in Primary Teacher Education was planned with the TESSA principles in mind. It has an active learning / activity based approach, linking theory and practice</w:t>
      </w:r>
      <w:r w:rsidR="00AB1FA8">
        <w:rPr>
          <w:rFonts w:ascii="Cambria" w:hAnsi="Cambria"/>
        </w:rPr>
        <w:t>,</w:t>
      </w:r>
      <w:r w:rsidRPr="00272AB5">
        <w:rPr>
          <w:rFonts w:ascii="Cambria" w:hAnsi="Cambria"/>
        </w:rPr>
        <w:t xml:space="preserve"> and draws heavily on the TESSA materials.  TESSA materials are integrated into methodology courses, teaching practice, classroom management modules and general teaching methods and strategies.</w:t>
      </w:r>
    </w:p>
    <w:p w:rsidR="00D24CD5" w:rsidRPr="00272AB5" w:rsidRDefault="00D24CD5" w:rsidP="00EC2A73">
      <w:pPr>
        <w:rPr>
          <w:rFonts w:ascii="Cambria" w:hAnsi="Cambria"/>
        </w:rPr>
      </w:pPr>
    </w:p>
    <w:p w:rsidR="00D24CD5" w:rsidRPr="00272AB5" w:rsidRDefault="00D24CD5" w:rsidP="00062F41">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In the in-service upgrading programme – Advanced Certificate of Education </w:t>
      </w:r>
      <w:r w:rsidR="00387A1E" w:rsidRPr="00272AB5">
        <w:rPr>
          <w:rFonts w:ascii="Cambria" w:hAnsi="Cambria"/>
        </w:rPr>
        <w:t>– at</w:t>
      </w:r>
      <w:r w:rsidRPr="00272AB5">
        <w:rPr>
          <w:rFonts w:ascii="Cambria" w:hAnsi="Cambria"/>
        </w:rPr>
        <w:t xml:space="preserve"> University of Fort Hare </w:t>
      </w:r>
      <w:r w:rsidR="00387A1E" w:rsidRPr="00272AB5">
        <w:rPr>
          <w:rFonts w:ascii="Cambria" w:hAnsi="Cambria"/>
        </w:rPr>
        <w:t>(South</w:t>
      </w:r>
      <w:r w:rsidRPr="00272AB5">
        <w:rPr>
          <w:rFonts w:ascii="Cambria" w:hAnsi="Cambria"/>
        </w:rPr>
        <w:t xml:space="preserve"> Africa)</w:t>
      </w:r>
      <w:r w:rsidR="00CA210C">
        <w:rPr>
          <w:rFonts w:ascii="Cambria" w:hAnsi="Cambria"/>
        </w:rPr>
        <w:t>,</w:t>
      </w:r>
      <w:r w:rsidRPr="00272AB5">
        <w:rPr>
          <w:rFonts w:ascii="Cambria" w:hAnsi="Cambria"/>
        </w:rPr>
        <w:t xml:space="preserve"> the TESSA materials have been integrated into the courses which support the improvement of teaching skills in maths, science and technology.</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In many institutions there are no existing materials to support teaching practice or school experience modules</w:t>
      </w:r>
      <w:r w:rsidR="00AB1FA8">
        <w:rPr>
          <w:rFonts w:ascii="Cambria" w:hAnsi="Cambria"/>
        </w:rPr>
        <w:t>,</w:t>
      </w:r>
      <w:r w:rsidRPr="00272AB5">
        <w:rPr>
          <w:rFonts w:ascii="Cambria" w:hAnsi="Cambria"/>
        </w:rPr>
        <w:t xml:space="preserve"> and TESSA materials are </w:t>
      </w:r>
      <w:r w:rsidR="00AB1FA8">
        <w:rPr>
          <w:rFonts w:ascii="Cambria" w:hAnsi="Cambria"/>
        </w:rPr>
        <w:t xml:space="preserve">then </w:t>
      </w:r>
      <w:r w:rsidRPr="00272AB5">
        <w:rPr>
          <w:rFonts w:ascii="Cambria" w:hAnsi="Cambria"/>
        </w:rPr>
        <w:t xml:space="preserve">frequently used to support this part of the curriculum.  </w:t>
      </w:r>
      <w:r w:rsidR="003415E8">
        <w:rPr>
          <w:rFonts w:ascii="Cambria" w:hAnsi="Cambria"/>
        </w:rPr>
        <w:t>Using the materials</w:t>
      </w:r>
      <w:r w:rsidRPr="00272AB5">
        <w:rPr>
          <w:rFonts w:ascii="Cambria" w:hAnsi="Cambria"/>
        </w:rPr>
        <w:t xml:space="preserve"> </w:t>
      </w:r>
      <w:r w:rsidR="0014140B">
        <w:rPr>
          <w:rFonts w:ascii="Cambria" w:hAnsi="Cambria"/>
        </w:rPr>
        <w:t xml:space="preserve">in this way is a good </w:t>
      </w:r>
      <w:r w:rsidRPr="00272AB5">
        <w:rPr>
          <w:rFonts w:ascii="Cambria" w:hAnsi="Cambria"/>
        </w:rPr>
        <w:t xml:space="preserve">starting point </w:t>
      </w:r>
      <w:r w:rsidR="0014140B">
        <w:rPr>
          <w:rFonts w:ascii="Cambria" w:hAnsi="Cambria"/>
        </w:rPr>
        <w:t>as</w:t>
      </w:r>
      <w:r w:rsidRPr="00272AB5">
        <w:rPr>
          <w:rFonts w:ascii="Cambria" w:hAnsi="Cambria"/>
        </w:rPr>
        <w:t xml:space="preserve"> it familiarises teachers (and their supervisors/tutors) with the TESSA materials and there is often less resistance to their use than to integration in more formal taught parts of the curriculum.</w:t>
      </w:r>
    </w:p>
    <w:p w:rsidR="00D24CD5" w:rsidRPr="00045DFB" w:rsidRDefault="00D24CD5" w:rsidP="00EC2A73">
      <w:pPr>
        <w:rPr>
          <w:rFonts w:ascii="Cambria" w:hAnsi="Cambria"/>
          <w:i/>
        </w:rPr>
      </w:pPr>
    </w:p>
    <w:p w:rsidR="00062F41" w:rsidRPr="00045DFB" w:rsidRDefault="00106593" w:rsidP="00EC2A73">
      <w:pPr>
        <w:rPr>
          <w:rFonts w:ascii="Cambria" w:hAnsi="Cambria"/>
          <w:b/>
          <w:i/>
        </w:rPr>
      </w:pPr>
      <w:r w:rsidRPr="00045DFB">
        <w:rPr>
          <w:rFonts w:ascii="Cambria" w:hAnsi="Cambria"/>
          <w:b/>
          <w:i/>
        </w:rPr>
        <w:t xml:space="preserve">TESSA </w:t>
      </w:r>
      <w:r w:rsidR="000D6ECD">
        <w:rPr>
          <w:rFonts w:ascii="Cambria" w:hAnsi="Cambria"/>
          <w:b/>
          <w:i/>
        </w:rPr>
        <w:t>S</w:t>
      </w:r>
      <w:r w:rsidR="0014140B">
        <w:rPr>
          <w:rFonts w:ascii="Cambria" w:hAnsi="Cambria"/>
          <w:b/>
          <w:i/>
        </w:rPr>
        <w:t>napshots</w:t>
      </w:r>
      <w:r w:rsidR="00373766">
        <w:rPr>
          <w:rFonts w:ascii="Cambria" w:hAnsi="Cambria"/>
          <w:b/>
          <w:i/>
        </w:rPr>
        <w:t>: TESSA use in non-accredited programmes</w:t>
      </w:r>
    </w:p>
    <w:p w:rsidR="00062F41" w:rsidRPr="00272AB5" w:rsidRDefault="00062F41" w:rsidP="00EC2A73">
      <w:pPr>
        <w:rPr>
          <w:rFonts w:ascii="Cambria" w:hAnsi="Cambria"/>
          <w:b/>
        </w:rPr>
      </w:pPr>
    </w:p>
    <w:p w:rsidR="00D24CD5" w:rsidRPr="00272AB5" w:rsidRDefault="00D24CD5" w:rsidP="00062F41">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The National Teachers’ Institute in Nigeria is leading on delivering CPD workshops for all primary school teachers across the country (120,000 teachers in 2009 through 246 centres).  These </w:t>
      </w:r>
      <w:r w:rsidR="00BA77EB">
        <w:rPr>
          <w:rFonts w:ascii="Cambria" w:hAnsi="Cambria"/>
        </w:rPr>
        <w:t>six-</w:t>
      </w:r>
      <w:r w:rsidRPr="00272AB5">
        <w:rPr>
          <w:rFonts w:ascii="Cambria" w:hAnsi="Cambria"/>
        </w:rPr>
        <w:t>day workshops cover the four core subjects of the primary school curriculum with a focus on innovative techniques of teaching.  For each subject a self-study manual has been written</w:t>
      </w:r>
      <w:r w:rsidR="00CA210C">
        <w:rPr>
          <w:rFonts w:ascii="Cambria" w:hAnsi="Cambria"/>
        </w:rPr>
        <w:t>,</w:t>
      </w:r>
      <w:r w:rsidRPr="00272AB5">
        <w:rPr>
          <w:rFonts w:ascii="Cambria" w:hAnsi="Cambria"/>
        </w:rPr>
        <w:t xml:space="preserve"> based on principles of active learning</w:t>
      </w:r>
      <w:r w:rsidR="009C7219">
        <w:rPr>
          <w:rFonts w:ascii="Cambria" w:hAnsi="Cambria"/>
        </w:rPr>
        <w:t xml:space="preserve"> and</w:t>
      </w:r>
      <w:r w:rsidRPr="00272AB5">
        <w:rPr>
          <w:rFonts w:ascii="Cambria" w:hAnsi="Cambria"/>
        </w:rPr>
        <w:t xml:space="preserve"> targeting pupil needs and interests. In 2008</w:t>
      </w:r>
      <w:r w:rsidR="00BA77EB">
        <w:rPr>
          <w:rFonts w:ascii="Cambria" w:hAnsi="Cambria"/>
        </w:rPr>
        <w:t>,</w:t>
      </w:r>
      <w:r w:rsidRPr="00272AB5">
        <w:rPr>
          <w:rFonts w:ascii="Cambria" w:hAnsi="Cambria"/>
        </w:rPr>
        <w:t xml:space="preserve"> revised subject manuals were produced; these integrated relevant TESSA activities and case studies</w:t>
      </w:r>
      <w:r w:rsidR="007D67C3">
        <w:rPr>
          <w:rFonts w:ascii="Cambria" w:hAnsi="Cambria"/>
        </w:rPr>
        <w:t xml:space="preserve"> thus</w:t>
      </w:r>
      <w:r w:rsidRPr="00272AB5">
        <w:rPr>
          <w:rFonts w:ascii="Cambria" w:hAnsi="Cambria"/>
        </w:rPr>
        <w:t xml:space="preserve"> enrich</w:t>
      </w:r>
      <w:r w:rsidR="007D67C3">
        <w:rPr>
          <w:rFonts w:ascii="Cambria" w:hAnsi="Cambria"/>
        </w:rPr>
        <w:t>ing</w:t>
      </w:r>
      <w:r w:rsidRPr="00272AB5">
        <w:rPr>
          <w:rFonts w:ascii="Cambria" w:hAnsi="Cambria"/>
        </w:rPr>
        <w:t xml:space="preserve"> the NTI manuals.  These books are distributed to teachers at workshops.</w:t>
      </w:r>
    </w:p>
    <w:p w:rsidR="00D24CD5" w:rsidRPr="00272AB5" w:rsidRDefault="00D24CD5" w:rsidP="00062F41">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A companion </w:t>
      </w:r>
      <w:r w:rsidRPr="007D67C3">
        <w:rPr>
          <w:rFonts w:ascii="Cambria" w:hAnsi="Cambria"/>
          <w:i/>
        </w:rPr>
        <w:t>Resource Person’s Guide</w:t>
      </w:r>
      <w:r w:rsidRPr="00272AB5">
        <w:rPr>
          <w:rFonts w:ascii="Cambria" w:hAnsi="Cambria"/>
        </w:rPr>
        <w:t xml:space="preserve"> has also been developed and is used </w:t>
      </w:r>
      <w:r w:rsidR="007D67C3">
        <w:rPr>
          <w:rFonts w:ascii="Cambria" w:hAnsi="Cambria"/>
        </w:rPr>
        <w:t xml:space="preserve">to help orient </w:t>
      </w:r>
      <w:r w:rsidRPr="00272AB5">
        <w:rPr>
          <w:rFonts w:ascii="Cambria" w:hAnsi="Cambria"/>
        </w:rPr>
        <w:t xml:space="preserve">the </w:t>
      </w:r>
      <w:r w:rsidR="007D67C3">
        <w:rPr>
          <w:rFonts w:ascii="Cambria" w:hAnsi="Cambria"/>
        </w:rPr>
        <w:t>c</w:t>
      </w:r>
      <w:r w:rsidRPr="00272AB5">
        <w:rPr>
          <w:rFonts w:ascii="Cambria" w:hAnsi="Cambria"/>
        </w:rPr>
        <w:t xml:space="preserve">entre </w:t>
      </w:r>
      <w:r w:rsidR="007D67C3">
        <w:rPr>
          <w:rFonts w:ascii="Cambria" w:hAnsi="Cambria"/>
        </w:rPr>
        <w:t>c</w:t>
      </w:r>
      <w:r w:rsidRPr="00272AB5">
        <w:rPr>
          <w:rFonts w:ascii="Cambria" w:hAnsi="Cambria"/>
        </w:rPr>
        <w:t xml:space="preserve">oordinators and </w:t>
      </w:r>
      <w:r w:rsidR="007D67C3">
        <w:rPr>
          <w:rFonts w:ascii="Cambria" w:hAnsi="Cambria"/>
        </w:rPr>
        <w:t>f</w:t>
      </w:r>
      <w:r w:rsidRPr="00272AB5">
        <w:rPr>
          <w:rFonts w:ascii="Cambria" w:hAnsi="Cambria"/>
        </w:rPr>
        <w:t xml:space="preserve">acilitators </w:t>
      </w:r>
      <w:r w:rsidR="007D67C3">
        <w:rPr>
          <w:rFonts w:ascii="Cambria" w:hAnsi="Cambria"/>
        </w:rPr>
        <w:t xml:space="preserve">who </w:t>
      </w:r>
      <w:r w:rsidRPr="00272AB5">
        <w:rPr>
          <w:rFonts w:ascii="Cambria" w:hAnsi="Cambria"/>
        </w:rPr>
        <w:t>run the CPD workshops.</w:t>
      </w:r>
      <w:r w:rsidR="00062F41" w:rsidRPr="00272AB5">
        <w:rPr>
          <w:rFonts w:ascii="Cambria" w:hAnsi="Cambria"/>
        </w:rPr>
        <w:t xml:space="preserve"> You can read one of the booklets in Appendix 11. </w:t>
      </w:r>
    </w:p>
    <w:p w:rsidR="00D24CD5" w:rsidRDefault="00D24CD5" w:rsidP="00EC2A73">
      <w:pPr>
        <w:rPr>
          <w:rFonts w:ascii="Cambria" w:hAnsi="Cambria"/>
        </w:rPr>
      </w:pPr>
    </w:p>
    <w:p w:rsidR="00045DFB" w:rsidRDefault="00045DFB" w:rsidP="00EC2A73">
      <w:pPr>
        <w:rPr>
          <w:rFonts w:ascii="Cambria" w:hAnsi="Cambria"/>
        </w:rPr>
      </w:pPr>
    </w:p>
    <w:p w:rsidR="00045DFB" w:rsidRDefault="00045DFB" w:rsidP="00EC2A73">
      <w:pPr>
        <w:rPr>
          <w:rFonts w:ascii="Cambria" w:hAnsi="Cambria"/>
        </w:rPr>
      </w:pPr>
    </w:p>
    <w:p w:rsidR="00045DFB" w:rsidRDefault="00045DFB" w:rsidP="00EC2A73">
      <w:pPr>
        <w:rPr>
          <w:rFonts w:ascii="Cambria" w:hAnsi="Cambria"/>
        </w:rPr>
      </w:pPr>
    </w:p>
    <w:p w:rsidR="00045DFB" w:rsidRDefault="00045DFB" w:rsidP="00EC2A73">
      <w:pPr>
        <w:rPr>
          <w:rFonts w:ascii="Cambria" w:hAnsi="Cambria"/>
        </w:rPr>
      </w:pPr>
    </w:p>
    <w:p w:rsidR="00EF0AAD" w:rsidRDefault="00EF0AAD" w:rsidP="00EC2A73">
      <w:pPr>
        <w:rPr>
          <w:rFonts w:ascii="Cambria" w:hAnsi="Cambria"/>
        </w:rPr>
      </w:pPr>
    </w:p>
    <w:p w:rsidR="00045DFB" w:rsidRPr="00272AB5" w:rsidRDefault="00045DFB" w:rsidP="00EC2A73">
      <w:pPr>
        <w:rPr>
          <w:rFonts w:ascii="Cambria" w:hAnsi="Cambria"/>
        </w:rPr>
      </w:pPr>
    </w:p>
    <w:p w:rsidR="00D24CD5" w:rsidRPr="00272AB5" w:rsidRDefault="00712493" w:rsidP="00062F41">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lastRenderedPageBreak/>
        <w:t xml:space="preserve">Ms </w:t>
      </w:r>
      <w:r w:rsidR="00D24CD5" w:rsidRPr="00272AB5">
        <w:rPr>
          <w:rFonts w:ascii="Cambria" w:hAnsi="Cambria"/>
        </w:rPr>
        <w:t>Pauline</w:t>
      </w:r>
      <w:r w:rsidRPr="00272AB5">
        <w:rPr>
          <w:rFonts w:ascii="Cambria" w:hAnsi="Cambria"/>
        </w:rPr>
        <w:t xml:space="preserve"> </w:t>
      </w:r>
      <w:r w:rsidR="00387A1E" w:rsidRPr="00272AB5">
        <w:rPr>
          <w:rFonts w:ascii="Cambria" w:hAnsi="Cambria"/>
        </w:rPr>
        <w:t>Amos is</w:t>
      </w:r>
      <w:r w:rsidR="00D24CD5" w:rsidRPr="00272AB5">
        <w:rPr>
          <w:rFonts w:ascii="Cambria" w:hAnsi="Cambria"/>
        </w:rPr>
        <w:t xml:space="preserve"> </w:t>
      </w:r>
      <w:r w:rsidR="00387A1E" w:rsidRPr="00272AB5">
        <w:rPr>
          <w:rFonts w:ascii="Cambria" w:hAnsi="Cambria"/>
        </w:rPr>
        <w:t>a district</w:t>
      </w:r>
      <w:r w:rsidR="00D24CD5" w:rsidRPr="00272AB5">
        <w:rPr>
          <w:rFonts w:ascii="Cambria" w:hAnsi="Cambria"/>
        </w:rPr>
        <w:t xml:space="preserve"> supervisor for </w:t>
      </w:r>
      <w:r w:rsidR="007D67C3">
        <w:rPr>
          <w:rFonts w:ascii="Cambria" w:hAnsi="Cambria"/>
        </w:rPr>
        <w:t>s</w:t>
      </w:r>
      <w:r w:rsidR="00387A1E" w:rsidRPr="00272AB5">
        <w:rPr>
          <w:rFonts w:ascii="Cambria" w:hAnsi="Cambria"/>
        </w:rPr>
        <w:t>cience working</w:t>
      </w:r>
      <w:r w:rsidR="00D24CD5" w:rsidRPr="00272AB5">
        <w:rPr>
          <w:rFonts w:ascii="Cambria" w:hAnsi="Cambria"/>
        </w:rPr>
        <w:t xml:space="preserve"> with teachers in primary schools across Nakuru district in Kenya. She uses the TESSA materials with teachers in schools in her area in less formal professional development exchanges.</w:t>
      </w:r>
    </w:p>
    <w:p w:rsidR="00045DFB" w:rsidRDefault="00045DFB" w:rsidP="00EC2A73">
      <w:pPr>
        <w:rPr>
          <w:rFonts w:ascii="Cambria" w:hAnsi="Cambria"/>
          <w:b/>
        </w:rPr>
      </w:pPr>
    </w:p>
    <w:p w:rsidR="00D24CD5" w:rsidRPr="00045DFB" w:rsidRDefault="00D24CD5" w:rsidP="00EC2A73">
      <w:pPr>
        <w:rPr>
          <w:rFonts w:ascii="Cambria" w:hAnsi="Cambria"/>
          <w:b/>
          <w:sz w:val="28"/>
          <w:szCs w:val="28"/>
        </w:rPr>
      </w:pPr>
      <w:r w:rsidRPr="00045DFB">
        <w:rPr>
          <w:rFonts w:ascii="Cambria" w:hAnsi="Cambria"/>
          <w:b/>
          <w:sz w:val="28"/>
          <w:szCs w:val="28"/>
        </w:rPr>
        <w:t xml:space="preserve">Mapping into a </w:t>
      </w:r>
      <w:r w:rsidR="00CA210C">
        <w:rPr>
          <w:rFonts w:ascii="Cambria" w:hAnsi="Cambria"/>
          <w:b/>
          <w:sz w:val="28"/>
          <w:szCs w:val="28"/>
        </w:rPr>
        <w:t>c</w:t>
      </w:r>
      <w:r w:rsidRPr="00045DFB">
        <w:rPr>
          <w:rFonts w:ascii="Cambria" w:hAnsi="Cambria"/>
          <w:b/>
          <w:sz w:val="28"/>
          <w:szCs w:val="28"/>
        </w:rPr>
        <w:t xml:space="preserve">ourse </w:t>
      </w:r>
    </w:p>
    <w:p w:rsidR="00062F41" w:rsidRPr="00272AB5" w:rsidRDefault="00062F41" w:rsidP="00EC2A73">
      <w:pPr>
        <w:rPr>
          <w:rFonts w:ascii="Cambria" w:hAnsi="Cambria"/>
          <w:b/>
        </w:rPr>
      </w:pPr>
    </w:p>
    <w:p w:rsidR="00D24CD5" w:rsidRPr="00272AB5" w:rsidRDefault="00D24CD5" w:rsidP="00EC2A73">
      <w:pPr>
        <w:rPr>
          <w:rFonts w:ascii="Cambria" w:hAnsi="Cambria"/>
        </w:rPr>
      </w:pPr>
      <w:r w:rsidRPr="00272AB5">
        <w:rPr>
          <w:rFonts w:ascii="Cambria" w:hAnsi="Cambria"/>
        </w:rPr>
        <w:t>Having identified the most appropriate parts of your curriculum for enhancement with TESSA, you may then want to do more detailed curriculum mapping to identify particular TESSA sections or activities to integrate into formal and less formal courses or in response to individual teacher needs.</w:t>
      </w:r>
      <w:r w:rsidR="000B7539" w:rsidRPr="00272AB5">
        <w:rPr>
          <w:rFonts w:ascii="Cambria" w:hAnsi="Cambria"/>
        </w:rPr>
        <w:t xml:space="preserve"> This mapping exercise is best undertaken in a workshop with colleagues. </w:t>
      </w:r>
      <w:r w:rsidR="00043259">
        <w:rPr>
          <w:rFonts w:ascii="Cambria" w:hAnsi="Cambria"/>
        </w:rPr>
        <w:t>Table 2 shows how using a table can be useful to support this exercise.</w:t>
      </w:r>
    </w:p>
    <w:p w:rsidR="00D24CD5" w:rsidRPr="00272AB5" w:rsidRDefault="00D24CD5" w:rsidP="00EC2A73">
      <w:pPr>
        <w:rPr>
          <w:rFonts w:ascii="Cambria" w:hAnsi="Cambria"/>
        </w:rPr>
      </w:pPr>
    </w:p>
    <w:p w:rsidR="00D24CD5" w:rsidRPr="00EB22E7" w:rsidRDefault="00EB22E7" w:rsidP="00EC2A73">
      <w:pPr>
        <w:rPr>
          <w:rFonts w:ascii="Cambria" w:hAnsi="Cambria"/>
          <w:b/>
        </w:rPr>
      </w:pPr>
      <w:r w:rsidRPr="00EB22E7">
        <w:rPr>
          <w:rFonts w:ascii="Cambria" w:hAnsi="Cambria"/>
          <w:b/>
        </w:rPr>
        <w:t xml:space="preserve">Table 2 </w:t>
      </w:r>
      <w:r>
        <w:rPr>
          <w:rFonts w:ascii="Cambria" w:hAnsi="Cambria"/>
          <w:b/>
        </w:rPr>
        <w:t xml:space="preserve"> </w:t>
      </w:r>
      <w:r w:rsidR="00043259">
        <w:rPr>
          <w:rFonts w:ascii="Cambria" w:hAnsi="Cambria"/>
          <w:b/>
        </w:rPr>
        <w:t xml:space="preserve">How TESSA materials map against a curriculum from </w:t>
      </w:r>
      <w:r w:rsidR="00D24CD5" w:rsidRPr="00EB22E7">
        <w:rPr>
          <w:rFonts w:ascii="Cambria" w:hAnsi="Cambria"/>
          <w:b/>
        </w:rPr>
        <w:t>Egerton University (Kenya)</w:t>
      </w:r>
    </w:p>
    <w:tbl>
      <w:tblPr>
        <w:tblStyle w:val="TableGrid"/>
        <w:tblW w:w="8928" w:type="dxa"/>
        <w:tblLook w:val="01E0" w:firstRow="1" w:lastRow="1" w:firstColumn="1" w:lastColumn="1" w:noHBand="0" w:noVBand="0"/>
      </w:tblPr>
      <w:tblGrid>
        <w:gridCol w:w="1684"/>
        <w:gridCol w:w="1859"/>
        <w:gridCol w:w="1590"/>
        <w:gridCol w:w="1838"/>
        <w:gridCol w:w="1957"/>
      </w:tblGrid>
      <w:tr w:rsidR="00D24CD5" w:rsidRPr="00272AB5">
        <w:tc>
          <w:tcPr>
            <w:tcW w:w="1707" w:type="dxa"/>
          </w:tcPr>
          <w:p w:rsidR="00D24CD5" w:rsidRPr="00045DFB" w:rsidRDefault="00D24CD5" w:rsidP="00EC2A73">
            <w:pPr>
              <w:rPr>
                <w:rFonts w:ascii="Cambria" w:hAnsi="Cambria"/>
                <w:b/>
              </w:rPr>
            </w:pPr>
            <w:r w:rsidRPr="00045DFB">
              <w:rPr>
                <w:rFonts w:ascii="Cambria" w:hAnsi="Cambria"/>
                <w:b/>
              </w:rPr>
              <w:t xml:space="preserve">B Ed </w:t>
            </w:r>
          </w:p>
          <w:p w:rsidR="00D24CD5" w:rsidRPr="00045DFB" w:rsidRDefault="00D24CD5" w:rsidP="00EC2A73">
            <w:pPr>
              <w:rPr>
                <w:rFonts w:ascii="Cambria" w:hAnsi="Cambria"/>
                <w:b/>
              </w:rPr>
            </w:pPr>
            <w:r w:rsidRPr="00045DFB">
              <w:rPr>
                <w:rFonts w:ascii="Cambria" w:hAnsi="Cambria"/>
                <w:b/>
              </w:rPr>
              <w:t xml:space="preserve">Course </w:t>
            </w:r>
            <w:r w:rsidR="006274CA" w:rsidRPr="00045DFB">
              <w:rPr>
                <w:rFonts w:ascii="Cambria" w:hAnsi="Cambria"/>
                <w:b/>
              </w:rPr>
              <w:t xml:space="preserve">(primary) </w:t>
            </w:r>
          </w:p>
        </w:tc>
        <w:tc>
          <w:tcPr>
            <w:tcW w:w="1673" w:type="dxa"/>
          </w:tcPr>
          <w:p w:rsidR="00D24CD5" w:rsidRPr="00045DFB" w:rsidRDefault="00D24CD5" w:rsidP="00EC2A73">
            <w:pPr>
              <w:rPr>
                <w:rFonts w:ascii="Cambria" w:hAnsi="Cambria"/>
                <w:b/>
              </w:rPr>
            </w:pPr>
            <w:r w:rsidRPr="00045DFB">
              <w:rPr>
                <w:rFonts w:ascii="Cambria" w:hAnsi="Cambria"/>
                <w:b/>
              </w:rPr>
              <w:t xml:space="preserve">Theme Topic </w:t>
            </w:r>
          </w:p>
        </w:tc>
        <w:tc>
          <w:tcPr>
            <w:tcW w:w="1601" w:type="dxa"/>
          </w:tcPr>
          <w:p w:rsidR="00D24CD5" w:rsidRPr="00045DFB" w:rsidRDefault="00D24CD5" w:rsidP="00EC2A73">
            <w:pPr>
              <w:rPr>
                <w:rFonts w:ascii="Cambria" w:hAnsi="Cambria"/>
                <w:b/>
              </w:rPr>
            </w:pPr>
            <w:r w:rsidRPr="00045DFB">
              <w:rPr>
                <w:rFonts w:ascii="Cambria" w:hAnsi="Cambria"/>
                <w:b/>
              </w:rPr>
              <w:t xml:space="preserve">Suggested TESSA </w:t>
            </w:r>
            <w:r w:rsidR="00CA210C">
              <w:rPr>
                <w:rFonts w:ascii="Cambria" w:hAnsi="Cambria"/>
                <w:b/>
              </w:rPr>
              <w:t>l</w:t>
            </w:r>
            <w:r w:rsidRPr="00045DFB">
              <w:rPr>
                <w:rFonts w:ascii="Cambria" w:hAnsi="Cambria"/>
                <w:b/>
              </w:rPr>
              <w:t xml:space="preserve">iteracy module / section </w:t>
            </w:r>
          </w:p>
        </w:tc>
        <w:tc>
          <w:tcPr>
            <w:tcW w:w="1921" w:type="dxa"/>
          </w:tcPr>
          <w:p w:rsidR="00D24CD5" w:rsidRPr="00045DFB" w:rsidRDefault="00D24CD5" w:rsidP="00EC2A73">
            <w:pPr>
              <w:rPr>
                <w:rFonts w:ascii="Cambria" w:hAnsi="Cambria"/>
                <w:b/>
              </w:rPr>
            </w:pPr>
            <w:r w:rsidRPr="00045DFB">
              <w:rPr>
                <w:rFonts w:ascii="Cambria" w:hAnsi="Cambria"/>
                <w:b/>
              </w:rPr>
              <w:t xml:space="preserve">Suggested TESSA activities / case studies </w:t>
            </w:r>
          </w:p>
        </w:tc>
        <w:tc>
          <w:tcPr>
            <w:tcW w:w="2026" w:type="dxa"/>
          </w:tcPr>
          <w:p w:rsidR="00D24CD5" w:rsidRPr="00045DFB" w:rsidRDefault="00D24CD5" w:rsidP="00EC2A73">
            <w:pPr>
              <w:rPr>
                <w:rFonts w:ascii="Cambria" w:hAnsi="Cambria"/>
                <w:b/>
              </w:rPr>
            </w:pPr>
            <w:r w:rsidRPr="00045DFB">
              <w:rPr>
                <w:rFonts w:ascii="Cambria" w:hAnsi="Cambria"/>
                <w:b/>
              </w:rPr>
              <w:t xml:space="preserve">Teacher </w:t>
            </w:r>
            <w:r w:rsidR="00CA210C">
              <w:rPr>
                <w:rFonts w:ascii="Cambria" w:hAnsi="Cambria"/>
                <w:b/>
              </w:rPr>
              <w:t>o</w:t>
            </w:r>
            <w:r w:rsidRPr="00045DFB">
              <w:rPr>
                <w:rFonts w:ascii="Cambria" w:hAnsi="Cambria"/>
                <w:b/>
              </w:rPr>
              <w:t xml:space="preserve">utcomes </w:t>
            </w:r>
          </w:p>
        </w:tc>
      </w:tr>
      <w:tr w:rsidR="00D24CD5" w:rsidRPr="00272AB5">
        <w:tc>
          <w:tcPr>
            <w:tcW w:w="1707" w:type="dxa"/>
          </w:tcPr>
          <w:p w:rsidR="00D24CD5" w:rsidRPr="00045DFB" w:rsidRDefault="00D24CD5" w:rsidP="00EC2A73">
            <w:pPr>
              <w:rPr>
                <w:rFonts w:ascii="Cambria" w:hAnsi="Cambria"/>
              </w:rPr>
            </w:pPr>
            <w:r w:rsidRPr="00045DFB">
              <w:rPr>
                <w:rFonts w:ascii="Cambria" w:hAnsi="Cambria"/>
              </w:rPr>
              <w:t xml:space="preserve">Introduction to linguistics </w:t>
            </w:r>
          </w:p>
          <w:p w:rsidR="00D24CD5" w:rsidRPr="00045DFB" w:rsidRDefault="00D24CD5" w:rsidP="00EC2A73">
            <w:pPr>
              <w:rPr>
                <w:rFonts w:ascii="Cambria" w:hAnsi="Cambria"/>
              </w:rPr>
            </w:pPr>
            <w:r w:rsidRPr="00045DFB">
              <w:rPr>
                <w:rFonts w:ascii="Cambria" w:hAnsi="Cambria"/>
              </w:rPr>
              <w:t>(</w:t>
            </w:r>
            <w:r w:rsidR="007D67C3">
              <w:rPr>
                <w:rFonts w:ascii="Cambria" w:hAnsi="Cambria"/>
              </w:rPr>
              <w:t>s</w:t>
            </w:r>
            <w:r w:rsidRPr="00045DFB">
              <w:rPr>
                <w:rFonts w:ascii="Cambria" w:hAnsi="Cambria"/>
              </w:rPr>
              <w:t xml:space="preserve">ound </w:t>
            </w:r>
            <w:r w:rsidR="007D67C3">
              <w:rPr>
                <w:rFonts w:ascii="Cambria" w:hAnsi="Cambria"/>
              </w:rPr>
              <w:t>p</w:t>
            </w:r>
            <w:r w:rsidRPr="00045DFB">
              <w:rPr>
                <w:rFonts w:ascii="Cambria" w:hAnsi="Cambria"/>
              </w:rPr>
              <w:t>roduction)</w:t>
            </w:r>
          </w:p>
        </w:tc>
        <w:tc>
          <w:tcPr>
            <w:tcW w:w="1673" w:type="dxa"/>
          </w:tcPr>
          <w:p w:rsidR="00D24CD5" w:rsidRPr="00272AB5" w:rsidRDefault="00D24CD5" w:rsidP="00EC2A73">
            <w:pPr>
              <w:rPr>
                <w:rFonts w:ascii="Cambria" w:hAnsi="Cambria"/>
              </w:rPr>
            </w:pPr>
            <w:r w:rsidRPr="00272AB5">
              <w:rPr>
                <w:rFonts w:ascii="Cambria" w:hAnsi="Cambria"/>
              </w:rPr>
              <w:t xml:space="preserve">Articulation </w:t>
            </w:r>
          </w:p>
          <w:p w:rsidR="00D24CD5" w:rsidRPr="00272AB5" w:rsidRDefault="00EF0AAD" w:rsidP="00EC2A73">
            <w:pPr>
              <w:rPr>
                <w:rFonts w:ascii="Cambria" w:hAnsi="Cambria"/>
              </w:rPr>
            </w:pPr>
            <w:r>
              <w:rPr>
                <w:rFonts w:ascii="Cambria" w:hAnsi="Cambria"/>
              </w:rPr>
              <w:t>(</w:t>
            </w:r>
            <w:r w:rsidR="00CA210C">
              <w:rPr>
                <w:rFonts w:ascii="Cambria" w:hAnsi="Cambria"/>
              </w:rPr>
              <w:t>p</w:t>
            </w:r>
            <w:r w:rsidR="00D24CD5" w:rsidRPr="00272AB5">
              <w:rPr>
                <w:rFonts w:ascii="Cambria" w:hAnsi="Cambria"/>
              </w:rPr>
              <w:t xml:space="preserve">ronunciation) </w:t>
            </w:r>
          </w:p>
        </w:tc>
        <w:tc>
          <w:tcPr>
            <w:tcW w:w="1601" w:type="dxa"/>
          </w:tcPr>
          <w:p w:rsidR="00D24CD5" w:rsidRPr="00272AB5" w:rsidRDefault="00D24CD5" w:rsidP="00EC2A73">
            <w:pPr>
              <w:rPr>
                <w:rFonts w:ascii="Cambria" w:hAnsi="Cambria"/>
              </w:rPr>
            </w:pPr>
            <w:r w:rsidRPr="00272AB5">
              <w:rPr>
                <w:rFonts w:ascii="Cambria" w:hAnsi="Cambria"/>
              </w:rPr>
              <w:t xml:space="preserve">M1 S1 </w:t>
            </w:r>
          </w:p>
          <w:p w:rsidR="00D24CD5" w:rsidRPr="00272AB5" w:rsidRDefault="00D24CD5" w:rsidP="00EC2A73">
            <w:pPr>
              <w:rPr>
                <w:rFonts w:ascii="Cambria" w:hAnsi="Cambria"/>
              </w:rPr>
            </w:pPr>
            <w:r w:rsidRPr="00272AB5">
              <w:rPr>
                <w:rFonts w:ascii="Cambria" w:hAnsi="Cambria"/>
              </w:rPr>
              <w:t xml:space="preserve">Supporting and assessing reading and writing  </w:t>
            </w:r>
          </w:p>
        </w:tc>
        <w:tc>
          <w:tcPr>
            <w:tcW w:w="1921" w:type="dxa"/>
          </w:tcPr>
          <w:p w:rsidR="00D24CD5" w:rsidRPr="00272AB5" w:rsidRDefault="00D24CD5" w:rsidP="00EC2A73">
            <w:pPr>
              <w:rPr>
                <w:rFonts w:ascii="Cambria" w:hAnsi="Cambria"/>
              </w:rPr>
            </w:pPr>
            <w:r w:rsidRPr="00272AB5">
              <w:rPr>
                <w:rFonts w:ascii="Cambria" w:hAnsi="Cambria"/>
              </w:rPr>
              <w:t xml:space="preserve">Activity 1: Using songs and rhymes to teach reading of words </w:t>
            </w:r>
          </w:p>
          <w:p w:rsidR="00D24CD5" w:rsidRPr="00272AB5" w:rsidRDefault="00D24CD5" w:rsidP="00EC2A73">
            <w:pPr>
              <w:rPr>
                <w:rFonts w:ascii="Cambria" w:hAnsi="Cambria"/>
              </w:rPr>
            </w:pPr>
            <w:r w:rsidRPr="00272AB5">
              <w:rPr>
                <w:rFonts w:ascii="Cambria" w:hAnsi="Cambria"/>
              </w:rPr>
              <w:t xml:space="preserve">Activity 2: Using groceries for reading </w:t>
            </w:r>
          </w:p>
          <w:p w:rsidR="00D24CD5" w:rsidRPr="00272AB5" w:rsidRDefault="00D24CD5" w:rsidP="00EC2A73">
            <w:pPr>
              <w:rPr>
                <w:rFonts w:ascii="Cambria" w:hAnsi="Cambria"/>
              </w:rPr>
            </w:pPr>
          </w:p>
        </w:tc>
        <w:tc>
          <w:tcPr>
            <w:tcW w:w="2026" w:type="dxa"/>
          </w:tcPr>
          <w:p w:rsidR="00D24CD5" w:rsidRPr="00272AB5" w:rsidRDefault="00D24CD5" w:rsidP="00EC2A73">
            <w:pPr>
              <w:rPr>
                <w:rFonts w:ascii="Cambria" w:hAnsi="Cambria"/>
              </w:rPr>
            </w:pPr>
            <w:r w:rsidRPr="00272AB5">
              <w:rPr>
                <w:rFonts w:ascii="Cambria" w:hAnsi="Cambria"/>
              </w:rPr>
              <w:t xml:space="preserve">Used songs and rhymes to teach pronunciation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Used grocery packaging to teach pronunciation </w:t>
            </w:r>
          </w:p>
        </w:tc>
      </w:tr>
      <w:tr w:rsidR="00D24CD5" w:rsidRPr="00272AB5">
        <w:tc>
          <w:tcPr>
            <w:tcW w:w="1707" w:type="dxa"/>
          </w:tcPr>
          <w:p w:rsidR="00D24CD5" w:rsidRPr="00045DFB" w:rsidRDefault="00D24CD5" w:rsidP="00EC2A73">
            <w:pPr>
              <w:rPr>
                <w:rFonts w:ascii="Cambria" w:hAnsi="Cambria"/>
              </w:rPr>
            </w:pPr>
            <w:r w:rsidRPr="00045DFB">
              <w:rPr>
                <w:rFonts w:ascii="Cambria" w:hAnsi="Cambria"/>
              </w:rPr>
              <w:t xml:space="preserve">Introduction to </w:t>
            </w:r>
            <w:r w:rsidR="007D67C3">
              <w:rPr>
                <w:rFonts w:ascii="Cambria" w:hAnsi="Cambria"/>
              </w:rPr>
              <w:t>l</w:t>
            </w:r>
            <w:r w:rsidRPr="00045DFB">
              <w:rPr>
                <w:rFonts w:ascii="Cambria" w:hAnsi="Cambria"/>
              </w:rPr>
              <w:t xml:space="preserve">iteracy  </w:t>
            </w:r>
          </w:p>
          <w:p w:rsidR="00D24CD5" w:rsidRPr="00045DFB" w:rsidRDefault="00D24CD5" w:rsidP="00EC2A73">
            <w:pPr>
              <w:rPr>
                <w:rFonts w:ascii="Cambria" w:hAnsi="Cambria"/>
              </w:rPr>
            </w:pPr>
            <w:r w:rsidRPr="00045DFB">
              <w:rPr>
                <w:rFonts w:ascii="Cambria" w:hAnsi="Cambria"/>
              </w:rPr>
              <w:t>(</w:t>
            </w:r>
            <w:r w:rsidR="007D67C3">
              <w:rPr>
                <w:rFonts w:ascii="Cambria" w:hAnsi="Cambria"/>
              </w:rPr>
              <w:t>l</w:t>
            </w:r>
            <w:r w:rsidRPr="00045DFB">
              <w:rPr>
                <w:rFonts w:ascii="Cambria" w:hAnsi="Cambria"/>
              </w:rPr>
              <w:t xml:space="preserve">iterary </w:t>
            </w:r>
            <w:r w:rsidR="007D67C3">
              <w:rPr>
                <w:rFonts w:ascii="Cambria" w:hAnsi="Cambria"/>
              </w:rPr>
              <w:t>a</w:t>
            </w:r>
            <w:r w:rsidRPr="00045DFB">
              <w:rPr>
                <w:rFonts w:ascii="Cambria" w:hAnsi="Cambria"/>
              </w:rPr>
              <w:t xml:space="preserve">ppreciation) </w:t>
            </w:r>
          </w:p>
          <w:p w:rsidR="00D24CD5" w:rsidRPr="00045DFB" w:rsidRDefault="00D24CD5" w:rsidP="00EC2A73">
            <w:pPr>
              <w:rPr>
                <w:rFonts w:ascii="Cambria" w:hAnsi="Cambria"/>
              </w:rPr>
            </w:pPr>
          </w:p>
        </w:tc>
        <w:tc>
          <w:tcPr>
            <w:tcW w:w="1673" w:type="dxa"/>
          </w:tcPr>
          <w:p w:rsidR="00D24CD5" w:rsidRPr="00272AB5" w:rsidRDefault="00D24CD5" w:rsidP="00EC2A73">
            <w:pPr>
              <w:rPr>
                <w:rFonts w:ascii="Cambria" w:hAnsi="Cambria"/>
              </w:rPr>
            </w:pPr>
            <w:r w:rsidRPr="00272AB5">
              <w:rPr>
                <w:rFonts w:ascii="Cambria" w:hAnsi="Cambria"/>
              </w:rPr>
              <w:t xml:space="preserve">Story </w:t>
            </w:r>
            <w:r w:rsidR="007D67C3">
              <w:rPr>
                <w:rFonts w:ascii="Cambria" w:hAnsi="Cambria"/>
              </w:rPr>
              <w:t>t</w:t>
            </w:r>
            <w:r w:rsidRPr="00272AB5">
              <w:rPr>
                <w:rFonts w:ascii="Cambria" w:hAnsi="Cambria"/>
              </w:rPr>
              <w:t xml:space="preserve">elling </w:t>
            </w:r>
          </w:p>
        </w:tc>
        <w:tc>
          <w:tcPr>
            <w:tcW w:w="1601" w:type="dxa"/>
          </w:tcPr>
          <w:p w:rsidR="00D24CD5" w:rsidRPr="00272AB5" w:rsidRDefault="00D24CD5" w:rsidP="00EC2A73">
            <w:pPr>
              <w:rPr>
                <w:rFonts w:ascii="Cambria" w:hAnsi="Cambria"/>
              </w:rPr>
            </w:pPr>
            <w:r w:rsidRPr="00272AB5">
              <w:rPr>
                <w:rFonts w:ascii="Cambria" w:hAnsi="Cambria"/>
              </w:rPr>
              <w:t xml:space="preserve">M2 S1 </w:t>
            </w:r>
          </w:p>
          <w:p w:rsidR="00D24CD5" w:rsidRPr="00272AB5" w:rsidRDefault="00D24CD5" w:rsidP="00EC2A73">
            <w:pPr>
              <w:rPr>
                <w:rFonts w:ascii="Cambria" w:hAnsi="Cambria"/>
              </w:rPr>
            </w:pPr>
            <w:r w:rsidRPr="00272AB5">
              <w:rPr>
                <w:rFonts w:ascii="Cambria" w:hAnsi="Cambria"/>
              </w:rPr>
              <w:t>Investigati</w:t>
            </w:r>
            <w:r w:rsidR="00EB22E7">
              <w:rPr>
                <w:rFonts w:ascii="Cambria" w:hAnsi="Cambria"/>
              </w:rPr>
              <w:t>ng</w:t>
            </w:r>
            <w:r w:rsidRPr="00272AB5">
              <w:rPr>
                <w:rFonts w:ascii="Cambria" w:hAnsi="Cambria"/>
              </w:rPr>
              <w:t xml:space="preserve"> </w:t>
            </w:r>
            <w:r w:rsidR="007D67C3">
              <w:rPr>
                <w:rFonts w:ascii="Cambria" w:hAnsi="Cambria"/>
              </w:rPr>
              <w:t>s</w:t>
            </w:r>
            <w:r w:rsidRPr="00272AB5">
              <w:rPr>
                <w:rFonts w:ascii="Cambria" w:hAnsi="Cambria"/>
              </w:rPr>
              <w:t xml:space="preserve">tories </w:t>
            </w:r>
          </w:p>
        </w:tc>
        <w:tc>
          <w:tcPr>
            <w:tcW w:w="1921" w:type="dxa"/>
          </w:tcPr>
          <w:p w:rsidR="00D24CD5" w:rsidRPr="00272AB5" w:rsidRDefault="00D24CD5" w:rsidP="00EC2A73">
            <w:pPr>
              <w:rPr>
                <w:rFonts w:ascii="Cambria" w:hAnsi="Cambria"/>
              </w:rPr>
            </w:pPr>
            <w:r w:rsidRPr="00272AB5">
              <w:rPr>
                <w:rFonts w:ascii="Cambria" w:hAnsi="Cambria"/>
              </w:rPr>
              <w:t>Activity 2 Discussing why spec</w:t>
            </w:r>
            <w:r w:rsidR="00373766">
              <w:rPr>
                <w:rFonts w:ascii="Cambria" w:hAnsi="Cambria"/>
              </w:rPr>
              <w:t>ific</w:t>
            </w:r>
            <w:r w:rsidRPr="00272AB5">
              <w:rPr>
                <w:rFonts w:ascii="Cambria" w:hAnsi="Cambria"/>
              </w:rPr>
              <w:t xml:space="preserve"> stories were told </w:t>
            </w:r>
          </w:p>
          <w:p w:rsidR="00D24CD5" w:rsidRPr="00272AB5" w:rsidRDefault="00D24CD5" w:rsidP="00EC2A73">
            <w:pPr>
              <w:rPr>
                <w:rFonts w:ascii="Cambria" w:hAnsi="Cambria"/>
              </w:rPr>
            </w:pPr>
            <w:r w:rsidRPr="00272AB5">
              <w:rPr>
                <w:rFonts w:ascii="Cambria" w:hAnsi="Cambria"/>
              </w:rPr>
              <w:t xml:space="preserve">Activity 1 Investigating storytelling </w:t>
            </w:r>
          </w:p>
          <w:p w:rsidR="00D24CD5" w:rsidRPr="00272AB5" w:rsidRDefault="00D24CD5" w:rsidP="00EC2A73">
            <w:pPr>
              <w:rPr>
                <w:rFonts w:ascii="Cambria" w:hAnsi="Cambria"/>
              </w:rPr>
            </w:pPr>
          </w:p>
          <w:p w:rsidR="00D24CD5" w:rsidRPr="00272AB5" w:rsidRDefault="00D24CD5" w:rsidP="00EC2A73">
            <w:pPr>
              <w:rPr>
                <w:rFonts w:ascii="Cambria" w:hAnsi="Cambria"/>
              </w:rPr>
            </w:pPr>
          </w:p>
        </w:tc>
        <w:tc>
          <w:tcPr>
            <w:tcW w:w="2026" w:type="dxa"/>
          </w:tcPr>
          <w:p w:rsidR="00D24CD5" w:rsidRPr="00272AB5" w:rsidRDefault="00D24CD5" w:rsidP="00EC2A73">
            <w:pPr>
              <w:rPr>
                <w:rFonts w:ascii="Cambria" w:hAnsi="Cambria"/>
              </w:rPr>
            </w:pPr>
            <w:r w:rsidRPr="00272AB5">
              <w:rPr>
                <w:rFonts w:ascii="Cambria" w:hAnsi="Cambria"/>
              </w:rPr>
              <w:t>Investigate pupils</w:t>
            </w:r>
            <w:r w:rsidR="007D67C3">
              <w:rPr>
                <w:rFonts w:ascii="Cambria" w:hAnsi="Cambria"/>
              </w:rPr>
              <w:t>’</w:t>
            </w:r>
            <w:r w:rsidRPr="00272AB5">
              <w:rPr>
                <w:rFonts w:ascii="Cambria" w:hAnsi="Cambria"/>
              </w:rPr>
              <w:t xml:space="preserve"> understanding of stories </w:t>
            </w:r>
          </w:p>
        </w:tc>
      </w:tr>
      <w:tr w:rsidR="00D24CD5" w:rsidRPr="00272AB5">
        <w:tc>
          <w:tcPr>
            <w:tcW w:w="1707" w:type="dxa"/>
          </w:tcPr>
          <w:p w:rsidR="00D24CD5" w:rsidRPr="00045DFB" w:rsidRDefault="00D24CD5" w:rsidP="00EC2A73">
            <w:pPr>
              <w:rPr>
                <w:rFonts w:ascii="Cambria" w:hAnsi="Cambria"/>
              </w:rPr>
            </w:pPr>
          </w:p>
          <w:p w:rsidR="00D24CD5" w:rsidRPr="00045DFB" w:rsidRDefault="00D24CD5" w:rsidP="00EC2A73">
            <w:pPr>
              <w:rPr>
                <w:rFonts w:ascii="Cambria" w:hAnsi="Cambria"/>
              </w:rPr>
            </w:pPr>
            <w:r w:rsidRPr="00045DFB">
              <w:rPr>
                <w:rFonts w:ascii="Cambria" w:hAnsi="Cambria"/>
              </w:rPr>
              <w:t>Creative Writing</w:t>
            </w:r>
          </w:p>
          <w:p w:rsidR="00D24CD5" w:rsidRPr="00045DFB" w:rsidRDefault="00D24CD5" w:rsidP="00EC2A73">
            <w:pPr>
              <w:rPr>
                <w:rFonts w:ascii="Cambria" w:hAnsi="Cambria"/>
              </w:rPr>
            </w:pPr>
            <w:r w:rsidRPr="00045DFB">
              <w:rPr>
                <w:rFonts w:ascii="Cambria" w:hAnsi="Cambria"/>
              </w:rPr>
              <w:t>(Writing )</w:t>
            </w:r>
          </w:p>
          <w:p w:rsidR="00D24CD5" w:rsidRPr="00045DFB" w:rsidRDefault="00D24CD5" w:rsidP="00EC2A73">
            <w:pPr>
              <w:rPr>
                <w:rFonts w:ascii="Cambria" w:hAnsi="Cambria"/>
              </w:rPr>
            </w:pPr>
          </w:p>
        </w:tc>
        <w:tc>
          <w:tcPr>
            <w:tcW w:w="1673" w:type="dxa"/>
          </w:tcPr>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Writing a narrative </w:t>
            </w:r>
          </w:p>
        </w:tc>
        <w:tc>
          <w:tcPr>
            <w:tcW w:w="1601" w:type="dxa"/>
          </w:tcPr>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M2 S1 Investigating Stories.</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M2</w:t>
            </w:r>
            <w:r w:rsidR="006274CA" w:rsidRPr="00272AB5">
              <w:rPr>
                <w:rFonts w:ascii="Cambria" w:hAnsi="Cambria"/>
              </w:rPr>
              <w:t xml:space="preserve"> </w:t>
            </w:r>
            <w:r w:rsidRPr="00272AB5">
              <w:rPr>
                <w:rFonts w:ascii="Cambria" w:hAnsi="Cambria"/>
              </w:rPr>
              <w:t xml:space="preserve">S4 </w:t>
            </w:r>
          </w:p>
          <w:p w:rsidR="00D24CD5" w:rsidRPr="00272AB5" w:rsidRDefault="00D24CD5" w:rsidP="00EC2A73">
            <w:pPr>
              <w:rPr>
                <w:rFonts w:ascii="Cambria" w:hAnsi="Cambria"/>
              </w:rPr>
            </w:pPr>
            <w:r w:rsidRPr="00272AB5">
              <w:rPr>
                <w:rFonts w:ascii="Cambria" w:hAnsi="Cambria"/>
              </w:rPr>
              <w:t xml:space="preserve">Using story and poetry </w:t>
            </w:r>
          </w:p>
        </w:tc>
        <w:tc>
          <w:tcPr>
            <w:tcW w:w="1921" w:type="dxa"/>
          </w:tcPr>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Key activity: Creating an original story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Activity 1 Drafting name / praise poems or songs </w:t>
            </w:r>
          </w:p>
        </w:tc>
        <w:tc>
          <w:tcPr>
            <w:tcW w:w="2026" w:type="dxa"/>
          </w:tcPr>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Exploring ways of writing original stories / poems </w:t>
            </w:r>
          </w:p>
        </w:tc>
      </w:tr>
    </w:tbl>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When using the TESSA materials to support teachers </w:t>
      </w:r>
      <w:r w:rsidR="00EB22E7">
        <w:rPr>
          <w:rFonts w:ascii="Cambria" w:hAnsi="Cambria"/>
        </w:rPr>
        <w:t>with their</w:t>
      </w:r>
      <w:r w:rsidRPr="00272AB5">
        <w:rPr>
          <w:rFonts w:ascii="Cambria" w:hAnsi="Cambria"/>
        </w:rPr>
        <w:t xml:space="preserve"> teaching practice, </w:t>
      </w:r>
      <w:r w:rsidR="00355576" w:rsidRPr="00272AB5">
        <w:rPr>
          <w:rFonts w:ascii="Cambria" w:hAnsi="Cambria"/>
        </w:rPr>
        <w:t xml:space="preserve">you might select specific TESSA materials </w:t>
      </w:r>
      <w:r w:rsidR="00003983">
        <w:rPr>
          <w:rFonts w:ascii="Cambria" w:hAnsi="Cambria"/>
        </w:rPr>
        <w:t xml:space="preserve">for them. Alternatively, </w:t>
      </w:r>
      <w:r w:rsidR="00355576" w:rsidRPr="00272AB5">
        <w:rPr>
          <w:rFonts w:ascii="Cambria" w:hAnsi="Cambria"/>
        </w:rPr>
        <w:t>you might ask teachers to select the most appropriate sections or study units for their own needs</w:t>
      </w:r>
      <w:r w:rsidR="00003983">
        <w:rPr>
          <w:rFonts w:ascii="Cambria" w:hAnsi="Cambria"/>
        </w:rPr>
        <w:t xml:space="preserve"> (</w:t>
      </w:r>
      <w:r w:rsidR="00003983" w:rsidRPr="00272AB5">
        <w:rPr>
          <w:rFonts w:ascii="Cambria" w:hAnsi="Cambria"/>
        </w:rPr>
        <w:t>from the TESSA website</w:t>
      </w:r>
      <w:r w:rsidR="00003983">
        <w:rPr>
          <w:rFonts w:ascii="Cambria" w:hAnsi="Cambria"/>
        </w:rPr>
        <w:t xml:space="preserve">, CDs or printed books), and then </w:t>
      </w:r>
      <w:r w:rsidR="00355576" w:rsidRPr="00272AB5">
        <w:rPr>
          <w:rFonts w:ascii="Cambria" w:hAnsi="Cambria"/>
        </w:rPr>
        <w:t>dev</w:t>
      </w:r>
      <w:r w:rsidR="00003983">
        <w:rPr>
          <w:rFonts w:ascii="Cambria" w:hAnsi="Cambria"/>
        </w:rPr>
        <w:t>ise</w:t>
      </w:r>
      <w:r w:rsidR="00355576" w:rsidRPr="00272AB5">
        <w:rPr>
          <w:rFonts w:ascii="Cambria" w:hAnsi="Cambria"/>
        </w:rPr>
        <w:t xml:space="preserve"> their own learning pathway through the material. In both cases you will need to </w:t>
      </w:r>
      <w:r w:rsidR="00003983">
        <w:rPr>
          <w:rFonts w:ascii="Cambria" w:hAnsi="Cambria"/>
        </w:rPr>
        <w:t xml:space="preserve">ensure that </w:t>
      </w:r>
      <w:r w:rsidR="00355576" w:rsidRPr="00272AB5">
        <w:rPr>
          <w:rFonts w:ascii="Cambria" w:hAnsi="Cambria"/>
        </w:rPr>
        <w:t xml:space="preserve">the </w:t>
      </w:r>
      <w:r w:rsidR="00387A1E" w:rsidRPr="00272AB5">
        <w:rPr>
          <w:rFonts w:ascii="Cambria" w:hAnsi="Cambria"/>
        </w:rPr>
        <w:t>school (</w:t>
      </w:r>
      <w:r w:rsidRPr="00272AB5">
        <w:rPr>
          <w:rFonts w:ascii="Cambria" w:hAnsi="Cambria"/>
        </w:rPr>
        <w:t xml:space="preserve">pupil) curriculum </w:t>
      </w:r>
      <w:r w:rsidR="00003983">
        <w:rPr>
          <w:rFonts w:ascii="Cambria" w:hAnsi="Cambria"/>
        </w:rPr>
        <w:t xml:space="preserve">is considered </w:t>
      </w:r>
      <w:r w:rsidR="00355576" w:rsidRPr="00272AB5">
        <w:rPr>
          <w:rFonts w:ascii="Cambria" w:hAnsi="Cambria"/>
        </w:rPr>
        <w:t xml:space="preserve">in making the </w:t>
      </w:r>
      <w:r w:rsidRPr="00272AB5">
        <w:rPr>
          <w:rFonts w:ascii="Cambria" w:hAnsi="Cambria"/>
        </w:rPr>
        <w:t>selection.</w:t>
      </w:r>
      <w:r w:rsidR="00355576" w:rsidRPr="00272AB5">
        <w:rPr>
          <w:rFonts w:ascii="Cambria" w:hAnsi="Cambria"/>
        </w:rPr>
        <w:t xml:space="preserve">  </w:t>
      </w:r>
    </w:p>
    <w:p w:rsidR="00EB22E7" w:rsidRPr="00272AB5" w:rsidRDefault="00003983" w:rsidP="00EB22E7">
      <w:pPr>
        <w:rPr>
          <w:rFonts w:ascii="Cambria" w:hAnsi="Cambria"/>
        </w:rPr>
      </w:pPr>
      <w:r>
        <w:rPr>
          <w:rFonts w:ascii="Cambria" w:hAnsi="Cambria"/>
        </w:rPr>
        <w:t>It is worth bearing in mind that adequate t</w:t>
      </w:r>
      <w:r w:rsidR="00D24CD5" w:rsidRPr="00272AB5">
        <w:rPr>
          <w:rFonts w:ascii="Cambria" w:hAnsi="Cambria"/>
        </w:rPr>
        <w:t>ime needs to be allocated for teachers to browse and select from the TESSA materials.</w:t>
      </w:r>
      <w:r w:rsidR="00EB22E7" w:rsidRPr="00EB22E7">
        <w:rPr>
          <w:rFonts w:ascii="Cambria" w:hAnsi="Cambria"/>
        </w:rPr>
        <w:t xml:space="preserve"> </w:t>
      </w:r>
      <w:r w:rsidR="00EB22E7" w:rsidRPr="00272AB5">
        <w:rPr>
          <w:rFonts w:ascii="Cambria" w:hAnsi="Cambria"/>
        </w:rPr>
        <w:t xml:space="preserve">Teachers will find it helpful to have access to </w:t>
      </w:r>
      <w:r w:rsidR="00EB22E7" w:rsidRPr="00003983">
        <w:rPr>
          <w:rFonts w:ascii="Cambria" w:hAnsi="Cambria"/>
          <w:i/>
        </w:rPr>
        <w:t>TESSA: Working with Pupils (Teachers’ Guide)</w:t>
      </w:r>
      <w:r w:rsidR="00EB22E7">
        <w:rPr>
          <w:rFonts w:ascii="Cambria" w:hAnsi="Cambria"/>
          <w:i/>
        </w:rPr>
        <w:t xml:space="preserve"> </w:t>
      </w:r>
      <w:r w:rsidR="00EB22E7">
        <w:rPr>
          <w:rFonts w:ascii="Cambria" w:hAnsi="Cambria"/>
        </w:rPr>
        <w:t>available under ‘Teacher Educator Guidance’ on the TESSA website.</w:t>
      </w:r>
    </w:p>
    <w:p w:rsidR="00D24CD5" w:rsidRPr="00272AB5" w:rsidRDefault="00D24CD5" w:rsidP="00EC2A73">
      <w:pPr>
        <w:rPr>
          <w:rFonts w:ascii="Cambria" w:hAnsi="Cambria"/>
        </w:rPr>
      </w:pPr>
    </w:p>
    <w:p w:rsidR="00F8630E" w:rsidRPr="00272AB5" w:rsidRDefault="00F8630E" w:rsidP="00EC2A73">
      <w:pPr>
        <w:rPr>
          <w:rFonts w:ascii="Cambria" w:hAnsi="Cambria"/>
        </w:rPr>
      </w:pPr>
    </w:p>
    <w:p w:rsidR="00F8630E" w:rsidRPr="00045DFB" w:rsidRDefault="00F8630E" w:rsidP="00EC2A73">
      <w:pPr>
        <w:rPr>
          <w:rFonts w:ascii="Cambria" w:hAnsi="Cambria"/>
          <w:i/>
        </w:rPr>
      </w:pPr>
    </w:p>
    <w:p w:rsidR="00F8630E" w:rsidRPr="00045DFB" w:rsidRDefault="00F8630E" w:rsidP="00EC2A73">
      <w:pPr>
        <w:rPr>
          <w:rFonts w:ascii="Cambria" w:hAnsi="Cambria"/>
          <w:b/>
          <w:i/>
        </w:rPr>
      </w:pPr>
      <w:r w:rsidRPr="00045DFB">
        <w:rPr>
          <w:rFonts w:ascii="Cambria" w:hAnsi="Cambria"/>
          <w:b/>
          <w:i/>
        </w:rPr>
        <w:t xml:space="preserve">TESSA </w:t>
      </w:r>
      <w:r w:rsidR="00EB22E7" w:rsidRPr="00045DFB">
        <w:rPr>
          <w:rFonts w:ascii="Cambria" w:hAnsi="Cambria"/>
          <w:b/>
          <w:i/>
        </w:rPr>
        <w:t>S</w:t>
      </w:r>
      <w:r w:rsidR="00EB22E7">
        <w:rPr>
          <w:rFonts w:ascii="Cambria" w:hAnsi="Cambria"/>
          <w:b/>
          <w:i/>
        </w:rPr>
        <w:t>napshot</w:t>
      </w:r>
      <w:r w:rsidR="00373766">
        <w:rPr>
          <w:rFonts w:ascii="Cambria" w:hAnsi="Cambria"/>
          <w:b/>
          <w:i/>
        </w:rPr>
        <w:t xml:space="preserve">: Providing access to the TESSA website </w:t>
      </w:r>
    </w:p>
    <w:p w:rsidR="00F8630E" w:rsidRPr="00272AB5" w:rsidRDefault="00F8630E" w:rsidP="00EC2A73">
      <w:pPr>
        <w:rPr>
          <w:rFonts w:ascii="Cambria" w:hAnsi="Cambria"/>
        </w:rPr>
      </w:pPr>
    </w:p>
    <w:p w:rsidR="00D24CD5" w:rsidRPr="00272AB5" w:rsidRDefault="00D24CD5" w:rsidP="00F8630E">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O</w:t>
      </w:r>
      <w:r w:rsidR="00EB22E7">
        <w:rPr>
          <w:rFonts w:ascii="Cambria" w:hAnsi="Cambria"/>
        </w:rPr>
        <w:t xml:space="preserve">ur </w:t>
      </w:r>
      <w:r w:rsidRPr="00272AB5">
        <w:rPr>
          <w:rFonts w:ascii="Cambria" w:hAnsi="Cambria"/>
        </w:rPr>
        <w:t>L</w:t>
      </w:r>
      <w:r w:rsidR="00EB22E7">
        <w:rPr>
          <w:rFonts w:ascii="Cambria" w:hAnsi="Cambria"/>
        </w:rPr>
        <w:t xml:space="preserve">ady of </w:t>
      </w:r>
      <w:r w:rsidRPr="00272AB5">
        <w:rPr>
          <w:rFonts w:ascii="Cambria" w:hAnsi="Cambria"/>
        </w:rPr>
        <w:t>A</w:t>
      </w:r>
      <w:r w:rsidR="00EB22E7">
        <w:rPr>
          <w:rFonts w:ascii="Cambria" w:hAnsi="Cambria"/>
        </w:rPr>
        <w:t>postles</w:t>
      </w:r>
      <w:r w:rsidRPr="00272AB5">
        <w:rPr>
          <w:rFonts w:ascii="Cambria" w:hAnsi="Cambria"/>
        </w:rPr>
        <w:t xml:space="preserve"> </w:t>
      </w:r>
      <w:r w:rsidR="00EB22E7">
        <w:rPr>
          <w:rFonts w:ascii="Cambria" w:hAnsi="Cambria"/>
        </w:rPr>
        <w:t xml:space="preserve">(OLA) </w:t>
      </w:r>
      <w:r w:rsidRPr="00272AB5">
        <w:rPr>
          <w:rFonts w:ascii="Cambria" w:hAnsi="Cambria"/>
        </w:rPr>
        <w:t xml:space="preserve">teacher training college in Cape Coast Ghana (working with </w:t>
      </w:r>
      <w:r w:rsidR="00003983">
        <w:rPr>
          <w:rFonts w:ascii="Cambria" w:hAnsi="Cambria"/>
        </w:rPr>
        <w:t>T</w:t>
      </w:r>
      <w:r w:rsidRPr="00272AB5">
        <w:rPr>
          <w:rFonts w:ascii="Cambria" w:hAnsi="Cambria"/>
        </w:rPr>
        <w:t>he University of Cape Coast)</w:t>
      </w:r>
      <w:r w:rsidR="000F5303">
        <w:rPr>
          <w:rFonts w:ascii="Cambria" w:hAnsi="Cambria"/>
        </w:rPr>
        <w:t>,</w:t>
      </w:r>
      <w:r w:rsidRPr="00272AB5">
        <w:rPr>
          <w:rFonts w:ascii="Cambria" w:hAnsi="Cambria"/>
        </w:rPr>
        <w:t xml:space="preserve"> the </w:t>
      </w:r>
      <w:r w:rsidR="006866E9" w:rsidRPr="00272AB5">
        <w:rPr>
          <w:rFonts w:ascii="Cambria" w:hAnsi="Cambria"/>
        </w:rPr>
        <w:t xml:space="preserve">student </w:t>
      </w:r>
      <w:r w:rsidR="00387A1E" w:rsidRPr="00272AB5">
        <w:rPr>
          <w:rFonts w:ascii="Cambria" w:hAnsi="Cambria"/>
        </w:rPr>
        <w:t>teacher</w:t>
      </w:r>
      <w:r w:rsidR="00003983">
        <w:rPr>
          <w:rFonts w:ascii="Cambria" w:hAnsi="Cambria"/>
        </w:rPr>
        <w:t>’</w:t>
      </w:r>
      <w:r w:rsidR="00387A1E" w:rsidRPr="00272AB5">
        <w:rPr>
          <w:rFonts w:ascii="Cambria" w:hAnsi="Cambria"/>
        </w:rPr>
        <w:t>s timetable</w:t>
      </w:r>
      <w:r w:rsidRPr="00272AB5">
        <w:rPr>
          <w:rFonts w:ascii="Cambria" w:hAnsi="Cambria"/>
        </w:rPr>
        <w:t xml:space="preserve"> has been amended and all teachers have one session per week in the computer labs to browse and study the TESSA materials – choosing activities and resources to use in their assignments, on campus micro teaching and </w:t>
      </w:r>
      <w:r w:rsidR="00003983">
        <w:rPr>
          <w:rFonts w:ascii="Cambria" w:hAnsi="Cambria"/>
        </w:rPr>
        <w:t xml:space="preserve">in </w:t>
      </w:r>
      <w:r w:rsidRPr="00272AB5">
        <w:rPr>
          <w:rFonts w:ascii="Cambria" w:hAnsi="Cambria"/>
        </w:rPr>
        <w:t xml:space="preserve">teaching practice in local schools. </w:t>
      </w:r>
    </w:p>
    <w:p w:rsidR="00D24CD5" w:rsidRPr="00272AB5" w:rsidRDefault="00D24CD5" w:rsidP="00F8630E">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D24CD5" w:rsidP="00F8630E">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‘One striking revelation about the relevance of the TESSA resources is evident in the manner in which our third</w:t>
      </w:r>
      <w:r w:rsidR="000F5303">
        <w:rPr>
          <w:rFonts w:ascii="Cambria" w:hAnsi="Cambria"/>
        </w:rPr>
        <w:t>-</w:t>
      </w:r>
      <w:r w:rsidRPr="00272AB5">
        <w:rPr>
          <w:rFonts w:ascii="Cambria" w:hAnsi="Cambria"/>
        </w:rPr>
        <w:t xml:space="preserve">year </w:t>
      </w:r>
      <w:r w:rsidR="006866E9" w:rsidRPr="00272AB5">
        <w:rPr>
          <w:rFonts w:ascii="Cambria" w:hAnsi="Cambria"/>
        </w:rPr>
        <w:t xml:space="preserve">student </w:t>
      </w:r>
      <w:r w:rsidR="00387A1E" w:rsidRPr="00272AB5">
        <w:rPr>
          <w:rFonts w:ascii="Cambria" w:hAnsi="Cambria"/>
        </w:rPr>
        <w:t>teachers</w:t>
      </w:r>
      <w:r w:rsidR="006866E9" w:rsidRPr="00272AB5">
        <w:rPr>
          <w:rFonts w:ascii="Cambria" w:hAnsi="Cambria"/>
        </w:rPr>
        <w:t xml:space="preserve"> </w:t>
      </w:r>
      <w:r w:rsidRPr="00272AB5">
        <w:rPr>
          <w:rFonts w:ascii="Cambria" w:hAnsi="Cambria"/>
        </w:rPr>
        <w:t xml:space="preserve">who are currently on their “out-programme” crave for the resources to prepare their lesson notes in their various schools assigned.’    </w:t>
      </w:r>
    </w:p>
    <w:p w:rsidR="00D24CD5" w:rsidRPr="00272AB5" w:rsidRDefault="00D24CD5" w:rsidP="00F8630E">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                                               OLA TESSA Report February 2009</w:t>
      </w:r>
    </w:p>
    <w:p w:rsidR="00D24CD5" w:rsidRDefault="00D24CD5" w:rsidP="00EC2A73">
      <w:pPr>
        <w:rPr>
          <w:rFonts w:ascii="Cambria" w:hAnsi="Cambria"/>
        </w:rPr>
      </w:pPr>
    </w:p>
    <w:p w:rsidR="00373766" w:rsidRDefault="00373766" w:rsidP="00EC2A73">
      <w:pPr>
        <w:rPr>
          <w:rFonts w:ascii="Cambria" w:hAnsi="Cambria"/>
          <w:b/>
          <w:i/>
        </w:rPr>
      </w:pPr>
      <w:r w:rsidRPr="00EB22E7">
        <w:rPr>
          <w:rFonts w:ascii="Cambria" w:hAnsi="Cambria"/>
          <w:b/>
          <w:i/>
        </w:rPr>
        <w:t xml:space="preserve">TESSA Snapshot:  TESSA in the B Ed course at Egerton University, Kenya </w:t>
      </w:r>
    </w:p>
    <w:p w:rsidR="00EB22E7" w:rsidRPr="00EB22E7" w:rsidRDefault="00EB22E7" w:rsidP="00EC2A73">
      <w:pPr>
        <w:rPr>
          <w:rFonts w:ascii="Cambria" w:hAnsi="Cambria"/>
          <w:b/>
          <w:i/>
        </w:rPr>
      </w:pPr>
    </w:p>
    <w:p w:rsidR="00D24CD5" w:rsidRPr="00272AB5" w:rsidRDefault="00D24CD5" w:rsidP="00EB22E7">
      <w:pPr>
        <w:pBdr>
          <w:top w:val="single" w:sz="4" w:space="1" w:color="auto"/>
          <w:left w:val="single" w:sz="4" w:space="4" w:color="auto"/>
          <w:bottom w:val="single" w:sz="4" w:space="1" w:color="auto"/>
          <w:right w:val="single" w:sz="4" w:space="4" w:color="auto"/>
        </w:pBdr>
        <w:rPr>
          <w:rFonts w:ascii="Cambria" w:hAnsi="Cambria"/>
          <w:i/>
        </w:rPr>
      </w:pPr>
      <w:r w:rsidRPr="00272AB5">
        <w:rPr>
          <w:rFonts w:ascii="Cambria" w:hAnsi="Cambria"/>
          <w:i/>
        </w:rPr>
        <w:t>‘Essentially, as far as I am concerned it is the approach that TESSA is using that is important, it is not so much the content covered.  As far as anyway the TESSA materials do not cover the entire curriculum in our schools, they are giving us examples</w:t>
      </w:r>
      <w:r w:rsidR="008579F9" w:rsidRPr="00272AB5">
        <w:rPr>
          <w:rFonts w:ascii="Cambria" w:hAnsi="Cambria"/>
          <w:i/>
        </w:rPr>
        <w:t>…</w:t>
      </w:r>
      <w:r w:rsidRPr="00272AB5">
        <w:rPr>
          <w:rFonts w:ascii="Cambria" w:hAnsi="Cambria"/>
          <w:i/>
        </w:rPr>
        <w:t xml:space="preserve"> They are giving methods we can use.’   </w:t>
      </w:r>
    </w:p>
    <w:p w:rsidR="00F8630E" w:rsidRPr="00272AB5" w:rsidRDefault="00D24CD5" w:rsidP="00EB22E7">
      <w:pPr>
        <w:pBdr>
          <w:top w:val="single" w:sz="4" w:space="1" w:color="auto"/>
          <w:left w:val="single" w:sz="4" w:space="4" w:color="auto"/>
          <w:bottom w:val="single" w:sz="4" w:space="1" w:color="auto"/>
          <w:right w:val="single" w:sz="4" w:space="4" w:color="auto"/>
        </w:pBdr>
        <w:jc w:val="right"/>
        <w:rPr>
          <w:rFonts w:ascii="Cambria" w:hAnsi="Cambria"/>
          <w:i/>
        </w:rPr>
      </w:pPr>
      <w:r w:rsidRPr="00272AB5">
        <w:rPr>
          <w:rFonts w:ascii="Cambria" w:hAnsi="Cambria"/>
          <w:i/>
        </w:rPr>
        <w:t xml:space="preserve">Prof Fred Keraro, </w:t>
      </w:r>
    </w:p>
    <w:p w:rsidR="00D24CD5" w:rsidRPr="00272AB5" w:rsidRDefault="00D24CD5" w:rsidP="00EB22E7">
      <w:pPr>
        <w:pBdr>
          <w:top w:val="single" w:sz="4" w:space="1" w:color="auto"/>
          <w:left w:val="single" w:sz="4" w:space="4" w:color="auto"/>
          <w:bottom w:val="single" w:sz="4" w:space="1" w:color="auto"/>
          <w:right w:val="single" w:sz="4" w:space="4" w:color="auto"/>
        </w:pBdr>
        <w:jc w:val="right"/>
        <w:rPr>
          <w:rFonts w:ascii="Cambria" w:hAnsi="Cambria"/>
          <w:i/>
        </w:rPr>
      </w:pPr>
      <w:r w:rsidRPr="00272AB5">
        <w:rPr>
          <w:rFonts w:ascii="Cambria" w:hAnsi="Cambria"/>
          <w:i/>
        </w:rPr>
        <w:t>Egerton University, Kenya</w:t>
      </w:r>
    </w:p>
    <w:p w:rsidR="00D24CD5" w:rsidRPr="00272AB5" w:rsidRDefault="00D24CD5" w:rsidP="00F8630E">
      <w:pPr>
        <w:jc w:val="right"/>
        <w:rPr>
          <w:rFonts w:ascii="Cambria" w:hAnsi="Cambria"/>
          <w:i/>
        </w:rPr>
      </w:pPr>
    </w:p>
    <w:p w:rsidR="00D24CD5" w:rsidRPr="00272AB5" w:rsidRDefault="00D24CD5" w:rsidP="00EC2A73">
      <w:pPr>
        <w:rPr>
          <w:rFonts w:ascii="Cambria" w:hAnsi="Cambria"/>
        </w:rPr>
      </w:pPr>
    </w:p>
    <w:p w:rsidR="00D24CD5" w:rsidRPr="00272AB5" w:rsidRDefault="00B21E80" w:rsidP="00B22E8B">
      <w:pPr>
        <w:ind w:left="720"/>
        <w:rPr>
          <w:rFonts w:ascii="Cambria" w:hAnsi="Cambria"/>
          <w:b/>
          <w:sz w:val="28"/>
          <w:szCs w:val="28"/>
        </w:rPr>
      </w:pPr>
      <w:r w:rsidRPr="00272AB5">
        <w:rPr>
          <w:rFonts w:ascii="Cambria" w:hAnsi="Cambria"/>
        </w:rPr>
        <w:br w:type="page"/>
      </w:r>
      <w:r w:rsidR="00B22E8B">
        <w:rPr>
          <w:rFonts w:ascii="Cambria" w:hAnsi="Cambria"/>
          <w:b/>
          <w:sz w:val="28"/>
          <w:szCs w:val="28"/>
        </w:rPr>
        <w:lastRenderedPageBreak/>
        <w:t xml:space="preserve">3   </w:t>
      </w:r>
      <w:r w:rsidR="00D24CD5" w:rsidRPr="00272AB5">
        <w:rPr>
          <w:rFonts w:ascii="Cambria" w:hAnsi="Cambria"/>
          <w:b/>
          <w:sz w:val="28"/>
          <w:szCs w:val="28"/>
        </w:rPr>
        <w:t>How will you plan to use the selected TESSA materials in your context?  [Course design]</w:t>
      </w:r>
    </w:p>
    <w:p w:rsidR="00D24CD5" w:rsidRPr="00272AB5" w:rsidRDefault="00D24CD5" w:rsidP="00EC2A73">
      <w:pPr>
        <w:rPr>
          <w:rFonts w:ascii="Cambria" w:hAnsi="Cambria"/>
          <w:b/>
          <w:sz w:val="28"/>
          <w:szCs w:val="28"/>
        </w:rPr>
      </w:pPr>
    </w:p>
    <w:p w:rsidR="00D24CD5" w:rsidRPr="00272AB5" w:rsidRDefault="00D24CD5" w:rsidP="00EC2A73">
      <w:pPr>
        <w:rPr>
          <w:rFonts w:ascii="Cambria" w:hAnsi="Cambria"/>
        </w:rPr>
      </w:pPr>
      <w:r w:rsidRPr="00272AB5">
        <w:rPr>
          <w:rFonts w:ascii="Cambria" w:hAnsi="Cambria"/>
        </w:rPr>
        <w:t xml:space="preserve">Consideration of the complexities of your local circumstances and needs is important in establishing appropriate conditions to support the effective use of TESSA materials.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A first step is considering how to introduce the TESSA materials to your colleagues and achieve their buy-in.  Achieving buy-in from your colleagues to the use of TESSA materials needs extensive discussion on repeated occasions.  Colleagues need background information on the project and TESSA principles and time to explore the materials.  (</w:t>
      </w:r>
      <w:r w:rsidR="00CF5C3A" w:rsidRPr="00272AB5">
        <w:rPr>
          <w:rFonts w:ascii="Cambria" w:hAnsi="Cambria"/>
        </w:rPr>
        <w:t>A</w:t>
      </w:r>
      <w:r w:rsidRPr="00272AB5">
        <w:rPr>
          <w:rFonts w:ascii="Cambria" w:hAnsi="Cambria"/>
        </w:rPr>
        <w:t xml:space="preserve"> useful presentation and notes</w:t>
      </w:r>
      <w:r w:rsidR="00CF5C3A" w:rsidRPr="00272AB5">
        <w:rPr>
          <w:rFonts w:ascii="Cambria" w:hAnsi="Cambria"/>
        </w:rPr>
        <w:t xml:space="preserve"> can be found in </w:t>
      </w:r>
      <w:r w:rsidRPr="00272AB5">
        <w:rPr>
          <w:rFonts w:ascii="Cambria" w:hAnsi="Cambria"/>
        </w:rPr>
        <w:t>Appendix 2).</w:t>
      </w:r>
    </w:p>
    <w:p w:rsidR="002B014B" w:rsidRPr="00045DFB" w:rsidRDefault="002B014B" w:rsidP="00EC2A73">
      <w:pPr>
        <w:rPr>
          <w:rFonts w:ascii="Cambria" w:hAnsi="Cambria"/>
          <w:i/>
        </w:rPr>
      </w:pPr>
    </w:p>
    <w:p w:rsidR="002B014B" w:rsidRPr="00045DFB" w:rsidRDefault="002B014B" w:rsidP="00EC2A73">
      <w:pPr>
        <w:rPr>
          <w:rFonts w:ascii="Cambria" w:hAnsi="Cambria"/>
          <w:b/>
          <w:i/>
        </w:rPr>
      </w:pPr>
      <w:r w:rsidRPr="00045DFB">
        <w:rPr>
          <w:rFonts w:ascii="Cambria" w:hAnsi="Cambria"/>
          <w:b/>
          <w:i/>
        </w:rPr>
        <w:t>TESSA S</w:t>
      </w:r>
      <w:r w:rsidR="00EB22E7">
        <w:rPr>
          <w:rFonts w:ascii="Cambria" w:hAnsi="Cambria"/>
          <w:b/>
          <w:i/>
        </w:rPr>
        <w:t>napshot</w:t>
      </w:r>
    </w:p>
    <w:p w:rsidR="00D24CD5" w:rsidRPr="00272AB5" w:rsidRDefault="00D24CD5" w:rsidP="00EC2A73">
      <w:pPr>
        <w:rPr>
          <w:rFonts w:ascii="Cambria" w:hAnsi="Cambria"/>
        </w:rPr>
      </w:pPr>
    </w:p>
    <w:p w:rsidR="00D24CD5" w:rsidRPr="00272AB5"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At </w:t>
      </w:r>
      <w:r w:rsidR="009A1FDD">
        <w:rPr>
          <w:rFonts w:ascii="Cambria" w:hAnsi="Cambria"/>
        </w:rPr>
        <w:t xml:space="preserve">the </w:t>
      </w:r>
      <w:r w:rsidRPr="00272AB5">
        <w:rPr>
          <w:rFonts w:ascii="Cambria" w:hAnsi="Cambria"/>
        </w:rPr>
        <w:t>Kigali Institute of Education in Rwanda</w:t>
      </w:r>
      <w:r w:rsidR="009A1FDD">
        <w:rPr>
          <w:rFonts w:ascii="Cambria" w:hAnsi="Cambria"/>
        </w:rPr>
        <w:t>,</w:t>
      </w:r>
      <w:r w:rsidRPr="00272AB5">
        <w:rPr>
          <w:rFonts w:ascii="Cambria" w:hAnsi="Cambria"/>
        </w:rPr>
        <w:t xml:space="preserve"> all lecturers have access to a laptop but internet connectivity is not good. </w:t>
      </w:r>
      <w:r w:rsidR="00712493" w:rsidRPr="00272AB5">
        <w:rPr>
          <w:rFonts w:ascii="Cambria" w:hAnsi="Cambria"/>
        </w:rPr>
        <w:t xml:space="preserve">The Rev </w:t>
      </w:r>
      <w:r w:rsidRPr="00272AB5">
        <w:rPr>
          <w:rFonts w:ascii="Cambria" w:hAnsi="Cambria"/>
        </w:rPr>
        <w:t>James Rutebuka, the Head of Primary Teacher Education and the TESSA coordinator, has organised CDs of all the TESSA materials (in both English and French) for all lecturers.  He negotiated with the Institute senior management to use some Wednesday afternoon professional development/research sessions to introduce TESSA.  In the following sessions</w:t>
      </w:r>
      <w:r w:rsidR="009A1FDD">
        <w:rPr>
          <w:rFonts w:ascii="Cambria" w:hAnsi="Cambria"/>
        </w:rPr>
        <w:t>,</w:t>
      </w:r>
      <w:r w:rsidRPr="00272AB5">
        <w:rPr>
          <w:rFonts w:ascii="Cambria" w:hAnsi="Cambria"/>
        </w:rPr>
        <w:t xml:space="preserve"> colleagues collectively explored different TESSA modules from the CDs.</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The next step is to consider the format of use of the TESSA materials</w:t>
      </w:r>
      <w:r w:rsidR="00387A1E" w:rsidRPr="00272AB5">
        <w:rPr>
          <w:rFonts w:ascii="Cambria" w:hAnsi="Cambria"/>
        </w:rPr>
        <w:t>, how</w:t>
      </w:r>
      <w:r w:rsidRPr="00272AB5">
        <w:rPr>
          <w:rFonts w:ascii="Cambria" w:hAnsi="Cambria"/>
        </w:rPr>
        <w:t xml:space="preserve"> </w:t>
      </w:r>
      <w:r w:rsidR="00387A1E" w:rsidRPr="00272AB5">
        <w:rPr>
          <w:rFonts w:ascii="Cambria" w:hAnsi="Cambria"/>
        </w:rPr>
        <w:t>teachers</w:t>
      </w:r>
      <w:r w:rsidR="000F5303">
        <w:rPr>
          <w:rFonts w:ascii="Cambria" w:hAnsi="Cambria"/>
        </w:rPr>
        <w:t>’</w:t>
      </w:r>
      <w:r w:rsidR="00387A1E" w:rsidRPr="00272AB5">
        <w:rPr>
          <w:rFonts w:ascii="Cambria" w:hAnsi="Cambria"/>
        </w:rPr>
        <w:t xml:space="preserve"> use</w:t>
      </w:r>
      <w:r w:rsidRPr="00272AB5">
        <w:rPr>
          <w:rFonts w:ascii="Cambria" w:hAnsi="Cambria"/>
        </w:rPr>
        <w:t xml:space="preserve"> of the TESSA materials will be supported</w:t>
      </w:r>
      <w:r w:rsidR="00A349D5" w:rsidRPr="00272AB5">
        <w:rPr>
          <w:rFonts w:ascii="Cambria" w:hAnsi="Cambria"/>
        </w:rPr>
        <w:t xml:space="preserve"> and how you might assess this use.</w:t>
      </w:r>
      <w:r w:rsidRPr="00272AB5">
        <w:rPr>
          <w:rFonts w:ascii="Cambria" w:hAnsi="Cambria"/>
        </w:rPr>
        <w:t xml:space="preserve">  Th</w:t>
      </w:r>
      <w:r w:rsidR="00A349D5" w:rsidRPr="00272AB5">
        <w:rPr>
          <w:rFonts w:ascii="Cambria" w:hAnsi="Cambria"/>
        </w:rPr>
        <w:t xml:space="preserve">is will </w:t>
      </w:r>
      <w:r w:rsidRPr="00272AB5">
        <w:rPr>
          <w:rFonts w:ascii="Cambria" w:hAnsi="Cambria"/>
        </w:rPr>
        <w:t>depend on a number of factors</w:t>
      </w:r>
      <w:r w:rsidR="00A349D5" w:rsidRPr="00272AB5">
        <w:rPr>
          <w:rFonts w:ascii="Cambria" w:hAnsi="Cambria"/>
        </w:rPr>
        <w:t>:</w:t>
      </w:r>
      <w:r w:rsidRPr="00272AB5">
        <w:rPr>
          <w:rFonts w:ascii="Cambria" w:hAnsi="Cambria"/>
        </w:rPr>
        <w:t xml:space="preserve"> </w:t>
      </w:r>
    </w:p>
    <w:p w:rsidR="00D24CD5" w:rsidRPr="00272AB5" w:rsidRDefault="00D24CD5" w:rsidP="00EC2A73">
      <w:pPr>
        <w:rPr>
          <w:rFonts w:ascii="Cambria" w:hAnsi="Cambria"/>
        </w:rPr>
      </w:pPr>
    </w:p>
    <w:p w:rsidR="00A349D5" w:rsidRPr="00272AB5" w:rsidRDefault="00A349D5" w:rsidP="002B014B">
      <w:pPr>
        <w:ind w:left="720"/>
        <w:rPr>
          <w:rFonts w:ascii="Cambria" w:hAnsi="Cambria"/>
        </w:rPr>
      </w:pPr>
      <w:r w:rsidRPr="00272AB5">
        <w:rPr>
          <w:rFonts w:ascii="Cambria" w:hAnsi="Cambria"/>
        </w:rPr>
        <w:t>1. The purpose and intended learning outcomes of your programme or course</w:t>
      </w:r>
      <w:r w:rsidR="009A1FDD">
        <w:rPr>
          <w:rFonts w:ascii="Cambria" w:hAnsi="Cambria"/>
        </w:rPr>
        <w:t>.</w:t>
      </w:r>
    </w:p>
    <w:p w:rsidR="002B014B" w:rsidRPr="00272AB5" w:rsidRDefault="002B014B" w:rsidP="002B014B">
      <w:pPr>
        <w:ind w:left="720"/>
        <w:rPr>
          <w:rFonts w:ascii="Cambria" w:hAnsi="Cambria"/>
        </w:rPr>
      </w:pPr>
    </w:p>
    <w:p w:rsidR="00A349D5" w:rsidRPr="00272AB5" w:rsidRDefault="00A349D5" w:rsidP="002B014B">
      <w:pPr>
        <w:ind w:left="720"/>
        <w:rPr>
          <w:rFonts w:ascii="Cambria" w:hAnsi="Cambria"/>
        </w:rPr>
      </w:pPr>
      <w:r w:rsidRPr="00272AB5">
        <w:rPr>
          <w:rFonts w:ascii="Cambria" w:hAnsi="Cambria"/>
        </w:rPr>
        <w:t xml:space="preserve">2. The number of teachers on your programme and its format </w:t>
      </w:r>
      <w:r w:rsidR="00387A1E" w:rsidRPr="00272AB5">
        <w:rPr>
          <w:rFonts w:ascii="Cambria" w:hAnsi="Cambria"/>
        </w:rPr>
        <w:t>(on</w:t>
      </w:r>
      <w:r w:rsidRPr="00272AB5">
        <w:rPr>
          <w:rFonts w:ascii="Cambria" w:hAnsi="Cambria"/>
        </w:rPr>
        <w:t xml:space="preserve"> –</w:t>
      </w:r>
      <w:r w:rsidR="002B014B" w:rsidRPr="00272AB5">
        <w:rPr>
          <w:rFonts w:ascii="Cambria" w:hAnsi="Cambria"/>
        </w:rPr>
        <w:t xml:space="preserve"> campus, distance learning etc)</w:t>
      </w:r>
      <w:r w:rsidR="009A1FDD">
        <w:rPr>
          <w:rFonts w:ascii="Cambria" w:hAnsi="Cambria"/>
        </w:rPr>
        <w:t>.</w:t>
      </w:r>
    </w:p>
    <w:p w:rsidR="002B014B" w:rsidRPr="00272AB5" w:rsidRDefault="002B014B" w:rsidP="002B014B">
      <w:pPr>
        <w:ind w:left="720"/>
        <w:rPr>
          <w:rFonts w:ascii="Cambria" w:hAnsi="Cambria"/>
        </w:rPr>
      </w:pPr>
    </w:p>
    <w:p w:rsidR="00A349D5" w:rsidRPr="00272AB5" w:rsidRDefault="00A349D5" w:rsidP="002B014B">
      <w:pPr>
        <w:ind w:left="720"/>
        <w:rPr>
          <w:rFonts w:ascii="Cambria" w:hAnsi="Cambria"/>
        </w:rPr>
      </w:pPr>
      <w:r w:rsidRPr="00272AB5">
        <w:rPr>
          <w:rFonts w:ascii="Cambria" w:hAnsi="Cambria"/>
        </w:rPr>
        <w:t>3.  Access to technology; internet and computers</w:t>
      </w:r>
      <w:r w:rsidR="009A1FDD">
        <w:rPr>
          <w:rFonts w:ascii="Cambria" w:hAnsi="Cambria"/>
        </w:rPr>
        <w:t>.</w:t>
      </w:r>
    </w:p>
    <w:p w:rsidR="002B014B" w:rsidRPr="00272AB5" w:rsidRDefault="002B014B" w:rsidP="002B014B">
      <w:pPr>
        <w:ind w:left="720"/>
        <w:rPr>
          <w:rFonts w:ascii="Cambria" w:hAnsi="Cambria"/>
        </w:rPr>
      </w:pPr>
    </w:p>
    <w:p w:rsidR="00A349D5" w:rsidRPr="00272AB5" w:rsidRDefault="00A349D5" w:rsidP="002B014B">
      <w:pPr>
        <w:ind w:left="720"/>
        <w:rPr>
          <w:rFonts w:ascii="Cambria" w:hAnsi="Cambria"/>
        </w:rPr>
      </w:pPr>
      <w:r w:rsidRPr="00272AB5">
        <w:rPr>
          <w:rFonts w:ascii="Cambria" w:hAnsi="Cambria"/>
        </w:rPr>
        <w:t>4.  Support: the number and frequency of contact sessions and the expertise of tutors/ supervisors/ mentors</w:t>
      </w:r>
      <w:r w:rsidR="009A1FDD">
        <w:rPr>
          <w:rFonts w:ascii="Cambria" w:hAnsi="Cambria"/>
        </w:rPr>
        <w:t>.</w:t>
      </w:r>
    </w:p>
    <w:p w:rsidR="00A349D5" w:rsidRPr="00272AB5" w:rsidRDefault="00A349D5" w:rsidP="00EC2A73">
      <w:pPr>
        <w:rPr>
          <w:rFonts w:ascii="Cambria" w:hAnsi="Cambria"/>
        </w:rPr>
      </w:pPr>
    </w:p>
    <w:p w:rsidR="00A349D5" w:rsidRPr="00272AB5" w:rsidRDefault="00A349D5" w:rsidP="00EC2A73">
      <w:pPr>
        <w:rPr>
          <w:rFonts w:ascii="Cambria" w:hAnsi="Cambria"/>
        </w:rPr>
      </w:pPr>
      <w:r w:rsidRPr="00272AB5">
        <w:rPr>
          <w:rFonts w:ascii="Cambria" w:hAnsi="Cambria"/>
        </w:rPr>
        <w:t>Across the TESSA consortium we have seen three different types</w:t>
      </w:r>
      <w:r w:rsidR="006866E9" w:rsidRPr="00272AB5">
        <w:rPr>
          <w:rFonts w:ascii="Cambria" w:hAnsi="Cambria"/>
        </w:rPr>
        <w:t xml:space="preserve"> of use of the TESSA materials – </w:t>
      </w:r>
      <w:r w:rsidR="006866E9" w:rsidRPr="00045DFB">
        <w:rPr>
          <w:rFonts w:ascii="Cambria" w:hAnsi="Cambria"/>
          <w:i/>
        </w:rPr>
        <w:t>highly structured, loosely structured and guided use</w:t>
      </w:r>
      <w:r w:rsidR="006866E9" w:rsidRPr="00272AB5">
        <w:rPr>
          <w:rFonts w:ascii="Cambria" w:hAnsi="Cambria"/>
        </w:rPr>
        <w:t>.</w:t>
      </w:r>
      <w:r w:rsidR="00043259">
        <w:rPr>
          <w:rFonts w:ascii="Cambria" w:hAnsi="Cambria"/>
        </w:rPr>
        <w:t xml:space="preserve"> (See Table 3).</w:t>
      </w:r>
      <w:r w:rsidR="006866E9" w:rsidRPr="00272AB5">
        <w:rPr>
          <w:rFonts w:ascii="Cambria" w:hAnsi="Cambria"/>
        </w:rPr>
        <w:t xml:space="preserve"> </w:t>
      </w:r>
      <w:r w:rsidR="002B014B" w:rsidRPr="00272AB5">
        <w:rPr>
          <w:rFonts w:ascii="Cambria" w:hAnsi="Cambria"/>
        </w:rPr>
        <w:t xml:space="preserve"> </w:t>
      </w:r>
      <w:r w:rsidRPr="00272AB5">
        <w:rPr>
          <w:rFonts w:ascii="Cambria" w:hAnsi="Cambria"/>
        </w:rPr>
        <w:t xml:space="preserve">This </w:t>
      </w:r>
      <w:r w:rsidR="006866E9" w:rsidRPr="00272AB5">
        <w:rPr>
          <w:rFonts w:ascii="Cambria" w:hAnsi="Cambria"/>
        </w:rPr>
        <w:t>list is not exhaustive but merely illustrative of the way in which the flexible nature of the materials enables effective use in a wide range of contexts and for different purposes.</w:t>
      </w:r>
    </w:p>
    <w:p w:rsidR="006866E9" w:rsidRPr="00EB22E7" w:rsidRDefault="002B014B" w:rsidP="00EC2A73">
      <w:pPr>
        <w:rPr>
          <w:rFonts w:ascii="Cambria" w:hAnsi="Cambria"/>
          <w:b/>
        </w:rPr>
      </w:pPr>
      <w:r w:rsidRPr="00272AB5">
        <w:rPr>
          <w:rFonts w:ascii="Cambria" w:hAnsi="Cambria"/>
        </w:rPr>
        <w:br w:type="page"/>
      </w:r>
      <w:r w:rsidR="00EB22E7" w:rsidRPr="00EB22E7">
        <w:rPr>
          <w:rFonts w:ascii="Cambria" w:hAnsi="Cambria"/>
          <w:b/>
        </w:rPr>
        <w:lastRenderedPageBreak/>
        <w:t>Table 3</w:t>
      </w:r>
      <w:r w:rsidR="00043259">
        <w:rPr>
          <w:rFonts w:ascii="Cambria" w:hAnsi="Cambria"/>
          <w:b/>
        </w:rPr>
        <w:t xml:space="preserve">  Different types of use of TESSA materials</w:t>
      </w:r>
    </w:p>
    <w:tbl>
      <w:tblPr>
        <w:tblW w:w="7410" w:type="dxa"/>
        <w:tblCellSpacing w:w="0" w:type="dxa"/>
        <w:tblCellMar>
          <w:left w:w="0" w:type="dxa"/>
          <w:right w:w="0" w:type="dxa"/>
        </w:tblCellMar>
        <w:tblLook w:val="0000" w:firstRow="0" w:lastRow="0" w:firstColumn="0" w:lastColumn="0" w:noHBand="0" w:noVBand="0"/>
      </w:tblPr>
      <w:tblGrid>
        <w:gridCol w:w="1856"/>
        <w:gridCol w:w="1851"/>
        <w:gridCol w:w="1852"/>
        <w:gridCol w:w="1851"/>
      </w:tblGrid>
      <w:tr w:rsidR="006866E9" w:rsidRPr="00272AB5">
        <w:trPr>
          <w:trHeight w:val="1185"/>
          <w:tblCellSpacing w:w="0" w:type="dxa"/>
        </w:trPr>
        <w:tc>
          <w:tcPr>
            <w:tcW w:w="1860" w:type="dxa"/>
            <w:tcBorders>
              <w:top w:val="single" w:sz="12" w:space="0" w:color="000000"/>
              <w:left w:val="single" w:sz="12" w:space="0" w:color="000000"/>
              <w:bottom w:val="single" w:sz="6" w:space="0" w:color="000000"/>
              <w:right w:val="single" w:sz="6" w:space="0" w:color="000000"/>
            </w:tcBorders>
          </w:tcPr>
          <w:p w:rsidR="006866E9" w:rsidRPr="00272AB5" w:rsidRDefault="006866E9" w:rsidP="00EC2A73">
            <w:pPr>
              <w:rPr>
                <w:rFonts w:ascii="Cambria" w:hAnsi="Cambria"/>
                <w:b/>
              </w:rPr>
            </w:pPr>
            <w:r w:rsidRPr="00272AB5">
              <w:rPr>
                <w:rFonts w:ascii="Cambria" w:hAnsi="Cambria"/>
                <w:b/>
              </w:rPr>
              <w:t xml:space="preserve">Form of </w:t>
            </w:r>
            <w:r w:rsidR="00E41A1B">
              <w:rPr>
                <w:rFonts w:ascii="Cambria" w:hAnsi="Cambria"/>
                <w:b/>
              </w:rPr>
              <w:t>u</w:t>
            </w:r>
            <w:r w:rsidRPr="00272AB5">
              <w:rPr>
                <w:rFonts w:ascii="Cambria" w:hAnsi="Cambria"/>
                <w:b/>
              </w:rPr>
              <w:t xml:space="preserve">se of TESSA materials </w:t>
            </w:r>
          </w:p>
          <w:p w:rsidR="006866E9" w:rsidRPr="00272AB5" w:rsidRDefault="006866E9" w:rsidP="00EC2A73">
            <w:pPr>
              <w:rPr>
                <w:rFonts w:ascii="Cambria" w:hAnsi="Cambria"/>
                <w:b/>
              </w:rPr>
            </w:pPr>
            <w:r w:rsidRPr="00272AB5">
              <w:rPr>
                <w:rFonts w:ascii="Cambria" w:hAnsi="Cambria"/>
                <w:b/>
              </w:rPr>
              <w:t xml:space="preserve"> </w:t>
            </w:r>
          </w:p>
        </w:tc>
        <w:tc>
          <w:tcPr>
            <w:tcW w:w="1860" w:type="dxa"/>
            <w:tcBorders>
              <w:top w:val="single" w:sz="12" w:space="0" w:color="000000"/>
              <w:left w:val="single" w:sz="6" w:space="0" w:color="000000"/>
              <w:bottom w:val="single" w:sz="6" w:space="0" w:color="000000"/>
              <w:right w:val="single" w:sz="6" w:space="0" w:color="000000"/>
            </w:tcBorders>
          </w:tcPr>
          <w:p w:rsidR="006866E9" w:rsidRPr="00272AB5" w:rsidRDefault="006866E9" w:rsidP="00EC2A73">
            <w:pPr>
              <w:rPr>
                <w:rFonts w:ascii="Cambria" w:hAnsi="Cambria"/>
                <w:b/>
              </w:rPr>
            </w:pPr>
            <w:r w:rsidRPr="00272AB5">
              <w:rPr>
                <w:rFonts w:ascii="Cambria" w:hAnsi="Cambria"/>
                <w:b/>
              </w:rPr>
              <w:t xml:space="preserve">Highly structured </w:t>
            </w:r>
          </w:p>
        </w:tc>
        <w:tc>
          <w:tcPr>
            <w:tcW w:w="1860" w:type="dxa"/>
            <w:tcBorders>
              <w:top w:val="single" w:sz="12" w:space="0" w:color="000000"/>
              <w:left w:val="single" w:sz="6" w:space="0" w:color="000000"/>
              <w:bottom w:val="single" w:sz="6" w:space="0" w:color="000000"/>
              <w:right w:val="single" w:sz="6" w:space="0" w:color="000000"/>
            </w:tcBorders>
          </w:tcPr>
          <w:p w:rsidR="006866E9" w:rsidRPr="00272AB5" w:rsidRDefault="006866E9" w:rsidP="00EC2A73">
            <w:pPr>
              <w:rPr>
                <w:rFonts w:ascii="Cambria" w:hAnsi="Cambria"/>
                <w:b/>
              </w:rPr>
            </w:pPr>
            <w:r w:rsidRPr="00272AB5">
              <w:rPr>
                <w:rFonts w:ascii="Cambria" w:hAnsi="Cambria"/>
                <w:b/>
              </w:rPr>
              <w:t xml:space="preserve">Loosely structured </w:t>
            </w:r>
          </w:p>
        </w:tc>
        <w:tc>
          <w:tcPr>
            <w:tcW w:w="1860" w:type="dxa"/>
            <w:tcBorders>
              <w:top w:val="single" w:sz="12" w:space="0" w:color="000000"/>
              <w:left w:val="single" w:sz="6" w:space="0" w:color="000000"/>
              <w:bottom w:val="single" w:sz="6" w:space="0" w:color="000000"/>
              <w:right w:val="single" w:sz="12" w:space="0" w:color="000000"/>
            </w:tcBorders>
          </w:tcPr>
          <w:p w:rsidR="006866E9" w:rsidRPr="00272AB5" w:rsidRDefault="006866E9" w:rsidP="00EC2A73">
            <w:pPr>
              <w:rPr>
                <w:rFonts w:ascii="Cambria" w:hAnsi="Cambria"/>
                <w:b/>
              </w:rPr>
            </w:pPr>
            <w:r w:rsidRPr="00272AB5">
              <w:rPr>
                <w:rFonts w:ascii="Cambria" w:hAnsi="Cambria"/>
                <w:b/>
              </w:rPr>
              <w:t xml:space="preserve">Guided use </w:t>
            </w:r>
          </w:p>
        </w:tc>
      </w:tr>
      <w:tr w:rsidR="006866E9" w:rsidRPr="00272AB5">
        <w:trPr>
          <w:trHeight w:val="1485"/>
          <w:tblCellSpacing w:w="0" w:type="dxa"/>
        </w:trPr>
        <w:tc>
          <w:tcPr>
            <w:tcW w:w="1860" w:type="dxa"/>
            <w:tcBorders>
              <w:top w:val="single" w:sz="6" w:space="0" w:color="000000"/>
              <w:left w:val="single" w:sz="12" w:space="0" w:color="000000"/>
              <w:bottom w:val="single" w:sz="6" w:space="0" w:color="000000"/>
              <w:right w:val="single" w:sz="6" w:space="0" w:color="000000"/>
            </w:tcBorders>
          </w:tcPr>
          <w:p w:rsidR="006866E9" w:rsidRPr="00272AB5" w:rsidRDefault="006866E9" w:rsidP="00EC2A73">
            <w:pPr>
              <w:rPr>
                <w:rFonts w:ascii="Cambria" w:hAnsi="Cambria"/>
                <w:i/>
              </w:rPr>
            </w:pPr>
            <w:r w:rsidRPr="00272AB5">
              <w:rPr>
                <w:rFonts w:ascii="Cambria" w:hAnsi="Cambria"/>
                <w:i/>
              </w:rPr>
              <w:t xml:space="preserve">Characteristics </w:t>
            </w:r>
          </w:p>
        </w:tc>
        <w:tc>
          <w:tcPr>
            <w:tcW w:w="1860" w:type="dxa"/>
            <w:tcBorders>
              <w:top w:val="single" w:sz="6" w:space="0" w:color="000000"/>
              <w:left w:val="single" w:sz="6" w:space="0" w:color="000000"/>
              <w:bottom w:val="single" w:sz="6" w:space="0" w:color="000000"/>
              <w:right w:val="single" w:sz="6" w:space="0" w:color="000000"/>
            </w:tcBorders>
          </w:tcPr>
          <w:p w:rsidR="006866E9" w:rsidRPr="00272AB5" w:rsidRDefault="006866E9" w:rsidP="00EC2A73">
            <w:pPr>
              <w:rPr>
                <w:rFonts w:ascii="Cambria" w:hAnsi="Cambria"/>
              </w:rPr>
            </w:pPr>
            <w:r w:rsidRPr="00272AB5">
              <w:rPr>
                <w:rFonts w:ascii="Cambria" w:hAnsi="Cambria"/>
              </w:rPr>
              <w:t xml:space="preserve">Selection of </w:t>
            </w:r>
            <w:r w:rsidR="00E41A1B">
              <w:rPr>
                <w:rFonts w:ascii="Cambria" w:hAnsi="Cambria"/>
              </w:rPr>
              <w:t xml:space="preserve">a </w:t>
            </w:r>
            <w:r w:rsidRPr="00272AB5">
              <w:rPr>
                <w:rFonts w:ascii="Cambria" w:hAnsi="Cambria"/>
              </w:rPr>
              <w:t xml:space="preserve">set of TESSA activities for all student teachers  to carry out </w:t>
            </w:r>
          </w:p>
        </w:tc>
        <w:tc>
          <w:tcPr>
            <w:tcW w:w="1860" w:type="dxa"/>
            <w:tcBorders>
              <w:top w:val="single" w:sz="6" w:space="0" w:color="000000"/>
              <w:left w:val="single" w:sz="6" w:space="0" w:color="000000"/>
              <w:bottom w:val="single" w:sz="6" w:space="0" w:color="000000"/>
              <w:right w:val="single" w:sz="6" w:space="0" w:color="000000"/>
            </w:tcBorders>
          </w:tcPr>
          <w:p w:rsidR="006866E9" w:rsidRPr="00272AB5" w:rsidRDefault="006866E9" w:rsidP="00EC2A73">
            <w:pPr>
              <w:rPr>
                <w:rFonts w:ascii="Cambria" w:hAnsi="Cambria"/>
              </w:rPr>
            </w:pPr>
            <w:r w:rsidRPr="00272AB5">
              <w:rPr>
                <w:rFonts w:ascii="Cambria" w:hAnsi="Cambria"/>
              </w:rPr>
              <w:t xml:space="preserve">Lecturers select appropriate TESSA activities for their own course </w:t>
            </w:r>
          </w:p>
        </w:tc>
        <w:tc>
          <w:tcPr>
            <w:tcW w:w="1860" w:type="dxa"/>
            <w:tcBorders>
              <w:top w:val="single" w:sz="6" w:space="0" w:color="000000"/>
              <w:left w:val="single" w:sz="6" w:space="0" w:color="000000"/>
              <w:bottom w:val="single" w:sz="6" w:space="0" w:color="000000"/>
              <w:right w:val="single" w:sz="12" w:space="0" w:color="000000"/>
            </w:tcBorders>
          </w:tcPr>
          <w:p w:rsidR="006866E9" w:rsidRPr="00272AB5" w:rsidRDefault="006866E9" w:rsidP="00EC2A73">
            <w:pPr>
              <w:rPr>
                <w:rFonts w:ascii="Cambria" w:hAnsi="Cambria"/>
              </w:rPr>
            </w:pPr>
            <w:r w:rsidRPr="00272AB5">
              <w:rPr>
                <w:rFonts w:ascii="Cambria" w:hAnsi="Cambria"/>
              </w:rPr>
              <w:t xml:space="preserve">Designated time for student teachers to select TESSA activities </w:t>
            </w:r>
          </w:p>
        </w:tc>
      </w:tr>
      <w:tr w:rsidR="006866E9" w:rsidRPr="00272AB5">
        <w:trPr>
          <w:trHeight w:val="1185"/>
          <w:tblCellSpacing w:w="0" w:type="dxa"/>
        </w:trPr>
        <w:tc>
          <w:tcPr>
            <w:tcW w:w="1860" w:type="dxa"/>
            <w:tcBorders>
              <w:top w:val="single" w:sz="6" w:space="0" w:color="000000"/>
              <w:left w:val="single" w:sz="12" w:space="0" w:color="000000"/>
              <w:bottom w:val="single" w:sz="6" w:space="0" w:color="000000"/>
              <w:right w:val="single" w:sz="6" w:space="0" w:color="000000"/>
            </w:tcBorders>
          </w:tcPr>
          <w:p w:rsidR="006866E9" w:rsidRPr="00272AB5" w:rsidRDefault="006866E9" w:rsidP="00EC2A73">
            <w:pPr>
              <w:rPr>
                <w:rFonts w:ascii="Cambria" w:hAnsi="Cambria"/>
                <w:i/>
              </w:rPr>
            </w:pPr>
            <w:r w:rsidRPr="00272AB5">
              <w:rPr>
                <w:rFonts w:ascii="Cambria" w:hAnsi="Cambria"/>
                <w:i/>
              </w:rPr>
              <w:t xml:space="preserve">Teacher access to TESSA materials </w:t>
            </w:r>
          </w:p>
        </w:tc>
        <w:tc>
          <w:tcPr>
            <w:tcW w:w="1860" w:type="dxa"/>
            <w:tcBorders>
              <w:top w:val="single" w:sz="6" w:space="0" w:color="000000"/>
              <w:left w:val="single" w:sz="6" w:space="0" w:color="000000"/>
              <w:bottom w:val="single" w:sz="6" w:space="0" w:color="000000"/>
              <w:right w:val="single" w:sz="6" w:space="0" w:color="000000"/>
            </w:tcBorders>
          </w:tcPr>
          <w:p w:rsidR="006866E9" w:rsidRPr="00272AB5" w:rsidRDefault="006866E9" w:rsidP="00EC2A73">
            <w:pPr>
              <w:rPr>
                <w:rFonts w:ascii="Cambria" w:hAnsi="Cambria"/>
              </w:rPr>
            </w:pPr>
            <w:r w:rsidRPr="00272AB5">
              <w:rPr>
                <w:rFonts w:ascii="Cambria" w:hAnsi="Cambria"/>
              </w:rPr>
              <w:t xml:space="preserve">New teacher books which include several TESSA sections </w:t>
            </w:r>
          </w:p>
        </w:tc>
        <w:tc>
          <w:tcPr>
            <w:tcW w:w="1860" w:type="dxa"/>
            <w:tcBorders>
              <w:top w:val="single" w:sz="6" w:space="0" w:color="000000"/>
              <w:left w:val="single" w:sz="6" w:space="0" w:color="000000"/>
              <w:bottom w:val="single" w:sz="6" w:space="0" w:color="000000"/>
              <w:right w:val="single" w:sz="6" w:space="0" w:color="000000"/>
            </w:tcBorders>
          </w:tcPr>
          <w:p w:rsidR="006866E9" w:rsidRPr="00272AB5" w:rsidRDefault="006866E9" w:rsidP="00EC2A73">
            <w:pPr>
              <w:rPr>
                <w:rFonts w:ascii="Cambria" w:hAnsi="Cambria"/>
              </w:rPr>
            </w:pPr>
            <w:r w:rsidRPr="00272AB5">
              <w:rPr>
                <w:rFonts w:ascii="Cambria" w:hAnsi="Cambria"/>
              </w:rPr>
              <w:t xml:space="preserve">Website and </w:t>
            </w:r>
          </w:p>
          <w:p w:rsidR="006866E9" w:rsidRPr="00272AB5" w:rsidRDefault="006866E9" w:rsidP="00EC2A73">
            <w:pPr>
              <w:rPr>
                <w:rFonts w:ascii="Cambria" w:hAnsi="Cambria"/>
              </w:rPr>
            </w:pPr>
            <w:r w:rsidRPr="00272AB5">
              <w:rPr>
                <w:rFonts w:ascii="Cambria" w:hAnsi="Cambria"/>
              </w:rPr>
              <w:t xml:space="preserve">printed TESSA sections </w:t>
            </w:r>
          </w:p>
        </w:tc>
        <w:tc>
          <w:tcPr>
            <w:tcW w:w="1860" w:type="dxa"/>
            <w:tcBorders>
              <w:top w:val="single" w:sz="6" w:space="0" w:color="000000"/>
              <w:left w:val="single" w:sz="6" w:space="0" w:color="000000"/>
              <w:bottom w:val="single" w:sz="6" w:space="0" w:color="000000"/>
              <w:right w:val="single" w:sz="12" w:space="0" w:color="000000"/>
            </w:tcBorders>
          </w:tcPr>
          <w:p w:rsidR="006866E9" w:rsidRPr="00272AB5" w:rsidRDefault="006866E9" w:rsidP="00EC2A73">
            <w:pPr>
              <w:rPr>
                <w:rFonts w:ascii="Cambria" w:hAnsi="Cambria"/>
              </w:rPr>
            </w:pPr>
            <w:r w:rsidRPr="00272AB5">
              <w:rPr>
                <w:rFonts w:ascii="Cambria" w:hAnsi="Cambria"/>
              </w:rPr>
              <w:t xml:space="preserve">Website or CDs </w:t>
            </w:r>
          </w:p>
        </w:tc>
      </w:tr>
      <w:tr w:rsidR="006866E9" w:rsidRPr="00272AB5">
        <w:trPr>
          <w:trHeight w:val="1185"/>
          <w:tblCellSpacing w:w="0" w:type="dxa"/>
        </w:trPr>
        <w:tc>
          <w:tcPr>
            <w:tcW w:w="1860" w:type="dxa"/>
            <w:tcBorders>
              <w:top w:val="single" w:sz="6" w:space="0" w:color="000000"/>
              <w:left w:val="single" w:sz="12" w:space="0" w:color="000000"/>
              <w:bottom w:val="single" w:sz="12" w:space="0" w:color="000000"/>
              <w:right w:val="single" w:sz="6" w:space="0" w:color="000000"/>
            </w:tcBorders>
          </w:tcPr>
          <w:p w:rsidR="006866E9" w:rsidRPr="00272AB5" w:rsidRDefault="006866E9" w:rsidP="00EC2A73">
            <w:pPr>
              <w:rPr>
                <w:rFonts w:ascii="Cambria" w:hAnsi="Cambria"/>
                <w:i/>
              </w:rPr>
            </w:pPr>
            <w:r w:rsidRPr="00272AB5">
              <w:rPr>
                <w:rFonts w:ascii="Cambria" w:hAnsi="Cambria"/>
                <w:i/>
              </w:rPr>
              <w:t xml:space="preserve">Example </w:t>
            </w:r>
          </w:p>
        </w:tc>
        <w:tc>
          <w:tcPr>
            <w:tcW w:w="1860" w:type="dxa"/>
            <w:tcBorders>
              <w:top w:val="single" w:sz="6" w:space="0" w:color="000000"/>
              <w:left w:val="single" w:sz="6" w:space="0" w:color="000000"/>
              <w:bottom w:val="single" w:sz="12" w:space="0" w:color="000000"/>
              <w:right w:val="single" w:sz="6" w:space="0" w:color="000000"/>
            </w:tcBorders>
          </w:tcPr>
          <w:p w:rsidR="006866E9" w:rsidRPr="00272AB5" w:rsidRDefault="00916DAE" w:rsidP="00EC2A73">
            <w:pPr>
              <w:rPr>
                <w:rFonts w:ascii="Cambria" w:hAnsi="Cambria"/>
              </w:rPr>
            </w:pPr>
            <w:r>
              <w:rPr>
                <w:rFonts w:ascii="Cambria" w:hAnsi="Cambria"/>
              </w:rPr>
              <w:t xml:space="preserve">National Teachers’ Institute (NTI) </w:t>
            </w:r>
            <w:r w:rsidR="006866E9" w:rsidRPr="00272AB5">
              <w:rPr>
                <w:rFonts w:ascii="Cambria" w:hAnsi="Cambria"/>
              </w:rPr>
              <w:t>(Nigeria)</w:t>
            </w:r>
            <w:r>
              <w:rPr>
                <w:rFonts w:ascii="Cambria" w:hAnsi="Cambria"/>
              </w:rPr>
              <w:t>;</w:t>
            </w:r>
          </w:p>
          <w:p w:rsidR="006866E9" w:rsidRPr="00272AB5" w:rsidRDefault="006866E9" w:rsidP="00EC2A73">
            <w:pPr>
              <w:rPr>
                <w:rFonts w:ascii="Cambria" w:hAnsi="Cambria"/>
              </w:rPr>
            </w:pPr>
            <w:r w:rsidRPr="00272AB5">
              <w:rPr>
                <w:rFonts w:ascii="Cambria" w:hAnsi="Cambria"/>
              </w:rPr>
              <w:t>O</w:t>
            </w:r>
            <w:r w:rsidR="00916DAE">
              <w:rPr>
                <w:rFonts w:ascii="Cambria" w:hAnsi="Cambria"/>
              </w:rPr>
              <w:t xml:space="preserve">pen </w:t>
            </w:r>
            <w:r w:rsidRPr="00272AB5">
              <w:rPr>
                <w:rFonts w:ascii="Cambria" w:hAnsi="Cambria"/>
              </w:rPr>
              <w:t>U</w:t>
            </w:r>
            <w:r w:rsidR="00916DAE">
              <w:rPr>
                <w:rFonts w:ascii="Cambria" w:hAnsi="Cambria"/>
              </w:rPr>
              <w:t xml:space="preserve">niversity of </w:t>
            </w:r>
            <w:r w:rsidRPr="00272AB5">
              <w:rPr>
                <w:rFonts w:ascii="Cambria" w:hAnsi="Cambria"/>
              </w:rPr>
              <w:t>S</w:t>
            </w:r>
            <w:r w:rsidR="00916DAE">
              <w:rPr>
                <w:rFonts w:ascii="Cambria" w:hAnsi="Cambria"/>
              </w:rPr>
              <w:t>udan (OUS)</w:t>
            </w:r>
            <w:r w:rsidRPr="00272AB5">
              <w:rPr>
                <w:rFonts w:ascii="Cambria" w:hAnsi="Cambria"/>
              </w:rPr>
              <w:t xml:space="preserve"> </w:t>
            </w:r>
          </w:p>
        </w:tc>
        <w:tc>
          <w:tcPr>
            <w:tcW w:w="1860" w:type="dxa"/>
            <w:tcBorders>
              <w:top w:val="single" w:sz="6" w:space="0" w:color="000000"/>
              <w:left w:val="single" w:sz="6" w:space="0" w:color="000000"/>
              <w:bottom w:val="single" w:sz="12" w:space="0" w:color="000000"/>
              <w:right w:val="single" w:sz="6" w:space="0" w:color="000000"/>
            </w:tcBorders>
          </w:tcPr>
          <w:p w:rsidR="006866E9" w:rsidRPr="00272AB5" w:rsidRDefault="00916DAE" w:rsidP="00EC2A73">
            <w:pPr>
              <w:rPr>
                <w:rFonts w:ascii="Cambria" w:hAnsi="Cambria"/>
              </w:rPr>
            </w:pPr>
            <w:r>
              <w:rPr>
                <w:rFonts w:ascii="Cambria" w:hAnsi="Cambria"/>
              </w:rPr>
              <w:t>University of Education, Winneba (</w:t>
            </w:r>
            <w:r w:rsidR="006866E9" w:rsidRPr="00272AB5">
              <w:rPr>
                <w:rFonts w:ascii="Cambria" w:hAnsi="Cambria"/>
              </w:rPr>
              <w:t>UEW</w:t>
            </w:r>
            <w:r>
              <w:rPr>
                <w:rFonts w:ascii="Cambria" w:hAnsi="Cambria"/>
              </w:rPr>
              <w:t>)</w:t>
            </w:r>
            <w:r w:rsidR="006866E9" w:rsidRPr="00272AB5">
              <w:rPr>
                <w:rFonts w:ascii="Cambria" w:hAnsi="Cambria"/>
              </w:rPr>
              <w:t xml:space="preserve"> </w:t>
            </w:r>
            <w:r>
              <w:rPr>
                <w:rFonts w:ascii="Cambria" w:hAnsi="Cambria"/>
              </w:rPr>
              <w:t>(</w:t>
            </w:r>
            <w:r w:rsidR="006866E9" w:rsidRPr="00272AB5">
              <w:rPr>
                <w:rFonts w:ascii="Cambria" w:hAnsi="Cambria"/>
              </w:rPr>
              <w:t>Ghana)</w:t>
            </w:r>
            <w:r>
              <w:rPr>
                <w:rFonts w:ascii="Cambria" w:hAnsi="Cambria"/>
              </w:rPr>
              <w:t>;</w:t>
            </w:r>
          </w:p>
          <w:p w:rsidR="006866E9" w:rsidRPr="00272AB5" w:rsidRDefault="006866E9" w:rsidP="00EC2A73">
            <w:pPr>
              <w:rPr>
                <w:rFonts w:ascii="Cambria" w:hAnsi="Cambria"/>
              </w:rPr>
            </w:pPr>
            <w:r w:rsidRPr="00272AB5">
              <w:rPr>
                <w:rFonts w:ascii="Cambria" w:hAnsi="Cambria"/>
              </w:rPr>
              <w:t xml:space="preserve">Egerton University (Kenya) </w:t>
            </w:r>
          </w:p>
        </w:tc>
        <w:tc>
          <w:tcPr>
            <w:tcW w:w="1860" w:type="dxa"/>
            <w:tcBorders>
              <w:top w:val="single" w:sz="6" w:space="0" w:color="000000"/>
              <w:left w:val="single" w:sz="6" w:space="0" w:color="000000"/>
              <w:bottom w:val="single" w:sz="12" w:space="0" w:color="000000"/>
              <w:right w:val="single" w:sz="12" w:space="0" w:color="000000"/>
            </w:tcBorders>
          </w:tcPr>
          <w:p w:rsidR="006866E9" w:rsidRPr="00272AB5" w:rsidRDefault="006866E9" w:rsidP="00EC2A73">
            <w:pPr>
              <w:rPr>
                <w:rFonts w:ascii="Cambria" w:hAnsi="Cambria"/>
              </w:rPr>
            </w:pPr>
            <w:r w:rsidRPr="00272AB5">
              <w:rPr>
                <w:rFonts w:ascii="Cambria" w:hAnsi="Cambria"/>
              </w:rPr>
              <w:t>U</w:t>
            </w:r>
            <w:r w:rsidR="00EB22E7">
              <w:rPr>
                <w:rFonts w:ascii="Cambria" w:hAnsi="Cambria"/>
              </w:rPr>
              <w:t xml:space="preserve">niversity </w:t>
            </w:r>
            <w:r w:rsidRPr="00272AB5">
              <w:rPr>
                <w:rFonts w:ascii="Cambria" w:hAnsi="Cambria"/>
              </w:rPr>
              <w:t>o</w:t>
            </w:r>
            <w:r w:rsidR="00EB22E7">
              <w:rPr>
                <w:rFonts w:ascii="Cambria" w:hAnsi="Cambria"/>
              </w:rPr>
              <w:t xml:space="preserve">f </w:t>
            </w:r>
            <w:r w:rsidRPr="00272AB5">
              <w:rPr>
                <w:rFonts w:ascii="Cambria" w:hAnsi="Cambria"/>
              </w:rPr>
              <w:t>P</w:t>
            </w:r>
            <w:r w:rsidR="00EB22E7">
              <w:rPr>
                <w:rFonts w:ascii="Cambria" w:hAnsi="Cambria"/>
              </w:rPr>
              <w:t>retoria (UoP)</w:t>
            </w:r>
            <w:r w:rsidRPr="00272AB5">
              <w:rPr>
                <w:rFonts w:ascii="Cambria" w:hAnsi="Cambria"/>
              </w:rPr>
              <w:t xml:space="preserve"> (South Africa)</w:t>
            </w:r>
          </w:p>
          <w:p w:rsidR="006866E9" w:rsidRPr="00272AB5" w:rsidRDefault="006866E9" w:rsidP="00EC2A73">
            <w:pPr>
              <w:rPr>
                <w:rFonts w:ascii="Cambria" w:hAnsi="Cambria"/>
              </w:rPr>
            </w:pPr>
            <w:r w:rsidRPr="00272AB5">
              <w:rPr>
                <w:rFonts w:ascii="Cambria" w:hAnsi="Cambria"/>
              </w:rPr>
              <w:t>O</w:t>
            </w:r>
            <w:r w:rsidR="00916DAE">
              <w:rPr>
                <w:rFonts w:ascii="Cambria" w:hAnsi="Cambria"/>
              </w:rPr>
              <w:t>ur Lady of Apostles (OLA)</w:t>
            </w:r>
            <w:r w:rsidRPr="00272AB5">
              <w:rPr>
                <w:rFonts w:ascii="Cambria" w:hAnsi="Cambria"/>
              </w:rPr>
              <w:t xml:space="preserve"> College (Ghana) </w:t>
            </w:r>
          </w:p>
        </w:tc>
      </w:tr>
    </w:tbl>
    <w:p w:rsidR="006866E9" w:rsidRPr="00272AB5" w:rsidRDefault="006866E9" w:rsidP="00EC2A73">
      <w:pPr>
        <w:rPr>
          <w:rFonts w:ascii="Cambria" w:hAnsi="Cambria"/>
        </w:rPr>
      </w:pPr>
    </w:p>
    <w:p w:rsidR="00D24CD5" w:rsidRDefault="002B014B" w:rsidP="00EC2A73">
      <w:pPr>
        <w:rPr>
          <w:rFonts w:ascii="Cambria" w:hAnsi="Cambria"/>
        </w:rPr>
      </w:pPr>
      <w:r w:rsidRPr="00272AB5">
        <w:rPr>
          <w:rFonts w:ascii="Cambria" w:hAnsi="Cambria"/>
        </w:rPr>
        <w:t xml:space="preserve">The following TESSA </w:t>
      </w:r>
      <w:r w:rsidR="00916DAE">
        <w:rPr>
          <w:rFonts w:ascii="Cambria" w:hAnsi="Cambria"/>
        </w:rPr>
        <w:t>snapshots</w:t>
      </w:r>
      <w:r w:rsidR="00916DAE" w:rsidRPr="00272AB5">
        <w:rPr>
          <w:rFonts w:ascii="Cambria" w:hAnsi="Cambria"/>
        </w:rPr>
        <w:t xml:space="preserve"> </w:t>
      </w:r>
      <w:r w:rsidR="00D24CD5" w:rsidRPr="00272AB5">
        <w:rPr>
          <w:rFonts w:ascii="Cambria" w:hAnsi="Cambria"/>
        </w:rPr>
        <w:t xml:space="preserve">show </w:t>
      </w:r>
      <w:r w:rsidR="006866E9" w:rsidRPr="00272AB5">
        <w:rPr>
          <w:rFonts w:ascii="Cambria" w:hAnsi="Cambria"/>
        </w:rPr>
        <w:t xml:space="preserve">in </w:t>
      </w:r>
      <w:r w:rsidR="00387A1E" w:rsidRPr="00272AB5">
        <w:rPr>
          <w:rFonts w:ascii="Cambria" w:hAnsi="Cambria"/>
        </w:rPr>
        <w:t>more details</w:t>
      </w:r>
      <w:r w:rsidR="006866E9" w:rsidRPr="00272AB5">
        <w:rPr>
          <w:rFonts w:ascii="Cambria" w:hAnsi="Cambria"/>
        </w:rPr>
        <w:t xml:space="preserve"> </w:t>
      </w:r>
      <w:r w:rsidR="00D24CD5" w:rsidRPr="00272AB5">
        <w:rPr>
          <w:rFonts w:ascii="Cambria" w:hAnsi="Cambria"/>
        </w:rPr>
        <w:t>the use of TESSA materials in different contexts:</w:t>
      </w:r>
    </w:p>
    <w:p w:rsidR="00043259" w:rsidRDefault="000D6ECD" w:rsidP="00EC2A73">
      <w:pPr>
        <w:rPr>
          <w:rFonts w:ascii="Cambria" w:hAnsi="Cambria"/>
          <w:b/>
          <w:i/>
        </w:rPr>
      </w:pPr>
      <w:r>
        <w:rPr>
          <w:rFonts w:ascii="Cambria" w:hAnsi="Cambria"/>
          <w:b/>
          <w:i/>
        </w:rPr>
        <w:t>TESSA S</w:t>
      </w:r>
      <w:r w:rsidR="00043259" w:rsidRPr="00043259">
        <w:rPr>
          <w:rFonts w:ascii="Cambria" w:hAnsi="Cambria"/>
          <w:b/>
          <w:i/>
        </w:rPr>
        <w:t>napshots</w:t>
      </w:r>
    </w:p>
    <w:p w:rsidR="00043259" w:rsidRPr="00043259" w:rsidRDefault="00043259" w:rsidP="00EC2A73">
      <w:pPr>
        <w:rPr>
          <w:rFonts w:ascii="Cambria" w:hAnsi="Cambria"/>
          <w:b/>
          <w:i/>
        </w:rPr>
      </w:pPr>
    </w:p>
    <w:p w:rsidR="00D24CD5" w:rsidRPr="00272AB5"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Teachers on B Ed courses at the University of Pretoria (South Africa) are required to select TESSA materials from the TESSA website to use during their teaching practice.  The teachers’ use of TESSA is mentioned in the letter from the University to the school mentor encouraging schools to also look at the TESSA materials.  Teachers on the programme are required to include materials from their use of TESSA, including their registration on the TESSA website, in their portfolios</w:t>
      </w:r>
      <w:r w:rsidR="00E41A1B">
        <w:rPr>
          <w:rFonts w:ascii="Cambria" w:hAnsi="Cambria"/>
        </w:rPr>
        <w:t xml:space="preserve">. They are also required to </w:t>
      </w:r>
      <w:r w:rsidRPr="00272AB5">
        <w:rPr>
          <w:rFonts w:ascii="Cambria" w:hAnsi="Cambria"/>
        </w:rPr>
        <w:t xml:space="preserve">discuss their experiences during group reflections and </w:t>
      </w:r>
      <w:r w:rsidR="00E41A1B">
        <w:rPr>
          <w:rFonts w:ascii="Cambria" w:hAnsi="Cambria"/>
        </w:rPr>
        <w:t>to give a</w:t>
      </w:r>
      <w:r w:rsidRPr="00272AB5">
        <w:rPr>
          <w:rFonts w:ascii="Cambria" w:hAnsi="Cambria"/>
        </w:rPr>
        <w:t xml:space="preserve"> written</w:t>
      </w:r>
      <w:r w:rsidR="000F5303">
        <w:rPr>
          <w:rFonts w:ascii="Cambria" w:hAnsi="Cambria"/>
        </w:rPr>
        <w:t>,</w:t>
      </w:r>
      <w:r w:rsidRPr="00272AB5">
        <w:rPr>
          <w:rFonts w:ascii="Cambria" w:hAnsi="Cambria"/>
        </w:rPr>
        <w:t xml:space="preserve"> structured reflection at the end of the practicum.</w:t>
      </w:r>
    </w:p>
    <w:p w:rsidR="00D24CD5" w:rsidRPr="00272AB5" w:rsidRDefault="00D24CD5" w:rsidP="00EC2A73">
      <w:pPr>
        <w:rPr>
          <w:rFonts w:ascii="Cambria" w:hAnsi="Cambria"/>
        </w:rPr>
      </w:pPr>
    </w:p>
    <w:p w:rsidR="00D24CD5" w:rsidRPr="00272AB5"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Open University of Sudan</w:t>
      </w:r>
      <w:r w:rsidR="00B7268E">
        <w:rPr>
          <w:rFonts w:ascii="Cambria" w:hAnsi="Cambria"/>
        </w:rPr>
        <w:t>,</w:t>
      </w:r>
      <w:r w:rsidRPr="00272AB5">
        <w:rPr>
          <w:rFonts w:ascii="Cambria" w:hAnsi="Cambria"/>
        </w:rPr>
        <w:t xml:space="preserve"> academics have undertaken a comprehensive mapping exercise with the TESSA materials against both the teacher training curriculum and the school pupil curriculum to pull together a book of TESSA activities in Arabic.  Many of their teachers are located in rural areas with </w:t>
      </w:r>
    </w:p>
    <w:p w:rsidR="00043259"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little chance of access to the internet or regular support from institution staff.  However</w:t>
      </w:r>
      <w:r w:rsidR="00134756">
        <w:rPr>
          <w:rFonts w:ascii="Cambria" w:hAnsi="Cambria"/>
        </w:rPr>
        <w:t>,</w:t>
      </w:r>
      <w:r w:rsidRPr="00272AB5">
        <w:rPr>
          <w:rFonts w:ascii="Cambria" w:hAnsi="Cambria"/>
        </w:rPr>
        <w:t xml:space="preserve"> distribution channels for hard copy materials are well established.  This book will be used by all teachers in the third and final teaching practice of their B Ed. In 2009, the cohort numbers 53,000.  In Sudan, as in many countries across </w:t>
      </w:r>
    </w:p>
    <w:p w:rsidR="00D24CD5" w:rsidRPr="00272AB5" w:rsidRDefault="00043259" w:rsidP="002B014B">
      <w:pPr>
        <w:pBdr>
          <w:top w:val="double" w:sz="4" w:space="1" w:color="auto"/>
          <w:left w:val="double" w:sz="4" w:space="4" w:color="auto"/>
          <w:bottom w:val="double" w:sz="4" w:space="1" w:color="auto"/>
          <w:right w:val="double" w:sz="4" w:space="4" w:color="auto"/>
        </w:pBdr>
        <w:rPr>
          <w:rFonts w:ascii="Cambria" w:hAnsi="Cambria"/>
        </w:rPr>
      </w:pPr>
      <w:r>
        <w:rPr>
          <w:rFonts w:ascii="Cambria" w:hAnsi="Cambria"/>
        </w:rPr>
        <w:br w:type="page"/>
      </w:r>
      <w:r w:rsidR="00D24CD5" w:rsidRPr="00272AB5">
        <w:rPr>
          <w:rFonts w:ascii="Cambria" w:hAnsi="Cambria"/>
        </w:rPr>
        <w:lastRenderedPageBreak/>
        <w:t>the world, the pupil curriculum is highly controlled and fixed</w:t>
      </w:r>
      <w:r w:rsidR="00B7268E">
        <w:rPr>
          <w:rFonts w:ascii="Cambria" w:hAnsi="Cambria"/>
        </w:rPr>
        <w:t>,</w:t>
      </w:r>
      <w:r w:rsidR="00D24CD5" w:rsidRPr="00272AB5">
        <w:rPr>
          <w:rFonts w:ascii="Cambria" w:hAnsi="Cambria"/>
        </w:rPr>
        <w:t xml:space="preserve"> but by careful linking of the TESSA activities with the school curriculum, TESSA materials can be used ‘without alienating headteachers’. </w:t>
      </w:r>
    </w:p>
    <w:p w:rsidR="002B014B" w:rsidRPr="00134756" w:rsidRDefault="002B014B" w:rsidP="002B014B">
      <w:pPr>
        <w:pBdr>
          <w:top w:val="double" w:sz="4" w:space="1" w:color="auto"/>
          <w:left w:val="double" w:sz="4" w:space="4" w:color="auto"/>
          <w:bottom w:val="double" w:sz="4" w:space="1" w:color="auto"/>
          <w:right w:val="double" w:sz="4" w:space="4" w:color="auto"/>
        </w:pBdr>
        <w:jc w:val="right"/>
        <w:rPr>
          <w:rFonts w:ascii="Cambria" w:hAnsi="Cambria"/>
          <w:i/>
        </w:rPr>
      </w:pPr>
      <w:r w:rsidRPr="00134756">
        <w:rPr>
          <w:rFonts w:ascii="Cambria" w:hAnsi="Cambria"/>
          <w:i/>
        </w:rPr>
        <w:t>Prof Sina</w:t>
      </w:r>
      <w:r w:rsidR="00D24CD5" w:rsidRPr="00134756">
        <w:rPr>
          <w:rFonts w:ascii="Cambria" w:hAnsi="Cambria"/>
          <w:i/>
        </w:rPr>
        <w:t>da</w:t>
      </w:r>
      <w:r w:rsidRPr="00134756">
        <w:rPr>
          <w:rFonts w:ascii="Cambria" w:hAnsi="Cambria"/>
          <w:i/>
        </w:rPr>
        <w:t>,</w:t>
      </w:r>
    </w:p>
    <w:p w:rsidR="00D24CD5" w:rsidRPr="00134756" w:rsidRDefault="00D24CD5" w:rsidP="002B014B">
      <w:pPr>
        <w:pBdr>
          <w:top w:val="double" w:sz="4" w:space="1" w:color="auto"/>
          <w:left w:val="double" w:sz="4" w:space="4" w:color="auto"/>
          <w:bottom w:val="double" w:sz="4" w:space="1" w:color="auto"/>
          <w:right w:val="double" w:sz="4" w:space="4" w:color="auto"/>
        </w:pBdr>
        <w:jc w:val="right"/>
        <w:rPr>
          <w:rFonts w:ascii="Cambria" w:hAnsi="Cambria"/>
          <w:i/>
        </w:rPr>
      </w:pPr>
      <w:r w:rsidRPr="00134756">
        <w:rPr>
          <w:rFonts w:ascii="Cambria" w:hAnsi="Cambria"/>
          <w:i/>
        </w:rPr>
        <w:t xml:space="preserve"> Open University of Sudan, 2009</w:t>
      </w:r>
    </w:p>
    <w:p w:rsidR="002B014B" w:rsidRPr="00272AB5" w:rsidRDefault="002B014B" w:rsidP="00EC2A73">
      <w:pPr>
        <w:rPr>
          <w:rFonts w:ascii="Cambria" w:hAnsi="Cambria"/>
        </w:rPr>
      </w:pPr>
    </w:p>
    <w:p w:rsidR="00D24CD5" w:rsidRPr="00272AB5"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In Tanzania the 500 teachers on the new Diploma in Primary Teacher Education are given CDs containing all the TESSA materials in English and Kiswahili.  However</w:t>
      </w:r>
      <w:r w:rsidR="00B7268E">
        <w:rPr>
          <w:rFonts w:ascii="Cambria" w:hAnsi="Cambria"/>
        </w:rPr>
        <w:t>,</w:t>
      </w:r>
      <w:r w:rsidRPr="00272AB5">
        <w:rPr>
          <w:rFonts w:ascii="Cambria" w:hAnsi="Cambria"/>
        </w:rPr>
        <w:t xml:space="preserve"> not all teachers have access to a computer outside the study centre.  A small selection of TESSA materials </w:t>
      </w:r>
      <w:r w:rsidR="00B7268E">
        <w:rPr>
          <w:rFonts w:ascii="Cambria" w:hAnsi="Cambria"/>
        </w:rPr>
        <w:t>is</w:t>
      </w:r>
      <w:r w:rsidR="00B7268E" w:rsidRPr="00272AB5">
        <w:rPr>
          <w:rFonts w:ascii="Cambria" w:hAnsi="Cambria"/>
        </w:rPr>
        <w:t xml:space="preserve"> </w:t>
      </w:r>
      <w:r w:rsidRPr="00272AB5">
        <w:rPr>
          <w:rFonts w:ascii="Cambria" w:hAnsi="Cambria"/>
        </w:rPr>
        <w:t xml:space="preserve">printed to use during the face-to-face sessions.  A small number of complete sets of TESSA materials </w:t>
      </w:r>
      <w:r w:rsidR="00134756">
        <w:rPr>
          <w:rFonts w:ascii="Cambria" w:hAnsi="Cambria"/>
        </w:rPr>
        <w:t>is</w:t>
      </w:r>
      <w:r w:rsidRPr="00272AB5">
        <w:rPr>
          <w:rFonts w:ascii="Cambria" w:hAnsi="Cambria"/>
        </w:rPr>
        <w:t xml:space="preserve"> sent to regional centres for reference.  (Printing costs prohibit more extensive use of printed materials.)</w:t>
      </w:r>
    </w:p>
    <w:p w:rsidR="00D24CD5" w:rsidRPr="00272AB5" w:rsidRDefault="00D24CD5" w:rsidP="002B014B">
      <w:pPr>
        <w:pBdr>
          <w:top w:val="double" w:sz="4" w:space="1" w:color="auto"/>
          <w:left w:val="double" w:sz="4" w:space="4" w:color="auto"/>
          <w:bottom w:val="double" w:sz="4" w:space="1" w:color="auto"/>
          <w:right w:val="double" w:sz="4" w:space="4" w:color="auto"/>
        </w:pBdr>
        <w:rPr>
          <w:rFonts w:ascii="Cambria" w:hAnsi="Cambria"/>
        </w:rPr>
      </w:pPr>
    </w:p>
    <w:p w:rsidR="002B014B" w:rsidRPr="00272AB5" w:rsidRDefault="002B014B" w:rsidP="00EC2A73">
      <w:pPr>
        <w:rPr>
          <w:rFonts w:ascii="Cambria" w:hAnsi="Cambria"/>
        </w:rPr>
      </w:pPr>
    </w:p>
    <w:p w:rsidR="00D24CD5" w:rsidRPr="00272AB5"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University of Fort Hare</w:t>
      </w:r>
      <w:r w:rsidR="00B7268E">
        <w:rPr>
          <w:rFonts w:ascii="Cambria" w:hAnsi="Cambria"/>
        </w:rPr>
        <w:t>,</w:t>
      </w:r>
      <w:r w:rsidRPr="00272AB5">
        <w:rPr>
          <w:rFonts w:ascii="Cambria" w:hAnsi="Cambria"/>
        </w:rPr>
        <w:t xml:space="preserve"> TESSA materials are stored on the University intranet.  Teachers across the university campus </w:t>
      </w:r>
      <w:r w:rsidR="00387A1E" w:rsidRPr="00272AB5">
        <w:rPr>
          <w:rFonts w:ascii="Cambria" w:hAnsi="Cambria"/>
        </w:rPr>
        <w:t>can access</w:t>
      </w:r>
      <w:r w:rsidRPr="00272AB5">
        <w:rPr>
          <w:rFonts w:ascii="Cambria" w:hAnsi="Cambria"/>
        </w:rPr>
        <w:t xml:space="preserve"> the TESSA materials without going onto the internet.</w:t>
      </w:r>
    </w:p>
    <w:p w:rsidR="002B014B" w:rsidRPr="00272AB5" w:rsidRDefault="002B014B" w:rsidP="002B014B">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D24CD5" w:rsidP="00EC2A73">
      <w:pPr>
        <w:rPr>
          <w:rFonts w:ascii="Cambria" w:hAnsi="Cambria"/>
        </w:rPr>
      </w:pPr>
    </w:p>
    <w:p w:rsidR="002B014B" w:rsidRPr="00272AB5" w:rsidRDefault="002B014B" w:rsidP="00EC2A73">
      <w:pPr>
        <w:rPr>
          <w:rFonts w:ascii="Cambria" w:hAnsi="Cambria"/>
        </w:rPr>
      </w:pPr>
    </w:p>
    <w:p w:rsidR="002B014B"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Teachers studying for a diploma through distance mode with the Kyambogo University in Uganda regularly visit their local Teachers’ College for support sessions.  Few of these colleges have internet access or many computers.  These teachers have print copies of a small number of TESSA sections, chosen by their lecturers</w:t>
      </w:r>
      <w:r w:rsidR="000F5303">
        <w:rPr>
          <w:rFonts w:ascii="Cambria" w:hAnsi="Cambria"/>
        </w:rPr>
        <w:t>,</w:t>
      </w:r>
      <w:r w:rsidRPr="00272AB5">
        <w:rPr>
          <w:rFonts w:ascii="Cambria" w:hAnsi="Cambria"/>
        </w:rPr>
        <w:t xml:space="preserve"> to link to specific topics.</w:t>
      </w:r>
    </w:p>
    <w:p w:rsidR="00B22E8B" w:rsidRPr="00272AB5" w:rsidRDefault="00B22E8B" w:rsidP="002B014B">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D24CD5" w:rsidP="00EC2A73">
      <w:pPr>
        <w:rPr>
          <w:rFonts w:ascii="Cambria" w:hAnsi="Cambria"/>
        </w:rPr>
      </w:pPr>
    </w:p>
    <w:p w:rsidR="00D24CD5" w:rsidRDefault="00D24CD5" w:rsidP="00EC2A73">
      <w:pPr>
        <w:rPr>
          <w:rFonts w:ascii="Cambria" w:hAnsi="Cambria"/>
        </w:rPr>
      </w:pPr>
      <w:r w:rsidRPr="00272AB5">
        <w:rPr>
          <w:rFonts w:ascii="Cambria" w:hAnsi="Cambria"/>
        </w:rPr>
        <w:t>You might want to support your teachers in finding local resources by developing a ‘resource room or area’ in your institution or study centres.  Teachers could borrow materials for use in their classes and share materials that they develop.  Teachers could be encouraged to put together a resource corner or cupboard in their school or classroom.</w:t>
      </w:r>
    </w:p>
    <w:p w:rsidR="00045DFB" w:rsidRPr="00045DFB" w:rsidRDefault="00045DFB" w:rsidP="00045DFB">
      <w:pPr>
        <w:rPr>
          <w:rFonts w:ascii="Cambria" w:hAnsi="Cambria"/>
          <w:i/>
        </w:rPr>
      </w:pPr>
    </w:p>
    <w:p w:rsidR="00045DFB" w:rsidRPr="00045DFB" w:rsidRDefault="00045DFB" w:rsidP="00045DFB">
      <w:pPr>
        <w:rPr>
          <w:rFonts w:ascii="Cambria" w:hAnsi="Cambria"/>
          <w:b/>
          <w:i/>
        </w:rPr>
      </w:pPr>
      <w:r w:rsidRPr="00045DFB">
        <w:rPr>
          <w:rFonts w:ascii="Cambria" w:hAnsi="Cambria"/>
          <w:b/>
          <w:i/>
        </w:rPr>
        <w:t xml:space="preserve">TESSA </w:t>
      </w:r>
      <w:r w:rsidR="000D6ECD">
        <w:rPr>
          <w:rFonts w:ascii="Cambria" w:hAnsi="Cambria"/>
          <w:b/>
          <w:i/>
        </w:rPr>
        <w:t>S</w:t>
      </w:r>
      <w:r w:rsidR="00043259">
        <w:rPr>
          <w:rFonts w:ascii="Cambria" w:hAnsi="Cambria"/>
          <w:b/>
          <w:i/>
        </w:rPr>
        <w:t>napshot</w:t>
      </w:r>
    </w:p>
    <w:p w:rsidR="00D24CD5" w:rsidRPr="00272AB5" w:rsidRDefault="00D24CD5" w:rsidP="00EC2A73">
      <w:pPr>
        <w:rPr>
          <w:rFonts w:ascii="Cambria" w:hAnsi="Cambria"/>
        </w:rPr>
      </w:pPr>
    </w:p>
    <w:p w:rsidR="00D24CD5" w:rsidRDefault="00D24CD5" w:rsidP="002B014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In Kenya</w:t>
      </w:r>
      <w:r w:rsidR="00B7268E">
        <w:rPr>
          <w:rFonts w:ascii="Cambria" w:hAnsi="Cambria"/>
        </w:rPr>
        <w:t>,</w:t>
      </w:r>
      <w:r w:rsidRPr="00272AB5">
        <w:rPr>
          <w:rFonts w:ascii="Cambria" w:hAnsi="Cambria"/>
        </w:rPr>
        <w:t xml:space="preserve"> teachers in the third year of the B Ed (primary) programme at Egerton University are required to comp</w:t>
      </w:r>
      <w:r w:rsidR="002B014B" w:rsidRPr="00272AB5">
        <w:rPr>
          <w:rFonts w:ascii="Cambria" w:hAnsi="Cambria"/>
        </w:rPr>
        <w:t xml:space="preserve">lete a project in their schools. </w:t>
      </w:r>
      <w:r w:rsidRPr="00272AB5">
        <w:rPr>
          <w:rFonts w:ascii="Cambria" w:hAnsi="Cambria"/>
        </w:rPr>
        <w:t xml:space="preserve">Teachers are using the TESSA materials as a starting point for their projects.  Each </w:t>
      </w:r>
      <w:r w:rsidR="006866E9" w:rsidRPr="00272AB5">
        <w:rPr>
          <w:rFonts w:ascii="Cambria" w:hAnsi="Cambria"/>
        </w:rPr>
        <w:t xml:space="preserve">student teacher </w:t>
      </w:r>
      <w:r w:rsidRPr="00272AB5">
        <w:rPr>
          <w:rFonts w:ascii="Cambria" w:hAnsi="Cambria"/>
        </w:rPr>
        <w:t>has been given a CD of the TESSA materials.  Materials developed by teachers include a weather station, a food display and weighing scales.</w:t>
      </w:r>
    </w:p>
    <w:p w:rsidR="00B22E8B" w:rsidRPr="00272AB5" w:rsidRDefault="00B22E8B" w:rsidP="002B014B">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5049FF" w:rsidP="00B22E8B">
      <w:pPr>
        <w:ind w:left="720"/>
        <w:rPr>
          <w:rFonts w:ascii="Cambria" w:hAnsi="Cambria"/>
        </w:rPr>
      </w:pPr>
      <w:r w:rsidRPr="00272AB5">
        <w:rPr>
          <w:rFonts w:ascii="Cambria" w:hAnsi="Cambria"/>
        </w:rPr>
        <w:br w:type="page"/>
      </w:r>
      <w:r w:rsidR="00B22E8B">
        <w:rPr>
          <w:rFonts w:ascii="Cambria" w:hAnsi="Cambria"/>
          <w:b/>
          <w:sz w:val="28"/>
          <w:szCs w:val="28"/>
        </w:rPr>
        <w:lastRenderedPageBreak/>
        <w:t xml:space="preserve">4  </w:t>
      </w:r>
      <w:r w:rsidR="003D20F9" w:rsidRPr="00272AB5">
        <w:rPr>
          <w:rFonts w:ascii="Cambria" w:hAnsi="Cambria"/>
          <w:b/>
          <w:sz w:val="28"/>
          <w:szCs w:val="28"/>
        </w:rPr>
        <w:t xml:space="preserve"> </w:t>
      </w:r>
      <w:r w:rsidR="00D24CD5" w:rsidRPr="00272AB5">
        <w:rPr>
          <w:rFonts w:ascii="Cambria" w:hAnsi="Cambria"/>
          <w:b/>
          <w:sz w:val="28"/>
          <w:szCs w:val="28"/>
        </w:rPr>
        <w:t>How can you adapt the TESSA materials for your context without losing the</w:t>
      </w:r>
      <w:r w:rsidR="00916DAE">
        <w:rPr>
          <w:rFonts w:ascii="Cambria" w:hAnsi="Cambria"/>
          <w:b/>
          <w:sz w:val="28"/>
          <w:szCs w:val="28"/>
        </w:rPr>
        <w:t>ir</w:t>
      </w:r>
      <w:r w:rsidR="00D24CD5" w:rsidRPr="00272AB5">
        <w:rPr>
          <w:rFonts w:ascii="Cambria" w:hAnsi="Cambria"/>
          <w:b/>
          <w:sz w:val="28"/>
          <w:szCs w:val="28"/>
        </w:rPr>
        <w:t xml:space="preserve"> essence? [Materials adaptation</w:t>
      </w:r>
      <w:r w:rsidR="00D24CD5" w:rsidRPr="00272AB5">
        <w:rPr>
          <w:rFonts w:ascii="Cambria" w:hAnsi="Cambria"/>
          <w:sz w:val="28"/>
          <w:szCs w:val="28"/>
        </w:rPr>
        <w:t>]</w:t>
      </w:r>
    </w:p>
    <w:p w:rsidR="00D24CD5" w:rsidRPr="00272AB5" w:rsidRDefault="00D24CD5" w:rsidP="00EC2A73">
      <w:pPr>
        <w:rPr>
          <w:rFonts w:ascii="Cambria" w:hAnsi="Cambria"/>
        </w:rPr>
      </w:pPr>
    </w:p>
    <w:p w:rsidR="00D24CD5" w:rsidRPr="00272AB5" w:rsidRDefault="003D20F9" w:rsidP="00EC2A73">
      <w:pPr>
        <w:rPr>
          <w:rFonts w:ascii="Cambria" w:hAnsi="Cambria"/>
        </w:rPr>
      </w:pPr>
      <w:r w:rsidRPr="00272AB5">
        <w:rPr>
          <w:rFonts w:ascii="Cambria" w:hAnsi="Cambria"/>
        </w:rPr>
        <w:t>All t</w:t>
      </w:r>
      <w:r w:rsidR="00D24CD5" w:rsidRPr="00272AB5">
        <w:rPr>
          <w:rFonts w:ascii="Cambria" w:hAnsi="Cambria"/>
        </w:rPr>
        <w:t>he TESSA sections</w:t>
      </w:r>
      <w:r w:rsidRPr="00272AB5">
        <w:rPr>
          <w:rFonts w:ascii="Cambria" w:hAnsi="Cambria"/>
        </w:rPr>
        <w:t xml:space="preserve"> </w:t>
      </w:r>
      <w:r w:rsidR="00D24CD5" w:rsidRPr="00272AB5">
        <w:rPr>
          <w:rFonts w:ascii="Cambria" w:hAnsi="Cambria"/>
        </w:rPr>
        <w:t xml:space="preserve">have specified learning outcomes which you should consider when adapting materials for your courses.  In each section the activities are also organised in a particular sequence which scaffold the teacher towards the achievement of the learning outcomes in the final key activity.  It is important to consider how the TESSA materials should be sequenced to best support the teachers’ learning and to enable teachers to make connections between ideas, strategies and subjects with space for their reflections on their experiences.     </w:t>
      </w:r>
    </w:p>
    <w:p w:rsidR="00D24CD5" w:rsidRPr="00272AB5" w:rsidRDefault="00D24CD5" w:rsidP="00EC2A73">
      <w:pPr>
        <w:rPr>
          <w:rFonts w:ascii="Cambria" w:hAnsi="Cambria"/>
        </w:rPr>
      </w:pPr>
    </w:p>
    <w:p w:rsidR="00D24CD5" w:rsidRPr="00272AB5" w:rsidRDefault="00FA6385" w:rsidP="00EC2A73">
      <w:pPr>
        <w:rPr>
          <w:rFonts w:ascii="Cambria" w:hAnsi="Cambria"/>
        </w:rPr>
      </w:pPr>
      <w:r w:rsidRPr="00272AB5">
        <w:rPr>
          <w:rFonts w:ascii="Cambria" w:hAnsi="Cambria"/>
        </w:rPr>
        <w:t>Using the first activity</w:t>
      </w:r>
      <w:r w:rsidR="00D24CD5" w:rsidRPr="00272AB5">
        <w:rPr>
          <w:rFonts w:ascii="Cambria" w:hAnsi="Cambria"/>
        </w:rPr>
        <w:t xml:space="preserve"> from </w:t>
      </w:r>
      <w:r w:rsidR="003D20F9" w:rsidRPr="00272AB5">
        <w:rPr>
          <w:rFonts w:ascii="Cambria" w:hAnsi="Cambria"/>
        </w:rPr>
        <w:t>a</w:t>
      </w:r>
      <w:r w:rsidR="00D24CD5" w:rsidRPr="00272AB5">
        <w:rPr>
          <w:rFonts w:ascii="Cambria" w:hAnsi="Cambria"/>
        </w:rPr>
        <w:t xml:space="preserve"> TESSA section will seldom</w:t>
      </w:r>
      <w:r w:rsidR="00B7268E">
        <w:rPr>
          <w:rFonts w:ascii="Cambria" w:hAnsi="Cambria"/>
        </w:rPr>
        <w:t xml:space="preserve"> – </w:t>
      </w:r>
      <w:r w:rsidR="00D24CD5" w:rsidRPr="00272AB5">
        <w:rPr>
          <w:rFonts w:ascii="Cambria" w:hAnsi="Cambria"/>
        </w:rPr>
        <w:t>if ever</w:t>
      </w:r>
      <w:r w:rsidR="00B7268E">
        <w:rPr>
          <w:rFonts w:ascii="Cambria" w:hAnsi="Cambria"/>
        </w:rPr>
        <w:t xml:space="preserve"> –</w:t>
      </w:r>
      <w:r w:rsidR="00D24CD5" w:rsidRPr="00272AB5">
        <w:rPr>
          <w:rFonts w:ascii="Cambria" w:hAnsi="Cambria"/>
        </w:rPr>
        <w:t xml:space="preserve"> help </w:t>
      </w:r>
      <w:r w:rsidR="00387A1E" w:rsidRPr="00272AB5">
        <w:rPr>
          <w:rFonts w:ascii="Cambria" w:hAnsi="Cambria"/>
        </w:rPr>
        <w:t>teachers to</w:t>
      </w:r>
      <w:r w:rsidR="00D24CD5" w:rsidRPr="00272AB5">
        <w:rPr>
          <w:rFonts w:ascii="Cambria" w:hAnsi="Cambria"/>
        </w:rPr>
        <w:t xml:space="preserve"> achieve the section outcomes fully.</w:t>
      </w:r>
    </w:p>
    <w:p w:rsidR="00D24CD5" w:rsidRPr="00272AB5" w:rsidRDefault="00D24CD5" w:rsidP="00EC2A73">
      <w:pPr>
        <w:rPr>
          <w:rFonts w:ascii="Cambria" w:hAnsi="Cambria"/>
        </w:rPr>
      </w:pPr>
      <w:r w:rsidRPr="00272AB5">
        <w:rPr>
          <w:rFonts w:ascii="Cambria" w:hAnsi="Cambria"/>
        </w:rPr>
        <w:t xml:space="preserve"> </w:t>
      </w:r>
    </w:p>
    <w:p w:rsidR="00D24CD5" w:rsidRPr="00272AB5" w:rsidRDefault="00D24CD5" w:rsidP="00EC2A73">
      <w:pPr>
        <w:rPr>
          <w:rFonts w:ascii="Cambria" w:hAnsi="Cambria"/>
        </w:rPr>
      </w:pPr>
      <w:r w:rsidRPr="00272AB5">
        <w:rPr>
          <w:rFonts w:ascii="Cambria" w:hAnsi="Cambria"/>
        </w:rPr>
        <w:t xml:space="preserve">However, it is </w:t>
      </w:r>
      <w:r w:rsidR="00387A1E" w:rsidRPr="00272AB5">
        <w:rPr>
          <w:rFonts w:ascii="Cambria" w:hAnsi="Cambria"/>
        </w:rPr>
        <w:t>possible to</w:t>
      </w:r>
      <w:r w:rsidRPr="00272AB5">
        <w:rPr>
          <w:rFonts w:ascii="Cambria" w:hAnsi="Cambria"/>
        </w:rPr>
        <w:t xml:space="preserve"> design learning pathways and meet learning outcomes using extracts of TESSA sections in a sequence which provides a coherent learning journey for teachers.  Similarly</w:t>
      </w:r>
      <w:r w:rsidR="00B7268E">
        <w:rPr>
          <w:rFonts w:ascii="Cambria" w:hAnsi="Cambria"/>
        </w:rPr>
        <w:t>,</w:t>
      </w:r>
      <w:r w:rsidRPr="00272AB5">
        <w:rPr>
          <w:rFonts w:ascii="Cambria" w:hAnsi="Cambria"/>
        </w:rPr>
        <w:t xml:space="preserve"> teachers can design their own learning </w:t>
      </w:r>
      <w:r w:rsidR="00387A1E" w:rsidRPr="00272AB5">
        <w:rPr>
          <w:rFonts w:ascii="Cambria" w:hAnsi="Cambria"/>
        </w:rPr>
        <w:t>pathway including</w:t>
      </w:r>
      <w:r w:rsidRPr="00272AB5">
        <w:rPr>
          <w:rFonts w:ascii="Cambria" w:hAnsi="Cambria"/>
        </w:rPr>
        <w:t xml:space="preserve"> one or more </w:t>
      </w:r>
      <w:r w:rsidR="00387A1E" w:rsidRPr="00272AB5">
        <w:rPr>
          <w:rFonts w:ascii="Cambria" w:hAnsi="Cambria"/>
        </w:rPr>
        <w:t>TESSA activities</w:t>
      </w:r>
      <w:r w:rsidRPr="00272AB5">
        <w:rPr>
          <w:rFonts w:ascii="Cambria" w:hAnsi="Cambria"/>
        </w:rPr>
        <w:t xml:space="preserve"> or case studies in a sequence to achieve defined learning outcomes.</w:t>
      </w:r>
    </w:p>
    <w:p w:rsidR="00D24CD5" w:rsidRPr="00272AB5" w:rsidRDefault="00D24CD5" w:rsidP="00EC2A73">
      <w:pPr>
        <w:rPr>
          <w:rFonts w:ascii="Cambria" w:hAnsi="Cambria"/>
        </w:rPr>
      </w:pPr>
    </w:p>
    <w:p w:rsidR="00FA6385" w:rsidRPr="00045DFB" w:rsidRDefault="00FA6385" w:rsidP="00EC2A73">
      <w:pPr>
        <w:rPr>
          <w:rFonts w:ascii="Cambria" w:hAnsi="Cambria"/>
          <w:b/>
          <w:i/>
        </w:rPr>
      </w:pPr>
      <w:r w:rsidRPr="00045DFB">
        <w:rPr>
          <w:rFonts w:ascii="Cambria" w:hAnsi="Cambria"/>
          <w:b/>
          <w:i/>
        </w:rPr>
        <w:t xml:space="preserve">TESSA </w:t>
      </w:r>
      <w:r w:rsidR="000D6ECD">
        <w:rPr>
          <w:rFonts w:ascii="Cambria" w:hAnsi="Cambria"/>
          <w:b/>
          <w:i/>
        </w:rPr>
        <w:t>S</w:t>
      </w:r>
      <w:r w:rsidR="00043259">
        <w:rPr>
          <w:rFonts w:ascii="Cambria" w:hAnsi="Cambria"/>
          <w:b/>
          <w:i/>
        </w:rPr>
        <w:t>napshots</w:t>
      </w:r>
    </w:p>
    <w:p w:rsidR="00FA6385" w:rsidRPr="00272AB5" w:rsidRDefault="00FA6385" w:rsidP="00EC2A73">
      <w:pPr>
        <w:rPr>
          <w:rFonts w:ascii="Cambria" w:hAnsi="Cambria"/>
          <w:b/>
        </w:rPr>
      </w:pPr>
    </w:p>
    <w:p w:rsidR="00D24CD5" w:rsidRPr="00272AB5" w:rsidRDefault="00D24CD5" w:rsidP="00FA6385">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Open University of Tanzania</w:t>
      </w:r>
      <w:r w:rsidR="00B7268E">
        <w:rPr>
          <w:rFonts w:ascii="Cambria" w:hAnsi="Cambria"/>
        </w:rPr>
        <w:t>,</w:t>
      </w:r>
      <w:r w:rsidRPr="00272AB5">
        <w:rPr>
          <w:rFonts w:ascii="Cambria" w:hAnsi="Cambria"/>
        </w:rPr>
        <w:t xml:space="preserve"> new study units have been constructed around sequences of TESSA activities with some adaptation</w:t>
      </w:r>
      <w:r w:rsidR="00B7268E">
        <w:rPr>
          <w:rFonts w:ascii="Cambria" w:hAnsi="Cambria"/>
        </w:rPr>
        <w:t>.</w:t>
      </w:r>
      <w:r w:rsidR="00B7268E" w:rsidRPr="00272AB5">
        <w:rPr>
          <w:rFonts w:ascii="Cambria" w:hAnsi="Cambria"/>
        </w:rPr>
        <w:t xml:space="preserve"> </w:t>
      </w:r>
      <w:r w:rsidR="00B7268E">
        <w:rPr>
          <w:rFonts w:ascii="Cambria" w:hAnsi="Cambria"/>
        </w:rPr>
        <w:t>F</w:t>
      </w:r>
      <w:r w:rsidRPr="00272AB5">
        <w:rPr>
          <w:rFonts w:ascii="Cambria" w:hAnsi="Cambria"/>
        </w:rPr>
        <w:t>or example</w:t>
      </w:r>
      <w:r w:rsidR="00B7268E">
        <w:rPr>
          <w:rFonts w:ascii="Cambria" w:hAnsi="Cambria"/>
        </w:rPr>
        <w:t>,</w:t>
      </w:r>
      <w:r w:rsidRPr="00272AB5">
        <w:rPr>
          <w:rFonts w:ascii="Cambria" w:hAnsi="Cambria"/>
        </w:rPr>
        <w:t xml:space="preserve"> the </w:t>
      </w:r>
      <w:r w:rsidRPr="00B7268E">
        <w:rPr>
          <w:rFonts w:ascii="Cambria" w:hAnsi="Cambria"/>
          <w:i/>
        </w:rPr>
        <w:t>Mathematics Method Module</w:t>
      </w:r>
      <w:r w:rsidRPr="00272AB5">
        <w:rPr>
          <w:rFonts w:ascii="Cambria" w:hAnsi="Cambria"/>
        </w:rPr>
        <w:t xml:space="preserve"> study </w:t>
      </w:r>
      <w:r w:rsidR="00387A1E" w:rsidRPr="00272AB5">
        <w:rPr>
          <w:rFonts w:ascii="Cambria" w:hAnsi="Cambria"/>
        </w:rPr>
        <w:t>guide includes</w:t>
      </w:r>
      <w:r w:rsidRPr="00272AB5">
        <w:rPr>
          <w:rFonts w:ascii="Cambria" w:hAnsi="Cambria"/>
        </w:rPr>
        <w:t xml:space="preserve"> a section called ‘teaching different concepts in arithmetic’.  Two of these concepts are ‘fractions’ and ‘time’. Each section has been developed around a number of TESSA materials to deliver the learning objectives.  The fraction section comprises an introduction to teaching fractions, three activities from TESSA </w:t>
      </w:r>
      <w:r w:rsidR="00B7268E">
        <w:rPr>
          <w:rFonts w:ascii="Cambria" w:hAnsi="Cambria"/>
        </w:rPr>
        <w:t>(</w:t>
      </w:r>
      <w:r w:rsidRPr="00272AB5">
        <w:rPr>
          <w:rFonts w:ascii="Cambria" w:hAnsi="Cambria"/>
        </w:rPr>
        <w:t xml:space="preserve">without the case studies but with the relevant </w:t>
      </w:r>
      <w:r w:rsidR="00B22E8B" w:rsidRPr="00272AB5">
        <w:rPr>
          <w:rFonts w:ascii="Cambria" w:hAnsi="Cambria"/>
        </w:rPr>
        <w:t>TESSA resources</w:t>
      </w:r>
      <w:r w:rsidRPr="00272AB5">
        <w:rPr>
          <w:rFonts w:ascii="Cambria" w:hAnsi="Cambria"/>
        </w:rPr>
        <w:t xml:space="preserve"> such as fraction strips, fraction discs</w:t>
      </w:r>
      <w:r w:rsidR="00B7268E">
        <w:rPr>
          <w:rFonts w:ascii="Cambria" w:hAnsi="Cambria"/>
        </w:rPr>
        <w:t xml:space="preserve"> and</w:t>
      </w:r>
      <w:r w:rsidRPr="00272AB5">
        <w:rPr>
          <w:rFonts w:ascii="Cambria" w:hAnsi="Cambria"/>
        </w:rPr>
        <w:t xml:space="preserve"> comparing fraction</w:t>
      </w:r>
      <w:r w:rsidR="00B7268E">
        <w:rPr>
          <w:rFonts w:ascii="Cambria" w:hAnsi="Cambria"/>
        </w:rPr>
        <w:t>s)</w:t>
      </w:r>
      <w:r w:rsidRPr="00272AB5">
        <w:rPr>
          <w:rFonts w:ascii="Cambria" w:hAnsi="Cambria"/>
        </w:rPr>
        <w:t xml:space="preserve"> to create a learning episode.  In the </w:t>
      </w:r>
      <w:r w:rsidR="00B7268E">
        <w:rPr>
          <w:rFonts w:ascii="Cambria" w:hAnsi="Cambria"/>
        </w:rPr>
        <w:t>‘</w:t>
      </w:r>
      <w:r w:rsidRPr="00272AB5">
        <w:rPr>
          <w:rFonts w:ascii="Cambria" w:hAnsi="Cambria"/>
        </w:rPr>
        <w:t>time</w:t>
      </w:r>
      <w:r w:rsidR="00B7268E">
        <w:rPr>
          <w:rFonts w:ascii="Cambria" w:hAnsi="Cambria"/>
        </w:rPr>
        <w:t>’</w:t>
      </w:r>
      <w:r w:rsidRPr="00272AB5">
        <w:rPr>
          <w:rFonts w:ascii="Cambria" w:hAnsi="Cambria"/>
        </w:rPr>
        <w:t xml:space="preserve"> section, one activity and case study from TESSA are used.  In each case the introduction locates the activities and examples in the context of the Tanzanian primary school.  Each of these sections develops teachers’ skills in building on pupils’ prior knowledge and using local resources in a coherent learning sequence.   </w:t>
      </w:r>
    </w:p>
    <w:p w:rsidR="00FA6385" w:rsidRPr="00272AB5" w:rsidRDefault="00B7268E" w:rsidP="00FA6385">
      <w:pPr>
        <w:pBdr>
          <w:top w:val="double" w:sz="4" w:space="1" w:color="auto"/>
          <w:left w:val="double" w:sz="4" w:space="4" w:color="auto"/>
          <w:bottom w:val="double" w:sz="4" w:space="1" w:color="auto"/>
          <w:right w:val="double" w:sz="4" w:space="4" w:color="auto"/>
        </w:pBdr>
        <w:rPr>
          <w:rFonts w:ascii="Cambria" w:hAnsi="Cambria"/>
        </w:rPr>
      </w:pPr>
      <w:r>
        <w:rPr>
          <w:rFonts w:ascii="Cambria" w:hAnsi="Cambria"/>
        </w:rPr>
        <w:t>You can v</w:t>
      </w:r>
      <w:r w:rsidR="00D24CD5" w:rsidRPr="00272AB5">
        <w:rPr>
          <w:rFonts w:ascii="Cambria" w:hAnsi="Cambria"/>
        </w:rPr>
        <w:t xml:space="preserve">iew these sections </w:t>
      </w:r>
      <w:r w:rsidR="003D20F9" w:rsidRPr="00272AB5">
        <w:rPr>
          <w:rFonts w:ascii="Cambria" w:hAnsi="Cambria"/>
        </w:rPr>
        <w:t xml:space="preserve">in </w:t>
      </w:r>
      <w:r w:rsidR="00D24CD5" w:rsidRPr="00272AB5">
        <w:rPr>
          <w:rFonts w:ascii="Cambria" w:hAnsi="Cambria"/>
        </w:rPr>
        <w:t>Appendix 3.</w:t>
      </w:r>
    </w:p>
    <w:p w:rsidR="00D24CD5" w:rsidRDefault="00D24CD5" w:rsidP="00EC2A73">
      <w:pPr>
        <w:rPr>
          <w:rFonts w:ascii="Cambria" w:hAnsi="Cambria"/>
        </w:rPr>
      </w:pPr>
    </w:p>
    <w:p w:rsidR="00FA6385" w:rsidRPr="00272AB5" w:rsidRDefault="00712493" w:rsidP="00FA6385">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Miss </w:t>
      </w:r>
      <w:r w:rsidR="00D24CD5" w:rsidRPr="00272AB5">
        <w:rPr>
          <w:rFonts w:ascii="Cambria" w:hAnsi="Cambria"/>
        </w:rPr>
        <w:t xml:space="preserve">Cindy Makoe </w:t>
      </w:r>
      <w:r w:rsidR="00045DFB">
        <w:rPr>
          <w:rFonts w:ascii="Cambria" w:hAnsi="Cambria"/>
        </w:rPr>
        <w:t xml:space="preserve">in South Africa </w:t>
      </w:r>
      <w:r w:rsidR="00D24CD5" w:rsidRPr="00272AB5">
        <w:rPr>
          <w:rFonts w:ascii="Cambria" w:hAnsi="Cambria"/>
        </w:rPr>
        <w:t>used the TESSA materials as the basis for discussion work on ‘shared reading’ in her tutorials with her pre-</w:t>
      </w:r>
      <w:r w:rsidR="00B22E8B" w:rsidRPr="00272AB5">
        <w:rPr>
          <w:rFonts w:ascii="Cambria" w:hAnsi="Cambria"/>
        </w:rPr>
        <w:t>service student</w:t>
      </w:r>
      <w:r w:rsidR="006866E9" w:rsidRPr="00272AB5">
        <w:rPr>
          <w:rFonts w:ascii="Cambria" w:hAnsi="Cambria"/>
        </w:rPr>
        <w:t xml:space="preserve"> </w:t>
      </w:r>
      <w:r w:rsidR="00B22E8B" w:rsidRPr="00272AB5">
        <w:rPr>
          <w:rFonts w:ascii="Cambria" w:hAnsi="Cambria"/>
        </w:rPr>
        <w:t>teachers</w:t>
      </w:r>
      <w:r w:rsidR="00D24CD5" w:rsidRPr="00272AB5">
        <w:rPr>
          <w:rFonts w:ascii="Cambria" w:hAnsi="Cambria"/>
        </w:rPr>
        <w:t xml:space="preserve">; linking the discussions to lessons they were teaching in schools.  She encouraged her </w:t>
      </w:r>
      <w:r w:rsidR="006866E9" w:rsidRPr="00272AB5">
        <w:rPr>
          <w:rFonts w:ascii="Cambria" w:hAnsi="Cambria"/>
        </w:rPr>
        <w:t xml:space="preserve">student </w:t>
      </w:r>
      <w:r w:rsidR="00B22E8B" w:rsidRPr="00272AB5">
        <w:rPr>
          <w:rFonts w:ascii="Cambria" w:hAnsi="Cambria"/>
        </w:rPr>
        <w:t xml:space="preserve">teachers </w:t>
      </w:r>
      <w:r w:rsidR="00D24CD5" w:rsidRPr="00272AB5">
        <w:rPr>
          <w:rFonts w:ascii="Cambria" w:hAnsi="Cambria"/>
        </w:rPr>
        <w:t>to practi</w:t>
      </w:r>
      <w:r w:rsidR="00B7268E">
        <w:rPr>
          <w:rFonts w:ascii="Cambria" w:hAnsi="Cambria"/>
        </w:rPr>
        <w:t>s</w:t>
      </w:r>
      <w:r w:rsidR="00D24CD5" w:rsidRPr="00272AB5">
        <w:rPr>
          <w:rFonts w:ascii="Cambria" w:hAnsi="Cambria"/>
        </w:rPr>
        <w:t xml:space="preserve">e their shared reading before their class.  Cindy requested help from the class teachers in evaluating the </w:t>
      </w:r>
      <w:r w:rsidR="006866E9" w:rsidRPr="00272AB5">
        <w:rPr>
          <w:rFonts w:ascii="Cambria" w:hAnsi="Cambria"/>
        </w:rPr>
        <w:t xml:space="preserve">student </w:t>
      </w:r>
      <w:r w:rsidR="00B22E8B" w:rsidRPr="00272AB5">
        <w:rPr>
          <w:rFonts w:ascii="Cambria" w:hAnsi="Cambria"/>
        </w:rPr>
        <w:t>teachers</w:t>
      </w:r>
      <w:r w:rsidR="00B7268E">
        <w:rPr>
          <w:rFonts w:ascii="Cambria" w:hAnsi="Cambria"/>
        </w:rPr>
        <w:t>’</w:t>
      </w:r>
      <w:r w:rsidR="00D24CD5" w:rsidRPr="00272AB5">
        <w:rPr>
          <w:rFonts w:ascii="Cambria" w:hAnsi="Cambria"/>
        </w:rPr>
        <w:t xml:space="preserve"> lessons on an evaluation form; these were later discussed with the </w:t>
      </w:r>
      <w:r w:rsidR="006866E9" w:rsidRPr="00272AB5">
        <w:rPr>
          <w:rFonts w:ascii="Cambria" w:hAnsi="Cambria"/>
        </w:rPr>
        <w:t xml:space="preserve">student </w:t>
      </w:r>
      <w:r w:rsidR="00B22E8B" w:rsidRPr="00272AB5">
        <w:rPr>
          <w:rFonts w:ascii="Cambria" w:hAnsi="Cambria"/>
        </w:rPr>
        <w:t>teachers</w:t>
      </w:r>
      <w:r w:rsidR="00D24CD5" w:rsidRPr="00272AB5">
        <w:rPr>
          <w:rFonts w:ascii="Cambria" w:hAnsi="Cambria"/>
        </w:rPr>
        <w:t xml:space="preserve">.  You can read more detail about this sequence of activities </w:t>
      </w:r>
      <w:r w:rsidR="00B22E8B" w:rsidRPr="00272AB5">
        <w:rPr>
          <w:rFonts w:ascii="Cambria" w:hAnsi="Cambria"/>
        </w:rPr>
        <w:t>in Appendix</w:t>
      </w:r>
      <w:r w:rsidR="00D24CD5" w:rsidRPr="00272AB5">
        <w:rPr>
          <w:rFonts w:ascii="Cambria" w:hAnsi="Cambria"/>
        </w:rPr>
        <w:t xml:space="preserve"> 4</w:t>
      </w:r>
      <w:r w:rsidR="00F035AA" w:rsidRPr="00272AB5">
        <w:rPr>
          <w:rFonts w:ascii="Cambria" w:hAnsi="Cambria"/>
        </w:rPr>
        <w:t>.</w:t>
      </w:r>
    </w:p>
    <w:p w:rsidR="00D24CD5" w:rsidRPr="00272AB5" w:rsidRDefault="00D24CD5" w:rsidP="00EC2A73">
      <w:pPr>
        <w:rPr>
          <w:rFonts w:ascii="Cambria" w:hAnsi="Cambria"/>
        </w:rPr>
      </w:pPr>
    </w:p>
    <w:p w:rsidR="00894E02" w:rsidRDefault="00894E02" w:rsidP="00EC2A73">
      <w:pPr>
        <w:rPr>
          <w:rFonts w:ascii="Cambria" w:hAnsi="Cambria"/>
          <w:b/>
          <w:sz w:val="28"/>
          <w:szCs w:val="28"/>
        </w:rPr>
      </w:pPr>
    </w:p>
    <w:p w:rsidR="00F035AA" w:rsidRPr="00272AB5" w:rsidRDefault="00B7268E" w:rsidP="00EC2A73">
      <w:pPr>
        <w:rPr>
          <w:rFonts w:ascii="Cambria" w:hAnsi="Cambria"/>
          <w:b/>
          <w:sz w:val="28"/>
          <w:szCs w:val="28"/>
        </w:rPr>
      </w:pPr>
      <w:r>
        <w:rPr>
          <w:rFonts w:ascii="Cambria" w:hAnsi="Cambria"/>
          <w:b/>
          <w:sz w:val="28"/>
          <w:szCs w:val="28"/>
        </w:rPr>
        <w:br w:type="page"/>
      </w:r>
      <w:r w:rsidR="00B5702B" w:rsidRPr="00272AB5">
        <w:rPr>
          <w:rFonts w:ascii="Cambria" w:hAnsi="Cambria"/>
          <w:b/>
          <w:sz w:val="28"/>
          <w:szCs w:val="28"/>
        </w:rPr>
        <w:lastRenderedPageBreak/>
        <w:t>Access to TESSA Materials</w:t>
      </w:r>
    </w:p>
    <w:p w:rsidR="00B5702B" w:rsidRPr="00272AB5" w:rsidRDefault="00B5702B" w:rsidP="00EC2A73">
      <w:pPr>
        <w:rPr>
          <w:rFonts w:ascii="Cambria" w:hAnsi="Cambria"/>
        </w:rPr>
      </w:pPr>
    </w:p>
    <w:p w:rsidR="00B5702B" w:rsidRPr="00272AB5" w:rsidRDefault="004D265F" w:rsidP="00EC2A73">
      <w:pPr>
        <w:rPr>
          <w:rFonts w:ascii="Cambria" w:hAnsi="Cambria"/>
        </w:rPr>
      </w:pPr>
      <w:r w:rsidRPr="00272AB5">
        <w:rPr>
          <w:rFonts w:ascii="Cambria" w:hAnsi="Cambria"/>
        </w:rPr>
        <w:t>The TESSA website offers m</w:t>
      </w:r>
      <w:r w:rsidR="00B5702B" w:rsidRPr="00272AB5">
        <w:rPr>
          <w:rFonts w:ascii="Cambria" w:hAnsi="Cambria"/>
        </w:rPr>
        <w:t xml:space="preserve">any different versions of the </w:t>
      </w:r>
      <w:r w:rsidRPr="00272AB5">
        <w:rPr>
          <w:rFonts w:ascii="Cambria" w:hAnsi="Cambria"/>
        </w:rPr>
        <w:t>TESSA materials</w:t>
      </w:r>
      <w:r w:rsidR="00B5702B" w:rsidRPr="00272AB5">
        <w:rPr>
          <w:rFonts w:ascii="Cambria" w:hAnsi="Cambria"/>
        </w:rPr>
        <w:t xml:space="preserve"> contextualised for different environments</w:t>
      </w:r>
      <w:r w:rsidRPr="00272AB5">
        <w:rPr>
          <w:rFonts w:ascii="Cambria" w:hAnsi="Cambria"/>
        </w:rPr>
        <w:t xml:space="preserve">.  </w:t>
      </w:r>
      <w:r w:rsidR="00B5702B" w:rsidRPr="00272AB5">
        <w:rPr>
          <w:rFonts w:ascii="Cambria" w:hAnsi="Cambria"/>
        </w:rPr>
        <w:t>However</w:t>
      </w:r>
      <w:r w:rsidR="00784BA1">
        <w:rPr>
          <w:rFonts w:ascii="Cambria" w:hAnsi="Cambria"/>
        </w:rPr>
        <w:t>,</w:t>
      </w:r>
      <w:r w:rsidR="00B5702B" w:rsidRPr="00272AB5">
        <w:rPr>
          <w:rFonts w:ascii="Cambria" w:hAnsi="Cambria"/>
        </w:rPr>
        <w:t xml:space="preserve"> for many </w:t>
      </w:r>
      <w:r w:rsidR="00B22E8B" w:rsidRPr="00272AB5">
        <w:rPr>
          <w:rFonts w:ascii="Cambria" w:hAnsi="Cambria"/>
        </w:rPr>
        <w:t>teachers</w:t>
      </w:r>
      <w:r w:rsidR="00B5702B" w:rsidRPr="00272AB5">
        <w:rPr>
          <w:rFonts w:ascii="Cambria" w:hAnsi="Cambria"/>
        </w:rPr>
        <w:t xml:space="preserve"> and some teacher educators</w:t>
      </w:r>
      <w:r w:rsidR="00045DFB">
        <w:rPr>
          <w:rFonts w:ascii="Cambria" w:hAnsi="Cambria"/>
        </w:rPr>
        <w:t xml:space="preserve"> in Sub Saharan Africa</w:t>
      </w:r>
      <w:r w:rsidR="00784BA1">
        <w:rPr>
          <w:rFonts w:ascii="Cambria" w:hAnsi="Cambria"/>
        </w:rPr>
        <w:t>,</w:t>
      </w:r>
      <w:r w:rsidR="00B5702B" w:rsidRPr="00272AB5">
        <w:rPr>
          <w:rFonts w:ascii="Cambria" w:hAnsi="Cambria"/>
        </w:rPr>
        <w:t xml:space="preserve"> access to the internet is difficult.  </w:t>
      </w:r>
    </w:p>
    <w:p w:rsidR="00B5702B" w:rsidRPr="00272AB5" w:rsidRDefault="00784BA1" w:rsidP="00EC2A73">
      <w:pPr>
        <w:rPr>
          <w:rFonts w:ascii="Cambria" w:hAnsi="Cambria"/>
        </w:rPr>
      </w:pPr>
      <w:r>
        <w:rPr>
          <w:rFonts w:ascii="Cambria" w:hAnsi="Cambria"/>
        </w:rPr>
        <w:t>Nonetheless</w:t>
      </w:r>
      <w:r w:rsidR="000F5303">
        <w:rPr>
          <w:rFonts w:ascii="Cambria" w:hAnsi="Cambria"/>
        </w:rPr>
        <w:t>,</w:t>
      </w:r>
      <w:r w:rsidRPr="00272AB5">
        <w:rPr>
          <w:rFonts w:ascii="Cambria" w:hAnsi="Cambria"/>
        </w:rPr>
        <w:t xml:space="preserve"> </w:t>
      </w:r>
      <w:r w:rsidR="00B5702B" w:rsidRPr="00272AB5">
        <w:rPr>
          <w:rFonts w:ascii="Cambria" w:hAnsi="Cambria"/>
        </w:rPr>
        <w:t>there are numerous alternative ways</w:t>
      </w:r>
      <w:r w:rsidR="004D265F" w:rsidRPr="00272AB5">
        <w:rPr>
          <w:rFonts w:ascii="Cambria" w:hAnsi="Cambria"/>
        </w:rPr>
        <w:t xml:space="preserve"> you can use</w:t>
      </w:r>
      <w:r w:rsidR="00B5702B" w:rsidRPr="00272AB5">
        <w:rPr>
          <w:rFonts w:ascii="Cambria" w:hAnsi="Cambria"/>
        </w:rPr>
        <w:t xml:space="preserve"> to give teachers access to the TESSA materials: </w:t>
      </w:r>
    </w:p>
    <w:p w:rsidR="00B5702B" w:rsidRPr="00272AB5" w:rsidRDefault="00B5702B" w:rsidP="00EC2A73">
      <w:pPr>
        <w:rPr>
          <w:rFonts w:ascii="Cambria" w:hAnsi="Cambria"/>
        </w:rPr>
      </w:pPr>
    </w:p>
    <w:p w:rsidR="00FA6385" w:rsidRPr="00272AB5" w:rsidRDefault="00B5702B" w:rsidP="00EC2A73">
      <w:pPr>
        <w:rPr>
          <w:rFonts w:ascii="Cambria" w:hAnsi="Cambria"/>
        </w:rPr>
      </w:pPr>
      <w:r w:rsidRPr="00272AB5">
        <w:rPr>
          <w:rFonts w:ascii="Cambria" w:hAnsi="Cambria"/>
          <w:b/>
        </w:rPr>
        <w:t>offline</w:t>
      </w:r>
      <w:r w:rsidRPr="00272AB5">
        <w:rPr>
          <w:rFonts w:ascii="Cambria" w:hAnsi="Cambria"/>
        </w:rPr>
        <w:t xml:space="preserve">:  </w:t>
      </w:r>
    </w:p>
    <w:p w:rsidR="00B5702B" w:rsidRPr="00272AB5" w:rsidRDefault="00B5702B" w:rsidP="00FA6385">
      <w:pPr>
        <w:numPr>
          <w:ilvl w:val="0"/>
          <w:numId w:val="8"/>
        </w:numPr>
        <w:rPr>
          <w:rFonts w:ascii="Cambria" w:hAnsi="Cambria"/>
        </w:rPr>
      </w:pPr>
      <w:r w:rsidRPr="00272AB5">
        <w:rPr>
          <w:rFonts w:ascii="Cambria" w:hAnsi="Cambria"/>
        </w:rPr>
        <w:t xml:space="preserve">TESSA </w:t>
      </w:r>
      <w:r w:rsidR="00784BA1">
        <w:rPr>
          <w:rFonts w:ascii="Cambria" w:hAnsi="Cambria"/>
        </w:rPr>
        <w:t>m</w:t>
      </w:r>
      <w:r w:rsidRPr="00272AB5">
        <w:rPr>
          <w:rFonts w:ascii="Cambria" w:hAnsi="Cambria"/>
        </w:rPr>
        <w:t xml:space="preserve">aterials can be downloaded onto your college, university or institution intranet and accessed by teachers on campus. </w:t>
      </w:r>
    </w:p>
    <w:p w:rsidR="00B5702B" w:rsidRPr="00272AB5" w:rsidRDefault="00B5702B" w:rsidP="00FA6385">
      <w:pPr>
        <w:numPr>
          <w:ilvl w:val="2"/>
          <w:numId w:val="8"/>
        </w:numPr>
        <w:tabs>
          <w:tab w:val="clear" w:pos="2160"/>
          <w:tab w:val="num" w:pos="720"/>
        </w:tabs>
        <w:ind w:left="720"/>
        <w:rPr>
          <w:rFonts w:ascii="Cambria" w:hAnsi="Cambria"/>
        </w:rPr>
      </w:pPr>
      <w:r w:rsidRPr="00272AB5">
        <w:rPr>
          <w:rFonts w:ascii="Cambria" w:hAnsi="Cambria"/>
        </w:rPr>
        <w:t xml:space="preserve">Through the use of CDs.  Increasingly teachers can find a pc, laptop or notebook </w:t>
      </w:r>
      <w:r w:rsidR="00784BA1">
        <w:rPr>
          <w:rFonts w:ascii="Cambria" w:hAnsi="Cambria"/>
        </w:rPr>
        <w:t xml:space="preserve">with a </w:t>
      </w:r>
      <w:r w:rsidRPr="00272AB5">
        <w:rPr>
          <w:rFonts w:ascii="Cambria" w:hAnsi="Cambria"/>
        </w:rPr>
        <w:t>CD</w:t>
      </w:r>
      <w:r w:rsidR="000F5303">
        <w:rPr>
          <w:rFonts w:ascii="Cambria" w:hAnsi="Cambria"/>
        </w:rPr>
        <w:t>-ROM</w:t>
      </w:r>
      <w:r w:rsidR="00784BA1">
        <w:rPr>
          <w:rFonts w:ascii="Cambria" w:hAnsi="Cambria"/>
        </w:rPr>
        <w:t xml:space="preserve"> drive</w:t>
      </w:r>
      <w:r w:rsidRPr="00272AB5">
        <w:rPr>
          <w:rFonts w:ascii="Cambria" w:hAnsi="Cambria"/>
        </w:rPr>
        <w:t xml:space="preserve">.  The TESSA website offers a tool to enable you to easily create CDs for distribution to teachers on your programmes or courses. </w:t>
      </w:r>
    </w:p>
    <w:p w:rsidR="00B5702B" w:rsidRPr="00272AB5" w:rsidRDefault="00B5702B" w:rsidP="00FA6385">
      <w:pPr>
        <w:numPr>
          <w:ilvl w:val="2"/>
          <w:numId w:val="8"/>
        </w:numPr>
        <w:tabs>
          <w:tab w:val="clear" w:pos="2160"/>
          <w:tab w:val="num" w:pos="720"/>
        </w:tabs>
        <w:ind w:left="720"/>
        <w:rPr>
          <w:rFonts w:ascii="Cambria" w:hAnsi="Cambria"/>
        </w:rPr>
      </w:pPr>
      <w:r w:rsidRPr="00272AB5">
        <w:rPr>
          <w:rFonts w:ascii="Cambria" w:hAnsi="Cambria"/>
        </w:rPr>
        <w:t>Through use of ‘datasticks’ or ‘flashdrives’. Again</w:t>
      </w:r>
      <w:r w:rsidR="00784BA1">
        <w:rPr>
          <w:rFonts w:ascii="Cambria" w:hAnsi="Cambria"/>
        </w:rPr>
        <w:t>,</w:t>
      </w:r>
      <w:r w:rsidRPr="00272AB5">
        <w:rPr>
          <w:rFonts w:ascii="Cambria" w:hAnsi="Cambria"/>
        </w:rPr>
        <w:t xml:space="preserve"> the TESSA materials can be downloaded to these for distribution to teachers. </w:t>
      </w:r>
    </w:p>
    <w:p w:rsidR="00B5702B" w:rsidRPr="00272AB5" w:rsidRDefault="00B5702B" w:rsidP="00FA6385">
      <w:pPr>
        <w:rPr>
          <w:rFonts w:ascii="Cambria" w:hAnsi="Cambria"/>
        </w:rPr>
      </w:pPr>
    </w:p>
    <w:p w:rsidR="00FA6385" w:rsidRPr="00272AB5" w:rsidRDefault="00B5702B" w:rsidP="00EC2A73">
      <w:pPr>
        <w:rPr>
          <w:rFonts w:ascii="Cambria" w:hAnsi="Cambria"/>
        </w:rPr>
      </w:pPr>
      <w:r w:rsidRPr="00272AB5">
        <w:rPr>
          <w:rFonts w:ascii="Cambria" w:hAnsi="Cambria"/>
          <w:b/>
        </w:rPr>
        <w:t>in print:</w:t>
      </w:r>
      <w:r w:rsidRPr="00272AB5">
        <w:rPr>
          <w:rFonts w:ascii="Cambria" w:hAnsi="Cambria"/>
        </w:rPr>
        <w:t xml:space="preserve">    </w:t>
      </w:r>
    </w:p>
    <w:p w:rsidR="00B22E8B" w:rsidRDefault="00B5702B" w:rsidP="00FA6385">
      <w:pPr>
        <w:ind w:left="720"/>
        <w:rPr>
          <w:rFonts w:ascii="Cambria" w:hAnsi="Cambria"/>
        </w:rPr>
      </w:pPr>
      <w:r w:rsidRPr="00272AB5">
        <w:rPr>
          <w:rFonts w:ascii="Cambria" w:hAnsi="Cambria"/>
        </w:rPr>
        <w:t xml:space="preserve">TESSA </w:t>
      </w:r>
      <w:r w:rsidR="00B22E8B" w:rsidRPr="00272AB5">
        <w:rPr>
          <w:rFonts w:ascii="Cambria" w:hAnsi="Cambria"/>
        </w:rPr>
        <w:t>materials can</w:t>
      </w:r>
      <w:r w:rsidRPr="00272AB5">
        <w:rPr>
          <w:rFonts w:ascii="Cambria" w:hAnsi="Cambria"/>
        </w:rPr>
        <w:t xml:space="preserve"> be printed (use the pdf version) from the TESSA website. You can print either individual sections or whole modules for distribution to teachers.  </w:t>
      </w:r>
    </w:p>
    <w:p w:rsidR="00B22E8B" w:rsidRDefault="00B22E8B" w:rsidP="00FA6385">
      <w:pPr>
        <w:ind w:left="720"/>
        <w:rPr>
          <w:rFonts w:ascii="Cambria" w:hAnsi="Cambria"/>
        </w:rPr>
      </w:pPr>
    </w:p>
    <w:p w:rsidR="00B5702B" w:rsidRPr="00272AB5" w:rsidRDefault="00B5702B" w:rsidP="00FA6385">
      <w:pPr>
        <w:ind w:left="720"/>
        <w:rPr>
          <w:rFonts w:ascii="Cambria" w:hAnsi="Cambria"/>
        </w:rPr>
      </w:pPr>
      <w:r w:rsidRPr="00272AB5">
        <w:rPr>
          <w:rFonts w:ascii="Cambria" w:hAnsi="Cambria"/>
        </w:rPr>
        <w:t xml:space="preserve">Alternatively the </w:t>
      </w:r>
      <w:r w:rsidR="008348CA">
        <w:rPr>
          <w:rFonts w:ascii="Cambria" w:hAnsi="Cambria"/>
        </w:rPr>
        <w:t>W</w:t>
      </w:r>
      <w:r w:rsidRPr="00272AB5">
        <w:rPr>
          <w:rFonts w:ascii="Cambria" w:hAnsi="Cambria"/>
        </w:rPr>
        <w:t>ord</w:t>
      </w:r>
      <w:r w:rsidR="0057764A" w:rsidRPr="00272AB5">
        <w:rPr>
          <w:rFonts w:ascii="Cambria" w:hAnsi="Cambria"/>
        </w:rPr>
        <w:t xml:space="preserve"> </w:t>
      </w:r>
      <w:r w:rsidR="00B22E8B" w:rsidRPr="00272AB5">
        <w:rPr>
          <w:rFonts w:ascii="Cambria" w:hAnsi="Cambria"/>
        </w:rPr>
        <w:t>file versions</w:t>
      </w:r>
      <w:r w:rsidRPr="00272AB5">
        <w:rPr>
          <w:rFonts w:ascii="Cambria" w:hAnsi="Cambria"/>
        </w:rPr>
        <w:t xml:space="preserve"> of the TESSA</w:t>
      </w:r>
      <w:r w:rsidR="0057764A" w:rsidRPr="00272AB5">
        <w:rPr>
          <w:rFonts w:ascii="Cambria" w:hAnsi="Cambria"/>
        </w:rPr>
        <w:t xml:space="preserve"> materials can be used, perhaps </w:t>
      </w:r>
      <w:r w:rsidRPr="00272AB5">
        <w:rPr>
          <w:rFonts w:ascii="Cambria" w:hAnsi="Cambria"/>
        </w:rPr>
        <w:t xml:space="preserve">mixing the TESSA </w:t>
      </w:r>
      <w:r w:rsidR="00B22E8B" w:rsidRPr="00272AB5">
        <w:rPr>
          <w:rFonts w:ascii="Cambria" w:hAnsi="Cambria"/>
        </w:rPr>
        <w:t>OERs with</w:t>
      </w:r>
      <w:r w:rsidRPr="00272AB5">
        <w:rPr>
          <w:rFonts w:ascii="Cambria" w:hAnsi="Cambria"/>
        </w:rPr>
        <w:t xml:space="preserve"> materials from other sources to </w:t>
      </w:r>
      <w:r w:rsidR="004D265F" w:rsidRPr="00272AB5">
        <w:rPr>
          <w:rFonts w:ascii="Cambria" w:hAnsi="Cambria"/>
        </w:rPr>
        <w:t xml:space="preserve">create a workbook or course book unique </w:t>
      </w:r>
      <w:r w:rsidR="008348CA">
        <w:rPr>
          <w:rFonts w:ascii="Cambria" w:hAnsi="Cambria"/>
        </w:rPr>
        <w:t>to</w:t>
      </w:r>
      <w:r w:rsidR="004D265F" w:rsidRPr="00272AB5">
        <w:rPr>
          <w:rFonts w:ascii="Cambria" w:hAnsi="Cambria"/>
        </w:rPr>
        <w:t xml:space="preserve"> teachers on you</w:t>
      </w:r>
      <w:r w:rsidR="00B22E8B">
        <w:rPr>
          <w:rFonts w:ascii="Cambria" w:hAnsi="Cambria"/>
        </w:rPr>
        <w:t>r programme.  (</w:t>
      </w:r>
      <w:r w:rsidR="00C4474C" w:rsidRPr="00272AB5">
        <w:rPr>
          <w:rFonts w:ascii="Cambria" w:hAnsi="Cambria"/>
        </w:rPr>
        <w:t xml:space="preserve">See appendices </w:t>
      </w:r>
      <w:r w:rsidR="004D265F" w:rsidRPr="00272AB5">
        <w:rPr>
          <w:rFonts w:ascii="Cambria" w:hAnsi="Cambria"/>
        </w:rPr>
        <w:t xml:space="preserve">for examples from institutions in the TESSA consortium). </w:t>
      </w:r>
    </w:p>
    <w:p w:rsidR="00B5702B" w:rsidRPr="00272AB5" w:rsidRDefault="00B5702B" w:rsidP="00EC2A73">
      <w:pPr>
        <w:rPr>
          <w:rFonts w:ascii="Cambria" w:hAnsi="Cambria"/>
        </w:rPr>
      </w:pPr>
    </w:p>
    <w:p w:rsidR="00D24CD5" w:rsidRPr="00272AB5" w:rsidRDefault="00D24CD5" w:rsidP="00EC2A73">
      <w:pPr>
        <w:rPr>
          <w:rFonts w:ascii="Cambria" w:hAnsi="Cambria"/>
        </w:rPr>
      </w:pPr>
    </w:p>
    <w:p w:rsidR="00D24CD5" w:rsidRPr="00272AB5" w:rsidRDefault="005049FF" w:rsidP="00B22E8B">
      <w:pPr>
        <w:ind w:left="720"/>
        <w:rPr>
          <w:rFonts w:ascii="Cambria" w:hAnsi="Cambria"/>
          <w:b/>
          <w:sz w:val="28"/>
          <w:szCs w:val="28"/>
        </w:rPr>
      </w:pPr>
      <w:r w:rsidRPr="00272AB5">
        <w:rPr>
          <w:rFonts w:ascii="Cambria" w:hAnsi="Cambria"/>
        </w:rPr>
        <w:br w:type="page"/>
      </w:r>
      <w:r w:rsidR="00BF1D11" w:rsidRPr="00272AB5">
        <w:rPr>
          <w:rFonts w:ascii="Cambria" w:hAnsi="Cambria"/>
          <w:b/>
          <w:sz w:val="28"/>
          <w:szCs w:val="28"/>
        </w:rPr>
        <w:lastRenderedPageBreak/>
        <w:t>5</w:t>
      </w:r>
      <w:r w:rsidR="00F035AA" w:rsidRPr="00272AB5">
        <w:rPr>
          <w:rFonts w:ascii="Cambria" w:hAnsi="Cambria"/>
          <w:b/>
          <w:sz w:val="28"/>
          <w:szCs w:val="28"/>
        </w:rPr>
        <w:t xml:space="preserve"> </w:t>
      </w:r>
      <w:r w:rsidR="00B22E8B">
        <w:rPr>
          <w:rFonts w:ascii="Cambria" w:hAnsi="Cambria"/>
          <w:b/>
          <w:sz w:val="28"/>
          <w:szCs w:val="28"/>
        </w:rPr>
        <w:t xml:space="preserve">  </w:t>
      </w:r>
      <w:r w:rsidR="00D24CD5" w:rsidRPr="00272AB5">
        <w:rPr>
          <w:rFonts w:ascii="Cambria" w:hAnsi="Cambria"/>
          <w:b/>
          <w:sz w:val="28"/>
          <w:szCs w:val="28"/>
        </w:rPr>
        <w:t xml:space="preserve">How will you use the selected TESSA materials with your teachers?  </w:t>
      </w:r>
      <w:r w:rsidR="000F5303">
        <w:rPr>
          <w:rFonts w:ascii="Cambria" w:hAnsi="Cambria"/>
          <w:b/>
          <w:sz w:val="28"/>
          <w:szCs w:val="28"/>
        </w:rPr>
        <w:t>[</w:t>
      </w:r>
      <w:r w:rsidR="00D24CD5" w:rsidRPr="00272AB5">
        <w:rPr>
          <w:rFonts w:ascii="Cambria" w:hAnsi="Cambria"/>
          <w:b/>
          <w:sz w:val="28"/>
          <w:szCs w:val="28"/>
        </w:rPr>
        <w:t>Teaching and Learning</w:t>
      </w:r>
      <w:r w:rsidR="000F5303">
        <w:rPr>
          <w:rFonts w:ascii="Cambria" w:hAnsi="Cambria"/>
          <w:b/>
          <w:sz w:val="28"/>
          <w:szCs w:val="28"/>
        </w:rPr>
        <w:t>]</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For many teachers, learning through and from their classroom practice will be unfamiliar.  The point of the TESSA materials is to help teachers actually do the TESSA activities in their classrooms/on teaching practice.  So just giving teachers the copies of TESSA materials is not going to be enough.  You need to prepare the teachers for classroom use of the materials, and help them reflect on their experience of use.   </w:t>
      </w:r>
    </w:p>
    <w:p w:rsidR="00D24CD5" w:rsidRPr="00272AB5" w:rsidRDefault="00D24CD5" w:rsidP="00EC2A73">
      <w:pPr>
        <w:rPr>
          <w:rFonts w:ascii="Cambria" w:hAnsi="Cambria"/>
        </w:rPr>
      </w:pPr>
    </w:p>
    <w:p w:rsidR="00D24CD5" w:rsidRPr="00272AB5" w:rsidRDefault="00D24CD5" w:rsidP="00EC2A73">
      <w:pPr>
        <w:rPr>
          <w:rFonts w:ascii="Cambria" w:hAnsi="Cambria"/>
          <w:i/>
        </w:rPr>
      </w:pPr>
      <w:r w:rsidRPr="00272AB5">
        <w:rPr>
          <w:rFonts w:ascii="Cambria" w:hAnsi="Cambria"/>
          <w:i/>
        </w:rPr>
        <w:t xml:space="preserve">Preparation for use </w:t>
      </w:r>
    </w:p>
    <w:p w:rsidR="005E1D3C" w:rsidRPr="00272AB5" w:rsidRDefault="005E1D3C" w:rsidP="00EC2A73">
      <w:pPr>
        <w:rPr>
          <w:rFonts w:ascii="Cambria" w:hAnsi="Cambria"/>
          <w:i/>
        </w:rPr>
      </w:pPr>
    </w:p>
    <w:p w:rsidR="00D24CD5" w:rsidRPr="00272AB5" w:rsidRDefault="000F5303" w:rsidP="00EC2A73">
      <w:pPr>
        <w:rPr>
          <w:rFonts w:ascii="Cambria" w:hAnsi="Cambria"/>
        </w:rPr>
      </w:pPr>
      <w:r w:rsidRPr="00272AB5">
        <w:rPr>
          <w:rFonts w:ascii="Cambria" w:hAnsi="Cambria"/>
        </w:rPr>
        <w:t>T</w:t>
      </w:r>
      <w:r>
        <w:rPr>
          <w:rFonts w:ascii="Cambria" w:hAnsi="Cambria"/>
        </w:rPr>
        <w:t>ESSA preparation</w:t>
      </w:r>
      <w:r w:rsidRPr="00272AB5">
        <w:rPr>
          <w:rFonts w:ascii="Cambria" w:hAnsi="Cambria"/>
        </w:rPr>
        <w:t xml:space="preserve"> </w:t>
      </w:r>
      <w:r w:rsidR="00D24CD5" w:rsidRPr="00272AB5">
        <w:rPr>
          <w:rFonts w:ascii="Cambria" w:hAnsi="Cambria"/>
        </w:rPr>
        <w:t>should</w:t>
      </w:r>
      <w:r w:rsidR="005E1D3C" w:rsidRPr="00272AB5">
        <w:rPr>
          <w:rFonts w:ascii="Cambria" w:hAnsi="Cambria"/>
        </w:rPr>
        <w:t xml:space="preserve"> always </w:t>
      </w:r>
      <w:r w:rsidR="00D24CD5" w:rsidRPr="00272AB5">
        <w:rPr>
          <w:rFonts w:ascii="Cambria" w:hAnsi="Cambria"/>
        </w:rPr>
        <w:t>involve</w:t>
      </w:r>
      <w:r w:rsidR="00813D76" w:rsidRPr="00272AB5">
        <w:rPr>
          <w:rFonts w:ascii="Cambria" w:hAnsi="Cambria"/>
        </w:rPr>
        <w:t xml:space="preserve"> teachers </w:t>
      </w:r>
      <w:r>
        <w:rPr>
          <w:rFonts w:ascii="Cambria" w:hAnsi="Cambria"/>
        </w:rPr>
        <w:t>experiencing</w:t>
      </w:r>
      <w:r w:rsidR="00D24CD5" w:rsidRPr="00272AB5">
        <w:rPr>
          <w:rFonts w:ascii="Cambria" w:hAnsi="Cambria"/>
        </w:rPr>
        <w:t xml:space="preserve"> the TESSA activities in a practical way before </w:t>
      </w:r>
      <w:r>
        <w:rPr>
          <w:rFonts w:ascii="Cambria" w:hAnsi="Cambria"/>
        </w:rPr>
        <w:t>trying</w:t>
      </w:r>
      <w:r w:rsidR="00D24CD5" w:rsidRPr="00272AB5">
        <w:rPr>
          <w:rFonts w:ascii="Cambria" w:hAnsi="Cambria"/>
        </w:rPr>
        <w:t xml:space="preserve"> them out in classrooms with pupils</w:t>
      </w:r>
      <w:r>
        <w:rPr>
          <w:rFonts w:ascii="Cambria" w:hAnsi="Cambria"/>
        </w:rPr>
        <w:t>,</w:t>
      </w:r>
      <w:r w:rsidR="008348CA">
        <w:rPr>
          <w:rFonts w:ascii="Cambria" w:hAnsi="Cambria"/>
        </w:rPr>
        <w:t xml:space="preserve"> and </w:t>
      </w:r>
      <w:r>
        <w:rPr>
          <w:rFonts w:ascii="Cambria" w:hAnsi="Cambria"/>
        </w:rPr>
        <w:t xml:space="preserve">this </w:t>
      </w:r>
      <w:r w:rsidR="008348CA">
        <w:rPr>
          <w:rFonts w:ascii="Cambria" w:hAnsi="Cambria"/>
        </w:rPr>
        <w:t>should include:</w:t>
      </w:r>
      <w:r w:rsidR="00D24CD5" w:rsidRPr="00272AB5">
        <w:rPr>
          <w:rFonts w:ascii="Cambria" w:hAnsi="Cambria"/>
        </w:rPr>
        <w:t xml:space="preserve"> </w:t>
      </w:r>
    </w:p>
    <w:p w:rsidR="00D24CD5" w:rsidRPr="00272AB5" w:rsidRDefault="00D24CD5" w:rsidP="00EC2A73">
      <w:pPr>
        <w:rPr>
          <w:rFonts w:ascii="Cambria" w:hAnsi="Cambria"/>
        </w:rPr>
      </w:pPr>
    </w:p>
    <w:p w:rsidR="00D24CD5" w:rsidRPr="00272AB5" w:rsidRDefault="008348CA" w:rsidP="005E1D3C">
      <w:pPr>
        <w:numPr>
          <w:ilvl w:val="0"/>
          <w:numId w:val="8"/>
        </w:numPr>
        <w:rPr>
          <w:rFonts w:ascii="Cambria" w:hAnsi="Cambria"/>
        </w:rPr>
      </w:pPr>
      <w:r>
        <w:rPr>
          <w:rFonts w:ascii="Cambria" w:hAnsi="Cambria"/>
        </w:rPr>
        <w:t>d</w:t>
      </w:r>
      <w:r w:rsidR="00D24CD5" w:rsidRPr="00272AB5">
        <w:rPr>
          <w:rFonts w:ascii="Cambria" w:hAnsi="Cambria"/>
        </w:rPr>
        <w:t>iscussion</w:t>
      </w:r>
    </w:p>
    <w:p w:rsidR="00D24CD5" w:rsidRPr="00272AB5" w:rsidRDefault="00D24CD5" w:rsidP="00EC2A73">
      <w:pPr>
        <w:rPr>
          <w:rFonts w:ascii="Cambria" w:hAnsi="Cambria"/>
        </w:rPr>
      </w:pPr>
    </w:p>
    <w:p w:rsidR="00D24CD5" w:rsidRPr="00272AB5" w:rsidRDefault="008348CA" w:rsidP="005E1D3C">
      <w:pPr>
        <w:numPr>
          <w:ilvl w:val="0"/>
          <w:numId w:val="8"/>
        </w:numPr>
        <w:rPr>
          <w:rFonts w:ascii="Cambria" w:hAnsi="Cambria"/>
        </w:rPr>
      </w:pPr>
      <w:r>
        <w:rPr>
          <w:rFonts w:ascii="Cambria" w:hAnsi="Cambria"/>
        </w:rPr>
        <w:t>m</w:t>
      </w:r>
      <w:r w:rsidR="00D24CD5" w:rsidRPr="00272AB5">
        <w:rPr>
          <w:rFonts w:ascii="Cambria" w:hAnsi="Cambria"/>
        </w:rPr>
        <w:t>odelling/demonstration (video clips can be useful)</w:t>
      </w:r>
    </w:p>
    <w:p w:rsidR="00D24CD5" w:rsidRPr="00272AB5" w:rsidRDefault="00D24CD5" w:rsidP="005E1D3C">
      <w:pPr>
        <w:ind w:firstLine="60"/>
        <w:rPr>
          <w:rFonts w:ascii="Cambria" w:hAnsi="Cambria"/>
        </w:rPr>
      </w:pPr>
    </w:p>
    <w:p w:rsidR="00D24CD5" w:rsidRPr="00272AB5" w:rsidRDefault="008348CA" w:rsidP="005E1D3C">
      <w:pPr>
        <w:numPr>
          <w:ilvl w:val="0"/>
          <w:numId w:val="8"/>
        </w:numPr>
        <w:rPr>
          <w:rFonts w:ascii="Cambria" w:hAnsi="Cambria"/>
        </w:rPr>
      </w:pPr>
      <w:r>
        <w:rPr>
          <w:rFonts w:ascii="Cambria" w:hAnsi="Cambria"/>
        </w:rPr>
        <w:t>m</w:t>
      </w:r>
      <w:r w:rsidR="00D24CD5" w:rsidRPr="00272AB5">
        <w:rPr>
          <w:rFonts w:ascii="Cambria" w:hAnsi="Cambria"/>
        </w:rPr>
        <w:t>icro teaching</w:t>
      </w:r>
      <w:r>
        <w:rPr>
          <w:rFonts w:ascii="Cambria" w:hAnsi="Cambria"/>
        </w:rPr>
        <w:t>.</w:t>
      </w:r>
    </w:p>
    <w:p w:rsidR="00D24CD5" w:rsidRPr="00272AB5" w:rsidRDefault="00D24CD5" w:rsidP="00EC2A73">
      <w:pPr>
        <w:rPr>
          <w:rFonts w:ascii="Cambria" w:hAnsi="Cambria"/>
        </w:rPr>
      </w:pPr>
      <w:r w:rsidRPr="00272AB5">
        <w:rPr>
          <w:rFonts w:ascii="Cambria" w:hAnsi="Cambria"/>
        </w:rPr>
        <w:t xml:space="preserve"> </w:t>
      </w:r>
    </w:p>
    <w:p w:rsidR="00D24CD5" w:rsidRPr="00272AB5" w:rsidRDefault="00D24CD5" w:rsidP="00EC2A73">
      <w:pPr>
        <w:rPr>
          <w:rFonts w:ascii="Cambria" w:hAnsi="Cambria"/>
        </w:rPr>
      </w:pPr>
      <w:r w:rsidRPr="00272AB5">
        <w:rPr>
          <w:rFonts w:ascii="Cambria" w:hAnsi="Cambria"/>
        </w:rPr>
        <w:t xml:space="preserve">It is also essential that those working with teachers in their classrooms (tutors/supervisors and so on) are familiar with the TESSA approach and materials.  </w:t>
      </w:r>
      <w:r w:rsidR="00813D76" w:rsidRPr="00272AB5">
        <w:rPr>
          <w:rFonts w:ascii="Cambria" w:hAnsi="Cambria"/>
        </w:rPr>
        <w:t>A</w:t>
      </w:r>
      <w:r w:rsidRPr="00272AB5">
        <w:rPr>
          <w:rFonts w:ascii="Cambria" w:hAnsi="Cambria"/>
        </w:rPr>
        <w:t>n example of a tutor orientation pack used by the Open University of Sudan</w:t>
      </w:r>
      <w:r w:rsidR="00813D76" w:rsidRPr="00272AB5">
        <w:rPr>
          <w:rFonts w:ascii="Cambria" w:hAnsi="Cambria"/>
        </w:rPr>
        <w:t xml:space="preserve"> is found in A</w:t>
      </w:r>
      <w:r w:rsidRPr="00272AB5">
        <w:rPr>
          <w:rFonts w:ascii="Cambria" w:hAnsi="Cambria"/>
        </w:rPr>
        <w:t>ppendix 8.</w:t>
      </w:r>
    </w:p>
    <w:p w:rsidR="00D24CD5" w:rsidRPr="00272AB5" w:rsidRDefault="00D24CD5" w:rsidP="00EC2A73">
      <w:pPr>
        <w:rPr>
          <w:rFonts w:ascii="Cambria" w:hAnsi="Cambria"/>
        </w:rPr>
      </w:pPr>
      <w:r w:rsidRPr="00272AB5">
        <w:rPr>
          <w:rFonts w:ascii="Cambria" w:hAnsi="Cambria"/>
        </w:rPr>
        <w:t xml:space="preserve"> </w:t>
      </w:r>
    </w:p>
    <w:p w:rsidR="00D24CD5" w:rsidRPr="00272AB5" w:rsidRDefault="00D24CD5" w:rsidP="00EC2A73">
      <w:pPr>
        <w:rPr>
          <w:rFonts w:ascii="Cambria" w:hAnsi="Cambria"/>
        </w:rPr>
      </w:pPr>
      <w:r w:rsidRPr="00272AB5">
        <w:rPr>
          <w:rFonts w:ascii="Cambria" w:hAnsi="Cambria"/>
        </w:rPr>
        <w:t xml:space="preserve">The TESSA audio materials are ideal for stimulating discussion at workshops if equipment </w:t>
      </w:r>
      <w:r w:rsidR="0021383C" w:rsidRPr="00272AB5">
        <w:rPr>
          <w:rFonts w:ascii="Cambria" w:hAnsi="Cambria"/>
        </w:rPr>
        <w:t>(</w:t>
      </w:r>
      <w:r w:rsidRPr="00272AB5">
        <w:rPr>
          <w:rFonts w:ascii="Cambria" w:hAnsi="Cambria"/>
        </w:rPr>
        <w:t>including speakers</w:t>
      </w:r>
      <w:r w:rsidR="0021383C" w:rsidRPr="00272AB5">
        <w:rPr>
          <w:rFonts w:ascii="Cambria" w:hAnsi="Cambria"/>
        </w:rPr>
        <w:t>)</w:t>
      </w:r>
      <w:r w:rsidRPr="00272AB5">
        <w:rPr>
          <w:rFonts w:ascii="Cambria" w:hAnsi="Cambria"/>
        </w:rPr>
        <w:t xml:space="preserve"> is available.  </w:t>
      </w:r>
    </w:p>
    <w:p w:rsidR="00D24CD5" w:rsidRPr="00B22E8B" w:rsidRDefault="00D24CD5" w:rsidP="00EC2A73">
      <w:pPr>
        <w:rPr>
          <w:rFonts w:ascii="Cambria" w:hAnsi="Cambria"/>
          <w:i/>
        </w:rPr>
      </w:pPr>
    </w:p>
    <w:p w:rsidR="005E1D3C" w:rsidRPr="00B22E8B" w:rsidRDefault="005E1D3C" w:rsidP="00EC2A73">
      <w:pPr>
        <w:rPr>
          <w:rFonts w:ascii="Cambria" w:hAnsi="Cambria"/>
          <w:b/>
          <w:i/>
        </w:rPr>
      </w:pPr>
      <w:r w:rsidRPr="00B22E8B">
        <w:rPr>
          <w:rFonts w:ascii="Cambria" w:hAnsi="Cambria"/>
          <w:b/>
          <w:i/>
        </w:rPr>
        <w:t xml:space="preserve">TESSA </w:t>
      </w:r>
      <w:r w:rsidR="000D6ECD">
        <w:rPr>
          <w:rFonts w:ascii="Cambria" w:hAnsi="Cambria"/>
          <w:b/>
          <w:i/>
        </w:rPr>
        <w:t>S</w:t>
      </w:r>
      <w:r w:rsidR="00043259">
        <w:rPr>
          <w:rFonts w:ascii="Cambria" w:hAnsi="Cambria"/>
          <w:b/>
          <w:i/>
        </w:rPr>
        <w:t>napshots</w:t>
      </w:r>
    </w:p>
    <w:p w:rsidR="005E1D3C" w:rsidRPr="00272AB5" w:rsidRDefault="005E1D3C" w:rsidP="00EC2A73">
      <w:pPr>
        <w:rPr>
          <w:rFonts w:ascii="Cambria" w:hAnsi="Cambria"/>
          <w:b/>
        </w:rPr>
      </w:pPr>
    </w:p>
    <w:p w:rsidR="005E1D3C" w:rsidRPr="00272AB5" w:rsidRDefault="00D24CD5" w:rsidP="005E1D3C">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In one TESSA project in Nigeria</w:t>
      </w:r>
      <w:r w:rsidR="008348CA">
        <w:rPr>
          <w:rFonts w:ascii="Cambria" w:hAnsi="Cambria"/>
        </w:rPr>
        <w:t>,</w:t>
      </w:r>
      <w:r w:rsidRPr="00272AB5">
        <w:rPr>
          <w:rFonts w:ascii="Cambria" w:hAnsi="Cambria"/>
        </w:rPr>
        <w:t xml:space="preserve"> teachers were introduced to the TESSA materials at a one</w:t>
      </w:r>
      <w:r w:rsidR="008348CA">
        <w:rPr>
          <w:rFonts w:ascii="Cambria" w:hAnsi="Cambria"/>
        </w:rPr>
        <w:t>-</w:t>
      </w:r>
      <w:r w:rsidRPr="00272AB5">
        <w:rPr>
          <w:rFonts w:ascii="Cambria" w:hAnsi="Cambria"/>
        </w:rPr>
        <w:t xml:space="preserve">day workshop at a State Centre, prior to the use of TESSA materials in their classrooms.  A senior teacher educator at </w:t>
      </w:r>
      <w:r w:rsidR="00916DAE">
        <w:rPr>
          <w:rFonts w:ascii="Cambria" w:hAnsi="Cambria"/>
        </w:rPr>
        <w:t xml:space="preserve">the </w:t>
      </w:r>
      <w:r w:rsidRPr="00272AB5">
        <w:rPr>
          <w:rFonts w:ascii="Cambria" w:hAnsi="Cambria"/>
        </w:rPr>
        <w:t>N</w:t>
      </w:r>
      <w:r w:rsidR="00916DAE">
        <w:rPr>
          <w:rFonts w:ascii="Cambria" w:hAnsi="Cambria"/>
        </w:rPr>
        <w:t xml:space="preserve">ational </w:t>
      </w:r>
      <w:r w:rsidRPr="00272AB5">
        <w:rPr>
          <w:rFonts w:ascii="Cambria" w:hAnsi="Cambria"/>
        </w:rPr>
        <w:t>T</w:t>
      </w:r>
      <w:r w:rsidR="00916DAE">
        <w:rPr>
          <w:rFonts w:ascii="Cambria" w:hAnsi="Cambria"/>
        </w:rPr>
        <w:t xml:space="preserve">eachers’ </w:t>
      </w:r>
      <w:r w:rsidRPr="00272AB5">
        <w:rPr>
          <w:rFonts w:ascii="Cambria" w:hAnsi="Cambria"/>
        </w:rPr>
        <w:t>I</w:t>
      </w:r>
      <w:r w:rsidR="00916DAE">
        <w:rPr>
          <w:rFonts w:ascii="Cambria" w:hAnsi="Cambria"/>
        </w:rPr>
        <w:t>nstitute (NTI)</w:t>
      </w:r>
      <w:r w:rsidRPr="00272AB5">
        <w:rPr>
          <w:rFonts w:ascii="Cambria" w:hAnsi="Cambria"/>
        </w:rPr>
        <w:t xml:space="preserve"> </w:t>
      </w:r>
      <w:r w:rsidR="008348CA">
        <w:rPr>
          <w:rFonts w:ascii="Cambria" w:hAnsi="Cambria"/>
        </w:rPr>
        <w:t>(</w:t>
      </w:r>
      <w:r w:rsidRPr="00272AB5">
        <w:rPr>
          <w:rFonts w:ascii="Cambria" w:hAnsi="Cambria"/>
        </w:rPr>
        <w:t>or another Nigerian teacher education institutio</w:t>
      </w:r>
      <w:r w:rsidR="00BF1D11" w:rsidRPr="00272AB5">
        <w:rPr>
          <w:rFonts w:ascii="Cambria" w:hAnsi="Cambria"/>
        </w:rPr>
        <w:t>n</w:t>
      </w:r>
      <w:r w:rsidR="008348CA">
        <w:rPr>
          <w:rFonts w:ascii="Cambria" w:hAnsi="Cambria"/>
        </w:rPr>
        <w:t>)</w:t>
      </w:r>
      <w:r w:rsidR="00BF1D11" w:rsidRPr="00272AB5">
        <w:rPr>
          <w:rFonts w:ascii="Cambria" w:hAnsi="Cambria"/>
        </w:rPr>
        <w:t xml:space="preserve"> led this orientation workshop</w:t>
      </w:r>
      <w:r w:rsidRPr="00272AB5">
        <w:rPr>
          <w:rFonts w:ascii="Cambria" w:hAnsi="Cambria"/>
        </w:rPr>
        <w:t xml:space="preserve">.  The </w:t>
      </w:r>
      <w:r w:rsidR="000F5303">
        <w:rPr>
          <w:rFonts w:ascii="Cambria" w:hAnsi="Cambria"/>
        </w:rPr>
        <w:t>s</w:t>
      </w:r>
      <w:r w:rsidRPr="00272AB5">
        <w:rPr>
          <w:rFonts w:ascii="Cambria" w:hAnsi="Cambria"/>
        </w:rPr>
        <w:t xml:space="preserve">upervisors were first briefed on the TESSA materials and the expected outcomes of the orientation programme, after which the teachers were taken through the aims and concept of the TESSA </w:t>
      </w:r>
      <w:r w:rsidR="008348CA">
        <w:rPr>
          <w:rFonts w:ascii="Cambria" w:hAnsi="Cambria"/>
        </w:rPr>
        <w:t>m</w:t>
      </w:r>
      <w:r w:rsidRPr="00272AB5">
        <w:rPr>
          <w:rFonts w:ascii="Cambria" w:hAnsi="Cambria"/>
        </w:rPr>
        <w:t xml:space="preserve">aterials, </w:t>
      </w:r>
      <w:r w:rsidR="008348CA">
        <w:rPr>
          <w:rFonts w:ascii="Cambria" w:hAnsi="Cambria"/>
        </w:rPr>
        <w:t>s</w:t>
      </w:r>
      <w:r w:rsidRPr="00272AB5">
        <w:rPr>
          <w:rFonts w:ascii="Cambria" w:hAnsi="Cambria"/>
        </w:rPr>
        <w:t xml:space="preserve">chedule of </w:t>
      </w:r>
      <w:r w:rsidR="008348CA">
        <w:rPr>
          <w:rFonts w:ascii="Cambria" w:hAnsi="Cambria"/>
        </w:rPr>
        <w:t>a</w:t>
      </w:r>
      <w:r w:rsidRPr="00272AB5">
        <w:rPr>
          <w:rFonts w:ascii="Cambria" w:hAnsi="Cambria"/>
        </w:rPr>
        <w:t xml:space="preserve">ctivities and the </w:t>
      </w:r>
      <w:r w:rsidR="008348CA">
        <w:rPr>
          <w:rFonts w:ascii="Cambria" w:hAnsi="Cambria"/>
        </w:rPr>
        <w:t>e</w:t>
      </w:r>
      <w:r w:rsidRPr="00272AB5">
        <w:rPr>
          <w:rFonts w:ascii="Cambria" w:hAnsi="Cambria"/>
        </w:rPr>
        <w:t xml:space="preserve">xpected </w:t>
      </w:r>
      <w:r w:rsidR="008348CA">
        <w:rPr>
          <w:rFonts w:ascii="Cambria" w:hAnsi="Cambria"/>
        </w:rPr>
        <w:t>o</w:t>
      </w:r>
      <w:r w:rsidRPr="00272AB5">
        <w:rPr>
          <w:rFonts w:ascii="Cambria" w:hAnsi="Cambria"/>
        </w:rPr>
        <w:t>utcomes of the orientation programme.  Key elements were</w:t>
      </w:r>
      <w:r w:rsidR="000F5303">
        <w:rPr>
          <w:rFonts w:ascii="Cambria" w:hAnsi="Cambria"/>
        </w:rPr>
        <w:t>:</w:t>
      </w:r>
      <w:r w:rsidRPr="00272AB5">
        <w:rPr>
          <w:rFonts w:ascii="Cambria" w:hAnsi="Cambria"/>
        </w:rPr>
        <w:t xml:space="preserve"> sample lessons using the new classroom activities, extensive discussion time, choosing the TESSA sections to use</w:t>
      </w:r>
      <w:r w:rsidR="000F5303">
        <w:rPr>
          <w:rFonts w:ascii="Cambria" w:hAnsi="Cambria"/>
        </w:rPr>
        <w:t>,</w:t>
      </w:r>
      <w:r w:rsidRPr="00272AB5">
        <w:rPr>
          <w:rFonts w:ascii="Cambria" w:hAnsi="Cambria"/>
        </w:rPr>
        <w:t xml:space="preserve"> and agreeing when to use the activities.  In the sample lessons</w:t>
      </w:r>
      <w:r w:rsidR="008348CA">
        <w:rPr>
          <w:rFonts w:ascii="Cambria" w:hAnsi="Cambria"/>
        </w:rPr>
        <w:t>,</w:t>
      </w:r>
      <w:r w:rsidRPr="00272AB5">
        <w:rPr>
          <w:rFonts w:ascii="Cambria" w:hAnsi="Cambria"/>
        </w:rPr>
        <w:t xml:space="preserve"> two different activities, for example, </w:t>
      </w:r>
      <w:r w:rsidR="008348CA">
        <w:rPr>
          <w:rFonts w:ascii="Cambria" w:hAnsi="Cambria"/>
        </w:rPr>
        <w:t>‘</w:t>
      </w:r>
      <w:r w:rsidRPr="00272AB5">
        <w:rPr>
          <w:rFonts w:ascii="Cambria" w:hAnsi="Cambria"/>
        </w:rPr>
        <w:t>Mapping the Local Environment</w:t>
      </w:r>
      <w:r w:rsidR="008348CA">
        <w:rPr>
          <w:rFonts w:ascii="Cambria" w:hAnsi="Cambria"/>
        </w:rPr>
        <w:t>’</w:t>
      </w:r>
      <w:r w:rsidRPr="00272AB5">
        <w:rPr>
          <w:rFonts w:ascii="Cambria" w:hAnsi="Cambria"/>
        </w:rPr>
        <w:t xml:space="preserve"> and </w:t>
      </w:r>
      <w:r w:rsidR="008348CA">
        <w:rPr>
          <w:rFonts w:ascii="Cambria" w:hAnsi="Cambria"/>
        </w:rPr>
        <w:t>‘</w:t>
      </w:r>
      <w:r w:rsidRPr="00272AB5">
        <w:rPr>
          <w:rFonts w:ascii="Cambria" w:hAnsi="Cambria"/>
        </w:rPr>
        <w:t>Exploring Social Networks</w:t>
      </w:r>
      <w:r w:rsidR="008348CA">
        <w:rPr>
          <w:rFonts w:ascii="Cambria" w:hAnsi="Cambria"/>
        </w:rPr>
        <w:t>’</w:t>
      </w:r>
      <w:r w:rsidRPr="00272AB5">
        <w:rPr>
          <w:rFonts w:ascii="Cambria" w:hAnsi="Cambria"/>
        </w:rPr>
        <w:t xml:space="preserve">, were used to demonstrate how to use the classroom activities in the TESSA materials.  In Kaduna State, the mathematics and science teachers were anxious to know how to use stories and games in teaching.  The audio drama piece titled </w:t>
      </w:r>
      <w:r w:rsidR="008348CA">
        <w:rPr>
          <w:rFonts w:ascii="Cambria" w:hAnsi="Cambria"/>
        </w:rPr>
        <w:t>‘</w:t>
      </w:r>
      <w:r w:rsidRPr="00272AB5">
        <w:rPr>
          <w:rFonts w:ascii="Cambria" w:hAnsi="Cambria"/>
        </w:rPr>
        <w:t>the Maths Game</w:t>
      </w:r>
      <w:r w:rsidR="008348CA">
        <w:rPr>
          <w:rFonts w:ascii="Cambria" w:hAnsi="Cambria"/>
        </w:rPr>
        <w:t>’</w:t>
      </w:r>
      <w:r w:rsidRPr="00272AB5">
        <w:rPr>
          <w:rFonts w:ascii="Cambria" w:hAnsi="Cambria"/>
        </w:rPr>
        <w:t xml:space="preserve"> from the TESSA materials was used as an example to demonstrate how games can be used in </w:t>
      </w:r>
      <w:r w:rsidRPr="00272AB5">
        <w:rPr>
          <w:rFonts w:ascii="Cambria" w:hAnsi="Cambria"/>
        </w:rPr>
        <w:lastRenderedPageBreak/>
        <w:t>teaching mathematics.  An example of a booklet developed by NTI using TESSA materials can be seen</w:t>
      </w:r>
      <w:r w:rsidR="0021383C" w:rsidRPr="00272AB5">
        <w:rPr>
          <w:rFonts w:ascii="Cambria" w:hAnsi="Cambria"/>
        </w:rPr>
        <w:t xml:space="preserve"> in </w:t>
      </w:r>
      <w:r w:rsidRPr="00272AB5">
        <w:rPr>
          <w:rFonts w:ascii="Cambria" w:hAnsi="Cambria"/>
        </w:rPr>
        <w:t>Appendix 10.</w:t>
      </w:r>
    </w:p>
    <w:p w:rsidR="00D24CD5" w:rsidRPr="00272AB5" w:rsidRDefault="00D24CD5" w:rsidP="00EC2A73">
      <w:pPr>
        <w:rPr>
          <w:rFonts w:ascii="Cambria" w:hAnsi="Cambria"/>
        </w:rPr>
      </w:pPr>
    </w:p>
    <w:p w:rsidR="00D24CD5" w:rsidRPr="00272AB5" w:rsidRDefault="00D24CD5" w:rsidP="005E1D3C">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University of Education, Winneba</w:t>
      </w:r>
      <w:r w:rsidR="008348CA">
        <w:rPr>
          <w:rFonts w:ascii="Cambria" w:hAnsi="Cambria"/>
        </w:rPr>
        <w:t>,</w:t>
      </w:r>
      <w:r w:rsidRPr="00272AB5">
        <w:rPr>
          <w:rFonts w:ascii="Cambria" w:hAnsi="Cambria"/>
        </w:rPr>
        <w:t xml:space="preserve"> in Ghana</w:t>
      </w:r>
      <w:r w:rsidR="008348CA">
        <w:rPr>
          <w:rFonts w:ascii="Cambria" w:hAnsi="Cambria"/>
        </w:rPr>
        <w:t>,</w:t>
      </w:r>
      <w:r w:rsidRPr="00272AB5">
        <w:rPr>
          <w:rFonts w:ascii="Cambria" w:hAnsi="Cambria"/>
        </w:rPr>
        <w:t xml:space="preserve"> lecturers</w:t>
      </w:r>
      <w:r w:rsidR="005E1D3C" w:rsidRPr="00272AB5">
        <w:rPr>
          <w:rFonts w:ascii="Cambria" w:hAnsi="Cambria"/>
        </w:rPr>
        <w:t xml:space="preserve"> </w:t>
      </w:r>
      <w:r w:rsidRPr="00272AB5">
        <w:rPr>
          <w:rFonts w:ascii="Cambria" w:hAnsi="Cambria"/>
        </w:rPr>
        <w:t xml:space="preserve">working with Early Years teachers discuss the TESSA materials in small group seminars, looking at how the materials can be adapted </w:t>
      </w:r>
      <w:r w:rsidR="000F5303">
        <w:rPr>
          <w:rFonts w:ascii="Cambria" w:hAnsi="Cambria"/>
        </w:rPr>
        <w:t>for</w:t>
      </w:r>
      <w:r w:rsidRPr="00272AB5">
        <w:rPr>
          <w:rFonts w:ascii="Cambria" w:hAnsi="Cambria"/>
        </w:rPr>
        <w:t xml:space="preserve"> use with this age group of pupils.  Following the discussion</w:t>
      </w:r>
      <w:r w:rsidR="008348CA">
        <w:rPr>
          <w:rFonts w:ascii="Cambria" w:hAnsi="Cambria"/>
        </w:rPr>
        <w:t>,</w:t>
      </w:r>
      <w:r w:rsidRPr="00272AB5">
        <w:rPr>
          <w:rFonts w:ascii="Cambria" w:hAnsi="Cambria"/>
        </w:rPr>
        <w:t xml:space="preserve"> the group of teachers then observe</w:t>
      </w:r>
      <w:r w:rsidR="000F5303">
        <w:rPr>
          <w:rFonts w:ascii="Cambria" w:hAnsi="Cambria"/>
        </w:rPr>
        <w:t>s</w:t>
      </w:r>
      <w:r w:rsidRPr="00272AB5">
        <w:rPr>
          <w:rFonts w:ascii="Cambria" w:hAnsi="Cambria"/>
        </w:rPr>
        <w:t xml:space="preserve"> the lecturer teaching one of the TESSA activities in a local school.  The</w:t>
      </w:r>
      <w:r w:rsidR="000F5303">
        <w:rPr>
          <w:rFonts w:ascii="Cambria" w:hAnsi="Cambria"/>
        </w:rPr>
        <w:t xml:space="preserve"> teachers then</w:t>
      </w:r>
      <w:r w:rsidRPr="00272AB5">
        <w:rPr>
          <w:rFonts w:ascii="Cambria" w:hAnsi="Cambria"/>
        </w:rPr>
        <w:t xml:space="preserve"> comment on the lesson and use the ideas to adapt other TESSA activities for their own context.  If it’s not possible to observe in a real school setting, the teachers watch a video clip of the lesson during their seminar.  </w:t>
      </w:r>
    </w:p>
    <w:p w:rsidR="00D24CD5" w:rsidRPr="00272AB5" w:rsidRDefault="00D24CD5" w:rsidP="00EC2A73">
      <w:pPr>
        <w:rPr>
          <w:rFonts w:ascii="Cambria" w:hAnsi="Cambria"/>
        </w:rPr>
      </w:pPr>
    </w:p>
    <w:p w:rsidR="00D24CD5" w:rsidRPr="00272AB5" w:rsidRDefault="00D24CD5" w:rsidP="00EC2A73">
      <w:pPr>
        <w:rPr>
          <w:rFonts w:ascii="Cambria" w:hAnsi="Cambria"/>
          <w:b/>
        </w:rPr>
      </w:pPr>
      <w:r w:rsidRPr="00272AB5">
        <w:rPr>
          <w:rFonts w:ascii="Cambria" w:hAnsi="Cambria"/>
          <w:b/>
        </w:rPr>
        <w:t xml:space="preserve">Use of the materials </w:t>
      </w:r>
    </w:p>
    <w:p w:rsidR="005E1D3C" w:rsidRPr="00272AB5" w:rsidRDefault="005E1D3C" w:rsidP="00EC2A73">
      <w:pPr>
        <w:rPr>
          <w:rFonts w:ascii="Cambria" w:hAnsi="Cambria"/>
          <w:b/>
        </w:rPr>
      </w:pPr>
    </w:p>
    <w:p w:rsidR="00D24CD5" w:rsidRPr="00272AB5" w:rsidRDefault="00D24CD5" w:rsidP="00EC2A73">
      <w:pPr>
        <w:rPr>
          <w:rFonts w:ascii="Cambria" w:hAnsi="Cambria"/>
        </w:rPr>
      </w:pPr>
      <w:r w:rsidRPr="00272AB5">
        <w:rPr>
          <w:rFonts w:ascii="Cambria" w:hAnsi="Cambria"/>
        </w:rPr>
        <w:t xml:space="preserve">To support teachers in using the materials in their schools it </w:t>
      </w:r>
      <w:r w:rsidR="00EF0AAD">
        <w:rPr>
          <w:rFonts w:ascii="Cambria" w:hAnsi="Cambria"/>
        </w:rPr>
        <w:t>would</w:t>
      </w:r>
      <w:r w:rsidR="00EF0AAD" w:rsidRPr="00272AB5">
        <w:rPr>
          <w:rFonts w:ascii="Cambria" w:hAnsi="Cambria"/>
        </w:rPr>
        <w:t xml:space="preserve"> </w:t>
      </w:r>
      <w:r w:rsidRPr="00272AB5">
        <w:rPr>
          <w:rFonts w:ascii="Cambria" w:hAnsi="Cambria"/>
        </w:rPr>
        <w:t>be helpful to give your teachers the</w:t>
      </w:r>
      <w:r w:rsidR="0021383C" w:rsidRPr="00272AB5">
        <w:rPr>
          <w:rFonts w:ascii="Cambria" w:hAnsi="Cambria"/>
        </w:rPr>
        <w:t xml:space="preserve"> </w:t>
      </w:r>
      <w:r w:rsidR="0021383C" w:rsidRPr="008348CA">
        <w:rPr>
          <w:rFonts w:ascii="Cambria" w:hAnsi="Cambria"/>
          <w:i/>
        </w:rPr>
        <w:t xml:space="preserve">TESSA </w:t>
      </w:r>
      <w:r w:rsidR="005E1D3C" w:rsidRPr="008348CA">
        <w:rPr>
          <w:rFonts w:ascii="Cambria" w:hAnsi="Cambria"/>
          <w:i/>
        </w:rPr>
        <w:t>:</w:t>
      </w:r>
      <w:r w:rsidR="0021383C" w:rsidRPr="008348CA">
        <w:rPr>
          <w:rFonts w:ascii="Cambria" w:hAnsi="Cambria"/>
          <w:i/>
        </w:rPr>
        <w:t>Working with Pupils</w:t>
      </w:r>
      <w:r w:rsidR="0021383C" w:rsidRPr="00272AB5">
        <w:rPr>
          <w:rFonts w:ascii="Cambria" w:hAnsi="Cambria"/>
        </w:rPr>
        <w:t xml:space="preserve"> handbook. </w:t>
      </w:r>
    </w:p>
    <w:p w:rsidR="00D24CD5" w:rsidRPr="00272AB5" w:rsidRDefault="00D24CD5" w:rsidP="00EC2A73">
      <w:pPr>
        <w:rPr>
          <w:rFonts w:ascii="Cambria" w:hAnsi="Cambria"/>
        </w:rPr>
      </w:pPr>
    </w:p>
    <w:p w:rsidR="00D24CD5" w:rsidRPr="00272AB5" w:rsidRDefault="00D24CD5" w:rsidP="00EC2A73">
      <w:pPr>
        <w:rPr>
          <w:rFonts w:ascii="Cambria" w:hAnsi="Cambria"/>
          <w:b/>
        </w:rPr>
      </w:pPr>
      <w:r w:rsidRPr="00272AB5">
        <w:rPr>
          <w:rFonts w:ascii="Cambria" w:hAnsi="Cambria"/>
          <w:b/>
        </w:rPr>
        <w:t>Reflection on use in teachers’ own classrooms</w:t>
      </w:r>
    </w:p>
    <w:p w:rsidR="005E1D3C" w:rsidRPr="00272AB5" w:rsidRDefault="005E1D3C" w:rsidP="00EC2A73">
      <w:pPr>
        <w:rPr>
          <w:rFonts w:ascii="Cambria" w:hAnsi="Cambria"/>
          <w:b/>
        </w:rPr>
      </w:pPr>
    </w:p>
    <w:p w:rsidR="00D24CD5" w:rsidRPr="00272AB5" w:rsidRDefault="00D24CD5" w:rsidP="00EC2A73">
      <w:pPr>
        <w:rPr>
          <w:rFonts w:ascii="Cambria" w:hAnsi="Cambria"/>
        </w:rPr>
      </w:pPr>
      <w:r w:rsidRPr="00272AB5">
        <w:rPr>
          <w:rFonts w:ascii="Cambria" w:hAnsi="Cambria"/>
        </w:rPr>
        <w:t xml:space="preserve">Simply selecting the relevant TESSA sections, building them into a learning pathway into your curriculum/materials, and requiring teachers to try out the activities in their classrooms is not enough to bring about real improvement.  Teachers need further support to help them understand and reflect fully on their classroom experiences with </w:t>
      </w:r>
      <w:r w:rsidR="00894E02">
        <w:rPr>
          <w:rFonts w:ascii="Cambria" w:hAnsi="Cambria"/>
        </w:rPr>
        <w:t xml:space="preserve">different sorts of activities. </w:t>
      </w:r>
      <w:r w:rsidRPr="00272AB5">
        <w:rPr>
          <w:rFonts w:ascii="Cambria" w:hAnsi="Cambria"/>
        </w:rPr>
        <w:t>This could be through your teachers sharing their experiences:</w:t>
      </w:r>
    </w:p>
    <w:p w:rsidR="00D24CD5" w:rsidRPr="00272AB5" w:rsidRDefault="00D24CD5" w:rsidP="00EC2A73">
      <w:pPr>
        <w:rPr>
          <w:rFonts w:ascii="Cambria" w:hAnsi="Cambria"/>
        </w:rPr>
      </w:pPr>
    </w:p>
    <w:p w:rsidR="00AA1E67" w:rsidRPr="00272AB5" w:rsidRDefault="00D24CD5" w:rsidP="005E1D3C">
      <w:pPr>
        <w:numPr>
          <w:ilvl w:val="0"/>
          <w:numId w:val="9"/>
        </w:numPr>
        <w:rPr>
          <w:rFonts w:ascii="Cambria" w:hAnsi="Cambria"/>
        </w:rPr>
      </w:pPr>
      <w:r w:rsidRPr="00272AB5">
        <w:rPr>
          <w:rFonts w:ascii="Cambria" w:hAnsi="Cambria"/>
        </w:rPr>
        <w:t>in tutorials/contact sessions</w:t>
      </w:r>
    </w:p>
    <w:p w:rsidR="00D24CD5" w:rsidRPr="00272AB5" w:rsidRDefault="00D24CD5" w:rsidP="008348CA">
      <w:pPr>
        <w:numPr>
          <w:ilvl w:val="0"/>
          <w:numId w:val="9"/>
        </w:numPr>
        <w:rPr>
          <w:rFonts w:ascii="Cambria" w:hAnsi="Cambria"/>
        </w:rPr>
      </w:pPr>
      <w:r w:rsidRPr="00272AB5">
        <w:rPr>
          <w:rFonts w:ascii="Cambria" w:hAnsi="Cambria"/>
        </w:rPr>
        <w:t>in discussions with mentor/supervisors/ head teachers/inspectors</w:t>
      </w:r>
    </w:p>
    <w:p w:rsidR="005E1D3C" w:rsidRPr="00272AB5" w:rsidRDefault="00D24CD5" w:rsidP="005E1D3C">
      <w:pPr>
        <w:numPr>
          <w:ilvl w:val="0"/>
          <w:numId w:val="9"/>
        </w:numPr>
        <w:rPr>
          <w:rFonts w:ascii="Cambria" w:hAnsi="Cambria"/>
        </w:rPr>
      </w:pPr>
      <w:r w:rsidRPr="00272AB5">
        <w:rPr>
          <w:rFonts w:ascii="Cambria" w:hAnsi="Cambria"/>
        </w:rPr>
        <w:t>through communication with a tutor by email</w:t>
      </w:r>
      <w:r w:rsidR="008348CA">
        <w:rPr>
          <w:rFonts w:ascii="Cambria" w:hAnsi="Cambria"/>
        </w:rPr>
        <w:t xml:space="preserve">, or </w:t>
      </w:r>
    </w:p>
    <w:p w:rsidR="00D24CD5" w:rsidRPr="00272AB5" w:rsidRDefault="008348CA" w:rsidP="005E1D3C">
      <w:pPr>
        <w:numPr>
          <w:ilvl w:val="0"/>
          <w:numId w:val="9"/>
        </w:numPr>
        <w:rPr>
          <w:rFonts w:ascii="Cambria" w:hAnsi="Cambria"/>
        </w:rPr>
      </w:pPr>
      <w:r>
        <w:rPr>
          <w:rFonts w:ascii="Cambria" w:hAnsi="Cambria"/>
        </w:rPr>
        <w:t xml:space="preserve">through </w:t>
      </w:r>
      <w:r w:rsidR="00D24CD5" w:rsidRPr="00272AB5">
        <w:rPr>
          <w:rFonts w:ascii="Cambria" w:hAnsi="Cambria"/>
        </w:rPr>
        <w:t>group discussions</w:t>
      </w:r>
      <w:r w:rsidR="00AA1E67" w:rsidRPr="00272AB5">
        <w:rPr>
          <w:rFonts w:ascii="Cambria" w:hAnsi="Cambria"/>
        </w:rPr>
        <w:t xml:space="preserve"> </w:t>
      </w:r>
      <w:r w:rsidR="00D24CD5" w:rsidRPr="00272AB5">
        <w:rPr>
          <w:rFonts w:ascii="Cambria" w:hAnsi="Cambria"/>
        </w:rPr>
        <w:t>through online conferencing, or a teleconference.</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Teachers can be helped to reflect constructively by sharing both good and bad experiences in a non-threatening way.  Describing is a good starting point for reflection, but teachers </w:t>
      </w:r>
      <w:r w:rsidR="008348CA">
        <w:rPr>
          <w:rFonts w:ascii="Cambria" w:hAnsi="Cambria"/>
        </w:rPr>
        <w:t xml:space="preserve">also </w:t>
      </w:r>
      <w:r w:rsidRPr="00272AB5">
        <w:rPr>
          <w:rFonts w:ascii="Cambria" w:hAnsi="Cambria"/>
        </w:rPr>
        <w:t>need to be encouraged to think about why things happened the way they did, and what they will take from this experience into t</w:t>
      </w:r>
      <w:r w:rsidR="0075264D" w:rsidRPr="00272AB5">
        <w:rPr>
          <w:rFonts w:ascii="Cambria" w:hAnsi="Cambria"/>
        </w:rPr>
        <w:t>heir future practice</w:t>
      </w:r>
      <w:r w:rsidRPr="00272AB5">
        <w:rPr>
          <w:rFonts w:ascii="Cambria" w:hAnsi="Cambria"/>
        </w:rPr>
        <w:t>.</w:t>
      </w:r>
    </w:p>
    <w:p w:rsidR="00D24CD5" w:rsidRPr="00272AB5" w:rsidRDefault="00D24CD5" w:rsidP="00EC2A73">
      <w:pPr>
        <w:rPr>
          <w:rFonts w:ascii="Cambria" w:hAnsi="Cambria"/>
        </w:rPr>
      </w:pPr>
    </w:p>
    <w:p w:rsidR="00D24CD5" w:rsidRPr="00272AB5" w:rsidRDefault="00D24CD5" w:rsidP="00EC2A73">
      <w:pPr>
        <w:rPr>
          <w:rFonts w:ascii="Cambria" w:hAnsi="Cambria"/>
        </w:rPr>
      </w:pPr>
    </w:p>
    <w:p w:rsidR="00D24CD5" w:rsidRPr="00272AB5" w:rsidRDefault="00424E1C" w:rsidP="00B22E8B">
      <w:pPr>
        <w:ind w:left="720"/>
        <w:rPr>
          <w:rFonts w:ascii="Cambria" w:hAnsi="Cambria"/>
          <w:b/>
          <w:sz w:val="28"/>
          <w:szCs w:val="28"/>
        </w:rPr>
      </w:pPr>
      <w:r w:rsidRPr="00272AB5">
        <w:rPr>
          <w:rFonts w:ascii="Cambria" w:hAnsi="Cambria"/>
        </w:rPr>
        <w:br w:type="page"/>
      </w:r>
      <w:r w:rsidR="00E4225E" w:rsidRPr="00272AB5">
        <w:rPr>
          <w:rFonts w:ascii="Cambria" w:hAnsi="Cambria"/>
          <w:b/>
          <w:sz w:val="28"/>
          <w:szCs w:val="28"/>
        </w:rPr>
        <w:lastRenderedPageBreak/>
        <w:t xml:space="preserve">6 </w:t>
      </w:r>
      <w:r w:rsidR="00B22E8B">
        <w:rPr>
          <w:rFonts w:ascii="Cambria" w:hAnsi="Cambria"/>
          <w:b/>
          <w:sz w:val="28"/>
          <w:szCs w:val="28"/>
        </w:rPr>
        <w:t xml:space="preserve">  </w:t>
      </w:r>
      <w:r w:rsidR="00D24CD5" w:rsidRPr="00272AB5">
        <w:rPr>
          <w:rFonts w:ascii="Cambria" w:hAnsi="Cambria"/>
          <w:b/>
          <w:sz w:val="28"/>
          <w:szCs w:val="28"/>
        </w:rPr>
        <w:t>How can you encourage reflective practice with TESSA activities through the kinds of assessment you use?  [Assessment]</w:t>
      </w:r>
    </w:p>
    <w:p w:rsidR="00D24CD5" w:rsidRPr="00272AB5" w:rsidRDefault="00D24CD5" w:rsidP="00EC2A73">
      <w:pPr>
        <w:rPr>
          <w:rFonts w:ascii="Cambria" w:hAnsi="Cambria"/>
        </w:rPr>
      </w:pPr>
    </w:p>
    <w:p w:rsidR="00D24CD5" w:rsidRPr="00272AB5" w:rsidRDefault="00A2505B" w:rsidP="00EC2A73">
      <w:pPr>
        <w:rPr>
          <w:rFonts w:ascii="Cambria" w:hAnsi="Cambria"/>
        </w:rPr>
      </w:pPr>
      <w:r w:rsidRPr="00272AB5">
        <w:rPr>
          <w:rFonts w:ascii="Cambria" w:hAnsi="Cambria"/>
        </w:rPr>
        <w:t xml:space="preserve">It’s important to remember that things that are assessed are considered important by teachers, so it’s worth thinking about good ways of giving credit for teachers’ efforts to use the TESSA materials with their pupils. But </w:t>
      </w:r>
      <w:r w:rsidR="00D24CD5" w:rsidRPr="00272AB5">
        <w:rPr>
          <w:rFonts w:ascii="Cambria" w:hAnsi="Cambria"/>
        </w:rPr>
        <w:t>it’s key that the type of assessment you choose supports the type of learning t</w:t>
      </w:r>
      <w:r w:rsidR="00B22E8B">
        <w:rPr>
          <w:rFonts w:ascii="Cambria" w:hAnsi="Cambria"/>
        </w:rPr>
        <w:t xml:space="preserve">he TESSA materials encourage.  </w:t>
      </w:r>
      <w:r w:rsidR="00D24CD5" w:rsidRPr="00272AB5">
        <w:rPr>
          <w:rFonts w:ascii="Cambria" w:hAnsi="Cambria"/>
        </w:rPr>
        <w:t xml:space="preserve">Assessment doesn’t necessarily have to be graded, but a </w:t>
      </w:r>
      <w:r w:rsidR="00D24CD5" w:rsidRPr="00B22E8B">
        <w:rPr>
          <w:rFonts w:ascii="Cambria" w:hAnsi="Cambria"/>
          <w:i/>
        </w:rPr>
        <w:t>task that is</w:t>
      </w:r>
      <w:r w:rsidR="00D24CD5" w:rsidRPr="00272AB5">
        <w:rPr>
          <w:rFonts w:ascii="Cambria" w:hAnsi="Cambria"/>
        </w:rPr>
        <w:t xml:space="preserve"> </w:t>
      </w:r>
      <w:r w:rsidR="00D24CD5" w:rsidRPr="00B22E8B">
        <w:rPr>
          <w:rFonts w:ascii="Cambria" w:hAnsi="Cambria"/>
          <w:i/>
        </w:rPr>
        <w:t>required</w:t>
      </w:r>
      <w:r w:rsidR="00D24CD5" w:rsidRPr="00272AB5">
        <w:rPr>
          <w:rFonts w:ascii="Cambria" w:hAnsi="Cambria"/>
        </w:rPr>
        <w:t xml:space="preserve"> helps the teacher to pause and think about their experiences, learning and how they can improve. </w:t>
      </w:r>
      <w:r w:rsidRPr="00272AB5">
        <w:rPr>
          <w:rFonts w:ascii="Cambria" w:hAnsi="Cambria"/>
        </w:rPr>
        <w:t>W</w:t>
      </w:r>
      <w:r w:rsidR="00D24CD5" w:rsidRPr="00272AB5">
        <w:rPr>
          <w:rFonts w:ascii="Cambria" w:hAnsi="Cambria"/>
        </w:rPr>
        <w:t xml:space="preserve">hen your teachers have taught a lesson using one or more TESSA activities, you could </w:t>
      </w:r>
      <w:r w:rsidR="00BF1D11" w:rsidRPr="00272AB5">
        <w:rPr>
          <w:rFonts w:ascii="Cambria" w:hAnsi="Cambria"/>
        </w:rPr>
        <w:t>then use</w:t>
      </w:r>
      <w:r w:rsidRPr="00272AB5">
        <w:rPr>
          <w:rFonts w:ascii="Cambria" w:hAnsi="Cambria"/>
        </w:rPr>
        <w:t xml:space="preserve"> this simple task</w:t>
      </w:r>
      <w:r w:rsidR="00D24CD5" w:rsidRPr="00272AB5">
        <w:rPr>
          <w:rFonts w:ascii="Cambria" w:hAnsi="Cambria"/>
        </w:rPr>
        <w:t>:</w:t>
      </w:r>
    </w:p>
    <w:p w:rsidR="00D24CD5" w:rsidRPr="00272AB5" w:rsidRDefault="00D24CD5" w:rsidP="00EC2A73">
      <w:pP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b/>
        </w:rPr>
      </w:pPr>
      <w:r w:rsidRPr="00272AB5">
        <w:rPr>
          <w:rFonts w:ascii="Cambria" w:hAnsi="Cambria"/>
          <w:b/>
        </w:rPr>
        <w:t xml:space="preserve">Write a brief description of what you (the teacher) did and what the </w:t>
      </w:r>
      <w:r w:rsidR="00B22E8B">
        <w:rPr>
          <w:rFonts w:ascii="Cambria" w:hAnsi="Cambria"/>
          <w:b/>
        </w:rPr>
        <w:t>pupil</w:t>
      </w:r>
      <w:r w:rsidRPr="00272AB5">
        <w:rPr>
          <w:rFonts w:ascii="Cambria" w:hAnsi="Cambria"/>
          <w:b/>
        </w:rPr>
        <w:t>s did during the activity.</w:t>
      </w: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r w:rsidRPr="00272AB5">
        <w:rPr>
          <w:rFonts w:ascii="Cambria" w:hAnsi="Cambria"/>
        </w:rPr>
        <w:t>What were you pleased about?</w:t>
      </w: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r w:rsidRPr="00272AB5">
        <w:rPr>
          <w:rFonts w:ascii="Cambria" w:hAnsi="Cambria"/>
        </w:rPr>
        <w:t>What, if anything, disappointed you?</w:t>
      </w: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r w:rsidRPr="00272AB5">
        <w:rPr>
          <w:rFonts w:ascii="Cambria" w:hAnsi="Cambria"/>
        </w:rPr>
        <w:t>What surprised you?</w:t>
      </w: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r w:rsidRPr="00272AB5">
        <w:rPr>
          <w:rFonts w:ascii="Cambria" w:hAnsi="Cambria"/>
        </w:rPr>
        <w:t xml:space="preserve">What did the pupils learn?  Were </w:t>
      </w:r>
      <w:r w:rsidR="00E4225E" w:rsidRPr="00272AB5">
        <w:rPr>
          <w:rFonts w:ascii="Cambria" w:hAnsi="Cambria"/>
        </w:rPr>
        <w:t>there differences in what they l</w:t>
      </w:r>
      <w:r w:rsidRPr="00272AB5">
        <w:rPr>
          <w:rFonts w:ascii="Cambria" w:hAnsi="Cambria"/>
        </w:rPr>
        <w:t>earned?</w:t>
      </w: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r w:rsidRPr="00272AB5">
        <w:rPr>
          <w:rFonts w:ascii="Cambria" w:hAnsi="Cambria"/>
        </w:rPr>
        <w:t>What did you learn from the experienc</w:t>
      </w:r>
      <w:r w:rsidR="00E4225E" w:rsidRPr="00272AB5">
        <w:rPr>
          <w:rFonts w:ascii="Cambria" w:hAnsi="Cambria"/>
        </w:rPr>
        <w:t xml:space="preserve">e of using this activity with </w:t>
      </w:r>
      <w:r w:rsidRPr="00272AB5">
        <w:rPr>
          <w:rFonts w:ascii="Cambria" w:hAnsi="Cambria"/>
        </w:rPr>
        <w:t>your pupils?</w:t>
      </w: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p>
    <w:p w:rsidR="00D24CD5" w:rsidRPr="00272AB5" w:rsidRDefault="00D24CD5" w:rsidP="00E4225E">
      <w:pPr>
        <w:pBdr>
          <w:top w:val="single" w:sz="4" w:space="1" w:color="auto"/>
          <w:left w:val="single" w:sz="4" w:space="4" w:color="auto"/>
          <w:bottom w:val="single" w:sz="4" w:space="1" w:color="auto"/>
          <w:right w:val="single" w:sz="4" w:space="4" w:color="auto"/>
        </w:pBdr>
        <w:rPr>
          <w:rFonts w:ascii="Cambria" w:hAnsi="Cambria"/>
        </w:rPr>
      </w:pPr>
      <w:r w:rsidRPr="00272AB5">
        <w:rPr>
          <w:rFonts w:ascii="Cambria" w:hAnsi="Cambria"/>
        </w:rPr>
        <w:t>Now that you have responded to these questions, how do you</w:t>
      </w:r>
      <w:r w:rsidR="008348CA">
        <w:rPr>
          <w:rFonts w:ascii="Cambria" w:hAnsi="Cambria"/>
        </w:rPr>
        <w:t>,</w:t>
      </w:r>
      <w:r w:rsidRPr="00272AB5">
        <w:rPr>
          <w:rFonts w:ascii="Cambria" w:hAnsi="Cambria"/>
        </w:rPr>
        <w:t xml:space="preserve"> </w:t>
      </w:r>
      <w:r w:rsidR="00B22E8B">
        <w:rPr>
          <w:rFonts w:ascii="Cambria" w:hAnsi="Cambria"/>
        </w:rPr>
        <w:t>the teacher</w:t>
      </w:r>
      <w:r w:rsidR="008348CA">
        <w:rPr>
          <w:rFonts w:ascii="Cambria" w:hAnsi="Cambria"/>
        </w:rPr>
        <w:t>,</w:t>
      </w:r>
      <w:r w:rsidR="00B22E8B">
        <w:rPr>
          <w:rFonts w:ascii="Cambria" w:hAnsi="Cambria"/>
        </w:rPr>
        <w:t xml:space="preserve"> </w:t>
      </w:r>
      <w:r w:rsidRPr="00272AB5">
        <w:rPr>
          <w:rFonts w:ascii="Cambria" w:hAnsi="Cambria"/>
        </w:rPr>
        <w:t>feel about the activity and the way in which you used it?</w:t>
      </w:r>
      <w:r w:rsidRPr="00272AB5">
        <w:rPr>
          <w:rFonts w:ascii="Cambria" w:hAnsi="Cambria"/>
        </w:rPr>
        <w:tab/>
      </w:r>
      <w:r w:rsidRPr="00272AB5">
        <w:rPr>
          <w:rFonts w:ascii="Cambria" w:hAnsi="Cambria"/>
        </w:rPr>
        <w:tab/>
      </w:r>
      <w:r w:rsidRPr="00272AB5">
        <w:rPr>
          <w:rFonts w:ascii="Cambria" w:hAnsi="Cambria"/>
        </w:rPr>
        <w:tab/>
      </w:r>
      <w:r w:rsidRPr="00272AB5">
        <w:rPr>
          <w:rFonts w:ascii="Cambria" w:hAnsi="Cambria"/>
        </w:rPr>
        <w:tab/>
      </w:r>
    </w:p>
    <w:p w:rsidR="00E4225E" w:rsidRPr="00272AB5" w:rsidRDefault="00E4225E" w:rsidP="00EC2A73">
      <w:pPr>
        <w:rPr>
          <w:rFonts w:ascii="Cambria" w:hAnsi="Cambria"/>
        </w:rPr>
      </w:pPr>
    </w:p>
    <w:p w:rsidR="00E4225E" w:rsidRPr="00B22E8B" w:rsidRDefault="00E4225E" w:rsidP="00EC2A73">
      <w:pPr>
        <w:rPr>
          <w:rFonts w:ascii="Cambria" w:hAnsi="Cambria"/>
          <w:b/>
          <w:i/>
        </w:rPr>
      </w:pPr>
      <w:r w:rsidRPr="00B22E8B">
        <w:rPr>
          <w:rFonts w:ascii="Cambria" w:hAnsi="Cambria"/>
          <w:b/>
          <w:i/>
        </w:rPr>
        <w:t xml:space="preserve">TESSA </w:t>
      </w:r>
      <w:r w:rsidR="000D6ECD">
        <w:rPr>
          <w:rFonts w:ascii="Cambria" w:hAnsi="Cambria"/>
          <w:b/>
          <w:i/>
        </w:rPr>
        <w:t>S</w:t>
      </w:r>
      <w:r w:rsidR="00043259">
        <w:rPr>
          <w:rFonts w:ascii="Cambria" w:hAnsi="Cambria"/>
          <w:b/>
          <w:i/>
        </w:rPr>
        <w:t>napshots</w:t>
      </w:r>
    </w:p>
    <w:p w:rsidR="00D24CD5" w:rsidRPr="00272AB5" w:rsidRDefault="00D24CD5" w:rsidP="00EC2A73">
      <w:pPr>
        <w:rPr>
          <w:rFonts w:ascii="Cambria" w:hAnsi="Cambria"/>
        </w:rPr>
      </w:pPr>
    </w:p>
    <w:p w:rsidR="00E4225E" w:rsidRDefault="00D24CD5" w:rsidP="00B22E8B">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The National Commission for Colleges of Education in Nigeria developed a series of </w:t>
      </w:r>
      <w:r w:rsidR="00D409BC">
        <w:rPr>
          <w:rFonts w:ascii="Cambria" w:hAnsi="Cambria"/>
        </w:rPr>
        <w:t>p</w:t>
      </w:r>
      <w:r w:rsidRPr="00272AB5">
        <w:rPr>
          <w:rFonts w:ascii="Cambria" w:hAnsi="Cambria"/>
        </w:rPr>
        <w:t>re-</w:t>
      </w:r>
      <w:r w:rsidR="00D409BC">
        <w:rPr>
          <w:rFonts w:ascii="Cambria" w:hAnsi="Cambria"/>
        </w:rPr>
        <w:t>s</w:t>
      </w:r>
      <w:r w:rsidRPr="00272AB5">
        <w:rPr>
          <w:rFonts w:ascii="Cambria" w:hAnsi="Cambria"/>
        </w:rPr>
        <w:t xml:space="preserve">ervice </w:t>
      </w:r>
      <w:r w:rsidR="00D409BC">
        <w:rPr>
          <w:rFonts w:ascii="Cambria" w:hAnsi="Cambria"/>
        </w:rPr>
        <w:t>t</w:t>
      </w:r>
      <w:r w:rsidRPr="00272AB5">
        <w:rPr>
          <w:rFonts w:ascii="Cambria" w:hAnsi="Cambria"/>
        </w:rPr>
        <w:t xml:space="preserve">eacher </w:t>
      </w:r>
      <w:r w:rsidR="00D409BC">
        <w:rPr>
          <w:rFonts w:ascii="Cambria" w:hAnsi="Cambria"/>
        </w:rPr>
        <w:t>m</w:t>
      </w:r>
      <w:r w:rsidRPr="00272AB5">
        <w:rPr>
          <w:rFonts w:ascii="Cambria" w:hAnsi="Cambria"/>
        </w:rPr>
        <w:t xml:space="preserve">anuals for </w:t>
      </w:r>
      <w:r w:rsidR="00894E02">
        <w:rPr>
          <w:rFonts w:ascii="Cambria" w:hAnsi="Cambria"/>
        </w:rPr>
        <w:t>s</w:t>
      </w:r>
      <w:r w:rsidR="006866E9" w:rsidRPr="00272AB5">
        <w:rPr>
          <w:rFonts w:ascii="Cambria" w:hAnsi="Cambria"/>
        </w:rPr>
        <w:t>tudent teachers</w:t>
      </w:r>
      <w:r w:rsidR="0094221C" w:rsidRPr="00272AB5">
        <w:rPr>
          <w:rFonts w:ascii="Cambria" w:hAnsi="Cambria"/>
        </w:rPr>
        <w:t xml:space="preserve"> </w:t>
      </w:r>
      <w:r w:rsidRPr="00272AB5">
        <w:rPr>
          <w:rFonts w:ascii="Cambria" w:hAnsi="Cambria"/>
        </w:rPr>
        <w:t>preparing for micro-teaching and teaching practice. The five manuals have a focus on activity-learning through the use of diverse participatory, interactive, cooperative and collaborative strategies</w:t>
      </w:r>
      <w:r w:rsidR="00D409BC">
        <w:rPr>
          <w:rFonts w:ascii="Cambria" w:hAnsi="Cambria"/>
        </w:rPr>
        <w:t>, and</w:t>
      </w:r>
      <w:r w:rsidRPr="00272AB5">
        <w:rPr>
          <w:rFonts w:ascii="Cambria" w:hAnsi="Cambria"/>
        </w:rPr>
        <w:t xml:space="preserve"> complement academic and methodological components of NCE courses.  Each booklet contains nine sample tasks linking TESSA activities with the Nigerian </w:t>
      </w:r>
      <w:r w:rsidR="00D409BC">
        <w:rPr>
          <w:rFonts w:ascii="Cambria" w:hAnsi="Cambria"/>
        </w:rPr>
        <w:t>nine-</w:t>
      </w:r>
      <w:r w:rsidRPr="00272AB5">
        <w:rPr>
          <w:rFonts w:ascii="Cambria" w:hAnsi="Cambria"/>
        </w:rPr>
        <w:t>year basic education curriculum.  The TESSA extracts include learning outcomes (the teaching skills teachers will develop through undertaking the activity), the activity to undertake with pupils, a case study and supporting resources. Teachers are encouraged to think about how they will modify the TESSA activity when developing their own lesson plan. Following the lesson</w:t>
      </w:r>
      <w:r w:rsidR="00D409BC">
        <w:rPr>
          <w:rFonts w:ascii="Cambria" w:hAnsi="Cambria"/>
        </w:rPr>
        <w:t>,</w:t>
      </w:r>
      <w:r w:rsidRPr="00272AB5">
        <w:rPr>
          <w:rFonts w:ascii="Cambria" w:hAnsi="Cambria"/>
        </w:rPr>
        <w:t xml:space="preserve"> teachers are required to evaluate their lesson through answering a small number of questions, for </w:t>
      </w:r>
      <w:r w:rsidR="00B22E8B" w:rsidRPr="00272AB5">
        <w:rPr>
          <w:rFonts w:ascii="Cambria" w:hAnsi="Cambria"/>
        </w:rPr>
        <w:t>example ‘Did</w:t>
      </w:r>
      <w:r w:rsidRPr="00272AB5">
        <w:rPr>
          <w:rFonts w:ascii="Cambria" w:hAnsi="Cambria"/>
        </w:rPr>
        <w:t xml:space="preserve"> the practical activities generate interest or excitement among your pupils?’  ‘Give an example of one part of the lesson that you would have handled differently.  How would you have done this?’  </w:t>
      </w:r>
      <w:r w:rsidR="00D409BC">
        <w:rPr>
          <w:rFonts w:ascii="Cambria" w:hAnsi="Cambria"/>
        </w:rPr>
        <w:t>You can v</w:t>
      </w:r>
      <w:r w:rsidRPr="00272AB5">
        <w:rPr>
          <w:rFonts w:ascii="Cambria" w:hAnsi="Cambria"/>
        </w:rPr>
        <w:t xml:space="preserve">iew one </w:t>
      </w:r>
      <w:r w:rsidR="00AA3B6D" w:rsidRPr="00272AB5">
        <w:rPr>
          <w:rFonts w:ascii="Cambria" w:hAnsi="Cambria"/>
        </w:rPr>
        <w:t xml:space="preserve">of the </w:t>
      </w:r>
      <w:r w:rsidR="000F5303">
        <w:rPr>
          <w:rFonts w:ascii="Cambria" w:hAnsi="Cambria"/>
        </w:rPr>
        <w:t xml:space="preserve">pre-service teacher </w:t>
      </w:r>
      <w:r w:rsidR="00AA3B6D" w:rsidRPr="00272AB5">
        <w:rPr>
          <w:rFonts w:ascii="Cambria" w:hAnsi="Cambria"/>
        </w:rPr>
        <w:t xml:space="preserve">manuals in </w:t>
      </w:r>
      <w:r w:rsidRPr="00272AB5">
        <w:rPr>
          <w:rFonts w:ascii="Cambria" w:hAnsi="Cambria"/>
        </w:rPr>
        <w:t>Appendix 6.</w:t>
      </w:r>
      <w:r w:rsidRPr="00272AB5">
        <w:rPr>
          <w:rFonts w:ascii="Cambria" w:hAnsi="Cambria"/>
        </w:rPr>
        <w:tab/>
      </w:r>
    </w:p>
    <w:p w:rsidR="00E4225E" w:rsidRPr="00272AB5" w:rsidRDefault="00E4225E" w:rsidP="00E4225E">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lastRenderedPageBreak/>
        <w:t xml:space="preserve">The Open University of Tanzania has built reflective questions into written course assignments for teachers.  </w:t>
      </w:r>
      <w:r w:rsidR="00D409BC">
        <w:rPr>
          <w:rFonts w:ascii="Cambria" w:hAnsi="Cambria"/>
        </w:rPr>
        <w:t>You can s</w:t>
      </w:r>
      <w:r w:rsidRPr="00272AB5">
        <w:rPr>
          <w:rFonts w:ascii="Cambria" w:hAnsi="Cambria"/>
        </w:rPr>
        <w:t>ee one such assignment in Appendix 5.</w:t>
      </w:r>
    </w:p>
    <w:p w:rsidR="00E4225E" w:rsidRPr="00272AB5" w:rsidRDefault="00E4225E" w:rsidP="00EC2A73">
      <w:pPr>
        <w:rPr>
          <w:rFonts w:ascii="Cambria" w:hAnsi="Cambria"/>
        </w:rPr>
      </w:pPr>
    </w:p>
    <w:p w:rsidR="00D24CD5" w:rsidRPr="00272AB5" w:rsidRDefault="00D24CD5" w:rsidP="00EC2A73">
      <w:pPr>
        <w:rPr>
          <w:rFonts w:ascii="Cambria" w:hAnsi="Cambria"/>
        </w:rPr>
      </w:pPr>
      <w:r w:rsidRPr="00272AB5">
        <w:rPr>
          <w:rFonts w:ascii="Cambria" w:hAnsi="Cambria"/>
        </w:rPr>
        <w:t>These reflections, as well as reports on classroom observation of your teachers from peers or mentors/supervisors could be collected into a portfolio.</w:t>
      </w:r>
    </w:p>
    <w:p w:rsidR="00D24CD5" w:rsidRPr="00272AB5" w:rsidRDefault="00D24CD5" w:rsidP="00EC2A73">
      <w:pPr>
        <w:rPr>
          <w:rFonts w:ascii="Cambria" w:hAnsi="Cambria"/>
        </w:rPr>
      </w:pPr>
      <w:r w:rsidRPr="00272AB5">
        <w:rPr>
          <w:rFonts w:ascii="Cambria" w:hAnsi="Cambria"/>
        </w:rPr>
        <w:t xml:space="preserve"> </w:t>
      </w:r>
    </w:p>
    <w:p w:rsidR="00D24CD5" w:rsidRPr="00272AB5" w:rsidRDefault="00D24CD5" w:rsidP="00EC2A73">
      <w:pPr>
        <w:rPr>
          <w:rFonts w:ascii="Cambria" w:hAnsi="Cambria"/>
        </w:rPr>
      </w:pPr>
      <w:r w:rsidRPr="00272AB5">
        <w:rPr>
          <w:rFonts w:ascii="Cambria" w:hAnsi="Cambria"/>
        </w:rPr>
        <w:t xml:space="preserve">In some institutions, </w:t>
      </w:r>
      <w:r w:rsidR="006866E9" w:rsidRPr="00272AB5">
        <w:rPr>
          <w:rFonts w:ascii="Cambria" w:hAnsi="Cambria"/>
        </w:rPr>
        <w:t xml:space="preserve">student teachers </w:t>
      </w:r>
      <w:r w:rsidRPr="00272AB5">
        <w:rPr>
          <w:rFonts w:ascii="Cambria" w:hAnsi="Cambria"/>
        </w:rPr>
        <w:t>do not have a final examination at all.  At the end of the year, they present the evidence of their own and their learners’ work contained in their portfolios to their own lecturers/ tutors, as well as external examiners.</w:t>
      </w:r>
    </w:p>
    <w:p w:rsidR="00D24CD5" w:rsidRPr="00B22E8B" w:rsidRDefault="00D24CD5" w:rsidP="00EC2A73">
      <w:pPr>
        <w:rPr>
          <w:rFonts w:ascii="Cambria" w:hAnsi="Cambria"/>
          <w:i/>
        </w:rPr>
      </w:pPr>
    </w:p>
    <w:p w:rsidR="00E4225E" w:rsidRPr="00B22E8B" w:rsidRDefault="00E4225E" w:rsidP="00EC2A73">
      <w:pPr>
        <w:rPr>
          <w:rFonts w:ascii="Cambria" w:hAnsi="Cambria"/>
          <w:b/>
          <w:i/>
        </w:rPr>
      </w:pPr>
      <w:r w:rsidRPr="00B22E8B">
        <w:rPr>
          <w:rFonts w:ascii="Cambria" w:hAnsi="Cambria"/>
          <w:b/>
          <w:i/>
        </w:rPr>
        <w:t xml:space="preserve">TESSA </w:t>
      </w:r>
      <w:r w:rsidR="000D6ECD">
        <w:rPr>
          <w:rFonts w:ascii="Cambria" w:hAnsi="Cambria"/>
          <w:b/>
          <w:i/>
        </w:rPr>
        <w:t>S</w:t>
      </w:r>
      <w:r w:rsidR="00043259">
        <w:rPr>
          <w:rFonts w:ascii="Cambria" w:hAnsi="Cambria"/>
          <w:b/>
          <w:i/>
        </w:rPr>
        <w:t>napshot</w:t>
      </w:r>
    </w:p>
    <w:p w:rsidR="00E4225E" w:rsidRPr="00272AB5" w:rsidRDefault="00E4225E" w:rsidP="00EC2A73">
      <w:pPr>
        <w:rPr>
          <w:rFonts w:ascii="Cambria" w:hAnsi="Cambria"/>
        </w:rPr>
      </w:pPr>
    </w:p>
    <w:p w:rsidR="00D24CD5" w:rsidRPr="00272AB5" w:rsidRDefault="00D24CD5" w:rsidP="00E4225E">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University of Fort Hare (South Africa)</w:t>
      </w:r>
      <w:r w:rsidR="00D409BC">
        <w:rPr>
          <w:rFonts w:ascii="Cambria" w:hAnsi="Cambria"/>
        </w:rPr>
        <w:t>,</w:t>
      </w:r>
      <w:r w:rsidRPr="00272AB5">
        <w:rPr>
          <w:rFonts w:ascii="Cambria" w:hAnsi="Cambria"/>
        </w:rPr>
        <w:t xml:space="preserve"> lecturers in the B Ed (in-service) programme decided to encourage teachers to build portfolios of their work.  </w:t>
      </w:r>
      <w:r w:rsidR="000F5303">
        <w:rPr>
          <w:rFonts w:ascii="Cambria" w:hAnsi="Cambria"/>
        </w:rPr>
        <w:t>The system works like this: t</w:t>
      </w:r>
      <w:r w:rsidRPr="00272AB5">
        <w:rPr>
          <w:rFonts w:ascii="Cambria" w:hAnsi="Cambria"/>
        </w:rPr>
        <w:t xml:space="preserve">eachers do activities throughout the semester.  During their contact sessions, they share their work and assess themselves and each other.  Some activities are also handed in to the tutors for assessment before being included in their portfolios. </w:t>
      </w:r>
    </w:p>
    <w:p w:rsidR="00D24CD5" w:rsidRPr="00272AB5" w:rsidRDefault="00D24CD5" w:rsidP="00E4225E">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D24CD5" w:rsidP="00E4225E">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At the end of each semester, teachers come together for ‘affirmation’ sessions.  They present their portfolios and justify their work to their colleagues, their tutors and often outside moderators as well.  This oral justification, together with the portfolio itself, is the basis for a negotiated decision on whether the teacher progresses to the next level of the programme.  Also considered is their participation in the course, their ability to reflect on their experiences, and evidence of the impact of their work on their own learners.</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You could also encourage your teachers to present their work to a broader audience through a conference presentation, a workshop with fellow teachers, or an article in a professional journal.</w:t>
      </w:r>
      <w:r w:rsidRPr="00272AB5">
        <w:rPr>
          <w:rFonts w:ascii="Cambria" w:hAnsi="Cambria"/>
        </w:rPr>
        <w:tab/>
      </w:r>
    </w:p>
    <w:p w:rsidR="00D24CD5" w:rsidRPr="00272AB5" w:rsidRDefault="00D24CD5" w:rsidP="00EC2A73">
      <w:pPr>
        <w:rPr>
          <w:rFonts w:ascii="Cambria" w:hAnsi="Cambria"/>
        </w:rPr>
      </w:pPr>
    </w:p>
    <w:p w:rsidR="00D24CD5" w:rsidRPr="00272AB5" w:rsidRDefault="00D24CD5" w:rsidP="00EC2A73">
      <w:pPr>
        <w:rPr>
          <w:rFonts w:ascii="Cambria" w:hAnsi="Cambria"/>
        </w:rPr>
      </w:pPr>
    </w:p>
    <w:p w:rsidR="00D24CD5" w:rsidRPr="00272AB5" w:rsidRDefault="00424E1C" w:rsidP="00B22E8B">
      <w:pPr>
        <w:ind w:left="720"/>
        <w:rPr>
          <w:rFonts w:ascii="Cambria" w:hAnsi="Cambria"/>
          <w:b/>
          <w:sz w:val="28"/>
          <w:szCs w:val="28"/>
        </w:rPr>
      </w:pPr>
      <w:r w:rsidRPr="00272AB5">
        <w:rPr>
          <w:rFonts w:ascii="Cambria" w:hAnsi="Cambria"/>
        </w:rPr>
        <w:br w:type="page"/>
      </w:r>
      <w:r w:rsidR="005D1B4E" w:rsidRPr="00272AB5">
        <w:rPr>
          <w:rFonts w:ascii="Cambria" w:hAnsi="Cambria"/>
          <w:b/>
          <w:sz w:val="28"/>
          <w:szCs w:val="28"/>
        </w:rPr>
        <w:lastRenderedPageBreak/>
        <w:t xml:space="preserve">7 </w:t>
      </w:r>
      <w:r w:rsidR="00B22E8B">
        <w:rPr>
          <w:rFonts w:ascii="Cambria" w:hAnsi="Cambria"/>
          <w:b/>
          <w:sz w:val="28"/>
          <w:szCs w:val="28"/>
        </w:rPr>
        <w:t xml:space="preserve">  </w:t>
      </w:r>
      <w:r w:rsidR="00D24CD5" w:rsidRPr="00272AB5">
        <w:rPr>
          <w:rFonts w:ascii="Cambria" w:hAnsi="Cambria"/>
          <w:b/>
          <w:sz w:val="28"/>
          <w:szCs w:val="28"/>
        </w:rPr>
        <w:t>How can you evaluate and improve your use of the TESSA materials?  [Reflective Practice]</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When something new is tried out, it’s important to get feedback, to answer the question </w:t>
      </w:r>
      <w:r w:rsidR="00B22E8B">
        <w:rPr>
          <w:rFonts w:ascii="Cambria" w:hAnsi="Cambria"/>
        </w:rPr>
        <w:t>‘</w:t>
      </w:r>
      <w:r w:rsidR="00BF1D11" w:rsidRPr="00272AB5">
        <w:rPr>
          <w:rFonts w:ascii="Cambria" w:hAnsi="Cambria"/>
        </w:rPr>
        <w:t>what</w:t>
      </w:r>
      <w:r w:rsidRPr="00272AB5">
        <w:rPr>
          <w:rFonts w:ascii="Cambria" w:hAnsi="Cambria"/>
        </w:rPr>
        <w:t xml:space="preserve"> have I/we learned from using the TESSA materials with the teachers I/we work with?</w:t>
      </w:r>
      <w:r w:rsidR="00B22E8B">
        <w:rPr>
          <w:rFonts w:ascii="Cambria" w:hAnsi="Cambria"/>
        </w:rPr>
        <w:t>’</w:t>
      </w:r>
      <w:r w:rsidRPr="00272AB5">
        <w:rPr>
          <w:rFonts w:ascii="Cambria" w:hAnsi="Cambria"/>
        </w:rPr>
        <w:t xml:space="preserve">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You can think about the experience on your own, but if you work with colleagues or people in the school community, you could also get feedback from them.</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Th</w:t>
      </w:r>
      <w:r w:rsidR="000F5303">
        <w:rPr>
          <w:rFonts w:ascii="Cambria" w:hAnsi="Cambria"/>
        </w:rPr>
        <w:t>e</w:t>
      </w:r>
      <w:r w:rsidRPr="00272AB5">
        <w:rPr>
          <w:rFonts w:ascii="Cambria" w:hAnsi="Cambria"/>
        </w:rPr>
        <w:t xml:space="preserve"> ‘TESSA Feedback Tool’ (Appendix 7) was used to get feedback from Social Studies lecturers at Kyambogo University who used a series of TESSA activities with their </w:t>
      </w:r>
      <w:r w:rsidR="005D1B4E" w:rsidRPr="00272AB5">
        <w:rPr>
          <w:rFonts w:ascii="Cambria" w:hAnsi="Cambria"/>
        </w:rPr>
        <w:t>student teachers.</w:t>
      </w:r>
      <w:r w:rsidRPr="00272AB5">
        <w:rPr>
          <w:rFonts w:ascii="Cambria" w:hAnsi="Cambria"/>
        </w:rPr>
        <w:t xml:space="preserve"> Notice particularly the question:</w:t>
      </w:r>
    </w:p>
    <w:p w:rsidR="00D24CD5" w:rsidRPr="00272AB5" w:rsidRDefault="00D24CD5" w:rsidP="00EC2A73">
      <w:pPr>
        <w:rPr>
          <w:rFonts w:ascii="Cambria" w:hAnsi="Cambria"/>
        </w:rPr>
      </w:pPr>
    </w:p>
    <w:p w:rsidR="00D24CD5" w:rsidRPr="00272AB5" w:rsidRDefault="00D24CD5" w:rsidP="003D29CC">
      <w:pPr>
        <w:numPr>
          <w:ilvl w:val="0"/>
          <w:numId w:val="10"/>
        </w:numPr>
        <w:rPr>
          <w:rFonts w:ascii="Cambria" w:hAnsi="Cambria"/>
          <w:i/>
        </w:rPr>
      </w:pPr>
      <w:r w:rsidRPr="00272AB5">
        <w:rPr>
          <w:rFonts w:ascii="Cambria" w:hAnsi="Cambria"/>
          <w:i/>
        </w:rPr>
        <w:t>What constraints did you encounter in carrying out the TESSA assignment or experiment?</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The answers given to this question will help the </w:t>
      </w:r>
      <w:r w:rsidR="00B22E8B">
        <w:rPr>
          <w:rFonts w:ascii="Cambria" w:hAnsi="Cambria"/>
        </w:rPr>
        <w:t xml:space="preserve">Kyambogo </w:t>
      </w:r>
      <w:r w:rsidRPr="00272AB5">
        <w:rPr>
          <w:rFonts w:ascii="Cambria" w:hAnsi="Cambria"/>
        </w:rPr>
        <w:t>coordinator in planning for future sessions in which TESSA activities are integrated.</w:t>
      </w:r>
      <w:r w:rsidRPr="00272AB5">
        <w:rPr>
          <w:rFonts w:ascii="Cambria" w:hAnsi="Cambria"/>
        </w:rPr>
        <w:tab/>
      </w:r>
    </w:p>
    <w:p w:rsidR="00D24CD5" w:rsidRPr="00272AB5" w:rsidRDefault="00D24CD5" w:rsidP="00EC2A73">
      <w:pPr>
        <w:rPr>
          <w:rFonts w:ascii="Cambria" w:hAnsi="Cambria"/>
        </w:rPr>
      </w:pPr>
    </w:p>
    <w:p w:rsidR="003D29CC" w:rsidRPr="00272AB5" w:rsidRDefault="00D24CD5" w:rsidP="00EC2A73">
      <w:pPr>
        <w:rPr>
          <w:rFonts w:ascii="Cambria" w:hAnsi="Cambria"/>
        </w:rPr>
      </w:pPr>
      <w:r w:rsidRPr="00272AB5">
        <w:rPr>
          <w:rFonts w:ascii="Cambria" w:hAnsi="Cambria"/>
        </w:rPr>
        <w:t>You could also ask your teachers/</w:t>
      </w:r>
      <w:r w:rsidR="006866E9" w:rsidRPr="00272AB5">
        <w:rPr>
          <w:rFonts w:ascii="Cambria" w:hAnsi="Cambria"/>
        </w:rPr>
        <w:t xml:space="preserve">student </w:t>
      </w:r>
      <w:r w:rsidR="00BF1D11" w:rsidRPr="00272AB5">
        <w:rPr>
          <w:rFonts w:ascii="Cambria" w:hAnsi="Cambria"/>
        </w:rPr>
        <w:t>teachers directly</w:t>
      </w:r>
      <w:r w:rsidRPr="00272AB5">
        <w:rPr>
          <w:rFonts w:ascii="Cambria" w:hAnsi="Cambria"/>
        </w:rPr>
        <w:t xml:space="preserve"> for their feedback. This could be in a survey questionnaire or</w:t>
      </w:r>
      <w:r w:rsidR="005D1B4E" w:rsidRPr="00272AB5">
        <w:rPr>
          <w:rFonts w:ascii="Cambria" w:hAnsi="Cambria"/>
        </w:rPr>
        <w:t xml:space="preserve"> less formally in </w:t>
      </w:r>
      <w:r w:rsidR="00BF1D11" w:rsidRPr="00272AB5">
        <w:rPr>
          <w:rFonts w:ascii="Cambria" w:hAnsi="Cambria"/>
        </w:rPr>
        <w:t>a focus</w:t>
      </w:r>
      <w:r w:rsidRPr="00272AB5">
        <w:rPr>
          <w:rFonts w:ascii="Cambria" w:hAnsi="Cambria"/>
        </w:rPr>
        <w:t xml:space="preserve"> group discussion</w:t>
      </w:r>
      <w:r w:rsidR="00C123D8">
        <w:rPr>
          <w:rFonts w:ascii="Cambria" w:hAnsi="Cambria"/>
        </w:rPr>
        <w:t xml:space="preserve"> – </w:t>
      </w:r>
      <w:r w:rsidRPr="00272AB5">
        <w:rPr>
          <w:rFonts w:ascii="Cambria" w:hAnsi="Cambria"/>
        </w:rPr>
        <w:t xml:space="preserve">a discussion guided by the broad questions such as: </w:t>
      </w:r>
    </w:p>
    <w:p w:rsidR="003D29CC" w:rsidRPr="00272AB5" w:rsidRDefault="00D24CD5" w:rsidP="003D29CC">
      <w:pPr>
        <w:ind w:left="1440"/>
        <w:rPr>
          <w:rFonts w:ascii="Cambria" w:hAnsi="Cambria"/>
        </w:rPr>
      </w:pPr>
      <w:r w:rsidRPr="00272AB5">
        <w:rPr>
          <w:rFonts w:ascii="Cambria" w:hAnsi="Cambria"/>
        </w:rPr>
        <w:t xml:space="preserve">What was good?  </w:t>
      </w:r>
    </w:p>
    <w:p w:rsidR="003D29CC" w:rsidRPr="00272AB5" w:rsidRDefault="00D24CD5" w:rsidP="003D29CC">
      <w:pPr>
        <w:ind w:left="1440"/>
        <w:rPr>
          <w:rFonts w:ascii="Cambria" w:hAnsi="Cambria"/>
        </w:rPr>
      </w:pPr>
      <w:r w:rsidRPr="00272AB5">
        <w:rPr>
          <w:rFonts w:ascii="Cambria" w:hAnsi="Cambria"/>
        </w:rPr>
        <w:t xml:space="preserve">What was not so good? </w:t>
      </w:r>
    </w:p>
    <w:p w:rsidR="00D24CD5" w:rsidRPr="00272AB5" w:rsidRDefault="00D24CD5" w:rsidP="003D29CC">
      <w:pPr>
        <w:ind w:left="1440"/>
        <w:rPr>
          <w:rFonts w:ascii="Cambria" w:hAnsi="Cambria"/>
        </w:rPr>
      </w:pPr>
      <w:r w:rsidRPr="00272AB5">
        <w:rPr>
          <w:rFonts w:ascii="Cambria" w:hAnsi="Cambria"/>
        </w:rPr>
        <w:t xml:space="preserve">What improvements could be made?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In formal structured courses in which teachers are assessed, the effectiveness of the TESSA approach could also be evaluated through teachers’ assignments, or even through testing of teachers’ competence</w:t>
      </w:r>
      <w:r w:rsidR="00B22E8B">
        <w:rPr>
          <w:rFonts w:ascii="Cambria" w:hAnsi="Cambria"/>
        </w:rPr>
        <w:t>s</w:t>
      </w:r>
      <w:r w:rsidRPr="00272AB5">
        <w:rPr>
          <w:rFonts w:ascii="Cambria" w:hAnsi="Cambria"/>
        </w:rPr>
        <w:t>.</w:t>
      </w:r>
    </w:p>
    <w:p w:rsidR="003D29CC" w:rsidRPr="00272AB5" w:rsidRDefault="003D29CC" w:rsidP="00EC2A73">
      <w:pPr>
        <w:rPr>
          <w:rFonts w:ascii="Cambria" w:hAnsi="Cambria"/>
        </w:rPr>
      </w:pPr>
    </w:p>
    <w:p w:rsidR="00D24CD5" w:rsidRPr="00B22E8B" w:rsidRDefault="003D29CC" w:rsidP="00EC2A73">
      <w:pPr>
        <w:rPr>
          <w:rFonts w:ascii="Cambria" w:hAnsi="Cambria"/>
          <w:b/>
          <w:i/>
        </w:rPr>
      </w:pPr>
      <w:r w:rsidRPr="00B22E8B">
        <w:rPr>
          <w:rFonts w:ascii="Cambria" w:hAnsi="Cambria"/>
          <w:b/>
          <w:i/>
        </w:rPr>
        <w:t xml:space="preserve">TESSA </w:t>
      </w:r>
      <w:r w:rsidR="000D6ECD">
        <w:rPr>
          <w:rFonts w:ascii="Cambria" w:hAnsi="Cambria"/>
          <w:b/>
          <w:i/>
        </w:rPr>
        <w:t>S</w:t>
      </w:r>
      <w:r w:rsidR="00043259">
        <w:rPr>
          <w:rFonts w:ascii="Cambria" w:hAnsi="Cambria"/>
          <w:b/>
          <w:i/>
        </w:rPr>
        <w:t>napshot</w:t>
      </w:r>
    </w:p>
    <w:p w:rsidR="003D29CC" w:rsidRPr="00272AB5" w:rsidRDefault="003D29CC" w:rsidP="00EC2A73">
      <w:pPr>
        <w:rPr>
          <w:rFonts w:ascii="Cambria" w:hAnsi="Cambria"/>
          <w:b/>
        </w:rPr>
      </w:pPr>
    </w:p>
    <w:p w:rsidR="00D24CD5" w:rsidRPr="00272AB5" w:rsidRDefault="00BF1D11" w:rsidP="003D29CC">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Teachers doing</w:t>
      </w:r>
      <w:r w:rsidR="00D24CD5" w:rsidRPr="00272AB5">
        <w:rPr>
          <w:rFonts w:ascii="Cambria" w:hAnsi="Cambria"/>
        </w:rPr>
        <w:t xml:space="preserve"> the B Ed at the Open University of Sudan are asked to practi</w:t>
      </w:r>
      <w:r w:rsidR="005D1B4E" w:rsidRPr="00272AB5">
        <w:rPr>
          <w:rFonts w:ascii="Cambria" w:hAnsi="Cambria"/>
        </w:rPr>
        <w:t>s</w:t>
      </w:r>
      <w:r w:rsidR="00D24CD5" w:rsidRPr="00272AB5">
        <w:rPr>
          <w:rFonts w:ascii="Cambria" w:hAnsi="Cambria"/>
        </w:rPr>
        <w:t xml:space="preserve">e fourteen key teaching strategies embodied and illustrated in the TESSA materials.  Their teaching practice supervisors assess their competence in using these strategies effectively.  </w:t>
      </w:r>
      <w:r w:rsidR="00C123D8">
        <w:rPr>
          <w:rFonts w:ascii="Cambria" w:hAnsi="Cambria"/>
        </w:rPr>
        <w:t>(</w:t>
      </w:r>
      <w:r w:rsidR="005D1B4E" w:rsidRPr="00272AB5">
        <w:rPr>
          <w:rFonts w:ascii="Cambria" w:hAnsi="Cambria"/>
        </w:rPr>
        <w:t xml:space="preserve">An extract from these materials can be seen in </w:t>
      </w:r>
      <w:r w:rsidR="00D24CD5" w:rsidRPr="00272AB5">
        <w:rPr>
          <w:rFonts w:ascii="Cambria" w:hAnsi="Cambria"/>
        </w:rPr>
        <w:t>Appendix 9</w:t>
      </w:r>
      <w:r w:rsidR="00C123D8">
        <w:rPr>
          <w:rFonts w:ascii="Cambria" w:hAnsi="Cambria"/>
        </w:rPr>
        <w:t>).</w:t>
      </w:r>
    </w:p>
    <w:p w:rsidR="003D29CC" w:rsidRPr="00272AB5" w:rsidRDefault="003D29CC" w:rsidP="00EC2A73">
      <w:pPr>
        <w:rPr>
          <w:rFonts w:ascii="Cambria" w:hAnsi="Cambria"/>
        </w:rPr>
      </w:pPr>
    </w:p>
    <w:p w:rsidR="00D24CD5" w:rsidRPr="00272AB5" w:rsidRDefault="00C123D8" w:rsidP="00EC2A73">
      <w:pPr>
        <w:rPr>
          <w:rFonts w:ascii="Cambria" w:hAnsi="Cambria"/>
        </w:rPr>
      </w:pPr>
      <w:r>
        <w:rPr>
          <w:rFonts w:ascii="Cambria" w:hAnsi="Cambria"/>
        </w:rPr>
        <w:t>However, e</w:t>
      </w:r>
      <w:r w:rsidR="00D24CD5" w:rsidRPr="00272AB5">
        <w:rPr>
          <w:rFonts w:ascii="Cambria" w:hAnsi="Cambria"/>
        </w:rPr>
        <w:t xml:space="preserve">valuation is only useful if the results of evaluation are used – the </w:t>
      </w:r>
    </w:p>
    <w:p w:rsidR="00D24CD5" w:rsidRPr="00272AB5" w:rsidRDefault="00D24CD5" w:rsidP="00EC2A73">
      <w:pPr>
        <w:rPr>
          <w:rFonts w:ascii="Cambria" w:hAnsi="Cambria"/>
        </w:rPr>
      </w:pPr>
      <w:r w:rsidRPr="00272AB5">
        <w:rPr>
          <w:rFonts w:ascii="Cambria" w:hAnsi="Cambria"/>
        </w:rPr>
        <w:t xml:space="preserve">important question for </w:t>
      </w:r>
      <w:r w:rsidR="00C123D8">
        <w:rPr>
          <w:rFonts w:ascii="Cambria" w:hAnsi="Cambria"/>
        </w:rPr>
        <w:t xml:space="preserve">the </w:t>
      </w:r>
      <w:r w:rsidRPr="00272AB5">
        <w:rPr>
          <w:rFonts w:ascii="Cambria" w:hAnsi="Cambria"/>
        </w:rPr>
        <w:t>curriculum planning or TESSA implementation committees is:  How can we do things better next time round?</w:t>
      </w:r>
      <w:r w:rsidR="00C123D8">
        <w:rPr>
          <w:rFonts w:ascii="Cambria" w:hAnsi="Cambria"/>
        </w:rPr>
        <w:t xml:space="preserve"> </w:t>
      </w:r>
      <w:r w:rsidR="00564A33">
        <w:rPr>
          <w:rFonts w:ascii="Cambria" w:hAnsi="Cambria"/>
        </w:rPr>
        <w:t>Figure 3</w:t>
      </w:r>
      <w:r w:rsidR="00C123D8">
        <w:rPr>
          <w:rFonts w:ascii="Cambria" w:hAnsi="Cambria"/>
        </w:rPr>
        <w:t xml:space="preserve"> illustrates how you can use evaluation effectively.</w:t>
      </w:r>
    </w:p>
    <w:p w:rsidR="00D24CD5" w:rsidRDefault="00D24CD5" w:rsidP="00EC2A73">
      <w:pPr>
        <w:rPr>
          <w:rFonts w:ascii="Cambria" w:hAnsi="Cambria"/>
        </w:rPr>
      </w:pPr>
    </w:p>
    <w:p w:rsidR="00916DAE" w:rsidRDefault="00916DAE" w:rsidP="00EC2A73">
      <w:pPr>
        <w:rPr>
          <w:rFonts w:ascii="Cambria" w:hAnsi="Cambria"/>
        </w:rPr>
      </w:pPr>
    </w:p>
    <w:p w:rsidR="00916DAE" w:rsidRDefault="00916DAE" w:rsidP="00EC2A73">
      <w:pPr>
        <w:rPr>
          <w:rFonts w:ascii="Cambria" w:hAnsi="Cambria"/>
        </w:rPr>
      </w:pPr>
    </w:p>
    <w:p w:rsidR="00916DAE" w:rsidRDefault="00916DAE" w:rsidP="00EC2A73">
      <w:pPr>
        <w:rPr>
          <w:rFonts w:ascii="Cambria" w:hAnsi="Cambria"/>
        </w:rPr>
      </w:pPr>
    </w:p>
    <w:p w:rsidR="00916DAE" w:rsidRDefault="00916DAE" w:rsidP="00EC2A73">
      <w:pPr>
        <w:rPr>
          <w:rFonts w:ascii="Cambria" w:hAnsi="Cambria"/>
        </w:rPr>
      </w:pPr>
    </w:p>
    <w:p w:rsidR="00916DAE" w:rsidRPr="00134756" w:rsidRDefault="00916DAE" w:rsidP="00EC2A73">
      <w:pPr>
        <w:rPr>
          <w:rFonts w:ascii="Cambria" w:hAnsi="Cambria"/>
          <w:b/>
        </w:rPr>
      </w:pPr>
      <w:r w:rsidRPr="00134756">
        <w:rPr>
          <w:rFonts w:ascii="Cambria" w:hAnsi="Cambria"/>
          <w:b/>
        </w:rPr>
        <w:lastRenderedPageBreak/>
        <w:t>Figure 3</w:t>
      </w:r>
      <w:r w:rsidR="00134756">
        <w:rPr>
          <w:rFonts w:ascii="Cambria" w:hAnsi="Cambria"/>
          <w:b/>
        </w:rPr>
        <w:t xml:space="preserve">  Using evaluation</w:t>
      </w:r>
      <w:r w:rsidR="00134756">
        <w:rPr>
          <w:rFonts w:ascii="Cambria" w:hAnsi="Cambria"/>
          <w:b/>
        </w:rPr>
        <w:br/>
        <w:t>effectively</w:t>
      </w:r>
    </w:p>
    <w:p w:rsidR="00916DAE" w:rsidRPr="00272AB5" w:rsidRDefault="00916DAE" w:rsidP="00EC2A73">
      <w:pPr>
        <w:rPr>
          <w:rFonts w:ascii="Cambria" w:hAnsi="Cambria"/>
        </w:rPr>
      </w:pPr>
    </w:p>
    <w:p w:rsidR="00D24CD5" w:rsidRPr="00272AB5" w:rsidRDefault="00315D4A" w:rsidP="00EC2A73">
      <w:pPr>
        <w:rPr>
          <w:rFonts w:ascii="Cambria" w:hAnsi="Cambria"/>
        </w:rPr>
      </w:pPr>
      <w:r>
        <w:rPr>
          <w:rFonts w:ascii="Arial" w:hAnsi="Arial" w:cs="Arial"/>
          <w:noProof/>
          <w:lang w:val="en-ZA" w:eastAsia="en-ZA"/>
        </w:rPr>
        <mc:AlternateContent>
          <mc:Choice Requires="wps">
            <w:drawing>
              <wp:anchor distT="0" distB="0" distL="114300" distR="114300" simplePos="0" relativeHeight="251662848" behindDoc="0" locked="0" layoutInCell="1" allowOverlap="1">
                <wp:simplePos x="0" y="0"/>
                <wp:positionH relativeFrom="column">
                  <wp:posOffset>5082540</wp:posOffset>
                </wp:positionH>
                <wp:positionV relativeFrom="paragraph">
                  <wp:posOffset>688340</wp:posOffset>
                </wp:positionV>
                <wp:extent cx="1257300" cy="1028700"/>
                <wp:effectExtent l="0" t="2540" r="3810" b="0"/>
                <wp:wrapNone/>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AAD" w:rsidRDefault="00EF0AAD" w:rsidP="00EF0AAD">
                            <w:pPr>
                              <w:jc w:val="center"/>
                              <w:rPr>
                                <w:rFonts w:ascii="Arial" w:hAnsi="Arial" w:cs="Arial"/>
                                <w:i/>
                              </w:rPr>
                            </w:pPr>
                          </w:p>
                          <w:p w:rsidR="00EF0AAD" w:rsidRPr="00EF0AAD" w:rsidRDefault="00EF0AAD" w:rsidP="00EF0AAD">
                            <w:pPr>
                              <w:jc w:val="center"/>
                              <w:rPr>
                                <w:rFonts w:ascii="Arial" w:hAnsi="Arial" w:cs="Arial"/>
                                <w:i/>
                              </w:rPr>
                            </w:pPr>
                            <w:r w:rsidRPr="00EF0AAD">
                              <w:rPr>
                                <w:rFonts w:ascii="Arial" w:hAnsi="Arial" w:cs="Arial"/>
                                <w:i/>
                              </w:rPr>
                              <w:t>Implement the use of the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6" type="#_x0000_t202" style="position:absolute;margin-left:400.2pt;margin-top:54.2pt;width:99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mhgIAABs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" stroked="f">
                <v:textbox>
                  <w:txbxContent>
                    <w:p w:rsidR="00EF0AAD" w:rsidRDefault="00EF0AAD" w:rsidP="00EF0AAD">
                      <w:pPr>
                        <w:jc w:val="center"/>
                        <w:rPr>
                          <w:rFonts w:ascii="Arial" w:hAnsi="Arial" w:cs="Arial"/>
                          <w:i/>
                        </w:rPr>
                      </w:pPr>
                    </w:p>
                    <w:p w:rsidR="00EF0AAD" w:rsidRPr="00EF0AAD" w:rsidRDefault="00EF0AAD" w:rsidP="00EF0AAD">
                      <w:pPr>
                        <w:jc w:val="center"/>
                        <w:rPr>
                          <w:rFonts w:ascii="Arial" w:hAnsi="Arial" w:cs="Arial"/>
                          <w:i/>
                        </w:rPr>
                      </w:pPr>
                      <w:r w:rsidRPr="00EF0AAD">
                        <w:rPr>
                          <w:rFonts w:ascii="Arial" w:hAnsi="Arial" w:cs="Arial"/>
                          <w:i/>
                        </w:rPr>
                        <w:t>Implement the use of the materials.</w:t>
                      </w:r>
                    </w:p>
                  </w:txbxContent>
                </v:textbox>
              </v:shape>
            </w:pict>
          </mc:Fallback>
        </mc:AlternateContent>
      </w:r>
      <w:r>
        <w:rPr>
          <w:rFonts w:ascii="Arial" w:hAnsi="Arial" w:cs="Arial"/>
          <w:noProof/>
          <w:lang w:val="en-ZA" w:eastAsia="en-ZA"/>
        </w:rPr>
        <mc:AlternateContent>
          <mc:Choice Requires="wps">
            <w:drawing>
              <wp:anchor distT="0" distB="0" distL="114300" distR="114300" simplePos="0" relativeHeight="251664896" behindDoc="0" locked="0" layoutInCell="1" allowOverlap="1">
                <wp:simplePos x="0" y="0"/>
                <wp:positionH relativeFrom="column">
                  <wp:posOffset>-1089660</wp:posOffset>
                </wp:positionH>
                <wp:positionV relativeFrom="paragraph">
                  <wp:posOffset>688340</wp:posOffset>
                </wp:positionV>
                <wp:extent cx="1143000" cy="1371600"/>
                <wp:effectExtent l="0" t="2540" r="3810" b="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3D0" w:rsidRDefault="009163D0" w:rsidP="00EF0AAD">
                            <w:pPr>
                              <w:jc w:val="center"/>
                              <w:rPr>
                                <w:rFonts w:ascii="Arial" w:hAnsi="Arial" w:cs="Arial"/>
                                <w:i/>
                              </w:rPr>
                            </w:pPr>
                          </w:p>
                          <w:p w:rsidR="00EF0AAD" w:rsidRPr="00EF0AAD" w:rsidRDefault="00EF0AAD" w:rsidP="00EF0AAD">
                            <w:pPr>
                              <w:jc w:val="center"/>
                              <w:rPr>
                                <w:rFonts w:ascii="Arial" w:hAnsi="Arial" w:cs="Arial"/>
                                <w:i/>
                              </w:rPr>
                            </w:pPr>
                            <w:r w:rsidRPr="00EF0AAD">
                              <w:rPr>
                                <w:rFonts w:ascii="Arial" w:hAnsi="Arial" w:cs="Arial"/>
                                <w:i/>
                              </w:rPr>
                              <w:t xml:space="preserve">Make changes before the next round of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77" type="#_x0000_t202" style="position:absolute;margin-left:-85.8pt;margin-top:54.2pt;width:90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" stroked="f">
                <v:textbox>
                  <w:txbxContent>
                    <w:p w:rsidR="009163D0" w:rsidRDefault="009163D0" w:rsidP="00EF0AAD">
                      <w:pPr>
                        <w:jc w:val="center"/>
                        <w:rPr>
                          <w:rFonts w:ascii="Arial" w:hAnsi="Arial" w:cs="Arial"/>
                          <w:i/>
                        </w:rPr>
                      </w:pPr>
                    </w:p>
                    <w:p w:rsidR="00EF0AAD" w:rsidRPr="00EF0AAD" w:rsidRDefault="00EF0AAD" w:rsidP="00EF0AAD">
                      <w:pPr>
                        <w:jc w:val="center"/>
                        <w:rPr>
                          <w:rFonts w:ascii="Arial" w:hAnsi="Arial" w:cs="Arial"/>
                          <w:i/>
                        </w:rPr>
                      </w:pPr>
                      <w:r w:rsidRPr="00EF0AAD">
                        <w:rPr>
                          <w:rFonts w:ascii="Arial" w:hAnsi="Arial" w:cs="Arial"/>
                          <w:i/>
                        </w:rPr>
                        <w:t xml:space="preserve">Make changes before the next round of use. </w:t>
                      </w:r>
                    </w:p>
                  </w:txbxContent>
                </v:textbox>
              </v:shape>
            </w:pict>
          </mc:Fallback>
        </mc:AlternateContent>
      </w:r>
      <w:r>
        <w:rPr>
          <w:rFonts w:ascii="Arial" w:hAnsi="Arial" w:cs="Arial"/>
          <w:noProof/>
          <w:lang w:val="en-ZA" w:eastAsia="en-ZA"/>
        </w:rPr>
        <mc:AlternateContent>
          <mc:Choice Requires="wps">
            <w:drawing>
              <wp:anchor distT="0" distB="0" distL="114300" distR="114300" simplePos="0" relativeHeight="251661824" behindDoc="0" locked="0" layoutInCell="1" allowOverlap="1">
                <wp:simplePos x="0" y="0"/>
                <wp:positionH relativeFrom="column">
                  <wp:posOffset>2339340</wp:posOffset>
                </wp:positionH>
                <wp:positionV relativeFrom="paragraph">
                  <wp:posOffset>-797560</wp:posOffset>
                </wp:positionV>
                <wp:extent cx="1485900" cy="914400"/>
                <wp:effectExtent l="0" t="2540" r="3810" b="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3D0" w:rsidRDefault="009163D0" w:rsidP="00EF0AAD">
                            <w:pPr>
                              <w:jc w:val="center"/>
                              <w:rPr>
                                <w:rFonts w:ascii="Arial" w:hAnsi="Arial" w:cs="Arial"/>
                                <w:i/>
                              </w:rPr>
                            </w:pPr>
                          </w:p>
                          <w:p w:rsidR="00EF0AAD" w:rsidRPr="00EF0AAD" w:rsidRDefault="00EF0AAD" w:rsidP="00EF0AAD">
                            <w:pPr>
                              <w:jc w:val="center"/>
                              <w:rPr>
                                <w:rFonts w:ascii="Arial" w:hAnsi="Arial" w:cs="Arial"/>
                                <w:i/>
                              </w:rPr>
                            </w:pPr>
                            <w:r w:rsidRPr="00EF0AAD">
                              <w:rPr>
                                <w:rFonts w:ascii="Arial" w:hAnsi="Arial" w:cs="Arial"/>
                                <w:i/>
                              </w:rPr>
                              <w:t>Which TESSA materials will be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8" type="#_x0000_t202" style="position:absolute;margin-left:184.2pt;margin-top:-62.8pt;width:117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" stroked="f">
                <v:textbox>
                  <w:txbxContent>
                    <w:p w:rsidR="009163D0" w:rsidRDefault="009163D0" w:rsidP="00EF0AAD">
                      <w:pPr>
                        <w:jc w:val="center"/>
                        <w:rPr>
                          <w:rFonts w:ascii="Arial" w:hAnsi="Arial" w:cs="Arial"/>
                          <w:i/>
                        </w:rPr>
                      </w:pPr>
                    </w:p>
                    <w:p w:rsidR="00EF0AAD" w:rsidRPr="00EF0AAD" w:rsidRDefault="00EF0AAD" w:rsidP="00EF0AAD">
                      <w:pPr>
                        <w:jc w:val="center"/>
                        <w:rPr>
                          <w:rFonts w:ascii="Arial" w:hAnsi="Arial" w:cs="Arial"/>
                          <w:i/>
                        </w:rPr>
                      </w:pPr>
                      <w:r w:rsidRPr="00EF0AAD">
                        <w:rPr>
                          <w:rFonts w:ascii="Arial" w:hAnsi="Arial" w:cs="Arial"/>
                          <w:i/>
                        </w:rPr>
                        <w:t>Which TESSA materials will be used?</w:t>
                      </w:r>
                    </w:p>
                  </w:txbxContent>
                </v:textbox>
              </v:shape>
            </w:pict>
          </mc:Fallback>
        </mc:AlternateContent>
      </w:r>
      <w:r>
        <w:rPr>
          <w:rFonts w:ascii="Arial" w:hAnsi="Arial" w:cs="Arial"/>
          <w:noProof/>
          <w:lang w:val="en-ZA" w:eastAsia="en-ZA"/>
        </w:rPr>
        <w:drawing>
          <wp:inline distT="0" distB="0" distL="0" distR="0">
            <wp:extent cx="53721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286000"/>
                    </a:xfrm>
                    <a:prstGeom prst="rect">
                      <a:avLst/>
                    </a:prstGeom>
                    <a:noFill/>
                    <a:ln>
                      <a:noFill/>
                    </a:ln>
                  </pic:spPr>
                </pic:pic>
              </a:graphicData>
            </a:graphic>
          </wp:inline>
        </w:drawing>
      </w:r>
    </w:p>
    <w:p w:rsidR="00D24CD5" w:rsidRPr="00272AB5" w:rsidRDefault="00315D4A" w:rsidP="00EC2A73">
      <w:pPr>
        <w:rPr>
          <w:rFonts w:ascii="Cambria" w:hAnsi="Cambria"/>
        </w:rPr>
      </w:pPr>
      <w:r>
        <w:rPr>
          <w:rFonts w:ascii="Cambria" w:hAnsi="Cambria"/>
          <w:noProof/>
          <w:lang w:val="en-ZA" w:eastAsia="en-ZA"/>
        </w:rPr>
        <mc:AlternateContent>
          <mc:Choice Requires="wps">
            <w:drawing>
              <wp:anchor distT="0" distB="0" distL="114300" distR="114300" simplePos="0" relativeHeight="251663872" behindDoc="0" locked="0" layoutInCell="1" allowOverlap="1">
                <wp:simplePos x="0" y="0"/>
                <wp:positionH relativeFrom="column">
                  <wp:posOffset>2225040</wp:posOffset>
                </wp:positionH>
                <wp:positionV relativeFrom="paragraph">
                  <wp:posOffset>88900</wp:posOffset>
                </wp:positionV>
                <wp:extent cx="1485900" cy="914400"/>
                <wp:effectExtent l="0" t="3175" r="3810" b="0"/>
                <wp:wrapNone/>
                <wp:docPr id="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AAD" w:rsidRPr="00EF0AAD" w:rsidRDefault="00EF0AAD" w:rsidP="00EF0AAD">
                            <w:pPr>
                              <w:jc w:val="center"/>
                              <w:rPr>
                                <w:rFonts w:ascii="Arial" w:hAnsi="Arial" w:cs="Arial"/>
                                <w:i/>
                              </w:rPr>
                            </w:pPr>
                            <w:r w:rsidRPr="00EF0AAD">
                              <w:rPr>
                                <w:rFonts w:ascii="Arial" w:hAnsi="Arial" w:cs="Arial"/>
                                <w:i/>
                              </w:rPr>
                              <w:t>What benefits resulted? How could the process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9" type="#_x0000_t202" style="position:absolute;margin-left:175.2pt;margin-top:7pt;width:117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Rjtg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" filled="f" stroked="f">
                <v:textbox>
                  <w:txbxContent>
                    <w:p w:rsidR="00EF0AAD" w:rsidRPr="00EF0AAD" w:rsidRDefault="00EF0AAD" w:rsidP="00EF0AAD">
                      <w:pPr>
                        <w:jc w:val="center"/>
                        <w:rPr>
                          <w:rFonts w:ascii="Arial" w:hAnsi="Arial" w:cs="Arial"/>
                          <w:i/>
                        </w:rPr>
                      </w:pPr>
                      <w:r w:rsidRPr="00EF0AAD">
                        <w:rPr>
                          <w:rFonts w:ascii="Arial" w:hAnsi="Arial" w:cs="Arial"/>
                          <w:i/>
                        </w:rPr>
                        <w:t>What benefits resulted? How could the process be improved?</w:t>
                      </w:r>
                    </w:p>
                  </w:txbxContent>
                </v:textbox>
              </v:shape>
            </w:pict>
          </mc:Fallback>
        </mc:AlternateContent>
      </w:r>
    </w:p>
    <w:p w:rsidR="00D24CD5" w:rsidRPr="00272AB5" w:rsidRDefault="00424E1C" w:rsidP="00B22E8B">
      <w:pPr>
        <w:ind w:left="720"/>
        <w:rPr>
          <w:rFonts w:ascii="Cambria" w:hAnsi="Cambria"/>
          <w:b/>
          <w:sz w:val="28"/>
          <w:szCs w:val="28"/>
        </w:rPr>
      </w:pPr>
      <w:r w:rsidRPr="00272AB5">
        <w:rPr>
          <w:rFonts w:ascii="Cambria" w:hAnsi="Cambria"/>
        </w:rPr>
        <w:br w:type="page"/>
      </w:r>
      <w:r w:rsidR="00D24CD5" w:rsidRPr="00272AB5">
        <w:rPr>
          <w:rFonts w:ascii="Cambria" w:hAnsi="Cambria"/>
          <w:b/>
          <w:sz w:val="28"/>
          <w:szCs w:val="28"/>
        </w:rPr>
        <w:lastRenderedPageBreak/>
        <w:t xml:space="preserve">8 </w:t>
      </w:r>
      <w:r w:rsidR="00B22E8B">
        <w:rPr>
          <w:rFonts w:ascii="Cambria" w:hAnsi="Cambria"/>
          <w:b/>
          <w:sz w:val="28"/>
          <w:szCs w:val="28"/>
        </w:rPr>
        <w:t xml:space="preserve">  </w:t>
      </w:r>
      <w:r w:rsidR="00D24CD5" w:rsidRPr="00272AB5">
        <w:rPr>
          <w:rFonts w:ascii="Cambria" w:hAnsi="Cambria"/>
          <w:b/>
          <w:sz w:val="28"/>
          <w:szCs w:val="28"/>
        </w:rPr>
        <w:t xml:space="preserve">How can you deepen your engagement with the TESSA community and others involved in working with teachers in an </w:t>
      </w:r>
      <w:r w:rsidR="000F5303">
        <w:rPr>
          <w:rFonts w:ascii="Cambria" w:hAnsi="Cambria"/>
          <w:b/>
          <w:sz w:val="28"/>
          <w:szCs w:val="28"/>
        </w:rPr>
        <w:t>o</w:t>
      </w:r>
      <w:r w:rsidR="00894E02">
        <w:rPr>
          <w:rFonts w:ascii="Cambria" w:hAnsi="Cambria"/>
          <w:b/>
          <w:sz w:val="28"/>
          <w:szCs w:val="28"/>
        </w:rPr>
        <w:t xml:space="preserve">pen </w:t>
      </w:r>
      <w:r w:rsidR="000F5303">
        <w:rPr>
          <w:rFonts w:ascii="Cambria" w:hAnsi="Cambria"/>
          <w:b/>
          <w:sz w:val="28"/>
          <w:szCs w:val="28"/>
        </w:rPr>
        <w:t>e</w:t>
      </w:r>
      <w:r w:rsidR="00894E02">
        <w:rPr>
          <w:rFonts w:ascii="Cambria" w:hAnsi="Cambria"/>
          <w:b/>
          <w:sz w:val="28"/>
          <w:szCs w:val="28"/>
        </w:rPr>
        <w:t xml:space="preserve">ducational </w:t>
      </w:r>
      <w:r w:rsidR="000F5303">
        <w:rPr>
          <w:rFonts w:ascii="Cambria" w:hAnsi="Cambria"/>
          <w:b/>
          <w:sz w:val="28"/>
          <w:szCs w:val="28"/>
        </w:rPr>
        <w:t>r</w:t>
      </w:r>
      <w:r w:rsidR="00894E02">
        <w:rPr>
          <w:rFonts w:ascii="Cambria" w:hAnsi="Cambria"/>
          <w:b/>
          <w:sz w:val="28"/>
          <w:szCs w:val="28"/>
        </w:rPr>
        <w:t>esource (O</w:t>
      </w:r>
      <w:r w:rsidR="00D24CD5" w:rsidRPr="00272AB5">
        <w:rPr>
          <w:rFonts w:ascii="Cambria" w:hAnsi="Cambria"/>
          <w:b/>
          <w:sz w:val="28"/>
          <w:szCs w:val="28"/>
        </w:rPr>
        <w:t>ER</w:t>
      </w:r>
      <w:r w:rsidR="00894E02">
        <w:rPr>
          <w:rFonts w:ascii="Cambria" w:hAnsi="Cambria"/>
          <w:b/>
          <w:sz w:val="28"/>
          <w:szCs w:val="28"/>
        </w:rPr>
        <w:t>)</w:t>
      </w:r>
      <w:r w:rsidR="00D24CD5" w:rsidRPr="00272AB5">
        <w:rPr>
          <w:rFonts w:ascii="Cambria" w:hAnsi="Cambria"/>
          <w:b/>
          <w:sz w:val="28"/>
          <w:szCs w:val="28"/>
        </w:rPr>
        <w:t xml:space="preserve"> environment?</w:t>
      </w:r>
      <w:r w:rsidR="007565AF" w:rsidRPr="00272AB5">
        <w:rPr>
          <w:rFonts w:ascii="Cambria" w:hAnsi="Cambria"/>
          <w:b/>
          <w:sz w:val="28"/>
          <w:szCs w:val="28"/>
        </w:rPr>
        <w:t xml:space="preserve"> [Community of practice]</w:t>
      </w:r>
    </w:p>
    <w:p w:rsidR="00D24CD5" w:rsidRPr="00272AB5" w:rsidRDefault="00315D4A" w:rsidP="00EC2A73">
      <w:pPr>
        <w:rPr>
          <w:rFonts w:ascii="Cambria" w:hAnsi="Cambria"/>
        </w:rPr>
      </w:pPr>
      <w:r>
        <w:rPr>
          <w:rFonts w:ascii="Cambria" w:hAnsi="Cambria"/>
          <w:noProof/>
          <w:lang w:val="en-ZA" w:eastAsia="en-ZA"/>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-1539875</wp:posOffset>
                </wp:positionV>
                <wp:extent cx="405765" cy="137160"/>
                <wp:effectExtent l="5715" t="12700" r="7620" b="12065"/>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3716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0" type="#_x0000_t202" style="position:absolute;margin-left:-121.8pt;margin-top:-121.25pt;width:3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">
                <v:textbox>
                  <w:txbxContent>
                    <w:p w:rsidR="00045DFB" w:rsidRDefault="00045DFB">
                      <w:pPr>
                        <w:autoSpaceDE w:val="0"/>
                        <w:autoSpaceDN w:val="0"/>
                        <w:adjustRightInd w:val="0"/>
                        <w:jc w:val="center"/>
                        <w:rPr>
                          <w:rFonts w:ascii="Arial" w:cs="Arial"/>
                          <w:color w:val="000000"/>
                          <w:sz w:val="36"/>
                          <w:szCs w:val="36"/>
                        </w:rPr>
                      </w:pPr>
                    </w:p>
                  </w:txbxContent>
                </v:textbox>
              </v:shape>
            </w:pict>
          </mc:Fallback>
        </mc:AlternateContent>
      </w:r>
      <w:r>
        <w:rPr>
          <w:rFonts w:ascii="Cambria" w:hAnsi="Cambria"/>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-770890</wp:posOffset>
                </wp:positionV>
                <wp:extent cx="165735" cy="145415"/>
                <wp:effectExtent l="11430" t="10160" r="13335" b="6350"/>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45415"/>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81" type="#_x0000_t202" style="position:absolute;margin-left:-89.85pt;margin-top:-60.7pt;width:13.0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">
                <v:textbox>
                  <w:txbxContent>
                    <w:p w:rsidR="00045DFB" w:rsidRDefault="00045DFB">
                      <w:pPr>
                        <w:autoSpaceDE w:val="0"/>
                        <w:autoSpaceDN w:val="0"/>
                        <w:adjustRightInd w:val="0"/>
                        <w:jc w:val="center"/>
                        <w:rPr>
                          <w:rFonts w:ascii="Arial" w:cs="Arial"/>
                          <w:color w:val="000000"/>
                          <w:sz w:val="36"/>
                          <w:szCs w:val="36"/>
                        </w:rPr>
                      </w:pPr>
                    </w:p>
                  </w:txbxContent>
                </v:textbox>
              </v:shape>
            </w:pict>
          </mc:Fallback>
        </mc:AlternateContent>
      </w:r>
      <w:r>
        <w:rPr>
          <w:rFonts w:ascii="Cambria" w:hAnsi="Cambria"/>
          <w:noProof/>
          <w:lang w:val="en-ZA" w:eastAsia="en-ZA"/>
        </w:rPr>
        <mc:AlternateContent>
          <mc:Choice Requires="wps">
            <w:drawing>
              <wp:anchor distT="0" distB="0" distL="114300" distR="114300" simplePos="0" relativeHeight="251659776" behindDoc="0" locked="0" layoutInCell="1" allowOverlap="1">
                <wp:simplePos x="0" y="0"/>
                <wp:positionH relativeFrom="column">
                  <wp:posOffset>-3147060</wp:posOffset>
                </wp:positionH>
                <wp:positionV relativeFrom="paragraph">
                  <wp:posOffset>-1288415</wp:posOffset>
                </wp:positionV>
                <wp:extent cx="914400" cy="914400"/>
                <wp:effectExtent l="5715" t="6985" r="13335" b="12065"/>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2" type="#_x0000_t202" style="position:absolute;margin-left:-247.8pt;margin-top:-101.45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">
                <v:textbox>
                  <w:txbxContent>
                    <w:p w:rsidR="00045DFB" w:rsidRDefault="00045DFB">
                      <w:pPr>
                        <w:autoSpaceDE w:val="0"/>
                        <w:autoSpaceDN w:val="0"/>
                        <w:adjustRightInd w:val="0"/>
                        <w:jc w:val="center"/>
                        <w:rPr>
                          <w:rFonts w:ascii="Arial" w:cs="Arial"/>
                          <w:color w:val="000000"/>
                          <w:sz w:val="36"/>
                          <w:szCs w:val="36"/>
                        </w:rPr>
                      </w:pPr>
                    </w:p>
                  </w:txbxContent>
                </v:textbox>
              </v:shape>
            </w:pict>
          </mc:Fallback>
        </mc:AlternateContent>
      </w:r>
      <w:r>
        <w:rPr>
          <w:rFonts w:ascii="Cambria" w:hAnsi="Cambria"/>
          <w:noProof/>
          <w:lang w:val="en-ZA" w:eastAsia="en-ZA"/>
        </w:rPr>
        <mc:AlternateContent>
          <mc:Choice Requires="wps">
            <w:drawing>
              <wp:anchor distT="0" distB="0" distL="114300" distR="114300" simplePos="0" relativeHeight="251660800" behindDoc="0" locked="0" layoutInCell="1" allowOverlap="1">
                <wp:simplePos x="0" y="0"/>
                <wp:positionH relativeFrom="column">
                  <wp:posOffset>-1546860</wp:posOffset>
                </wp:positionH>
                <wp:positionV relativeFrom="paragraph">
                  <wp:posOffset>-1539875</wp:posOffset>
                </wp:positionV>
                <wp:extent cx="405765" cy="251460"/>
                <wp:effectExtent l="5715" t="12700" r="7620" b="12065"/>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146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3" type="#_x0000_t202" style="position:absolute;margin-left:-121.8pt;margin-top:-121.25pt;width:31.9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9dLwIAAFo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">
                <v:textbox>
                  <w:txbxContent>
                    <w:p w:rsidR="00045DFB" w:rsidRDefault="00045DFB">
                      <w:pPr>
                        <w:autoSpaceDE w:val="0"/>
                        <w:autoSpaceDN w:val="0"/>
                        <w:adjustRightInd w:val="0"/>
                        <w:jc w:val="center"/>
                        <w:rPr>
                          <w:rFonts w:ascii="Arial" w:cs="Arial"/>
                          <w:color w:val="000000"/>
                          <w:sz w:val="36"/>
                          <w:szCs w:val="36"/>
                        </w:rPr>
                      </w:pPr>
                    </w:p>
                  </w:txbxContent>
                </v:textbox>
              </v:shape>
            </w:pict>
          </mc:Fallback>
        </mc:AlternateContent>
      </w:r>
    </w:p>
    <w:p w:rsidR="00D24CD5" w:rsidRPr="00272AB5" w:rsidRDefault="00D24CD5" w:rsidP="00EC2A73">
      <w:pPr>
        <w:rPr>
          <w:rFonts w:ascii="Cambria" w:hAnsi="Cambria"/>
        </w:rPr>
      </w:pPr>
      <w:r w:rsidRPr="00272AB5">
        <w:rPr>
          <w:rFonts w:ascii="Cambria" w:hAnsi="Cambria"/>
        </w:rPr>
        <w:t xml:space="preserve">The TESSA materials are OERs. This means that they can be freely shared, adapted and used by anyone.  Through the TESSA webspace www.tessafrica.net you can share your experiences of using the materials, as well as activities and case studies that you have adapted specially for your context. You will also be participating in the TESSA community across </w:t>
      </w:r>
      <w:r w:rsidR="00B22E8B">
        <w:rPr>
          <w:rFonts w:ascii="Cambria" w:hAnsi="Cambria"/>
        </w:rPr>
        <w:t>Africa</w:t>
      </w:r>
      <w:r w:rsidRPr="00272AB5">
        <w:rPr>
          <w:rFonts w:ascii="Cambria" w:hAnsi="Cambria"/>
        </w:rPr>
        <w:t xml:space="preserve">.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But you need to start with the community closest to you – in your own context.  If you are a teacher educator working in a college or university, these questions might help:</w:t>
      </w:r>
    </w:p>
    <w:p w:rsidR="00D24CD5" w:rsidRPr="00272AB5" w:rsidRDefault="00D24CD5" w:rsidP="00EC2A73">
      <w:pPr>
        <w:rPr>
          <w:rFonts w:ascii="Cambria" w:hAnsi="Cambria"/>
        </w:rPr>
      </w:pPr>
      <w:r w:rsidRPr="00272AB5">
        <w:rPr>
          <w:rFonts w:ascii="Cambria" w:hAnsi="Cambria"/>
        </w:rPr>
        <w:t xml:space="preserve"> </w:t>
      </w:r>
    </w:p>
    <w:p w:rsidR="00D24CD5" w:rsidRPr="00272AB5" w:rsidRDefault="00D24CD5" w:rsidP="007565AF">
      <w:pPr>
        <w:numPr>
          <w:ilvl w:val="0"/>
          <w:numId w:val="10"/>
        </w:numPr>
        <w:rPr>
          <w:rFonts w:ascii="Cambria" w:hAnsi="Cambria"/>
        </w:rPr>
      </w:pPr>
      <w:r w:rsidRPr="00272AB5">
        <w:rPr>
          <w:rFonts w:ascii="Cambria" w:hAnsi="Cambria"/>
        </w:rPr>
        <w:t>To what extent do teacher educators at my institution work together?</w:t>
      </w:r>
    </w:p>
    <w:p w:rsidR="00D24CD5" w:rsidRPr="00272AB5" w:rsidRDefault="00D24CD5" w:rsidP="007565AF">
      <w:pPr>
        <w:ind w:left="720"/>
        <w:rPr>
          <w:rFonts w:ascii="Cambria" w:hAnsi="Cambria"/>
        </w:rPr>
      </w:pPr>
    </w:p>
    <w:p w:rsidR="00D24CD5" w:rsidRPr="00272AB5" w:rsidRDefault="00D24CD5" w:rsidP="007565AF">
      <w:pPr>
        <w:numPr>
          <w:ilvl w:val="0"/>
          <w:numId w:val="10"/>
        </w:numPr>
        <w:rPr>
          <w:rFonts w:ascii="Cambria" w:hAnsi="Cambria"/>
        </w:rPr>
      </w:pPr>
      <w:r w:rsidRPr="00272AB5">
        <w:rPr>
          <w:rFonts w:ascii="Cambria" w:hAnsi="Cambria"/>
        </w:rPr>
        <w:t>How could I benefit from increasing this collaboration?</w:t>
      </w:r>
    </w:p>
    <w:p w:rsidR="00D24CD5" w:rsidRPr="00272AB5" w:rsidRDefault="00D24CD5" w:rsidP="007565AF">
      <w:pPr>
        <w:ind w:left="720"/>
        <w:rPr>
          <w:rFonts w:ascii="Cambria" w:hAnsi="Cambria"/>
        </w:rPr>
      </w:pPr>
    </w:p>
    <w:p w:rsidR="007565AF" w:rsidRPr="00272AB5" w:rsidRDefault="00D24CD5" w:rsidP="007565AF">
      <w:pPr>
        <w:numPr>
          <w:ilvl w:val="0"/>
          <w:numId w:val="10"/>
        </w:numPr>
        <w:rPr>
          <w:rFonts w:ascii="Cambria" w:hAnsi="Cambria"/>
        </w:rPr>
      </w:pPr>
      <w:r w:rsidRPr="00272AB5">
        <w:rPr>
          <w:rFonts w:ascii="Cambria" w:hAnsi="Cambria"/>
        </w:rPr>
        <w:t xml:space="preserve">Am I personally prepared to put the effort into working together? </w:t>
      </w:r>
      <w:r w:rsidRPr="00272AB5">
        <w:rPr>
          <w:rFonts w:ascii="Cambria" w:hAnsi="Cambria"/>
        </w:rPr>
        <w:tab/>
      </w:r>
      <w:r w:rsidRPr="00272AB5">
        <w:rPr>
          <w:rFonts w:ascii="Cambria" w:hAnsi="Cambria"/>
        </w:rPr>
        <w:tab/>
      </w:r>
    </w:p>
    <w:p w:rsidR="00D24CD5" w:rsidRPr="00272AB5" w:rsidRDefault="00D24CD5" w:rsidP="007565AF">
      <w:pPr>
        <w:numPr>
          <w:ilvl w:val="0"/>
          <w:numId w:val="10"/>
        </w:numPr>
        <w:rPr>
          <w:rFonts w:ascii="Cambria" w:hAnsi="Cambria"/>
        </w:rPr>
      </w:pPr>
      <w:r w:rsidRPr="00272AB5">
        <w:rPr>
          <w:rFonts w:ascii="Cambria" w:hAnsi="Cambria"/>
        </w:rPr>
        <w:t>How can I start a conversation about how to do this?</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 xml:space="preserve">Teacher development may start in an institution, but schools and communities are involved as well. </w:t>
      </w:r>
    </w:p>
    <w:p w:rsidR="00D24CD5" w:rsidRPr="00272AB5" w:rsidRDefault="00D24CD5" w:rsidP="00EC2A73">
      <w:pPr>
        <w:rPr>
          <w:rFonts w:ascii="Cambria" w:hAnsi="Cambria"/>
        </w:rPr>
      </w:pPr>
    </w:p>
    <w:p w:rsidR="00D24CD5" w:rsidRPr="00272AB5" w:rsidRDefault="00D24CD5" w:rsidP="007565AF">
      <w:pPr>
        <w:numPr>
          <w:ilvl w:val="0"/>
          <w:numId w:val="11"/>
        </w:numPr>
        <w:rPr>
          <w:rFonts w:ascii="Cambria" w:hAnsi="Cambria"/>
        </w:rPr>
      </w:pPr>
      <w:r w:rsidRPr="00272AB5">
        <w:rPr>
          <w:rFonts w:ascii="Cambria" w:hAnsi="Cambria"/>
        </w:rPr>
        <w:t>How can you share your TESSA exp</w:t>
      </w:r>
      <w:r w:rsidR="007565AF" w:rsidRPr="00272AB5">
        <w:rPr>
          <w:rFonts w:ascii="Cambria" w:hAnsi="Cambria"/>
        </w:rPr>
        <w:t xml:space="preserve">eriences with others who work </w:t>
      </w:r>
      <w:r w:rsidRPr="00272AB5">
        <w:rPr>
          <w:rFonts w:ascii="Cambria" w:hAnsi="Cambria"/>
        </w:rPr>
        <w:t xml:space="preserve">with teachers in schools and in your local community? </w:t>
      </w:r>
    </w:p>
    <w:p w:rsidR="00D24CD5" w:rsidRPr="00272AB5" w:rsidRDefault="00D24CD5" w:rsidP="00EC2A73">
      <w:pPr>
        <w:rPr>
          <w:rFonts w:ascii="Cambria" w:hAnsi="Cambria"/>
        </w:rPr>
      </w:pPr>
    </w:p>
    <w:p w:rsidR="00D24CD5" w:rsidRPr="00272AB5" w:rsidRDefault="00D24CD5" w:rsidP="00EC2A73">
      <w:pPr>
        <w:rPr>
          <w:rFonts w:ascii="Cambria" w:hAnsi="Cambria"/>
        </w:rPr>
      </w:pPr>
      <w:r w:rsidRPr="00272AB5">
        <w:rPr>
          <w:rFonts w:ascii="Cambria" w:hAnsi="Cambria"/>
        </w:rPr>
        <w:t>From this base, you can share with the broader TESSA community across Africa and the rest of the wor</w:t>
      </w:r>
      <w:r w:rsidR="007565AF" w:rsidRPr="00272AB5">
        <w:rPr>
          <w:rFonts w:ascii="Cambria" w:hAnsi="Cambria"/>
        </w:rPr>
        <w:t>ld, through the TESSA website.</w:t>
      </w:r>
      <w:r w:rsidRPr="00272AB5">
        <w:rPr>
          <w:rFonts w:ascii="Cambria" w:hAnsi="Cambria"/>
        </w:rPr>
        <w:t xml:space="preserve"> On the TESSA website you will find examples of presentations, research reports, journal articles, and interesting case studies from different countries that you might find useful. </w:t>
      </w:r>
    </w:p>
    <w:p w:rsidR="00D24CD5" w:rsidRPr="00272AB5" w:rsidRDefault="00D24CD5" w:rsidP="00EC2A73">
      <w:pPr>
        <w:rPr>
          <w:rFonts w:ascii="Cambria" w:hAnsi="Cambria"/>
        </w:rPr>
      </w:pPr>
    </w:p>
    <w:p w:rsidR="007565AF" w:rsidRPr="00B22E8B" w:rsidRDefault="007565AF" w:rsidP="00EC2A73">
      <w:pPr>
        <w:rPr>
          <w:rFonts w:ascii="Cambria" w:hAnsi="Cambria"/>
          <w:b/>
          <w:i/>
        </w:rPr>
      </w:pPr>
      <w:r w:rsidRPr="00B22E8B">
        <w:rPr>
          <w:rFonts w:ascii="Cambria" w:hAnsi="Cambria"/>
          <w:b/>
          <w:i/>
        </w:rPr>
        <w:t xml:space="preserve">TESSA </w:t>
      </w:r>
      <w:r w:rsidR="000D6ECD">
        <w:rPr>
          <w:rFonts w:ascii="Cambria" w:hAnsi="Cambria"/>
          <w:b/>
          <w:i/>
        </w:rPr>
        <w:t>S</w:t>
      </w:r>
      <w:r w:rsidR="00916DAE">
        <w:rPr>
          <w:rFonts w:ascii="Cambria" w:hAnsi="Cambria"/>
          <w:b/>
          <w:i/>
        </w:rPr>
        <w:t>napshot</w:t>
      </w:r>
    </w:p>
    <w:p w:rsidR="007565AF" w:rsidRPr="00272AB5" w:rsidRDefault="007565AF" w:rsidP="00EC2A73">
      <w:pPr>
        <w:rPr>
          <w:rFonts w:ascii="Cambria" w:hAnsi="Cambria"/>
        </w:rPr>
      </w:pPr>
    </w:p>
    <w:p w:rsidR="00D24CD5" w:rsidRPr="00272AB5" w:rsidRDefault="00D24CD5" w:rsidP="007565AF">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University of Fort Hare: TESSA Community Links</w:t>
      </w:r>
    </w:p>
    <w:p w:rsidR="00D24CD5" w:rsidRPr="00272AB5" w:rsidRDefault="00D24CD5" w:rsidP="007565AF">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D24CD5" w:rsidP="007565AF">
      <w:pPr>
        <w:pBdr>
          <w:top w:val="double" w:sz="4" w:space="1" w:color="auto"/>
          <w:left w:val="double" w:sz="4" w:space="4" w:color="auto"/>
          <w:bottom w:val="double" w:sz="4" w:space="1" w:color="auto"/>
          <w:right w:val="double" w:sz="4" w:space="4" w:color="auto"/>
        </w:pBdr>
        <w:rPr>
          <w:rFonts w:ascii="Cambria" w:hAnsi="Cambria"/>
        </w:rPr>
      </w:pPr>
      <w:r w:rsidRPr="00272AB5">
        <w:rPr>
          <w:rFonts w:ascii="Cambria" w:hAnsi="Cambria"/>
        </w:rPr>
        <w:t xml:space="preserve">The Eastern Cape Province </w:t>
      </w:r>
      <w:r w:rsidR="00894E02">
        <w:rPr>
          <w:rFonts w:ascii="Cambria" w:hAnsi="Cambria"/>
        </w:rPr>
        <w:t xml:space="preserve"> in South Africa </w:t>
      </w:r>
      <w:r w:rsidRPr="00272AB5">
        <w:rPr>
          <w:rFonts w:ascii="Cambria" w:hAnsi="Cambria"/>
        </w:rPr>
        <w:t xml:space="preserve">is divided into </w:t>
      </w:r>
      <w:r w:rsidR="000F5303">
        <w:rPr>
          <w:rFonts w:ascii="Cambria" w:hAnsi="Cambria"/>
        </w:rPr>
        <w:t>twenty-three</w:t>
      </w:r>
      <w:r w:rsidR="000F5303" w:rsidRPr="00272AB5">
        <w:rPr>
          <w:rFonts w:ascii="Cambria" w:hAnsi="Cambria"/>
        </w:rPr>
        <w:t xml:space="preserve"> </w:t>
      </w:r>
      <w:r w:rsidRPr="00272AB5">
        <w:rPr>
          <w:rFonts w:ascii="Cambria" w:hAnsi="Cambria"/>
        </w:rPr>
        <w:t>Department of Education Districts, responsible for supporting some 6000 schools.  Through workshops and meetings the University of Fort Hare has been disseminating TESSA to District officials located across the Province, as well as directly with schools located in the surrounds of the university's three campuses.</w:t>
      </w:r>
    </w:p>
    <w:p w:rsidR="00D24CD5" w:rsidRPr="00272AB5" w:rsidRDefault="00D24CD5" w:rsidP="007565AF">
      <w:pPr>
        <w:pBdr>
          <w:top w:val="double" w:sz="4" w:space="1" w:color="auto"/>
          <w:left w:val="double" w:sz="4" w:space="4" w:color="auto"/>
          <w:bottom w:val="double" w:sz="4" w:space="1" w:color="auto"/>
          <w:right w:val="double" w:sz="4" w:space="4" w:color="auto"/>
        </w:pBdr>
        <w:rPr>
          <w:rFonts w:ascii="Cambria" w:hAnsi="Cambria"/>
        </w:rPr>
      </w:pPr>
    </w:p>
    <w:p w:rsidR="00D24CD5" w:rsidRPr="00272AB5" w:rsidRDefault="00D24CD5" w:rsidP="00EC2A73">
      <w:pPr>
        <w:rPr>
          <w:rFonts w:ascii="Cambria" w:hAnsi="Cambria"/>
        </w:rPr>
      </w:pPr>
    </w:p>
    <w:p w:rsidR="002377D0" w:rsidRDefault="002377D0" w:rsidP="002377D0">
      <w:pPr>
        <w:numPr>
          <w:ilvl w:val="0"/>
          <w:numId w:val="16"/>
        </w:numPr>
        <w:rPr>
          <w:rFonts w:ascii="Cambria" w:hAnsi="Cambria"/>
          <w:b/>
          <w:sz w:val="28"/>
          <w:szCs w:val="28"/>
        </w:rPr>
      </w:pPr>
      <w:r>
        <w:rPr>
          <w:rFonts w:ascii="Cambria" w:hAnsi="Cambria"/>
        </w:rPr>
        <w:br w:type="page"/>
      </w:r>
      <w:r w:rsidR="00315D4A">
        <w:rPr>
          <w:rFonts w:ascii="Cambria" w:hAnsi="Cambria"/>
          <w:noProof/>
          <w:lang w:val="en-ZA" w:eastAsia="en-ZA"/>
        </w:rPr>
        <w:lastRenderedPageBreak/>
        <mc:AlternateContent>
          <mc:Choice Requires="wps">
            <w:drawing>
              <wp:anchor distT="0" distB="0" distL="114300" distR="114300" simplePos="0" relativeHeight="251648512"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rPr>
                                <w:rFonts w:ascii="Arial" w:cs="Arial"/>
                                <w:color w:val="000000"/>
                                <w:sz w:val="36"/>
                                <w:szCs w:val="36"/>
                              </w:rPr>
                            </w:pPr>
                            <w:r>
                              <w:rPr>
                                <w:rFonts w:ascii="Arial" w:cs="Arial"/>
                                <w:color w:val="000000"/>
                                <w:sz w:val="36"/>
                                <w:szCs w:val="36"/>
                                <w:lang w:val="en-ZA"/>
                              </w:rPr>
                              <w:t>TESSA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4" type="#_x0000_t202" style="position:absolute;left:0;text-align:left;margin-left:-89.85pt;margin-top:-706.35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eGJwIAAFk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">
                <v:textbox>
                  <w:txbxContent>
                    <w:p w:rsidR="00045DFB" w:rsidRDefault="00045DFB">
                      <w:pPr>
                        <w:autoSpaceDE w:val="0"/>
                        <w:autoSpaceDN w:val="0"/>
                        <w:adjustRightInd w:val="0"/>
                        <w:rPr>
                          <w:rFonts w:ascii="Arial" w:cs="Arial"/>
                          <w:color w:val="000000"/>
                          <w:sz w:val="36"/>
                          <w:szCs w:val="36"/>
                        </w:rPr>
                      </w:pPr>
                      <w:r>
                        <w:rPr>
                          <w:rFonts w:ascii="Arial" w:cs="Arial"/>
                          <w:color w:val="000000"/>
                          <w:sz w:val="36"/>
                          <w:szCs w:val="36"/>
                          <w:lang w:val="en-ZA"/>
                        </w:rPr>
                        <w:t>TESSA materials</w:t>
                      </w: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49536"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rPr>
                                <w:rFonts w:ascii="Arial" w:cs="Arial"/>
                                <w:color w:val="000000"/>
                                <w:sz w:val="36"/>
                                <w:szCs w:val="36"/>
                              </w:rPr>
                            </w:pPr>
                            <w:r>
                              <w:rPr>
                                <w:rFonts w:ascii="Arial" w:cs="Arial"/>
                                <w:color w:val="000000"/>
                                <w:sz w:val="36"/>
                                <w:szCs w:val="36"/>
                                <w:lang w:val="en-ZA"/>
                              </w:rPr>
                              <w:t xml:space="preserve">Overlap between TESSA materials and components of a teacher education curriculum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5" type="#_x0000_t202" style="position:absolute;left:0;text-align:left;margin-left:-89.85pt;margin-top:-706.35pt;width:1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4FKAIAAFk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">
                <v:textbox>
                  <w:txbxContent>
                    <w:p w:rsidR="00045DFB" w:rsidRDefault="00045DFB">
                      <w:pPr>
                        <w:autoSpaceDE w:val="0"/>
                        <w:autoSpaceDN w:val="0"/>
                        <w:adjustRightInd w:val="0"/>
                        <w:rPr>
                          <w:rFonts w:ascii="Arial" w:cs="Arial"/>
                          <w:color w:val="000000"/>
                          <w:sz w:val="36"/>
                          <w:szCs w:val="36"/>
                        </w:rPr>
                      </w:pPr>
                      <w:r>
                        <w:rPr>
                          <w:rFonts w:ascii="Arial" w:cs="Arial"/>
                          <w:color w:val="000000"/>
                          <w:sz w:val="36"/>
                          <w:szCs w:val="36"/>
                          <w:lang w:val="en-ZA"/>
                        </w:rPr>
                        <w:t xml:space="preserve">Overlap between TESSA materials and components of a teacher education curriculum </w:t>
                      </w: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0560"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6" type="#_x0000_t202" style="position:absolute;left:0;text-align:left;margin-left:-89.85pt;margin-top:-706.35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">
                <v:textbox>
                  <w:txbxContent>
                    <w:p w:rsidR="00045DFB" w:rsidRDefault="00045DFB">
                      <w:pPr>
                        <w:autoSpaceDE w:val="0"/>
                        <w:autoSpaceDN w:val="0"/>
                        <w:adjustRightInd w:val="0"/>
                        <w:rPr>
                          <w:rFonts w:ascii="Arial" w:cs="Arial"/>
                          <w:color w:val="000000"/>
                          <w:sz w:val="36"/>
                          <w:szCs w:val="36"/>
                        </w:rPr>
                      </w:pP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1584"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rPr>
                                <w:rFonts w:ascii="Arial" w:cs="Arial"/>
                                <w:color w:val="000000"/>
                                <w:sz w:val="32"/>
                                <w:szCs w:val="32"/>
                              </w:rPr>
                            </w:pPr>
                            <w:r>
                              <w:rPr>
                                <w:rFonts w:ascii="Arial" w:cs="Arial"/>
                                <w:color w:val="000000"/>
                                <w:sz w:val="32"/>
                                <w:szCs w:val="32"/>
                                <w:lang w:val="en-ZA"/>
                              </w:rPr>
                              <w:t>Teaching Practice</w:t>
                            </w:r>
                          </w:p>
                          <w:p w:rsidR="00045DFB" w:rsidRDefault="00045DFB">
                            <w:pPr>
                              <w:autoSpaceDE w:val="0"/>
                              <w:autoSpaceDN w:val="0"/>
                              <w:adjustRightInd w:val="0"/>
                              <w:rPr>
                                <w:rFonts w:ascii="Arial" w:cs="Arial"/>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7" type="#_x0000_t202" style="position:absolute;left:0;text-align:left;margin-left:-89.85pt;margin-top:-706.35pt;width:1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">
                <v:textbox>
                  <w:txbxContent>
                    <w:p w:rsidR="00045DFB" w:rsidRDefault="00045DFB">
                      <w:pPr>
                        <w:autoSpaceDE w:val="0"/>
                        <w:autoSpaceDN w:val="0"/>
                        <w:adjustRightInd w:val="0"/>
                        <w:rPr>
                          <w:rFonts w:ascii="Arial" w:cs="Arial"/>
                          <w:color w:val="000000"/>
                          <w:sz w:val="32"/>
                          <w:szCs w:val="32"/>
                        </w:rPr>
                      </w:pPr>
                      <w:r>
                        <w:rPr>
                          <w:rFonts w:ascii="Arial" w:cs="Arial"/>
                          <w:color w:val="000000"/>
                          <w:sz w:val="32"/>
                          <w:szCs w:val="32"/>
                          <w:lang w:val="en-ZA"/>
                        </w:rPr>
                        <w:t>Teaching Practice</w:t>
                      </w:r>
                    </w:p>
                    <w:p w:rsidR="00045DFB" w:rsidRDefault="00045DFB">
                      <w:pPr>
                        <w:autoSpaceDE w:val="0"/>
                        <w:autoSpaceDN w:val="0"/>
                        <w:adjustRightInd w:val="0"/>
                        <w:rPr>
                          <w:rFonts w:ascii="Arial" w:cs="Arial"/>
                          <w:color w:val="000000"/>
                          <w:sz w:val="32"/>
                          <w:szCs w:val="32"/>
                        </w:rPr>
                      </w:pP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2608"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8" type="#_x0000_t202" style="position:absolute;left:0;text-align:left;margin-left:-89.85pt;margin-top:-706.35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">
                <v:textbox>
                  <w:txbxContent>
                    <w:p w:rsidR="00045DFB" w:rsidRDefault="00045DFB">
                      <w:pPr>
                        <w:autoSpaceDE w:val="0"/>
                        <w:autoSpaceDN w:val="0"/>
                        <w:adjustRightInd w:val="0"/>
                        <w:jc w:val="center"/>
                        <w:rPr>
                          <w:rFonts w:ascii="Arial" w:cs="Arial"/>
                          <w:color w:val="000000"/>
                          <w:sz w:val="36"/>
                          <w:szCs w:val="36"/>
                        </w:rPr>
                      </w:pP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3632"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2"/>
                                <w:szCs w:val="32"/>
                                <w:lang w:val="en-ZA"/>
                              </w:rPr>
                            </w:pPr>
                            <w:r>
                              <w:rPr>
                                <w:rFonts w:ascii="Arial" w:cs="Arial"/>
                                <w:color w:val="000000"/>
                                <w:sz w:val="32"/>
                                <w:szCs w:val="32"/>
                                <w:lang w:val="en-ZA"/>
                              </w:rPr>
                              <w:t xml:space="preserve">Subject </w:t>
                            </w:r>
                          </w:p>
                          <w:p w:rsidR="00045DFB" w:rsidRDefault="00045DFB">
                            <w:pPr>
                              <w:autoSpaceDE w:val="0"/>
                              <w:autoSpaceDN w:val="0"/>
                              <w:adjustRightInd w:val="0"/>
                              <w:jc w:val="center"/>
                              <w:rPr>
                                <w:rFonts w:ascii="Arial" w:cs="Arial"/>
                                <w:color w:val="000000"/>
                                <w:sz w:val="32"/>
                                <w:szCs w:val="32"/>
                              </w:rPr>
                            </w:pPr>
                            <w:r>
                              <w:rPr>
                                <w:rFonts w:ascii="Arial" w:cs="Arial"/>
                                <w:color w:val="000000"/>
                                <w:sz w:val="32"/>
                                <w:szCs w:val="32"/>
                                <w:lang w:val="en-ZA"/>
                              </w:rPr>
                              <w:t>Methodology</w:t>
                            </w:r>
                          </w:p>
                          <w:p w:rsidR="00045DFB" w:rsidRDefault="00045DFB">
                            <w:pPr>
                              <w:autoSpaceDE w:val="0"/>
                              <w:autoSpaceDN w:val="0"/>
                              <w:adjustRightInd w:val="0"/>
                              <w:jc w:val="center"/>
                              <w:rPr>
                                <w:rFonts w:ascii="Arial" w:cs="Arial"/>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9" type="#_x0000_t202" style="position:absolute;left:0;text-align:left;margin-left:-89.85pt;margin-top:-706.35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">
                <v:textbox>
                  <w:txbxContent>
                    <w:p w:rsidR="00045DFB" w:rsidRDefault="00045DFB">
                      <w:pPr>
                        <w:autoSpaceDE w:val="0"/>
                        <w:autoSpaceDN w:val="0"/>
                        <w:adjustRightInd w:val="0"/>
                        <w:jc w:val="center"/>
                        <w:rPr>
                          <w:rFonts w:ascii="Arial" w:cs="Arial"/>
                          <w:color w:val="000000"/>
                          <w:sz w:val="32"/>
                          <w:szCs w:val="32"/>
                          <w:lang w:val="en-ZA"/>
                        </w:rPr>
                      </w:pPr>
                      <w:r>
                        <w:rPr>
                          <w:rFonts w:ascii="Arial" w:cs="Arial"/>
                          <w:color w:val="000000"/>
                          <w:sz w:val="32"/>
                          <w:szCs w:val="32"/>
                          <w:lang w:val="en-ZA"/>
                        </w:rPr>
                        <w:t xml:space="preserve">Subject </w:t>
                      </w:r>
                    </w:p>
                    <w:p w:rsidR="00045DFB" w:rsidRDefault="00045DFB">
                      <w:pPr>
                        <w:autoSpaceDE w:val="0"/>
                        <w:autoSpaceDN w:val="0"/>
                        <w:adjustRightInd w:val="0"/>
                        <w:jc w:val="center"/>
                        <w:rPr>
                          <w:rFonts w:ascii="Arial" w:cs="Arial"/>
                          <w:color w:val="000000"/>
                          <w:sz w:val="32"/>
                          <w:szCs w:val="32"/>
                        </w:rPr>
                      </w:pPr>
                      <w:r>
                        <w:rPr>
                          <w:rFonts w:ascii="Arial" w:cs="Arial"/>
                          <w:color w:val="000000"/>
                          <w:sz w:val="32"/>
                          <w:szCs w:val="32"/>
                          <w:lang w:val="en-ZA"/>
                        </w:rPr>
                        <w:t>Methodology</w:t>
                      </w:r>
                    </w:p>
                    <w:p w:rsidR="00045DFB" w:rsidRDefault="00045DFB">
                      <w:pPr>
                        <w:autoSpaceDE w:val="0"/>
                        <w:autoSpaceDN w:val="0"/>
                        <w:adjustRightInd w:val="0"/>
                        <w:jc w:val="center"/>
                        <w:rPr>
                          <w:rFonts w:ascii="Arial" w:cs="Arial"/>
                          <w:color w:val="000000"/>
                          <w:sz w:val="32"/>
                          <w:szCs w:val="32"/>
                        </w:rPr>
                      </w:pP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4656"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2"/>
                                <w:szCs w:val="32"/>
                                <w:lang w:val="en-ZA"/>
                              </w:rPr>
                            </w:pPr>
                            <w:r>
                              <w:rPr>
                                <w:rFonts w:ascii="Arial" w:cs="Arial"/>
                                <w:color w:val="000000"/>
                                <w:sz w:val="32"/>
                                <w:szCs w:val="32"/>
                                <w:lang w:val="en-ZA"/>
                              </w:rPr>
                              <w:t xml:space="preserve">Education </w:t>
                            </w:r>
                          </w:p>
                          <w:p w:rsidR="00045DFB" w:rsidRDefault="00045DFB">
                            <w:pPr>
                              <w:autoSpaceDE w:val="0"/>
                              <w:autoSpaceDN w:val="0"/>
                              <w:adjustRightInd w:val="0"/>
                              <w:jc w:val="center"/>
                              <w:rPr>
                                <w:rFonts w:ascii="Arial" w:cs="Arial"/>
                                <w:color w:val="000000"/>
                                <w:sz w:val="32"/>
                                <w:szCs w:val="32"/>
                              </w:rPr>
                            </w:pPr>
                            <w:r>
                              <w:rPr>
                                <w:rFonts w:ascii="Arial" w:cs="Arial"/>
                                <w:color w:val="000000"/>
                                <w:sz w:val="32"/>
                                <w:szCs w:val="32"/>
                                <w:lang w:val="en-ZA"/>
                              </w:rPr>
                              <w:t>Studies</w:t>
                            </w:r>
                          </w:p>
                          <w:p w:rsidR="00045DFB" w:rsidRDefault="00045DFB">
                            <w:pPr>
                              <w:autoSpaceDE w:val="0"/>
                              <w:autoSpaceDN w:val="0"/>
                              <w:adjustRightInd w:val="0"/>
                              <w:jc w:val="center"/>
                              <w:rPr>
                                <w:rFonts w:ascii="Arial" w:cs="Arial"/>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90" type="#_x0000_t202" style="position:absolute;left:0;text-align:left;margin-left:-89.85pt;margin-top:-706.35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">
                <v:textbox>
                  <w:txbxContent>
                    <w:p w:rsidR="00045DFB" w:rsidRDefault="00045DFB">
                      <w:pPr>
                        <w:autoSpaceDE w:val="0"/>
                        <w:autoSpaceDN w:val="0"/>
                        <w:adjustRightInd w:val="0"/>
                        <w:jc w:val="center"/>
                        <w:rPr>
                          <w:rFonts w:ascii="Arial" w:cs="Arial"/>
                          <w:color w:val="000000"/>
                          <w:sz w:val="32"/>
                          <w:szCs w:val="32"/>
                          <w:lang w:val="en-ZA"/>
                        </w:rPr>
                      </w:pPr>
                      <w:r>
                        <w:rPr>
                          <w:rFonts w:ascii="Arial" w:cs="Arial"/>
                          <w:color w:val="000000"/>
                          <w:sz w:val="32"/>
                          <w:szCs w:val="32"/>
                          <w:lang w:val="en-ZA"/>
                        </w:rPr>
                        <w:t xml:space="preserve">Education </w:t>
                      </w:r>
                    </w:p>
                    <w:p w:rsidR="00045DFB" w:rsidRDefault="00045DFB">
                      <w:pPr>
                        <w:autoSpaceDE w:val="0"/>
                        <w:autoSpaceDN w:val="0"/>
                        <w:adjustRightInd w:val="0"/>
                        <w:jc w:val="center"/>
                        <w:rPr>
                          <w:rFonts w:ascii="Arial" w:cs="Arial"/>
                          <w:color w:val="000000"/>
                          <w:sz w:val="32"/>
                          <w:szCs w:val="32"/>
                        </w:rPr>
                      </w:pPr>
                      <w:r>
                        <w:rPr>
                          <w:rFonts w:ascii="Arial" w:cs="Arial"/>
                          <w:color w:val="000000"/>
                          <w:sz w:val="32"/>
                          <w:szCs w:val="32"/>
                          <w:lang w:val="en-ZA"/>
                        </w:rPr>
                        <w:t>Studies</w:t>
                      </w:r>
                    </w:p>
                    <w:p w:rsidR="00045DFB" w:rsidRDefault="00045DFB">
                      <w:pPr>
                        <w:autoSpaceDE w:val="0"/>
                        <w:autoSpaceDN w:val="0"/>
                        <w:adjustRightInd w:val="0"/>
                        <w:jc w:val="center"/>
                        <w:rPr>
                          <w:rFonts w:ascii="Arial" w:cs="Arial"/>
                          <w:color w:val="000000"/>
                          <w:sz w:val="36"/>
                          <w:szCs w:val="36"/>
                        </w:rPr>
                      </w:pP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5680"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jc w:val="center"/>
                              <w:rPr>
                                <w:rFonts w:ascii="Arial" w:cs="Arial"/>
                                <w:color w:val="000000"/>
                                <w:sz w:val="32"/>
                                <w:szCs w:val="32"/>
                                <w:lang w:val="en-ZA"/>
                              </w:rPr>
                            </w:pPr>
                            <w:r>
                              <w:rPr>
                                <w:rFonts w:ascii="Arial" w:cs="Arial"/>
                                <w:color w:val="000000"/>
                                <w:sz w:val="32"/>
                                <w:szCs w:val="32"/>
                                <w:lang w:val="en-ZA"/>
                              </w:rPr>
                              <w:t>Professional</w:t>
                            </w:r>
                          </w:p>
                          <w:p w:rsidR="00045DFB" w:rsidRDefault="00045DFB">
                            <w:pPr>
                              <w:autoSpaceDE w:val="0"/>
                              <w:autoSpaceDN w:val="0"/>
                              <w:adjustRightInd w:val="0"/>
                              <w:jc w:val="center"/>
                              <w:rPr>
                                <w:rFonts w:ascii="Arial" w:cs="Arial"/>
                                <w:color w:val="000000"/>
                                <w:sz w:val="32"/>
                                <w:szCs w:val="32"/>
                              </w:rPr>
                            </w:pPr>
                            <w:r>
                              <w:rPr>
                                <w:rFonts w:ascii="Arial" w:cs="Arial"/>
                                <w:color w:val="000000"/>
                                <w:sz w:val="32"/>
                                <w:szCs w:val="32"/>
                                <w:lang w:val="en-ZA"/>
                              </w:rPr>
                              <w:t>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1" type="#_x0000_t202" style="position:absolute;left:0;text-align:left;margin-left:-89.85pt;margin-top:-706.35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">
                <v:textbox>
                  <w:txbxContent>
                    <w:p w:rsidR="00045DFB" w:rsidRDefault="00045DFB">
                      <w:pPr>
                        <w:autoSpaceDE w:val="0"/>
                        <w:autoSpaceDN w:val="0"/>
                        <w:adjustRightInd w:val="0"/>
                        <w:jc w:val="center"/>
                        <w:rPr>
                          <w:rFonts w:ascii="Arial" w:cs="Arial"/>
                          <w:color w:val="000000"/>
                          <w:sz w:val="32"/>
                          <w:szCs w:val="32"/>
                          <w:lang w:val="en-ZA"/>
                        </w:rPr>
                      </w:pPr>
                      <w:r>
                        <w:rPr>
                          <w:rFonts w:ascii="Arial" w:cs="Arial"/>
                          <w:color w:val="000000"/>
                          <w:sz w:val="32"/>
                          <w:szCs w:val="32"/>
                          <w:lang w:val="en-ZA"/>
                        </w:rPr>
                        <w:t>Professional</w:t>
                      </w:r>
                    </w:p>
                    <w:p w:rsidR="00045DFB" w:rsidRDefault="00045DFB">
                      <w:pPr>
                        <w:autoSpaceDE w:val="0"/>
                        <w:autoSpaceDN w:val="0"/>
                        <w:adjustRightInd w:val="0"/>
                        <w:jc w:val="center"/>
                        <w:rPr>
                          <w:rFonts w:ascii="Arial" w:cs="Arial"/>
                          <w:color w:val="000000"/>
                          <w:sz w:val="32"/>
                          <w:szCs w:val="32"/>
                        </w:rPr>
                      </w:pPr>
                      <w:r>
                        <w:rPr>
                          <w:rFonts w:ascii="Arial" w:cs="Arial"/>
                          <w:color w:val="000000"/>
                          <w:sz w:val="32"/>
                          <w:szCs w:val="32"/>
                          <w:lang w:val="en-ZA"/>
                        </w:rPr>
                        <w:t>Studies</w:t>
                      </w:r>
                    </w:p>
                  </w:txbxContent>
                </v:textbox>
              </v:shape>
            </w:pict>
          </mc:Fallback>
        </mc:AlternateContent>
      </w:r>
      <w:r w:rsidR="00315D4A">
        <w:rPr>
          <w:rFonts w:ascii="Cambria" w:hAnsi="Cambria"/>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-1141095</wp:posOffset>
                </wp:positionH>
                <wp:positionV relativeFrom="paragraph">
                  <wp:posOffset>-8970645</wp:posOffset>
                </wp:positionV>
                <wp:extent cx="914400" cy="914400"/>
                <wp:effectExtent l="11430" t="11430" r="7620" b="762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45DFB" w:rsidRDefault="00045DFB">
                            <w:pPr>
                              <w:autoSpaceDE w:val="0"/>
                              <w:autoSpaceDN w:val="0"/>
                              <w:adjustRightInd w:val="0"/>
                              <w:rPr>
                                <w:rFonts w:ascii="Arial" w:cs="Arial"/>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2" type="#_x0000_t202" style="position:absolute;left:0;text-align:left;margin-left:-89.85pt;margin-top:-706.3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">
                <v:textbox>
                  <w:txbxContent>
                    <w:p w:rsidR="00045DFB" w:rsidRDefault="00045DFB">
                      <w:pPr>
                        <w:autoSpaceDE w:val="0"/>
                        <w:autoSpaceDN w:val="0"/>
                        <w:adjustRightInd w:val="0"/>
                        <w:rPr>
                          <w:rFonts w:ascii="Arial" w:cs="Arial"/>
                          <w:color w:val="000000"/>
                          <w:sz w:val="32"/>
                          <w:szCs w:val="32"/>
                        </w:rPr>
                      </w:pPr>
                    </w:p>
                  </w:txbxContent>
                </v:textbox>
              </v:shape>
            </w:pict>
          </mc:Fallback>
        </mc:AlternateContent>
      </w:r>
      <w:r>
        <w:rPr>
          <w:rFonts w:ascii="Cambria" w:hAnsi="Cambria"/>
          <w:b/>
          <w:sz w:val="28"/>
          <w:szCs w:val="28"/>
        </w:rPr>
        <w:t>List of appendices</w:t>
      </w:r>
    </w:p>
    <w:p w:rsidR="002377D0" w:rsidRPr="00272AB5" w:rsidRDefault="002377D0" w:rsidP="002377D0">
      <w:pPr>
        <w:ind w:left="720"/>
        <w:rPr>
          <w:rFonts w:ascii="Cambria" w:hAnsi="Cambria"/>
          <w:b/>
          <w:sz w:val="28"/>
          <w:szCs w:val="28"/>
        </w:rPr>
      </w:pPr>
      <w:r w:rsidRPr="002377D0">
        <w:rPr>
          <w:rFonts w:ascii="Cambria" w:hAnsi="Cambria"/>
        </w:rPr>
        <w:t>[Appendices</w:t>
      </w:r>
      <w:r>
        <w:rPr>
          <w:rFonts w:ascii="Cambria" w:hAnsi="Cambria"/>
        </w:rPr>
        <w:t xml:space="preserve"> available from the TESSA website under each country area of under ‘Teacher Educator Resources’</w:t>
      </w:r>
      <w:r w:rsidRPr="00272AB5">
        <w:rPr>
          <w:rFonts w:ascii="Cambria" w:hAnsi="Cambria"/>
        </w:rPr>
        <w:t>]</w:t>
      </w:r>
    </w:p>
    <w:p w:rsidR="00D24CD5" w:rsidRDefault="00D24CD5" w:rsidP="00EC2A73">
      <w:pPr>
        <w:rPr>
          <w:rFonts w:ascii="Cambria" w:hAnsi="Cambria"/>
        </w:rPr>
      </w:pPr>
    </w:p>
    <w:p w:rsidR="002377D0" w:rsidRPr="002377D0" w:rsidRDefault="002377D0" w:rsidP="002377D0">
      <w:pPr>
        <w:rPr>
          <w:rFonts w:ascii="Cambria" w:hAnsi="Cambria"/>
        </w:rPr>
      </w:pPr>
      <w:r w:rsidRPr="002377D0">
        <w:rPr>
          <w:rFonts w:ascii="Cambria" w:hAnsi="Cambria"/>
        </w:rPr>
        <w:t>Appendix 1a:</w:t>
      </w:r>
      <w:r w:rsidRPr="002377D0">
        <w:rPr>
          <w:rFonts w:ascii="Cambria" w:hAnsi="Cambria"/>
        </w:rPr>
        <w:tab/>
        <w:t xml:space="preserve">TESSA detailed curriculum framework </w:t>
      </w:r>
      <w:r w:rsidRPr="002377D0">
        <w:rPr>
          <w:rFonts w:ascii="Cambria" w:hAnsi="Cambria"/>
        </w:rPr>
        <w:br/>
        <w:t xml:space="preserve">(see </w:t>
      </w:r>
      <w:hyperlink r:id="rId12" w:history="1">
        <w:r w:rsidRPr="002377D0">
          <w:rPr>
            <w:rStyle w:val="Hyperlink"/>
            <w:rFonts w:ascii="Cambria" w:hAnsi="Cambria"/>
          </w:rPr>
          <w:t>www.tessafrica.net</w:t>
        </w:r>
      </w:hyperlink>
      <w:r w:rsidRPr="002377D0">
        <w:rPr>
          <w:rFonts w:ascii="Cambria" w:hAnsi="Cambria"/>
        </w:rPr>
        <w:t xml:space="preserve">  Curriculum Overview on Country homepages)</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Appendix 1b:</w:t>
      </w:r>
      <w:r w:rsidRPr="002377D0">
        <w:rPr>
          <w:rFonts w:ascii="Cambria" w:hAnsi="Cambria"/>
        </w:rPr>
        <w:tab/>
        <w:t xml:space="preserve">List of key resources (see </w:t>
      </w:r>
      <w:hyperlink r:id="rId13" w:history="1">
        <w:r w:rsidRPr="002377D0">
          <w:rPr>
            <w:rStyle w:val="Hyperlink"/>
            <w:rFonts w:ascii="Cambria" w:hAnsi="Cambria"/>
          </w:rPr>
          <w:t>www.tessafrica.net</w:t>
        </w:r>
      </w:hyperlink>
      <w:r w:rsidRPr="002377D0">
        <w:rPr>
          <w:rFonts w:ascii="Cambria" w:hAnsi="Cambria"/>
        </w:rPr>
        <w:t xml:space="preserve">  - on Country hompages)</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Appendix 2:</w:t>
      </w:r>
      <w:r w:rsidRPr="002377D0">
        <w:rPr>
          <w:rFonts w:ascii="Cambria" w:hAnsi="Cambria"/>
        </w:rPr>
        <w:tab/>
        <w:t xml:space="preserve">Getting Started booklet and  Powerpoint presentation to introduce TESSA to an institution </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3:  </w:t>
      </w:r>
      <w:r w:rsidRPr="002377D0">
        <w:rPr>
          <w:rFonts w:ascii="Cambria" w:hAnsi="Cambria"/>
        </w:rPr>
        <w:tab/>
        <w:t>Fraction and Time materials (Open University of Tanzania)</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4:  </w:t>
      </w:r>
      <w:r w:rsidRPr="002377D0">
        <w:rPr>
          <w:rFonts w:ascii="Cambria" w:hAnsi="Cambria"/>
        </w:rPr>
        <w:tab/>
        <w:t xml:space="preserve">Using TESSA materials for Teaching (Cindy Makoe) </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5:  </w:t>
      </w:r>
      <w:r w:rsidRPr="002377D0">
        <w:rPr>
          <w:rFonts w:ascii="Cambria" w:hAnsi="Cambria"/>
        </w:rPr>
        <w:tab/>
        <w:t xml:space="preserve">Reflective Assignment (Open University of Tanzania) </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6:  </w:t>
      </w:r>
      <w:r w:rsidRPr="002377D0">
        <w:rPr>
          <w:rFonts w:ascii="Cambria" w:hAnsi="Cambria"/>
        </w:rPr>
        <w:tab/>
        <w:t xml:space="preserve">NCCE manual for one subject – extract </w:t>
      </w:r>
      <w:r w:rsidR="00D941D5">
        <w:rPr>
          <w:rFonts w:ascii="Cambria" w:hAnsi="Cambria"/>
        </w:rPr>
        <w:t>(</w:t>
      </w:r>
      <w:r w:rsidRPr="002377D0">
        <w:rPr>
          <w:rFonts w:ascii="Cambria" w:hAnsi="Cambria"/>
        </w:rPr>
        <w:t xml:space="preserve">National Commission for Colleges of Education, Nigeria) </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7:  </w:t>
      </w:r>
      <w:r w:rsidRPr="002377D0">
        <w:rPr>
          <w:rFonts w:ascii="Cambria" w:hAnsi="Cambria"/>
        </w:rPr>
        <w:tab/>
        <w:t xml:space="preserve">TESSA feedback tool (Kyambogo University) </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8:  </w:t>
      </w:r>
      <w:r w:rsidRPr="002377D0">
        <w:rPr>
          <w:rFonts w:ascii="Cambria" w:hAnsi="Cambria"/>
        </w:rPr>
        <w:tab/>
        <w:t>Supervisor/tutor handbook (Open University of Sudan)</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9: </w:t>
      </w:r>
      <w:r w:rsidRPr="002377D0">
        <w:rPr>
          <w:rFonts w:ascii="Cambria" w:hAnsi="Cambria"/>
        </w:rPr>
        <w:tab/>
        <w:t>TESSA</w:t>
      </w:r>
      <w:r w:rsidR="00D941D5">
        <w:rPr>
          <w:rFonts w:ascii="Cambria" w:hAnsi="Cambria"/>
        </w:rPr>
        <w:t xml:space="preserve"> Unit 2–</w:t>
      </w:r>
      <w:r w:rsidRPr="002377D0">
        <w:rPr>
          <w:rFonts w:ascii="Cambria" w:hAnsi="Cambria"/>
        </w:rPr>
        <w:t>14 ‘Skills’ (Open University of Sudan)</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10: </w:t>
      </w:r>
      <w:r w:rsidRPr="002377D0">
        <w:rPr>
          <w:rFonts w:ascii="Cambria" w:hAnsi="Cambria"/>
        </w:rPr>
        <w:tab/>
        <w:t>An NTI- TESSA  integrated manual for the re-training of primary school teachers  (National Teachers’ Institute, Nigeria)</w:t>
      </w:r>
    </w:p>
    <w:p w:rsidR="002377D0" w:rsidRPr="002377D0" w:rsidRDefault="002377D0" w:rsidP="002377D0">
      <w:pPr>
        <w:ind w:left="1800" w:hanging="1800"/>
        <w:rPr>
          <w:rFonts w:ascii="Cambria" w:hAnsi="Cambria"/>
        </w:rPr>
      </w:pPr>
    </w:p>
    <w:p w:rsidR="002377D0" w:rsidRPr="002377D0" w:rsidRDefault="002377D0" w:rsidP="002377D0">
      <w:pPr>
        <w:ind w:left="1800" w:hanging="1800"/>
        <w:rPr>
          <w:rFonts w:ascii="Cambria" w:hAnsi="Cambria"/>
        </w:rPr>
      </w:pPr>
      <w:r w:rsidRPr="002377D0">
        <w:rPr>
          <w:rFonts w:ascii="Cambria" w:hAnsi="Cambria"/>
        </w:rPr>
        <w:t xml:space="preserve">Appendix 11:      2009 MDG Teacher Re-training workshop Guides for Resource Persons  ( National Teachers’ Institute, Nigeria) </w:t>
      </w:r>
    </w:p>
    <w:p w:rsidR="002377D0" w:rsidRPr="00272AB5" w:rsidRDefault="002377D0" w:rsidP="00EC2A73">
      <w:pPr>
        <w:rPr>
          <w:rFonts w:ascii="Cambria" w:hAnsi="Cambria"/>
        </w:rPr>
      </w:pPr>
    </w:p>
    <w:sectPr w:rsidR="002377D0" w:rsidRPr="00272AB5" w:rsidSect="00420638">
      <w:footerReference w:type="even" r:id="rId14"/>
      <w:footerReference w:type="default" r:id="rId15"/>
      <w:pgSz w:w="11900" w:h="16840" w:code="9"/>
      <w:pgMar w:top="1440" w:right="1701"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72" w:rsidRDefault="00AF3572">
      <w:r>
        <w:separator/>
      </w:r>
    </w:p>
  </w:endnote>
  <w:endnote w:type="continuationSeparator" w:id="0">
    <w:p w:rsidR="00AF3572" w:rsidRDefault="00AF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73" w:rsidRDefault="00EC2A73" w:rsidP="00015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A73" w:rsidRDefault="00EC2A73" w:rsidP="00942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73" w:rsidRDefault="00EC2A73" w:rsidP="00015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D4A">
      <w:rPr>
        <w:rStyle w:val="PageNumber"/>
        <w:noProof/>
      </w:rPr>
      <w:t>1</w:t>
    </w:r>
    <w:r>
      <w:rPr>
        <w:rStyle w:val="PageNumber"/>
      </w:rPr>
      <w:fldChar w:fldCharType="end"/>
    </w:r>
  </w:p>
  <w:p w:rsidR="00EC2A73" w:rsidRDefault="00EC2A73" w:rsidP="0094221C">
    <w:pPr>
      <w:pStyle w:val="Footer"/>
      <w:ind w:right="360"/>
    </w:pPr>
    <w:r>
      <w:t>TESSA Working with Teachers</w:t>
    </w:r>
    <w:r w:rsidR="00CA210C">
      <w:t>:</w:t>
    </w:r>
    <w:r>
      <w:t xml:space="preserve"> </w:t>
    </w:r>
    <w:r w:rsidR="00CA210C">
      <w:t>A</w:t>
    </w:r>
    <w:r>
      <w:t xml:space="preserve"> </w:t>
    </w:r>
    <w:r w:rsidR="00CA210C">
      <w:t xml:space="preserve">Guide </w:t>
    </w:r>
    <w:r>
      <w:t>for Teacher Educators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72" w:rsidRDefault="00AF3572">
      <w:r>
        <w:separator/>
      </w:r>
    </w:p>
  </w:footnote>
  <w:footnote w:type="continuationSeparator" w:id="0">
    <w:p w:rsidR="00AF3572" w:rsidRDefault="00AF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376"/>
    <w:multiLevelType w:val="hybridMultilevel"/>
    <w:tmpl w:val="99AE4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B82131"/>
    <w:multiLevelType w:val="hybridMultilevel"/>
    <w:tmpl w:val="0C1CEF1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DC67166"/>
    <w:multiLevelType w:val="hybridMultilevel"/>
    <w:tmpl w:val="1F80E0B0"/>
    <w:lvl w:ilvl="0" w:tplc="D952D294">
      <w:start w:val="9"/>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F216B11"/>
    <w:multiLevelType w:val="hybridMultilevel"/>
    <w:tmpl w:val="7CB0E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464813"/>
    <w:multiLevelType w:val="hybridMultilevel"/>
    <w:tmpl w:val="7DD2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8521C5"/>
    <w:multiLevelType w:val="hybridMultilevel"/>
    <w:tmpl w:val="6BE4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3804F1"/>
    <w:multiLevelType w:val="hybridMultilevel"/>
    <w:tmpl w:val="970C11D8"/>
    <w:lvl w:ilvl="0" w:tplc="1C09000F">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EBA2CA9"/>
    <w:multiLevelType w:val="hybridMultilevel"/>
    <w:tmpl w:val="31C6F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692458"/>
    <w:multiLevelType w:val="hybridMultilevel"/>
    <w:tmpl w:val="FCA85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B00955"/>
    <w:multiLevelType w:val="hybridMultilevel"/>
    <w:tmpl w:val="BA388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4CC5732"/>
    <w:multiLevelType w:val="hybridMultilevel"/>
    <w:tmpl w:val="41746C1C"/>
    <w:lvl w:ilvl="0" w:tplc="98AEE98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BD002CA"/>
    <w:multiLevelType w:val="hybridMultilevel"/>
    <w:tmpl w:val="4296D4EA"/>
    <w:lvl w:ilvl="0" w:tplc="5E66C26C">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F916B01"/>
    <w:multiLevelType w:val="hybridMultilevel"/>
    <w:tmpl w:val="AEF0C6EE"/>
    <w:lvl w:ilvl="0" w:tplc="98AEE98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7035664C"/>
    <w:multiLevelType w:val="hybridMultilevel"/>
    <w:tmpl w:val="7084D0B8"/>
    <w:lvl w:ilvl="0" w:tplc="98AEE98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70860853"/>
    <w:multiLevelType w:val="hybridMultilevel"/>
    <w:tmpl w:val="88802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7A74A4"/>
    <w:multiLevelType w:val="hybridMultilevel"/>
    <w:tmpl w:val="2550C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6"/>
  </w:num>
  <w:num w:numId="5">
    <w:abstractNumId w:val="11"/>
  </w:num>
  <w:num w:numId="6">
    <w:abstractNumId w:val="7"/>
  </w:num>
  <w:num w:numId="7">
    <w:abstractNumId w:val="4"/>
  </w:num>
  <w:num w:numId="8">
    <w:abstractNumId w:val="14"/>
  </w:num>
  <w:num w:numId="9">
    <w:abstractNumId w:val="5"/>
  </w:num>
  <w:num w:numId="10">
    <w:abstractNumId w:val="3"/>
  </w:num>
  <w:num w:numId="11">
    <w:abstractNumId w:val="8"/>
  </w:num>
  <w:num w:numId="12">
    <w:abstractNumId w:val="10"/>
  </w:num>
  <w:num w:numId="13">
    <w:abstractNumId w:val="13"/>
  </w:num>
  <w:num w:numId="14">
    <w:abstractNumId w:val="12"/>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42"/>
    <w:rsid w:val="00003983"/>
    <w:rsid w:val="000048CB"/>
    <w:rsid w:val="00015F20"/>
    <w:rsid w:val="0003073D"/>
    <w:rsid w:val="00043259"/>
    <w:rsid w:val="00045DFB"/>
    <w:rsid w:val="0005670A"/>
    <w:rsid w:val="00062F41"/>
    <w:rsid w:val="00081616"/>
    <w:rsid w:val="000B7539"/>
    <w:rsid w:val="000D6ECD"/>
    <w:rsid w:val="000F5303"/>
    <w:rsid w:val="00106593"/>
    <w:rsid w:val="00134756"/>
    <w:rsid w:val="0014140B"/>
    <w:rsid w:val="00172FA9"/>
    <w:rsid w:val="001A0284"/>
    <w:rsid w:val="001B7642"/>
    <w:rsid w:val="002038B5"/>
    <w:rsid w:val="0021383C"/>
    <w:rsid w:val="00221EB5"/>
    <w:rsid w:val="002369F7"/>
    <w:rsid w:val="002377D0"/>
    <w:rsid w:val="00247713"/>
    <w:rsid w:val="00272AB5"/>
    <w:rsid w:val="002B014B"/>
    <w:rsid w:val="002E10DB"/>
    <w:rsid w:val="002E16BC"/>
    <w:rsid w:val="002F5EC4"/>
    <w:rsid w:val="003011F2"/>
    <w:rsid w:val="00301751"/>
    <w:rsid w:val="00303827"/>
    <w:rsid w:val="00314AAA"/>
    <w:rsid w:val="00315D4A"/>
    <w:rsid w:val="003415E8"/>
    <w:rsid w:val="00355576"/>
    <w:rsid w:val="00371F76"/>
    <w:rsid w:val="00373766"/>
    <w:rsid w:val="00387A1E"/>
    <w:rsid w:val="00392BDF"/>
    <w:rsid w:val="003D20F9"/>
    <w:rsid w:val="003D29CC"/>
    <w:rsid w:val="003D7846"/>
    <w:rsid w:val="00402411"/>
    <w:rsid w:val="00420638"/>
    <w:rsid w:val="00424E1C"/>
    <w:rsid w:val="00431A26"/>
    <w:rsid w:val="00443A8D"/>
    <w:rsid w:val="0049318C"/>
    <w:rsid w:val="004B6822"/>
    <w:rsid w:val="004D265F"/>
    <w:rsid w:val="004D2C1F"/>
    <w:rsid w:val="004E3BD7"/>
    <w:rsid w:val="005049FF"/>
    <w:rsid w:val="0054089C"/>
    <w:rsid w:val="00564A33"/>
    <w:rsid w:val="00564B76"/>
    <w:rsid w:val="0057764A"/>
    <w:rsid w:val="005A6BEF"/>
    <w:rsid w:val="005B3662"/>
    <w:rsid w:val="005C39AB"/>
    <w:rsid w:val="005D1B4E"/>
    <w:rsid w:val="005E1D3C"/>
    <w:rsid w:val="006274CA"/>
    <w:rsid w:val="00640E3D"/>
    <w:rsid w:val="006866E9"/>
    <w:rsid w:val="006B61D2"/>
    <w:rsid w:val="006B6BA3"/>
    <w:rsid w:val="006C6FA0"/>
    <w:rsid w:val="00712493"/>
    <w:rsid w:val="00713AAD"/>
    <w:rsid w:val="00732964"/>
    <w:rsid w:val="0075264D"/>
    <w:rsid w:val="007565AF"/>
    <w:rsid w:val="00772CE0"/>
    <w:rsid w:val="00776965"/>
    <w:rsid w:val="00784BA1"/>
    <w:rsid w:val="007D67C3"/>
    <w:rsid w:val="00813D76"/>
    <w:rsid w:val="008146B0"/>
    <w:rsid w:val="00822A28"/>
    <w:rsid w:val="008348CA"/>
    <w:rsid w:val="00834B99"/>
    <w:rsid w:val="008579F9"/>
    <w:rsid w:val="008628A2"/>
    <w:rsid w:val="00885000"/>
    <w:rsid w:val="0088616F"/>
    <w:rsid w:val="00894E02"/>
    <w:rsid w:val="008E45C1"/>
    <w:rsid w:val="009016A8"/>
    <w:rsid w:val="00902E31"/>
    <w:rsid w:val="009163D0"/>
    <w:rsid w:val="00916DAE"/>
    <w:rsid w:val="00940AE3"/>
    <w:rsid w:val="0094221C"/>
    <w:rsid w:val="009657DF"/>
    <w:rsid w:val="00997462"/>
    <w:rsid w:val="009A1FDD"/>
    <w:rsid w:val="009C7219"/>
    <w:rsid w:val="009E249F"/>
    <w:rsid w:val="009F2EF6"/>
    <w:rsid w:val="00A2505B"/>
    <w:rsid w:val="00A33DA7"/>
    <w:rsid w:val="00A349D5"/>
    <w:rsid w:val="00A85EB3"/>
    <w:rsid w:val="00A929CD"/>
    <w:rsid w:val="00AA1E67"/>
    <w:rsid w:val="00AA3B6D"/>
    <w:rsid w:val="00AB166E"/>
    <w:rsid w:val="00AB1FA8"/>
    <w:rsid w:val="00AB2FBE"/>
    <w:rsid w:val="00AC1F89"/>
    <w:rsid w:val="00AE16FC"/>
    <w:rsid w:val="00AE1C97"/>
    <w:rsid w:val="00AF3572"/>
    <w:rsid w:val="00AF3EA9"/>
    <w:rsid w:val="00AF4ED3"/>
    <w:rsid w:val="00AF5F72"/>
    <w:rsid w:val="00B20F7F"/>
    <w:rsid w:val="00B21E80"/>
    <w:rsid w:val="00B22E8B"/>
    <w:rsid w:val="00B5702B"/>
    <w:rsid w:val="00B634C4"/>
    <w:rsid w:val="00B7222D"/>
    <w:rsid w:val="00B7268E"/>
    <w:rsid w:val="00B84C5C"/>
    <w:rsid w:val="00BA77EB"/>
    <w:rsid w:val="00BC5606"/>
    <w:rsid w:val="00BF1D11"/>
    <w:rsid w:val="00C01E56"/>
    <w:rsid w:val="00C123D8"/>
    <w:rsid w:val="00C363BF"/>
    <w:rsid w:val="00C4474C"/>
    <w:rsid w:val="00C5079D"/>
    <w:rsid w:val="00C522ED"/>
    <w:rsid w:val="00C70B6B"/>
    <w:rsid w:val="00C77BCF"/>
    <w:rsid w:val="00C80BDB"/>
    <w:rsid w:val="00CA210C"/>
    <w:rsid w:val="00CC7015"/>
    <w:rsid w:val="00CD4D49"/>
    <w:rsid w:val="00CE2B08"/>
    <w:rsid w:val="00CF5C3A"/>
    <w:rsid w:val="00D24CD5"/>
    <w:rsid w:val="00D409BC"/>
    <w:rsid w:val="00D51B00"/>
    <w:rsid w:val="00D73A47"/>
    <w:rsid w:val="00D75782"/>
    <w:rsid w:val="00D941D5"/>
    <w:rsid w:val="00DB59D8"/>
    <w:rsid w:val="00DD139C"/>
    <w:rsid w:val="00E214F8"/>
    <w:rsid w:val="00E41A1B"/>
    <w:rsid w:val="00E4225E"/>
    <w:rsid w:val="00E433BB"/>
    <w:rsid w:val="00E435A3"/>
    <w:rsid w:val="00E537C4"/>
    <w:rsid w:val="00E81916"/>
    <w:rsid w:val="00EB22E7"/>
    <w:rsid w:val="00EC030F"/>
    <w:rsid w:val="00EC0318"/>
    <w:rsid w:val="00EC2A73"/>
    <w:rsid w:val="00EF0AAD"/>
    <w:rsid w:val="00F035AA"/>
    <w:rsid w:val="00F05D81"/>
    <w:rsid w:val="00F13F72"/>
    <w:rsid w:val="00F27B13"/>
    <w:rsid w:val="00F359A6"/>
    <w:rsid w:val="00F417DB"/>
    <w:rsid w:val="00F8630E"/>
    <w:rsid w:val="00FA6385"/>
    <w:rsid w:val="00FB22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8C4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C45BF"/>
    <w:rPr>
      <w:sz w:val="16"/>
      <w:szCs w:val="16"/>
    </w:rPr>
  </w:style>
  <w:style w:type="paragraph" w:styleId="CommentText">
    <w:name w:val="annotation text"/>
    <w:basedOn w:val="Normal"/>
    <w:semiHidden/>
    <w:rsid w:val="008C45BF"/>
    <w:pPr>
      <w:spacing w:after="120"/>
    </w:pPr>
    <w:rPr>
      <w:rFonts w:ascii="Palatino Linotype" w:hAnsi="Palatino Linotype" w:cs="Palatino Linotype"/>
      <w:sz w:val="20"/>
      <w:szCs w:val="22"/>
      <w:lang w:val="en-ZA"/>
    </w:rPr>
  </w:style>
  <w:style w:type="paragraph" w:styleId="BalloonText">
    <w:name w:val="Balloon Text"/>
    <w:basedOn w:val="Normal"/>
    <w:semiHidden/>
    <w:rsid w:val="008C45BF"/>
    <w:rPr>
      <w:rFonts w:ascii="Lucida Grande" w:hAnsi="Lucida Grande"/>
      <w:sz w:val="18"/>
      <w:szCs w:val="18"/>
    </w:rPr>
  </w:style>
  <w:style w:type="paragraph" w:styleId="ListParagraph">
    <w:name w:val="List Paragraph"/>
    <w:basedOn w:val="Normal"/>
    <w:qFormat/>
    <w:rsid w:val="008C45BF"/>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semiHidden/>
    <w:rsid w:val="006C6FA0"/>
    <w:pPr>
      <w:spacing w:after="0"/>
    </w:pPr>
    <w:rPr>
      <w:rFonts w:ascii="Times New Roman" w:hAnsi="Times New Roman" w:cs="Times New Roman"/>
      <w:b/>
      <w:bCs/>
      <w:szCs w:val="20"/>
      <w:lang w:val="en-GB"/>
    </w:rPr>
  </w:style>
  <w:style w:type="paragraph" w:styleId="Footer">
    <w:name w:val="footer"/>
    <w:basedOn w:val="Normal"/>
    <w:rsid w:val="0094221C"/>
    <w:pPr>
      <w:tabs>
        <w:tab w:val="center" w:pos="4153"/>
        <w:tab w:val="right" w:pos="8306"/>
      </w:tabs>
    </w:pPr>
  </w:style>
  <w:style w:type="character" w:styleId="PageNumber">
    <w:name w:val="page number"/>
    <w:basedOn w:val="DefaultParagraphFont"/>
    <w:rsid w:val="0094221C"/>
  </w:style>
  <w:style w:type="paragraph" w:styleId="Header">
    <w:name w:val="header"/>
    <w:basedOn w:val="Normal"/>
    <w:rsid w:val="00AE16FC"/>
    <w:pPr>
      <w:tabs>
        <w:tab w:val="center" w:pos="4153"/>
        <w:tab w:val="right" w:pos="8306"/>
      </w:tabs>
    </w:pPr>
  </w:style>
  <w:style w:type="paragraph" w:customStyle="1" w:styleId="Style1">
    <w:name w:val="Style1"/>
    <w:basedOn w:val="Normal"/>
    <w:rsid w:val="002038B5"/>
    <w:rPr>
      <w:b/>
      <w:sz w:val="32"/>
      <w:szCs w:val="32"/>
    </w:rPr>
  </w:style>
  <w:style w:type="character" w:styleId="Hyperlink">
    <w:name w:val="Hyperlink"/>
    <w:basedOn w:val="DefaultParagraphFont"/>
    <w:rsid w:val="00237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8C4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8C45BF"/>
    <w:rPr>
      <w:sz w:val="16"/>
      <w:szCs w:val="16"/>
    </w:rPr>
  </w:style>
  <w:style w:type="paragraph" w:styleId="CommentText">
    <w:name w:val="annotation text"/>
    <w:basedOn w:val="Normal"/>
    <w:semiHidden/>
    <w:rsid w:val="008C45BF"/>
    <w:pPr>
      <w:spacing w:after="120"/>
    </w:pPr>
    <w:rPr>
      <w:rFonts w:ascii="Palatino Linotype" w:hAnsi="Palatino Linotype" w:cs="Palatino Linotype"/>
      <w:sz w:val="20"/>
      <w:szCs w:val="22"/>
      <w:lang w:val="en-ZA"/>
    </w:rPr>
  </w:style>
  <w:style w:type="paragraph" w:styleId="BalloonText">
    <w:name w:val="Balloon Text"/>
    <w:basedOn w:val="Normal"/>
    <w:semiHidden/>
    <w:rsid w:val="008C45BF"/>
    <w:rPr>
      <w:rFonts w:ascii="Lucida Grande" w:hAnsi="Lucida Grande"/>
      <w:sz w:val="18"/>
      <w:szCs w:val="18"/>
    </w:rPr>
  </w:style>
  <w:style w:type="paragraph" w:styleId="ListParagraph">
    <w:name w:val="List Paragraph"/>
    <w:basedOn w:val="Normal"/>
    <w:qFormat/>
    <w:rsid w:val="008C45BF"/>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semiHidden/>
    <w:rsid w:val="006C6FA0"/>
    <w:pPr>
      <w:spacing w:after="0"/>
    </w:pPr>
    <w:rPr>
      <w:rFonts w:ascii="Times New Roman" w:hAnsi="Times New Roman" w:cs="Times New Roman"/>
      <w:b/>
      <w:bCs/>
      <w:szCs w:val="20"/>
      <w:lang w:val="en-GB"/>
    </w:rPr>
  </w:style>
  <w:style w:type="paragraph" w:styleId="Footer">
    <w:name w:val="footer"/>
    <w:basedOn w:val="Normal"/>
    <w:rsid w:val="0094221C"/>
    <w:pPr>
      <w:tabs>
        <w:tab w:val="center" w:pos="4153"/>
        <w:tab w:val="right" w:pos="8306"/>
      </w:tabs>
    </w:pPr>
  </w:style>
  <w:style w:type="character" w:styleId="PageNumber">
    <w:name w:val="page number"/>
    <w:basedOn w:val="DefaultParagraphFont"/>
    <w:rsid w:val="0094221C"/>
  </w:style>
  <w:style w:type="paragraph" w:styleId="Header">
    <w:name w:val="header"/>
    <w:basedOn w:val="Normal"/>
    <w:rsid w:val="00AE16FC"/>
    <w:pPr>
      <w:tabs>
        <w:tab w:val="center" w:pos="4153"/>
        <w:tab w:val="right" w:pos="8306"/>
      </w:tabs>
    </w:pPr>
  </w:style>
  <w:style w:type="paragraph" w:customStyle="1" w:styleId="Style1">
    <w:name w:val="Style1"/>
    <w:basedOn w:val="Normal"/>
    <w:rsid w:val="002038B5"/>
    <w:rPr>
      <w:b/>
      <w:sz w:val="32"/>
      <w:szCs w:val="32"/>
    </w:rPr>
  </w:style>
  <w:style w:type="character" w:styleId="Hyperlink">
    <w:name w:val="Hyperlink"/>
    <w:basedOn w:val="DefaultParagraphFont"/>
    <w:rsid w:val="00237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63013">
      <w:bodyDiv w:val="1"/>
      <w:marLeft w:val="0"/>
      <w:marRight w:val="0"/>
      <w:marTop w:val="0"/>
      <w:marBottom w:val="0"/>
      <w:divBdr>
        <w:top w:val="none" w:sz="0" w:space="0" w:color="auto"/>
        <w:left w:val="none" w:sz="0" w:space="0" w:color="auto"/>
        <w:bottom w:val="none" w:sz="0" w:space="0" w:color="auto"/>
        <w:right w:val="none" w:sz="0" w:space="0" w:color="auto"/>
      </w:divBdr>
      <w:divsChild>
        <w:div w:id="141697146">
          <w:marLeft w:val="0"/>
          <w:marRight w:val="0"/>
          <w:marTop w:val="0"/>
          <w:marBottom w:val="0"/>
          <w:divBdr>
            <w:top w:val="none" w:sz="0" w:space="0" w:color="auto"/>
            <w:left w:val="none" w:sz="0" w:space="0" w:color="auto"/>
            <w:bottom w:val="none" w:sz="0" w:space="0" w:color="auto"/>
            <w:right w:val="none" w:sz="0" w:space="0" w:color="auto"/>
          </w:divBdr>
        </w:div>
        <w:div w:id="182518278">
          <w:marLeft w:val="0"/>
          <w:marRight w:val="0"/>
          <w:marTop w:val="0"/>
          <w:marBottom w:val="0"/>
          <w:divBdr>
            <w:top w:val="none" w:sz="0" w:space="0" w:color="auto"/>
            <w:left w:val="none" w:sz="0" w:space="0" w:color="auto"/>
            <w:bottom w:val="none" w:sz="0" w:space="0" w:color="auto"/>
            <w:right w:val="none" w:sz="0" w:space="0" w:color="auto"/>
          </w:divBdr>
        </w:div>
        <w:div w:id="335546511">
          <w:marLeft w:val="0"/>
          <w:marRight w:val="0"/>
          <w:marTop w:val="0"/>
          <w:marBottom w:val="0"/>
          <w:divBdr>
            <w:top w:val="none" w:sz="0" w:space="0" w:color="auto"/>
            <w:left w:val="none" w:sz="0" w:space="0" w:color="auto"/>
            <w:bottom w:val="none" w:sz="0" w:space="0" w:color="auto"/>
            <w:right w:val="none" w:sz="0" w:space="0" w:color="auto"/>
          </w:divBdr>
        </w:div>
        <w:div w:id="338045123">
          <w:marLeft w:val="0"/>
          <w:marRight w:val="0"/>
          <w:marTop w:val="0"/>
          <w:marBottom w:val="0"/>
          <w:divBdr>
            <w:top w:val="none" w:sz="0" w:space="0" w:color="auto"/>
            <w:left w:val="none" w:sz="0" w:space="0" w:color="auto"/>
            <w:bottom w:val="none" w:sz="0" w:space="0" w:color="auto"/>
            <w:right w:val="none" w:sz="0" w:space="0" w:color="auto"/>
          </w:divBdr>
        </w:div>
        <w:div w:id="378633602">
          <w:marLeft w:val="0"/>
          <w:marRight w:val="0"/>
          <w:marTop w:val="0"/>
          <w:marBottom w:val="0"/>
          <w:divBdr>
            <w:top w:val="none" w:sz="0" w:space="0" w:color="auto"/>
            <w:left w:val="none" w:sz="0" w:space="0" w:color="auto"/>
            <w:bottom w:val="none" w:sz="0" w:space="0" w:color="auto"/>
            <w:right w:val="none" w:sz="0" w:space="0" w:color="auto"/>
          </w:divBdr>
        </w:div>
        <w:div w:id="388650810">
          <w:marLeft w:val="0"/>
          <w:marRight w:val="0"/>
          <w:marTop w:val="0"/>
          <w:marBottom w:val="0"/>
          <w:divBdr>
            <w:top w:val="none" w:sz="0" w:space="0" w:color="auto"/>
            <w:left w:val="none" w:sz="0" w:space="0" w:color="auto"/>
            <w:bottom w:val="none" w:sz="0" w:space="0" w:color="auto"/>
            <w:right w:val="none" w:sz="0" w:space="0" w:color="auto"/>
          </w:divBdr>
        </w:div>
        <w:div w:id="846210650">
          <w:marLeft w:val="0"/>
          <w:marRight w:val="0"/>
          <w:marTop w:val="0"/>
          <w:marBottom w:val="0"/>
          <w:divBdr>
            <w:top w:val="none" w:sz="0" w:space="0" w:color="auto"/>
            <w:left w:val="none" w:sz="0" w:space="0" w:color="auto"/>
            <w:bottom w:val="none" w:sz="0" w:space="0" w:color="auto"/>
            <w:right w:val="none" w:sz="0" w:space="0" w:color="auto"/>
          </w:divBdr>
        </w:div>
        <w:div w:id="953098372">
          <w:marLeft w:val="0"/>
          <w:marRight w:val="0"/>
          <w:marTop w:val="0"/>
          <w:marBottom w:val="0"/>
          <w:divBdr>
            <w:top w:val="none" w:sz="0" w:space="0" w:color="auto"/>
            <w:left w:val="none" w:sz="0" w:space="0" w:color="auto"/>
            <w:bottom w:val="none" w:sz="0" w:space="0" w:color="auto"/>
            <w:right w:val="none" w:sz="0" w:space="0" w:color="auto"/>
          </w:divBdr>
        </w:div>
        <w:div w:id="1118913960">
          <w:marLeft w:val="0"/>
          <w:marRight w:val="0"/>
          <w:marTop w:val="0"/>
          <w:marBottom w:val="0"/>
          <w:divBdr>
            <w:top w:val="none" w:sz="0" w:space="0" w:color="auto"/>
            <w:left w:val="none" w:sz="0" w:space="0" w:color="auto"/>
            <w:bottom w:val="none" w:sz="0" w:space="0" w:color="auto"/>
            <w:right w:val="none" w:sz="0" w:space="0" w:color="auto"/>
          </w:divBdr>
        </w:div>
        <w:div w:id="1205141802">
          <w:marLeft w:val="0"/>
          <w:marRight w:val="0"/>
          <w:marTop w:val="0"/>
          <w:marBottom w:val="0"/>
          <w:divBdr>
            <w:top w:val="none" w:sz="0" w:space="0" w:color="auto"/>
            <w:left w:val="none" w:sz="0" w:space="0" w:color="auto"/>
            <w:bottom w:val="none" w:sz="0" w:space="0" w:color="auto"/>
            <w:right w:val="none" w:sz="0" w:space="0" w:color="auto"/>
          </w:divBdr>
        </w:div>
        <w:div w:id="1268464825">
          <w:marLeft w:val="0"/>
          <w:marRight w:val="0"/>
          <w:marTop w:val="0"/>
          <w:marBottom w:val="0"/>
          <w:divBdr>
            <w:top w:val="none" w:sz="0" w:space="0" w:color="auto"/>
            <w:left w:val="none" w:sz="0" w:space="0" w:color="auto"/>
            <w:bottom w:val="none" w:sz="0" w:space="0" w:color="auto"/>
            <w:right w:val="none" w:sz="0" w:space="0" w:color="auto"/>
          </w:divBdr>
        </w:div>
        <w:div w:id="1280071478">
          <w:marLeft w:val="0"/>
          <w:marRight w:val="0"/>
          <w:marTop w:val="0"/>
          <w:marBottom w:val="0"/>
          <w:divBdr>
            <w:top w:val="none" w:sz="0" w:space="0" w:color="auto"/>
            <w:left w:val="none" w:sz="0" w:space="0" w:color="auto"/>
            <w:bottom w:val="none" w:sz="0" w:space="0" w:color="auto"/>
            <w:right w:val="none" w:sz="0" w:space="0" w:color="auto"/>
          </w:divBdr>
        </w:div>
        <w:div w:id="1484270938">
          <w:marLeft w:val="0"/>
          <w:marRight w:val="0"/>
          <w:marTop w:val="0"/>
          <w:marBottom w:val="0"/>
          <w:divBdr>
            <w:top w:val="none" w:sz="0" w:space="0" w:color="auto"/>
            <w:left w:val="none" w:sz="0" w:space="0" w:color="auto"/>
            <w:bottom w:val="none" w:sz="0" w:space="0" w:color="auto"/>
            <w:right w:val="none" w:sz="0" w:space="0" w:color="auto"/>
          </w:divBdr>
        </w:div>
        <w:div w:id="1533419879">
          <w:marLeft w:val="0"/>
          <w:marRight w:val="0"/>
          <w:marTop w:val="0"/>
          <w:marBottom w:val="0"/>
          <w:divBdr>
            <w:top w:val="none" w:sz="0" w:space="0" w:color="auto"/>
            <w:left w:val="none" w:sz="0" w:space="0" w:color="auto"/>
            <w:bottom w:val="none" w:sz="0" w:space="0" w:color="auto"/>
            <w:right w:val="none" w:sz="0" w:space="0" w:color="auto"/>
          </w:divBdr>
        </w:div>
        <w:div w:id="1599291667">
          <w:marLeft w:val="0"/>
          <w:marRight w:val="0"/>
          <w:marTop w:val="0"/>
          <w:marBottom w:val="0"/>
          <w:divBdr>
            <w:top w:val="none" w:sz="0" w:space="0" w:color="auto"/>
            <w:left w:val="none" w:sz="0" w:space="0" w:color="auto"/>
            <w:bottom w:val="none" w:sz="0" w:space="0" w:color="auto"/>
            <w:right w:val="none" w:sz="0" w:space="0" w:color="auto"/>
          </w:divBdr>
        </w:div>
        <w:div w:id="1650554535">
          <w:marLeft w:val="0"/>
          <w:marRight w:val="0"/>
          <w:marTop w:val="0"/>
          <w:marBottom w:val="0"/>
          <w:divBdr>
            <w:top w:val="none" w:sz="0" w:space="0" w:color="auto"/>
            <w:left w:val="none" w:sz="0" w:space="0" w:color="auto"/>
            <w:bottom w:val="none" w:sz="0" w:space="0" w:color="auto"/>
            <w:right w:val="none" w:sz="0" w:space="0" w:color="auto"/>
          </w:divBdr>
        </w:div>
        <w:div w:id="1903984021">
          <w:marLeft w:val="0"/>
          <w:marRight w:val="0"/>
          <w:marTop w:val="0"/>
          <w:marBottom w:val="0"/>
          <w:divBdr>
            <w:top w:val="none" w:sz="0" w:space="0" w:color="auto"/>
            <w:left w:val="none" w:sz="0" w:space="0" w:color="auto"/>
            <w:bottom w:val="none" w:sz="0" w:space="0" w:color="auto"/>
            <w:right w:val="none" w:sz="0" w:space="0" w:color="auto"/>
          </w:divBdr>
        </w:div>
        <w:div w:id="1913348830">
          <w:marLeft w:val="0"/>
          <w:marRight w:val="0"/>
          <w:marTop w:val="0"/>
          <w:marBottom w:val="0"/>
          <w:divBdr>
            <w:top w:val="none" w:sz="0" w:space="0" w:color="auto"/>
            <w:left w:val="none" w:sz="0" w:space="0" w:color="auto"/>
            <w:bottom w:val="none" w:sz="0" w:space="0" w:color="auto"/>
            <w:right w:val="none" w:sz="0" w:space="0" w:color="auto"/>
          </w:divBdr>
        </w:div>
        <w:div w:id="1919361375">
          <w:marLeft w:val="0"/>
          <w:marRight w:val="0"/>
          <w:marTop w:val="0"/>
          <w:marBottom w:val="0"/>
          <w:divBdr>
            <w:top w:val="none" w:sz="0" w:space="0" w:color="auto"/>
            <w:left w:val="none" w:sz="0" w:space="0" w:color="auto"/>
            <w:bottom w:val="none" w:sz="0" w:space="0" w:color="auto"/>
            <w:right w:val="none" w:sz="0" w:space="0" w:color="auto"/>
          </w:divBdr>
        </w:div>
        <w:div w:id="1994598583">
          <w:marLeft w:val="0"/>
          <w:marRight w:val="0"/>
          <w:marTop w:val="0"/>
          <w:marBottom w:val="0"/>
          <w:divBdr>
            <w:top w:val="none" w:sz="0" w:space="0" w:color="auto"/>
            <w:left w:val="none" w:sz="0" w:space="0" w:color="auto"/>
            <w:bottom w:val="none" w:sz="0" w:space="0" w:color="auto"/>
            <w:right w:val="none" w:sz="0" w:space="0" w:color="auto"/>
          </w:divBdr>
        </w:div>
        <w:div w:id="212619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essafric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ssafrica.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6203</Words>
  <Characters>35360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TESSA Implementation</vt:lpstr>
    </vt:vector>
  </TitlesOfParts>
  <Company>Open University</Company>
  <LinksUpToDate>false</LinksUpToDate>
  <CharactersWithSpaces>41481</CharactersWithSpaces>
  <SharedDoc>false</SharedDoc>
  <HLinks>
    <vt:vector size="12" baseType="variant">
      <vt:variant>
        <vt:i4>3670066</vt:i4>
      </vt:variant>
      <vt:variant>
        <vt:i4>9</vt:i4>
      </vt:variant>
      <vt:variant>
        <vt:i4>0</vt:i4>
      </vt:variant>
      <vt:variant>
        <vt:i4>5</vt:i4>
      </vt:variant>
      <vt:variant>
        <vt:lpwstr>http://www.tessafrica.net/</vt:lpwstr>
      </vt:variant>
      <vt:variant>
        <vt:lpwstr/>
      </vt:variant>
      <vt:variant>
        <vt:i4>3670066</vt:i4>
      </vt:variant>
      <vt:variant>
        <vt:i4>6</vt:i4>
      </vt:variant>
      <vt:variant>
        <vt:i4>0</vt:i4>
      </vt:variant>
      <vt:variant>
        <vt:i4>5</vt:i4>
      </vt:variant>
      <vt:variant>
        <vt:lpwstr>http://www.tessafrica.net/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TESSA Implementation</dc:title>
  <dc:creator>Freda Wolfenden</dc:creator>
  <cp:lastModifiedBy>jennyl</cp:lastModifiedBy>
  <cp:revision>2</cp:revision>
  <cp:lastPrinted>2009-12-08T10:23:00Z</cp:lastPrinted>
  <dcterms:created xsi:type="dcterms:W3CDTF">2012-01-10T11:51:00Z</dcterms:created>
  <dcterms:modified xsi:type="dcterms:W3CDTF">2012-01-10T11:51:00Z</dcterms:modified>
</cp:coreProperties>
</file>